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0B2BD3" w14:textId="77777777" w:rsidR="001164FD" w:rsidRDefault="001164FD" w:rsidP="009C6498">
      <w:pPr>
        <w:spacing w:after="0" w:line="240" w:lineRule="auto"/>
        <w:ind w:firstLine="720"/>
        <w:rPr>
          <w:rFonts w:ascii="Times New Roman" w:hAnsi="Times New Roman"/>
          <w:sz w:val="24"/>
          <w:szCs w:val="24"/>
        </w:rPr>
      </w:pPr>
    </w:p>
    <w:p w14:paraId="779D41D3" w14:textId="77777777" w:rsidR="001164FD" w:rsidRDefault="001164FD" w:rsidP="009C6498">
      <w:pPr>
        <w:spacing w:after="0" w:line="240" w:lineRule="auto"/>
        <w:ind w:firstLine="720"/>
        <w:rPr>
          <w:rFonts w:ascii="Times New Roman" w:hAnsi="Times New Roman"/>
          <w:sz w:val="24"/>
          <w:szCs w:val="24"/>
        </w:rPr>
      </w:pPr>
    </w:p>
    <w:p w14:paraId="66F32560" w14:textId="77777777" w:rsidR="009C6498" w:rsidRPr="00770948" w:rsidRDefault="009C6498" w:rsidP="009C6498">
      <w:pPr>
        <w:spacing w:after="0" w:line="240" w:lineRule="auto"/>
        <w:ind w:firstLine="720"/>
        <w:rPr>
          <w:rFonts w:ascii="Times New Roman" w:hAnsi="Times New Roman"/>
          <w:sz w:val="24"/>
          <w:szCs w:val="24"/>
        </w:rPr>
      </w:pPr>
      <w:proofErr w:type="spellStart"/>
      <w:r w:rsidRPr="008B7843">
        <w:rPr>
          <w:rFonts w:ascii="Times New Roman" w:hAnsi="Times New Roman"/>
          <w:sz w:val="24"/>
          <w:szCs w:val="24"/>
        </w:rPr>
        <w:t>На</w:t>
      </w:r>
      <w:proofErr w:type="spellEnd"/>
      <w:r w:rsidRPr="00770948">
        <w:rPr>
          <w:rFonts w:ascii="Times New Roman" w:hAnsi="Times New Roman"/>
          <w:sz w:val="24"/>
          <w:szCs w:val="24"/>
        </w:rPr>
        <w:t xml:space="preserve"> </w:t>
      </w:r>
      <w:proofErr w:type="spellStart"/>
      <w:r w:rsidRPr="008B7843">
        <w:rPr>
          <w:rFonts w:ascii="Times New Roman" w:hAnsi="Times New Roman"/>
          <w:sz w:val="24"/>
          <w:szCs w:val="24"/>
        </w:rPr>
        <w:t>основу</w:t>
      </w:r>
      <w:proofErr w:type="spellEnd"/>
      <w:r w:rsidRPr="00770948">
        <w:rPr>
          <w:rFonts w:ascii="Times New Roman" w:hAnsi="Times New Roman"/>
          <w:sz w:val="24"/>
          <w:szCs w:val="24"/>
        </w:rPr>
        <w:t xml:space="preserve"> </w:t>
      </w:r>
      <w:proofErr w:type="spellStart"/>
      <w:r w:rsidR="002D348C">
        <w:rPr>
          <w:rFonts w:ascii="Times New Roman" w:hAnsi="Times New Roman"/>
          <w:sz w:val="24"/>
          <w:szCs w:val="24"/>
        </w:rPr>
        <w:t>члана</w:t>
      </w:r>
      <w:proofErr w:type="spellEnd"/>
      <w:r w:rsidR="002D348C">
        <w:rPr>
          <w:rFonts w:ascii="Times New Roman" w:hAnsi="Times New Roman"/>
          <w:sz w:val="24"/>
          <w:szCs w:val="24"/>
        </w:rPr>
        <w:t xml:space="preserve"> 32. и 61.</w:t>
      </w:r>
      <w:r w:rsidRPr="00770948">
        <w:rPr>
          <w:rFonts w:ascii="Times New Roman" w:hAnsi="Times New Roman"/>
          <w:sz w:val="24"/>
          <w:szCs w:val="24"/>
        </w:rPr>
        <w:t xml:space="preserve"> </w:t>
      </w:r>
      <w:proofErr w:type="spellStart"/>
      <w:r w:rsidRPr="0078252B">
        <w:rPr>
          <w:rFonts w:ascii="Times New Roman" w:hAnsi="Times New Roman"/>
          <w:sz w:val="24"/>
          <w:szCs w:val="24"/>
        </w:rPr>
        <w:t>Закона</w:t>
      </w:r>
      <w:proofErr w:type="spellEnd"/>
      <w:r w:rsidRPr="00770948">
        <w:rPr>
          <w:rFonts w:ascii="Times New Roman" w:hAnsi="Times New Roman"/>
          <w:sz w:val="24"/>
          <w:szCs w:val="24"/>
        </w:rPr>
        <w:t xml:space="preserve"> </w:t>
      </w:r>
      <w:r w:rsidRPr="0078252B">
        <w:rPr>
          <w:rFonts w:ascii="Times New Roman" w:hAnsi="Times New Roman"/>
          <w:sz w:val="24"/>
          <w:szCs w:val="24"/>
        </w:rPr>
        <w:t>о</w:t>
      </w:r>
      <w:r w:rsidRPr="00770948">
        <w:rPr>
          <w:rFonts w:ascii="Times New Roman" w:hAnsi="Times New Roman"/>
          <w:sz w:val="24"/>
          <w:szCs w:val="24"/>
        </w:rPr>
        <w:t xml:space="preserve"> </w:t>
      </w:r>
      <w:proofErr w:type="spellStart"/>
      <w:r w:rsidRPr="0078252B">
        <w:rPr>
          <w:rFonts w:ascii="Times New Roman" w:hAnsi="Times New Roman"/>
          <w:sz w:val="24"/>
          <w:szCs w:val="24"/>
        </w:rPr>
        <w:t>јавним</w:t>
      </w:r>
      <w:proofErr w:type="spellEnd"/>
      <w:r w:rsidRPr="00770948">
        <w:rPr>
          <w:rFonts w:ascii="Times New Roman" w:hAnsi="Times New Roman"/>
          <w:sz w:val="24"/>
          <w:szCs w:val="24"/>
        </w:rPr>
        <w:t xml:space="preserve"> </w:t>
      </w:r>
      <w:proofErr w:type="spellStart"/>
      <w:r w:rsidRPr="0078252B">
        <w:rPr>
          <w:rFonts w:ascii="Times New Roman" w:hAnsi="Times New Roman"/>
          <w:sz w:val="24"/>
          <w:szCs w:val="24"/>
        </w:rPr>
        <w:t>набавкама</w:t>
      </w:r>
      <w:proofErr w:type="spellEnd"/>
      <w:r w:rsidRPr="00770948">
        <w:rPr>
          <w:rFonts w:ascii="Times New Roman" w:hAnsi="Times New Roman"/>
          <w:sz w:val="24"/>
          <w:szCs w:val="24"/>
        </w:rPr>
        <w:t xml:space="preserve"> („</w:t>
      </w:r>
      <w:proofErr w:type="spellStart"/>
      <w:r w:rsidRPr="0078252B">
        <w:rPr>
          <w:rFonts w:ascii="Times New Roman" w:hAnsi="Times New Roman"/>
          <w:sz w:val="24"/>
          <w:szCs w:val="24"/>
        </w:rPr>
        <w:t>Службени</w:t>
      </w:r>
      <w:proofErr w:type="spellEnd"/>
      <w:r w:rsidR="005E679B" w:rsidRPr="00770948">
        <w:rPr>
          <w:rFonts w:ascii="Times New Roman" w:hAnsi="Times New Roman"/>
          <w:sz w:val="24"/>
          <w:szCs w:val="24"/>
        </w:rPr>
        <w:t xml:space="preserve"> </w:t>
      </w:r>
      <w:proofErr w:type="spellStart"/>
      <w:r w:rsidRPr="0078252B">
        <w:rPr>
          <w:rFonts w:ascii="Times New Roman" w:hAnsi="Times New Roman"/>
          <w:sz w:val="24"/>
          <w:szCs w:val="24"/>
        </w:rPr>
        <w:t>гласник</w:t>
      </w:r>
      <w:proofErr w:type="spellEnd"/>
      <w:r w:rsidRPr="00770948">
        <w:rPr>
          <w:rFonts w:ascii="Times New Roman" w:hAnsi="Times New Roman"/>
          <w:sz w:val="24"/>
          <w:szCs w:val="24"/>
        </w:rPr>
        <w:t xml:space="preserve"> </w:t>
      </w:r>
      <w:proofErr w:type="gramStart"/>
      <w:r w:rsidRPr="0078252B">
        <w:rPr>
          <w:rFonts w:ascii="Times New Roman" w:hAnsi="Times New Roman"/>
          <w:sz w:val="24"/>
          <w:szCs w:val="24"/>
        </w:rPr>
        <w:t>РС</w:t>
      </w:r>
      <w:r w:rsidRPr="00770948">
        <w:rPr>
          <w:rFonts w:ascii="Times New Roman" w:hAnsi="Times New Roman"/>
          <w:sz w:val="24"/>
          <w:szCs w:val="24"/>
        </w:rPr>
        <w:t xml:space="preserve">“ </w:t>
      </w:r>
      <w:proofErr w:type="spellStart"/>
      <w:r w:rsidRPr="0078252B">
        <w:rPr>
          <w:rFonts w:ascii="Times New Roman" w:hAnsi="Times New Roman"/>
          <w:sz w:val="24"/>
          <w:szCs w:val="24"/>
        </w:rPr>
        <w:t>број</w:t>
      </w:r>
      <w:proofErr w:type="spellEnd"/>
      <w:proofErr w:type="gramEnd"/>
      <w:r w:rsidRPr="00770948">
        <w:rPr>
          <w:rFonts w:ascii="Times New Roman" w:hAnsi="Times New Roman"/>
          <w:sz w:val="24"/>
          <w:szCs w:val="24"/>
        </w:rPr>
        <w:t xml:space="preserve"> </w:t>
      </w:r>
      <w:r w:rsidR="005E679B" w:rsidRPr="00770948">
        <w:rPr>
          <w:rFonts w:ascii="Times New Roman" w:hAnsi="Times New Roman"/>
          <w:sz w:val="24"/>
          <w:szCs w:val="24"/>
        </w:rPr>
        <w:t>124</w:t>
      </w:r>
      <w:r w:rsidRPr="00770948">
        <w:rPr>
          <w:rFonts w:ascii="Times New Roman" w:hAnsi="Times New Roman"/>
          <w:sz w:val="24"/>
          <w:szCs w:val="24"/>
        </w:rPr>
        <w:t>/</w:t>
      </w:r>
      <w:r w:rsidR="005E679B" w:rsidRPr="00770948">
        <w:rPr>
          <w:rFonts w:ascii="Times New Roman" w:hAnsi="Times New Roman"/>
          <w:sz w:val="24"/>
          <w:szCs w:val="24"/>
        </w:rPr>
        <w:t>2012</w:t>
      </w:r>
      <w:r w:rsidR="002D348C">
        <w:rPr>
          <w:rFonts w:ascii="Times New Roman" w:hAnsi="Times New Roman"/>
          <w:sz w:val="24"/>
          <w:szCs w:val="24"/>
        </w:rPr>
        <w:t>, 14/2015 и 68/2015</w:t>
      </w:r>
      <w:r w:rsidRPr="00770948">
        <w:rPr>
          <w:rFonts w:ascii="Times New Roman" w:hAnsi="Times New Roman"/>
          <w:sz w:val="24"/>
          <w:szCs w:val="24"/>
        </w:rPr>
        <w:t xml:space="preserve">) </w:t>
      </w:r>
      <w:r w:rsidRPr="0078252B">
        <w:rPr>
          <w:rFonts w:ascii="Times New Roman" w:hAnsi="Times New Roman"/>
          <w:sz w:val="24"/>
          <w:szCs w:val="24"/>
        </w:rPr>
        <w:t>и</w:t>
      </w:r>
      <w:r w:rsidRPr="00770948">
        <w:rPr>
          <w:rFonts w:ascii="Times New Roman" w:hAnsi="Times New Roman"/>
          <w:sz w:val="24"/>
          <w:szCs w:val="24"/>
        </w:rPr>
        <w:t xml:space="preserve"> </w:t>
      </w:r>
      <w:r w:rsidRPr="0078252B">
        <w:rPr>
          <w:rFonts w:ascii="Times New Roman" w:hAnsi="Times New Roman"/>
          <w:sz w:val="24"/>
          <w:szCs w:val="24"/>
        </w:rPr>
        <w:t>у</w:t>
      </w:r>
      <w:r w:rsidRPr="00770948">
        <w:rPr>
          <w:rFonts w:ascii="Times New Roman" w:hAnsi="Times New Roman"/>
          <w:sz w:val="24"/>
          <w:szCs w:val="24"/>
        </w:rPr>
        <w:t xml:space="preserve"> </w:t>
      </w:r>
      <w:proofErr w:type="spellStart"/>
      <w:r w:rsidRPr="0078252B">
        <w:rPr>
          <w:rFonts w:ascii="Times New Roman" w:hAnsi="Times New Roman"/>
          <w:sz w:val="24"/>
          <w:szCs w:val="24"/>
        </w:rPr>
        <w:t>складу</w:t>
      </w:r>
      <w:proofErr w:type="spellEnd"/>
      <w:r w:rsidRPr="00770948">
        <w:rPr>
          <w:rFonts w:ascii="Times New Roman" w:hAnsi="Times New Roman"/>
          <w:sz w:val="24"/>
          <w:szCs w:val="24"/>
        </w:rPr>
        <w:t xml:space="preserve"> </w:t>
      </w:r>
      <w:proofErr w:type="spellStart"/>
      <w:r w:rsidRPr="0078252B">
        <w:rPr>
          <w:rFonts w:ascii="Times New Roman" w:hAnsi="Times New Roman"/>
          <w:sz w:val="24"/>
          <w:szCs w:val="24"/>
        </w:rPr>
        <w:t>са</w:t>
      </w:r>
      <w:proofErr w:type="spellEnd"/>
      <w:r w:rsidRPr="00770948">
        <w:rPr>
          <w:rFonts w:ascii="Times New Roman" w:hAnsi="Times New Roman"/>
          <w:sz w:val="24"/>
          <w:szCs w:val="24"/>
        </w:rPr>
        <w:t xml:space="preserve"> </w:t>
      </w:r>
      <w:proofErr w:type="spellStart"/>
      <w:r w:rsidRPr="0078252B">
        <w:rPr>
          <w:rFonts w:ascii="Times New Roman" w:hAnsi="Times New Roman"/>
          <w:sz w:val="24"/>
          <w:szCs w:val="24"/>
        </w:rPr>
        <w:t>Упутством</w:t>
      </w:r>
      <w:proofErr w:type="spellEnd"/>
      <w:r w:rsidRPr="00770948">
        <w:rPr>
          <w:rFonts w:ascii="Times New Roman" w:hAnsi="Times New Roman"/>
          <w:sz w:val="24"/>
          <w:szCs w:val="24"/>
        </w:rPr>
        <w:t xml:space="preserve"> za </w:t>
      </w:r>
      <w:proofErr w:type="spellStart"/>
      <w:r w:rsidRPr="0078252B">
        <w:rPr>
          <w:rFonts w:ascii="Times New Roman" w:hAnsi="Times New Roman"/>
          <w:sz w:val="24"/>
          <w:szCs w:val="24"/>
        </w:rPr>
        <w:t>спровођење</w:t>
      </w:r>
      <w:proofErr w:type="spellEnd"/>
      <w:r w:rsidRPr="00770948">
        <w:rPr>
          <w:rFonts w:ascii="Times New Roman" w:hAnsi="Times New Roman"/>
          <w:sz w:val="24"/>
          <w:szCs w:val="24"/>
        </w:rPr>
        <w:t xml:space="preserve"> </w:t>
      </w:r>
      <w:proofErr w:type="spellStart"/>
      <w:r w:rsidRPr="0078252B">
        <w:rPr>
          <w:rFonts w:ascii="Times New Roman" w:hAnsi="Times New Roman"/>
          <w:sz w:val="24"/>
          <w:szCs w:val="24"/>
        </w:rPr>
        <w:t>набавке</w:t>
      </w:r>
      <w:proofErr w:type="spellEnd"/>
      <w:r w:rsidRPr="00770948">
        <w:rPr>
          <w:rFonts w:ascii="Times New Roman" w:hAnsi="Times New Roman"/>
          <w:sz w:val="24"/>
          <w:szCs w:val="24"/>
        </w:rPr>
        <w:t xml:space="preserve"> </w:t>
      </w:r>
      <w:proofErr w:type="spellStart"/>
      <w:r w:rsidRPr="0078252B">
        <w:rPr>
          <w:rFonts w:ascii="Times New Roman" w:hAnsi="Times New Roman"/>
          <w:sz w:val="24"/>
          <w:szCs w:val="24"/>
        </w:rPr>
        <w:t>опреме</w:t>
      </w:r>
      <w:proofErr w:type="spellEnd"/>
      <w:r w:rsidRPr="00770948">
        <w:rPr>
          <w:rFonts w:ascii="Times New Roman" w:hAnsi="Times New Roman"/>
          <w:sz w:val="24"/>
          <w:szCs w:val="24"/>
        </w:rPr>
        <w:t xml:space="preserve"> </w:t>
      </w:r>
      <w:r w:rsidRPr="0078252B">
        <w:rPr>
          <w:rFonts w:ascii="Times New Roman" w:hAnsi="Times New Roman"/>
          <w:sz w:val="24"/>
          <w:szCs w:val="24"/>
        </w:rPr>
        <w:t>у</w:t>
      </w:r>
      <w:r w:rsidRPr="00770948">
        <w:rPr>
          <w:rFonts w:ascii="Times New Roman" w:hAnsi="Times New Roman"/>
          <w:sz w:val="24"/>
          <w:szCs w:val="24"/>
        </w:rPr>
        <w:t xml:space="preserve"> </w:t>
      </w:r>
      <w:proofErr w:type="spellStart"/>
      <w:r w:rsidRPr="0078252B">
        <w:rPr>
          <w:rFonts w:ascii="Times New Roman" w:hAnsi="Times New Roman"/>
          <w:sz w:val="24"/>
          <w:szCs w:val="24"/>
        </w:rPr>
        <w:t>оквиру</w:t>
      </w:r>
      <w:proofErr w:type="spellEnd"/>
      <w:r w:rsidR="000A7A20" w:rsidRPr="00770948">
        <w:rPr>
          <w:rFonts w:ascii="Times New Roman" w:hAnsi="Times New Roman"/>
          <w:sz w:val="24"/>
          <w:szCs w:val="24"/>
        </w:rPr>
        <w:t xml:space="preserve"> </w:t>
      </w:r>
      <w:proofErr w:type="spellStart"/>
      <w:r w:rsidRPr="0078252B">
        <w:rPr>
          <w:rFonts w:ascii="Times New Roman" w:hAnsi="Times New Roman"/>
          <w:sz w:val="24"/>
          <w:szCs w:val="24"/>
        </w:rPr>
        <w:t>Темпус</w:t>
      </w:r>
      <w:proofErr w:type="spellEnd"/>
      <w:r w:rsidRPr="00770948">
        <w:rPr>
          <w:rFonts w:ascii="Times New Roman" w:hAnsi="Times New Roman"/>
          <w:sz w:val="24"/>
          <w:szCs w:val="24"/>
        </w:rPr>
        <w:t xml:space="preserve"> </w:t>
      </w:r>
      <w:r w:rsidRPr="0078252B">
        <w:rPr>
          <w:rFonts w:ascii="Times New Roman" w:hAnsi="Times New Roman"/>
          <w:sz w:val="24"/>
          <w:szCs w:val="24"/>
        </w:rPr>
        <w:t>и</w:t>
      </w:r>
      <w:r w:rsidRPr="00770948">
        <w:rPr>
          <w:rFonts w:ascii="Times New Roman" w:hAnsi="Times New Roman"/>
          <w:sz w:val="24"/>
          <w:szCs w:val="24"/>
        </w:rPr>
        <w:t xml:space="preserve"> </w:t>
      </w:r>
      <w:proofErr w:type="spellStart"/>
      <w:r w:rsidRPr="0078252B">
        <w:rPr>
          <w:rFonts w:ascii="Times New Roman" w:hAnsi="Times New Roman"/>
          <w:sz w:val="24"/>
          <w:szCs w:val="24"/>
        </w:rPr>
        <w:t>Еразмус</w:t>
      </w:r>
      <w:proofErr w:type="spellEnd"/>
      <w:r w:rsidRPr="00770948">
        <w:rPr>
          <w:rFonts w:ascii="Times New Roman" w:hAnsi="Times New Roman"/>
          <w:sz w:val="24"/>
          <w:szCs w:val="24"/>
        </w:rPr>
        <w:t xml:space="preserve"> </w:t>
      </w:r>
      <w:proofErr w:type="spellStart"/>
      <w:r w:rsidRPr="0078252B">
        <w:rPr>
          <w:rFonts w:ascii="Times New Roman" w:hAnsi="Times New Roman"/>
          <w:sz w:val="24"/>
          <w:szCs w:val="24"/>
        </w:rPr>
        <w:t>мундус</w:t>
      </w:r>
      <w:proofErr w:type="spellEnd"/>
      <w:r w:rsidRPr="00770948">
        <w:rPr>
          <w:rFonts w:ascii="Times New Roman" w:hAnsi="Times New Roman"/>
          <w:sz w:val="24"/>
          <w:szCs w:val="24"/>
        </w:rPr>
        <w:t xml:space="preserve"> </w:t>
      </w:r>
      <w:proofErr w:type="spellStart"/>
      <w:r w:rsidRPr="0078252B">
        <w:rPr>
          <w:rFonts w:ascii="Times New Roman" w:hAnsi="Times New Roman"/>
          <w:sz w:val="24"/>
          <w:szCs w:val="24"/>
        </w:rPr>
        <w:t>пројеката</w:t>
      </w:r>
      <w:proofErr w:type="spellEnd"/>
      <w:r w:rsidRPr="00770948">
        <w:rPr>
          <w:rFonts w:ascii="Times New Roman" w:hAnsi="Times New Roman"/>
          <w:sz w:val="24"/>
          <w:szCs w:val="24"/>
        </w:rPr>
        <w:t xml:space="preserve"> </w:t>
      </w:r>
      <w:proofErr w:type="spellStart"/>
      <w:r w:rsidRPr="0078252B">
        <w:rPr>
          <w:rFonts w:ascii="Times New Roman" w:hAnsi="Times New Roman"/>
          <w:sz w:val="24"/>
          <w:szCs w:val="24"/>
        </w:rPr>
        <w:t>који</w:t>
      </w:r>
      <w:proofErr w:type="spellEnd"/>
      <w:r w:rsidRPr="00770948">
        <w:rPr>
          <w:rFonts w:ascii="Times New Roman" w:hAnsi="Times New Roman"/>
          <w:sz w:val="24"/>
          <w:szCs w:val="24"/>
        </w:rPr>
        <w:t xml:space="preserve"> </w:t>
      </w:r>
      <w:proofErr w:type="spellStart"/>
      <w:r w:rsidRPr="0078252B">
        <w:rPr>
          <w:rFonts w:ascii="Times New Roman" w:hAnsi="Times New Roman"/>
          <w:sz w:val="24"/>
          <w:szCs w:val="24"/>
        </w:rPr>
        <w:t>је</w:t>
      </w:r>
      <w:proofErr w:type="spellEnd"/>
      <w:r w:rsidRPr="00770948">
        <w:rPr>
          <w:rFonts w:ascii="Times New Roman" w:hAnsi="Times New Roman"/>
          <w:sz w:val="24"/>
          <w:szCs w:val="24"/>
        </w:rPr>
        <w:t xml:space="preserve"> </w:t>
      </w:r>
      <w:proofErr w:type="spellStart"/>
      <w:r w:rsidRPr="0078252B">
        <w:rPr>
          <w:rFonts w:ascii="Times New Roman" w:hAnsi="Times New Roman"/>
          <w:sz w:val="24"/>
          <w:szCs w:val="24"/>
        </w:rPr>
        <w:t>упутила</w:t>
      </w:r>
      <w:proofErr w:type="spellEnd"/>
      <w:r w:rsidRPr="00770948">
        <w:rPr>
          <w:rFonts w:ascii="Times New Roman" w:hAnsi="Times New Roman"/>
          <w:sz w:val="24"/>
          <w:szCs w:val="24"/>
        </w:rPr>
        <w:t xml:space="preserve"> </w:t>
      </w:r>
      <w:proofErr w:type="spellStart"/>
      <w:r w:rsidRPr="0078252B">
        <w:rPr>
          <w:rFonts w:ascii="Times New Roman" w:hAnsi="Times New Roman"/>
          <w:sz w:val="24"/>
          <w:szCs w:val="24"/>
        </w:rPr>
        <w:t>Национална</w:t>
      </w:r>
      <w:proofErr w:type="spellEnd"/>
      <w:r w:rsidRPr="00770948">
        <w:rPr>
          <w:rFonts w:ascii="Times New Roman" w:hAnsi="Times New Roman"/>
          <w:sz w:val="24"/>
          <w:szCs w:val="24"/>
        </w:rPr>
        <w:t xml:space="preserve"> </w:t>
      </w:r>
      <w:proofErr w:type="spellStart"/>
      <w:r w:rsidRPr="0078252B">
        <w:rPr>
          <w:rFonts w:ascii="Times New Roman" w:hAnsi="Times New Roman"/>
          <w:sz w:val="24"/>
          <w:szCs w:val="24"/>
        </w:rPr>
        <w:t>Темпус</w:t>
      </w:r>
      <w:proofErr w:type="spellEnd"/>
      <w:r w:rsidRPr="00770948">
        <w:rPr>
          <w:rFonts w:ascii="Times New Roman" w:hAnsi="Times New Roman"/>
          <w:sz w:val="24"/>
          <w:szCs w:val="24"/>
        </w:rPr>
        <w:t xml:space="preserve"> </w:t>
      </w:r>
      <w:proofErr w:type="spellStart"/>
      <w:r w:rsidRPr="0078252B">
        <w:rPr>
          <w:rFonts w:ascii="Times New Roman" w:hAnsi="Times New Roman"/>
          <w:sz w:val="24"/>
          <w:szCs w:val="24"/>
        </w:rPr>
        <w:t>канцеларије</w:t>
      </w:r>
      <w:proofErr w:type="spellEnd"/>
      <w:r w:rsidRPr="00770948">
        <w:rPr>
          <w:rFonts w:ascii="Times New Roman" w:hAnsi="Times New Roman"/>
          <w:sz w:val="24"/>
          <w:szCs w:val="24"/>
        </w:rPr>
        <w:t xml:space="preserve"> </w:t>
      </w:r>
      <w:r w:rsidRPr="0078252B">
        <w:rPr>
          <w:rFonts w:ascii="Times New Roman" w:hAnsi="Times New Roman"/>
          <w:sz w:val="24"/>
          <w:szCs w:val="24"/>
        </w:rPr>
        <w:t>у</w:t>
      </w:r>
      <w:r>
        <w:rPr>
          <w:rFonts w:ascii="Times New Roman" w:hAnsi="Times New Roman"/>
          <w:sz w:val="24"/>
          <w:szCs w:val="24"/>
          <w:lang w:val="sr-Cyrl-CS"/>
        </w:rPr>
        <w:t xml:space="preserve"> </w:t>
      </w:r>
      <w:proofErr w:type="spellStart"/>
      <w:r w:rsidRPr="0078252B">
        <w:rPr>
          <w:rFonts w:ascii="Times New Roman" w:hAnsi="Times New Roman"/>
          <w:sz w:val="24"/>
          <w:szCs w:val="24"/>
        </w:rPr>
        <w:t>Београду</w:t>
      </w:r>
      <w:proofErr w:type="spellEnd"/>
      <w:r w:rsidRPr="00770948">
        <w:rPr>
          <w:rFonts w:ascii="Times New Roman" w:hAnsi="Times New Roman"/>
          <w:sz w:val="24"/>
          <w:szCs w:val="24"/>
        </w:rPr>
        <w:t xml:space="preserve">, </w:t>
      </w:r>
      <w:proofErr w:type="spellStart"/>
      <w:r w:rsidRPr="0078252B">
        <w:rPr>
          <w:rFonts w:ascii="Times New Roman" w:hAnsi="Times New Roman"/>
          <w:sz w:val="24"/>
          <w:szCs w:val="24"/>
        </w:rPr>
        <w:t>припремљена</w:t>
      </w:r>
      <w:proofErr w:type="spellEnd"/>
      <w:r w:rsidRPr="00770948">
        <w:rPr>
          <w:rFonts w:ascii="Times New Roman" w:hAnsi="Times New Roman"/>
          <w:sz w:val="24"/>
          <w:szCs w:val="24"/>
        </w:rPr>
        <w:t xml:space="preserve"> </w:t>
      </w:r>
      <w:proofErr w:type="spellStart"/>
      <w:r w:rsidRPr="0078252B">
        <w:rPr>
          <w:rFonts w:ascii="Times New Roman" w:hAnsi="Times New Roman"/>
          <w:sz w:val="24"/>
          <w:szCs w:val="24"/>
        </w:rPr>
        <w:t>је</w:t>
      </w:r>
      <w:proofErr w:type="spellEnd"/>
      <w:r w:rsidRPr="00770948">
        <w:rPr>
          <w:rFonts w:ascii="Times New Roman" w:hAnsi="Times New Roman"/>
          <w:sz w:val="24"/>
          <w:szCs w:val="24"/>
        </w:rPr>
        <w:t xml:space="preserve"> </w:t>
      </w:r>
      <w:proofErr w:type="spellStart"/>
      <w:r w:rsidRPr="0078252B">
        <w:rPr>
          <w:rFonts w:ascii="Times New Roman" w:hAnsi="Times New Roman"/>
          <w:sz w:val="24"/>
          <w:szCs w:val="24"/>
        </w:rPr>
        <w:t>документација</w:t>
      </w:r>
      <w:proofErr w:type="spellEnd"/>
      <w:r w:rsidRPr="00770948">
        <w:rPr>
          <w:rFonts w:ascii="Times New Roman" w:hAnsi="Times New Roman"/>
          <w:sz w:val="24"/>
          <w:szCs w:val="24"/>
        </w:rPr>
        <w:t xml:space="preserve"> </w:t>
      </w:r>
      <w:proofErr w:type="spellStart"/>
      <w:r w:rsidRPr="0078252B">
        <w:rPr>
          <w:rFonts w:ascii="Times New Roman" w:hAnsi="Times New Roman"/>
          <w:sz w:val="24"/>
          <w:szCs w:val="24"/>
        </w:rPr>
        <w:t>за</w:t>
      </w:r>
      <w:proofErr w:type="spellEnd"/>
      <w:r w:rsidRPr="00770948">
        <w:rPr>
          <w:rFonts w:ascii="Times New Roman" w:hAnsi="Times New Roman"/>
          <w:sz w:val="24"/>
          <w:szCs w:val="24"/>
        </w:rPr>
        <w:t xml:space="preserve"> </w:t>
      </w:r>
      <w:proofErr w:type="spellStart"/>
      <w:r w:rsidRPr="0078252B">
        <w:rPr>
          <w:rFonts w:ascii="Times New Roman" w:hAnsi="Times New Roman"/>
          <w:sz w:val="24"/>
          <w:szCs w:val="24"/>
        </w:rPr>
        <w:t>достављање</w:t>
      </w:r>
      <w:proofErr w:type="spellEnd"/>
      <w:r w:rsidRPr="00770948">
        <w:rPr>
          <w:rFonts w:ascii="Times New Roman" w:hAnsi="Times New Roman"/>
          <w:sz w:val="24"/>
          <w:szCs w:val="24"/>
        </w:rPr>
        <w:t xml:space="preserve"> </w:t>
      </w:r>
      <w:proofErr w:type="spellStart"/>
      <w:r w:rsidRPr="0078252B">
        <w:rPr>
          <w:rFonts w:ascii="Times New Roman" w:hAnsi="Times New Roman"/>
          <w:sz w:val="24"/>
          <w:szCs w:val="24"/>
        </w:rPr>
        <w:t>понуде</w:t>
      </w:r>
      <w:proofErr w:type="spellEnd"/>
      <w:r w:rsidRPr="00770948">
        <w:rPr>
          <w:rFonts w:ascii="Times New Roman" w:hAnsi="Times New Roman"/>
          <w:sz w:val="24"/>
          <w:szCs w:val="24"/>
        </w:rPr>
        <w:t>:</w:t>
      </w:r>
    </w:p>
    <w:p w14:paraId="18EDB91B" w14:textId="77777777" w:rsidR="009C6498" w:rsidRPr="00770948" w:rsidRDefault="009C6498" w:rsidP="006F1C30">
      <w:pPr>
        <w:spacing w:after="0" w:line="240" w:lineRule="auto"/>
        <w:rPr>
          <w:rFonts w:ascii="Times New Roman" w:hAnsi="Times New Roman"/>
          <w:sz w:val="24"/>
          <w:szCs w:val="24"/>
        </w:rPr>
      </w:pPr>
    </w:p>
    <w:p w14:paraId="72E3037E" w14:textId="77777777" w:rsidR="00D90B7B" w:rsidRDefault="00D90B7B" w:rsidP="006F1C30">
      <w:pPr>
        <w:spacing w:after="0" w:line="240" w:lineRule="auto"/>
        <w:jc w:val="center"/>
        <w:rPr>
          <w:rFonts w:ascii="Times New Roman" w:hAnsi="Times New Roman"/>
          <w:b/>
          <w:sz w:val="28"/>
          <w:szCs w:val="28"/>
        </w:rPr>
      </w:pPr>
    </w:p>
    <w:p w14:paraId="0A09EBF1" w14:textId="77777777" w:rsidR="002D348C" w:rsidRDefault="002D348C" w:rsidP="006F1C30">
      <w:pPr>
        <w:spacing w:after="0" w:line="240" w:lineRule="auto"/>
        <w:jc w:val="center"/>
        <w:rPr>
          <w:rFonts w:ascii="Times New Roman" w:hAnsi="Times New Roman"/>
          <w:b/>
          <w:sz w:val="28"/>
          <w:szCs w:val="28"/>
        </w:rPr>
      </w:pPr>
    </w:p>
    <w:p w14:paraId="39AD3712" w14:textId="77777777" w:rsidR="002D348C" w:rsidRDefault="002D348C" w:rsidP="006F1C30">
      <w:pPr>
        <w:spacing w:after="0" w:line="240" w:lineRule="auto"/>
        <w:jc w:val="center"/>
        <w:rPr>
          <w:rFonts w:ascii="Times New Roman" w:hAnsi="Times New Roman"/>
          <w:b/>
          <w:sz w:val="28"/>
          <w:szCs w:val="28"/>
        </w:rPr>
      </w:pPr>
    </w:p>
    <w:p w14:paraId="4526820F" w14:textId="77777777" w:rsidR="002D348C" w:rsidRDefault="002D348C" w:rsidP="006F1C30">
      <w:pPr>
        <w:spacing w:after="0" w:line="240" w:lineRule="auto"/>
        <w:jc w:val="center"/>
        <w:rPr>
          <w:rFonts w:ascii="Times New Roman" w:hAnsi="Times New Roman"/>
          <w:b/>
          <w:sz w:val="28"/>
          <w:szCs w:val="28"/>
        </w:rPr>
      </w:pPr>
    </w:p>
    <w:p w14:paraId="71584F17" w14:textId="77777777" w:rsidR="009C6498" w:rsidRPr="00770948" w:rsidRDefault="009C6498" w:rsidP="006F1C30">
      <w:pPr>
        <w:spacing w:after="0" w:line="240" w:lineRule="auto"/>
        <w:jc w:val="center"/>
        <w:rPr>
          <w:rFonts w:ascii="Times New Roman" w:hAnsi="Times New Roman"/>
          <w:b/>
          <w:sz w:val="28"/>
          <w:szCs w:val="28"/>
        </w:rPr>
      </w:pPr>
      <w:r w:rsidRPr="008B7843">
        <w:rPr>
          <w:rFonts w:ascii="Times New Roman" w:hAnsi="Times New Roman"/>
          <w:b/>
          <w:sz w:val="28"/>
          <w:szCs w:val="28"/>
        </w:rPr>
        <w:t>КОНКУРСНА</w:t>
      </w:r>
      <w:r w:rsidRPr="00770948">
        <w:rPr>
          <w:rFonts w:ascii="Times New Roman" w:hAnsi="Times New Roman"/>
          <w:b/>
          <w:sz w:val="28"/>
          <w:szCs w:val="28"/>
        </w:rPr>
        <w:t xml:space="preserve"> </w:t>
      </w:r>
      <w:r w:rsidRPr="008B7843">
        <w:rPr>
          <w:rFonts w:ascii="Times New Roman" w:hAnsi="Times New Roman"/>
          <w:b/>
          <w:sz w:val="28"/>
          <w:szCs w:val="28"/>
        </w:rPr>
        <w:t>ДОКУМЕНТАЦИЈА</w:t>
      </w:r>
    </w:p>
    <w:p w14:paraId="63DF16CC" w14:textId="5148115C" w:rsidR="00E872E6" w:rsidRDefault="009C6498" w:rsidP="006F1C30">
      <w:pPr>
        <w:spacing w:after="0" w:line="240" w:lineRule="auto"/>
        <w:jc w:val="center"/>
        <w:rPr>
          <w:rFonts w:ascii="Times New Roman" w:hAnsi="Times New Roman"/>
          <w:b/>
          <w:sz w:val="28"/>
          <w:szCs w:val="28"/>
        </w:rPr>
      </w:pPr>
      <w:r w:rsidRPr="008B7843">
        <w:rPr>
          <w:rFonts w:ascii="Times New Roman" w:hAnsi="Times New Roman"/>
          <w:b/>
          <w:sz w:val="28"/>
          <w:szCs w:val="28"/>
        </w:rPr>
        <w:t>ЗА</w:t>
      </w:r>
      <w:r w:rsidRPr="00770948">
        <w:rPr>
          <w:rFonts w:ascii="Times New Roman" w:hAnsi="Times New Roman"/>
          <w:b/>
          <w:sz w:val="28"/>
          <w:szCs w:val="28"/>
        </w:rPr>
        <w:t xml:space="preserve"> </w:t>
      </w:r>
      <w:r w:rsidRPr="008B7843">
        <w:rPr>
          <w:rFonts w:ascii="Times New Roman" w:hAnsi="Times New Roman"/>
          <w:b/>
          <w:sz w:val="28"/>
          <w:szCs w:val="28"/>
        </w:rPr>
        <w:t>НАБАВКУ</w:t>
      </w:r>
    </w:p>
    <w:p w14:paraId="007A6A41" w14:textId="0277F788" w:rsidR="002D348C" w:rsidRDefault="00E872E6" w:rsidP="006F1C30">
      <w:pPr>
        <w:spacing w:after="0" w:line="240" w:lineRule="auto"/>
        <w:jc w:val="center"/>
        <w:rPr>
          <w:rFonts w:ascii="Times New Roman" w:hAnsi="Times New Roman"/>
          <w:b/>
          <w:sz w:val="28"/>
          <w:szCs w:val="28"/>
        </w:rPr>
      </w:pPr>
      <w:r>
        <w:rPr>
          <w:rFonts w:ascii="Times New Roman" w:hAnsi="Times New Roman"/>
          <w:b/>
          <w:sz w:val="28"/>
          <w:szCs w:val="28"/>
        </w:rPr>
        <w:t xml:space="preserve">ЛАБОРАТОРИЈСКЕ </w:t>
      </w:r>
      <w:r w:rsidR="009C6498" w:rsidRPr="008B7843">
        <w:rPr>
          <w:rFonts w:ascii="Times New Roman" w:hAnsi="Times New Roman"/>
          <w:b/>
          <w:sz w:val="28"/>
          <w:szCs w:val="28"/>
        </w:rPr>
        <w:t>ОПРЕМЕ</w:t>
      </w:r>
      <w:r w:rsidR="0003083B">
        <w:rPr>
          <w:rFonts w:ascii="Times New Roman" w:hAnsi="Times New Roman"/>
          <w:b/>
          <w:sz w:val="28"/>
          <w:szCs w:val="28"/>
        </w:rPr>
        <w:t xml:space="preserve"> </w:t>
      </w:r>
    </w:p>
    <w:p w14:paraId="734AE06E" w14:textId="77777777" w:rsidR="009C6498" w:rsidRDefault="000A7A20" w:rsidP="006F1C30">
      <w:pPr>
        <w:spacing w:after="0" w:line="240" w:lineRule="auto"/>
        <w:jc w:val="center"/>
        <w:rPr>
          <w:rFonts w:ascii="Times New Roman" w:hAnsi="Times New Roman"/>
          <w:b/>
          <w:sz w:val="28"/>
          <w:szCs w:val="28"/>
        </w:rPr>
      </w:pPr>
      <w:proofErr w:type="spellStart"/>
      <w:r>
        <w:rPr>
          <w:rFonts w:ascii="Times New Roman" w:hAnsi="Times New Roman"/>
          <w:b/>
          <w:sz w:val="28"/>
          <w:szCs w:val="28"/>
        </w:rPr>
        <w:t>за</w:t>
      </w:r>
      <w:proofErr w:type="spellEnd"/>
      <w:r>
        <w:rPr>
          <w:rFonts w:ascii="Times New Roman" w:hAnsi="Times New Roman"/>
          <w:b/>
          <w:sz w:val="28"/>
          <w:szCs w:val="28"/>
        </w:rPr>
        <w:t xml:space="preserve"> </w:t>
      </w:r>
      <w:proofErr w:type="spellStart"/>
      <w:r>
        <w:rPr>
          <w:rFonts w:ascii="Times New Roman" w:hAnsi="Times New Roman"/>
          <w:b/>
          <w:sz w:val="28"/>
          <w:szCs w:val="28"/>
        </w:rPr>
        <w:t>потребе</w:t>
      </w:r>
      <w:proofErr w:type="spellEnd"/>
      <w:r w:rsidR="009C6498" w:rsidRPr="00770948">
        <w:rPr>
          <w:rFonts w:ascii="Times New Roman" w:hAnsi="Times New Roman"/>
          <w:b/>
          <w:sz w:val="28"/>
          <w:szCs w:val="28"/>
        </w:rPr>
        <w:t xml:space="preserve"> </w:t>
      </w:r>
    </w:p>
    <w:p w14:paraId="1A90CB3C" w14:textId="488F0CA8" w:rsidR="002D348C" w:rsidRDefault="00BC6211" w:rsidP="002D348C">
      <w:pPr>
        <w:spacing w:after="0" w:line="240" w:lineRule="auto"/>
        <w:ind w:firstLine="720"/>
        <w:jc w:val="center"/>
        <w:rPr>
          <w:rFonts w:ascii="Times New Roman" w:hAnsi="Times New Roman"/>
          <w:b/>
          <w:bCs/>
          <w:sz w:val="28"/>
          <w:szCs w:val="28"/>
          <w:lang w:eastAsia="en-GB"/>
        </w:rPr>
      </w:pPr>
      <w:r>
        <w:rPr>
          <w:rFonts w:ascii="Times New Roman" w:hAnsi="Times New Roman"/>
          <w:b/>
          <w:sz w:val="28"/>
          <w:szCs w:val="28"/>
          <w:lang w:val="sr-Cyrl-RS"/>
        </w:rPr>
        <w:t xml:space="preserve">Универзитета у Новом Саду партнера на </w:t>
      </w:r>
      <w:r w:rsidR="00CB7ABF" w:rsidRPr="00172BD5">
        <w:rPr>
          <w:rFonts w:ascii="Times New Roman" w:hAnsi="Times New Roman"/>
          <w:b/>
          <w:sz w:val="28"/>
          <w:szCs w:val="28"/>
          <w:lang w:val="en-US"/>
        </w:rPr>
        <w:t>E</w:t>
      </w:r>
      <w:r w:rsidR="00CB7ABF" w:rsidRPr="00172BD5">
        <w:rPr>
          <w:rFonts w:ascii="Times New Roman" w:hAnsi="Times New Roman"/>
          <w:b/>
          <w:sz w:val="28"/>
          <w:szCs w:val="28"/>
        </w:rPr>
        <w:t>РАСМУС</w:t>
      </w:r>
      <w:r w:rsidR="006F1C30" w:rsidRPr="00172BD5">
        <w:rPr>
          <w:rFonts w:ascii="Times New Roman" w:hAnsi="Times New Roman"/>
          <w:b/>
          <w:sz w:val="28"/>
          <w:szCs w:val="28"/>
          <w:lang w:val="sr-Cyrl-CS"/>
        </w:rPr>
        <w:t>+ пројект</w:t>
      </w:r>
      <w:r>
        <w:rPr>
          <w:rFonts w:ascii="Times New Roman" w:hAnsi="Times New Roman"/>
          <w:b/>
          <w:sz w:val="28"/>
          <w:szCs w:val="28"/>
          <w:lang w:val="sr-Cyrl-CS"/>
        </w:rPr>
        <w:t>у</w:t>
      </w:r>
      <w:r w:rsidR="006F1C30" w:rsidRPr="00172BD5">
        <w:rPr>
          <w:rFonts w:ascii="Times New Roman" w:hAnsi="Times New Roman"/>
          <w:b/>
          <w:sz w:val="28"/>
          <w:szCs w:val="28"/>
          <w:lang w:val="sr-Cyrl-CS"/>
        </w:rPr>
        <w:t xml:space="preserve"> </w:t>
      </w:r>
      <w:r w:rsidR="006F1C30" w:rsidRPr="00172BD5">
        <w:rPr>
          <w:rFonts w:ascii="Times New Roman" w:hAnsi="Times New Roman"/>
          <w:b/>
          <w:noProof/>
          <w:sz w:val="28"/>
          <w:szCs w:val="28"/>
          <w:lang w:val="sr-Cyrl-CS"/>
        </w:rPr>
        <w:t xml:space="preserve">бр. </w:t>
      </w:r>
      <w:r w:rsidR="00491555" w:rsidRPr="00491555">
        <w:rPr>
          <w:rFonts w:ascii="Times New Roman" w:hAnsi="Times New Roman"/>
          <w:b/>
          <w:bCs/>
          <w:sz w:val="28"/>
          <w:szCs w:val="28"/>
          <w:lang w:eastAsia="en-GB"/>
        </w:rPr>
        <w:t>597888-EPP-1-2018-1-RS-EPPKA2-CBHE-JP</w:t>
      </w:r>
    </w:p>
    <w:p w14:paraId="3FD171C6" w14:textId="77777777" w:rsidR="00B8357B" w:rsidRPr="00B8357B" w:rsidRDefault="000A7A20" w:rsidP="002D348C">
      <w:pPr>
        <w:spacing w:after="0" w:line="240" w:lineRule="auto"/>
        <w:ind w:firstLine="720"/>
        <w:jc w:val="center"/>
        <w:rPr>
          <w:rFonts w:ascii="Verdana" w:hAnsi="Verdana"/>
          <w:b/>
          <w:noProof/>
          <w:sz w:val="28"/>
          <w:szCs w:val="28"/>
        </w:rPr>
      </w:pPr>
      <w:r w:rsidRPr="00172BD5">
        <w:rPr>
          <w:rFonts w:ascii="Times New Roman" w:hAnsi="Times New Roman"/>
          <w:b/>
          <w:spacing w:val="1"/>
          <w:sz w:val="28"/>
          <w:szCs w:val="28"/>
        </w:rPr>
        <w:t>„</w:t>
      </w:r>
      <w:r w:rsidR="00491555" w:rsidRPr="00491555">
        <w:t xml:space="preserve"> </w:t>
      </w:r>
      <w:r w:rsidR="00491555" w:rsidRPr="00491555">
        <w:rPr>
          <w:rFonts w:ascii="Times New Roman" w:hAnsi="Times New Roman"/>
          <w:b/>
          <w:bCs/>
          <w:sz w:val="28"/>
          <w:szCs w:val="28"/>
          <w:lang w:eastAsia="en-GB"/>
        </w:rPr>
        <w:t>Strengthening of master curricula in water resources management for the Western Balkans HEIs and stakeholders” (SWARM)</w:t>
      </w:r>
    </w:p>
    <w:p w14:paraId="61067C83" w14:textId="0D129C92" w:rsidR="009C6498" w:rsidRDefault="009C6498" w:rsidP="000A7A20">
      <w:pPr>
        <w:spacing w:after="0" w:line="240" w:lineRule="auto"/>
        <w:jc w:val="center"/>
        <w:rPr>
          <w:rFonts w:ascii="Times New Roman" w:eastAsia="Arial" w:hAnsi="Times New Roman"/>
          <w:b/>
          <w:sz w:val="24"/>
          <w:szCs w:val="24"/>
        </w:rPr>
      </w:pPr>
    </w:p>
    <w:p w14:paraId="1E0D50A0" w14:textId="1A6D0C41" w:rsidR="001B21A6" w:rsidRPr="001B21A6" w:rsidRDefault="001B21A6" w:rsidP="000A7A20">
      <w:pPr>
        <w:spacing w:after="0" w:line="240" w:lineRule="auto"/>
        <w:jc w:val="center"/>
        <w:rPr>
          <w:rFonts w:ascii="Times New Roman" w:eastAsia="Arial" w:hAnsi="Times New Roman"/>
          <w:b/>
          <w:sz w:val="24"/>
          <w:szCs w:val="24"/>
          <w:lang w:val="sr-Cyrl-RS"/>
        </w:rPr>
      </w:pPr>
      <w:r>
        <w:rPr>
          <w:rFonts w:ascii="Times New Roman" w:eastAsia="Arial" w:hAnsi="Times New Roman"/>
          <w:b/>
          <w:sz w:val="24"/>
          <w:szCs w:val="24"/>
          <w:lang w:val="sr-Cyrl-RS"/>
        </w:rPr>
        <w:t>6/00-58-111/19-160</w:t>
      </w:r>
    </w:p>
    <w:p w14:paraId="50E3A7A6" w14:textId="4B1C274C" w:rsidR="009C6498" w:rsidRPr="000A7A20" w:rsidRDefault="009C6498" w:rsidP="000A7A20">
      <w:pPr>
        <w:spacing w:after="0" w:line="240" w:lineRule="auto"/>
        <w:jc w:val="center"/>
        <w:rPr>
          <w:rFonts w:ascii="Times New Roman" w:hAnsi="Times New Roman"/>
          <w:sz w:val="24"/>
          <w:szCs w:val="24"/>
        </w:rPr>
      </w:pPr>
      <w:proofErr w:type="spellStart"/>
      <w:r w:rsidRPr="00770948">
        <w:rPr>
          <w:rFonts w:ascii="Times New Roman" w:hAnsi="Times New Roman"/>
          <w:sz w:val="24"/>
          <w:szCs w:val="24"/>
        </w:rPr>
        <w:t>Број</w:t>
      </w:r>
      <w:proofErr w:type="spellEnd"/>
      <w:r w:rsidRPr="008163C7">
        <w:rPr>
          <w:rFonts w:ascii="Times New Roman" w:hAnsi="Times New Roman"/>
          <w:sz w:val="24"/>
          <w:szCs w:val="24"/>
        </w:rPr>
        <w:t xml:space="preserve">: </w:t>
      </w:r>
      <w:r w:rsidR="009336C2" w:rsidRPr="008163C7">
        <w:rPr>
          <w:rFonts w:ascii="Times New Roman" w:hAnsi="Times New Roman"/>
          <w:sz w:val="24"/>
          <w:szCs w:val="24"/>
        </w:rPr>
        <w:t>4</w:t>
      </w:r>
      <w:r w:rsidRPr="008163C7">
        <w:rPr>
          <w:rFonts w:ascii="Times New Roman" w:hAnsi="Times New Roman"/>
          <w:sz w:val="24"/>
          <w:szCs w:val="24"/>
        </w:rPr>
        <w:t>/201</w:t>
      </w:r>
      <w:r w:rsidR="002D348C" w:rsidRPr="008163C7">
        <w:rPr>
          <w:rFonts w:ascii="Times New Roman" w:hAnsi="Times New Roman"/>
          <w:sz w:val="24"/>
          <w:szCs w:val="24"/>
        </w:rPr>
        <w:t>9</w:t>
      </w:r>
    </w:p>
    <w:p w14:paraId="48A36106" w14:textId="77777777" w:rsidR="001112EA" w:rsidRDefault="001112EA" w:rsidP="009C6498">
      <w:pPr>
        <w:spacing w:after="0" w:line="240" w:lineRule="auto"/>
        <w:rPr>
          <w:rFonts w:ascii="Times New Roman" w:hAnsi="Times New Roman"/>
          <w:sz w:val="24"/>
          <w:szCs w:val="24"/>
          <w:lang w:val="sr-Cyrl-CS"/>
        </w:rPr>
      </w:pPr>
    </w:p>
    <w:p w14:paraId="3ECDF53A" w14:textId="77777777" w:rsidR="00A92CA7" w:rsidRDefault="00A92CA7" w:rsidP="009C6498">
      <w:pPr>
        <w:spacing w:after="0" w:line="240" w:lineRule="auto"/>
        <w:rPr>
          <w:rFonts w:ascii="Times New Roman" w:hAnsi="Times New Roman"/>
          <w:sz w:val="24"/>
          <w:szCs w:val="24"/>
          <w:lang w:val="sr-Cyrl-CS"/>
        </w:rPr>
      </w:pPr>
    </w:p>
    <w:p w14:paraId="7E4587EF" w14:textId="77777777" w:rsidR="002D348C" w:rsidRDefault="002D348C" w:rsidP="009C6498">
      <w:pPr>
        <w:spacing w:after="0" w:line="240" w:lineRule="auto"/>
        <w:rPr>
          <w:rFonts w:ascii="Times New Roman" w:hAnsi="Times New Roman"/>
          <w:sz w:val="24"/>
          <w:szCs w:val="24"/>
          <w:lang w:val="sr-Cyrl-CS"/>
        </w:rPr>
      </w:pPr>
    </w:p>
    <w:p w14:paraId="4C7CE22C" w14:textId="77777777" w:rsidR="00A92CA7" w:rsidRDefault="00A92CA7" w:rsidP="009C6498">
      <w:pPr>
        <w:spacing w:after="0" w:line="240" w:lineRule="auto"/>
        <w:rPr>
          <w:rFonts w:ascii="Times New Roman" w:hAnsi="Times New Roman"/>
          <w:sz w:val="24"/>
          <w:szCs w:val="24"/>
          <w:lang w:val="sr-Cyrl-CS"/>
        </w:rPr>
      </w:pPr>
    </w:p>
    <w:tbl>
      <w:tblPr>
        <w:tblStyle w:val="TableGrid"/>
        <w:tblW w:w="0" w:type="auto"/>
        <w:tblLook w:val="04A0" w:firstRow="1" w:lastRow="0" w:firstColumn="1" w:lastColumn="0" w:noHBand="0" w:noVBand="1"/>
      </w:tblPr>
      <w:tblGrid>
        <w:gridCol w:w="8642"/>
        <w:gridCol w:w="1074"/>
      </w:tblGrid>
      <w:tr w:rsidR="00B04D66" w:rsidRPr="00B04D66" w14:paraId="0B001A42" w14:textId="77777777" w:rsidTr="00A24027">
        <w:tc>
          <w:tcPr>
            <w:tcW w:w="8642" w:type="dxa"/>
          </w:tcPr>
          <w:p w14:paraId="6DFD7FAF" w14:textId="64CBF833" w:rsidR="00B04D66" w:rsidRPr="00B04D66" w:rsidRDefault="00B04D66" w:rsidP="00B04D66">
            <w:pPr>
              <w:jc w:val="center"/>
              <w:rPr>
                <w:rFonts w:ascii="Times New Roman" w:hAnsi="Times New Roman"/>
                <w:b/>
                <w:sz w:val="24"/>
                <w:szCs w:val="24"/>
              </w:rPr>
            </w:pPr>
            <w:bookmarkStart w:id="0" w:name="_Hlk24452392"/>
            <w:proofErr w:type="spellStart"/>
            <w:r w:rsidRPr="00B04D66">
              <w:rPr>
                <w:rFonts w:ascii="Times New Roman" w:hAnsi="Times New Roman"/>
                <w:sz w:val="24"/>
                <w:szCs w:val="24"/>
              </w:rPr>
              <w:t>Документација</w:t>
            </w:r>
            <w:proofErr w:type="spellEnd"/>
            <w:r w:rsidRPr="00B04D66">
              <w:rPr>
                <w:rFonts w:ascii="Times New Roman" w:hAnsi="Times New Roman"/>
                <w:sz w:val="24"/>
                <w:szCs w:val="24"/>
              </w:rPr>
              <w:t xml:space="preserve"> </w:t>
            </w:r>
            <w:proofErr w:type="spellStart"/>
            <w:r w:rsidRPr="00B04D66">
              <w:rPr>
                <w:rFonts w:ascii="Times New Roman" w:hAnsi="Times New Roman"/>
                <w:sz w:val="24"/>
                <w:szCs w:val="24"/>
              </w:rPr>
              <w:t>садржи</w:t>
            </w:r>
            <w:proofErr w:type="spellEnd"/>
            <w:r w:rsidRPr="00B04D66">
              <w:rPr>
                <w:rFonts w:ascii="Times New Roman" w:hAnsi="Times New Roman"/>
                <w:sz w:val="24"/>
                <w:szCs w:val="24"/>
              </w:rPr>
              <w:t>:</w:t>
            </w:r>
          </w:p>
        </w:tc>
        <w:tc>
          <w:tcPr>
            <w:tcW w:w="1074" w:type="dxa"/>
          </w:tcPr>
          <w:p w14:paraId="31184447" w14:textId="412D66E9" w:rsidR="00B04D66" w:rsidRPr="00B04D66" w:rsidRDefault="00B04D66" w:rsidP="00B04D66">
            <w:pPr>
              <w:jc w:val="center"/>
              <w:rPr>
                <w:rFonts w:ascii="Times New Roman" w:hAnsi="Times New Roman"/>
                <w:b/>
                <w:sz w:val="24"/>
                <w:szCs w:val="24"/>
                <w:lang w:val="sr-Cyrl-CS"/>
              </w:rPr>
            </w:pPr>
            <w:proofErr w:type="spellStart"/>
            <w:r w:rsidRPr="00B04D66">
              <w:rPr>
                <w:rFonts w:ascii="Times New Roman" w:hAnsi="Times New Roman"/>
                <w:sz w:val="24"/>
                <w:szCs w:val="24"/>
              </w:rPr>
              <w:t>страна</w:t>
            </w:r>
            <w:proofErr w:type="spellEnd"/>
          </w:p>
        </w:tc>
      </w:tr>
      <w:tr w:rsidR="00B04D66" w:rsidRPr="00B04D66" w14:paraId="2F790481" w14:textId="77777777" w:rsidTr="00A24027">
        <w:tc>
          <w:tcPr>
            <w:tcW w:w="8642" w:type="dxa"/>
          </w:tcPr>
          <w:p w14:paraId="1DFC0DE0" w14:textId="5F565BC4" w:rsidR="00B04D66" w:rsidRPr="00B04D66" w:rsidRDefault="00B04D66" w:rsidP="00B04D66">
            <w:pPr>
              <w:rPr>
                <w:rFonts w:ascii="Times New Roman" w:hAnsi="Times New Roman"/>
                <w:sz w:val="24"/>
                <w:szCs w:val="24"/>
              </w:rPr>
            </w:pPr>
            <w:r w:rsidRPr="00B04D66">
              <w:rPr>
                <w:rFonts w:ascii="Times New Roman" w:hAnsi="Times New Roman"/>
                <w:sz w:val="24"/>
                <w:szCs w:val="24"/>
              </w:rPr>
              <w:t>I ПОЗИВ ЗА ПОДНОШЕЊЕ ПОНУДА</w:t>
            </w:r>
          </w:p>
        </w:tc>
        <w:tc>
          <w:tcPr>
            <w:tcW w:w="1074" w:type="dxa"/>
          </w:tcPr>
          <w:p w14:paraId="69AD112E" w14:textId="0F0B5E86" w:rsidR="00B04D66" w:rsidRPr="00B04D66" w:rsidRDefault="00B04D66" w:rsidP="00B04D66">
            <w:pPr>
              <w:jc w:val="center"/>
              <w:rPr>
                <w:rFonts w:ascii="Times New Roman" w:hAnsi="Times New Roman"/>
                <w:sz w:val="24"/>
                <w:szCs w:val="24"/>
              </w:rPr>
            </w:pPr>
            <w:r w:rsidRPr="00B04D66">
              <w:rPr>
                <w:rFonts w:ascii="Times New Roman" w:hAnsi="Times New Roman"/>
                <w:sz w:val="24"/>
                <w:szCs w:val="24"/>
              </w:rPr>
              <w:t>2</w:t>
            </w:r>
          </w:p>
        </w:tc>
      </w:tr>
      <w:tr w:rsidR="00B04D66" w:rsidRPr="00B04D66" w14:paraId="4C59D964" w14:textId="77777777" w:rsidTr="00A24027">
        <w:tc>
          <w:tcPr>
            <w:tcW w:w="8642" w:type="dxa"/>
          </w:tcPr>
          <w:p w14:paraId="12F28846" w14:textId="2B9953B6" w:rsidR="00B04D66" w:rsidRPr="00B04D66" w:rsidRDefault="00B04D66" w:rsidP="00B04D66">
            <w:pPr>
              <w:rPr>
                <w:rFonts w:ascii="Times New Roman" w:hAnsi="Times New Roman"/>
                <w:sz w:val="24"/>
                <w:szCs w:val="24"/>
                <w:lang w:val="sr-Cyrl-RS"/>
              </w:rPr>
            </w:pPr>
            <w:r w:rsidRPr="00B04D66">
              <w:rPr>
                <w:rFonts w:ascii="Times New Roman" w:hAnsi="Times New Roman"/>
                <w:sz w:val="24"/>
                <w:szCs w:val="24"/>
              </w:rPr>
              <w:t>II OПШТИ ПОДАЦИ О ЈАВНОЈ НАБАВЦИ</w:t>
            </w:r>
          </w:p>
        </w:tc>
        <w:tc>
          <w:tcPr>
            <w:tcW w:w="1074" w:type="dxa"/>
          </w:tcPr>
          <w:p w14:paraId="7D62A4D1" w14:textId="342D38A5" w:rsidR="00B04D66" w:rsidRPr="00B04D66" w:rsidRDefault="00B04D66" w:rsidP="00B04D66">
            <w:pPr>
              <w:jc w:val="center"/>
              <w:rPr>
                <w:rFonts w:ascii="Times New Roman" w:hAnsi="Times New Roman"/>
                <w:sz w:val="24"/>
                <w:szCs w:val="24"/>
                <w:lang w:val="sr-Latn-RS"/>
              </w:rPr>
            </w:pPr>
            <w:r w:rsidRPr="00B04D66">
              <w:rPr>
                <w:rFonts w:ascii="Times New Roman" w:hAnsi="Times New Roman"/>
                <w:sz w:val="24"/>
                <w:szCs w:val="24"/>
              </w:rPr>
              <w:t>4</w:t>
            </w:r>
          </w:p>
        </w:tc>
      </w:tr>
      <w:tr w:rsidR="00B04D66" w:rsidRPr="00B04D66" w14:paraId="470B50E0" w14:textId="77777777" w:rsidTr="00A24027">
        <w:tc>
          <w:tcPr>
            <w:tcW w:w="8642" w:type="dxa"/>
          </w:tcPr>
          <w:p w14:paraId="50AE86D4" w14:textId="2E06231F" w:rsidR="00B04D66" w:rsidRPr="00B04D66" w:rsidRDefault="00B04D66" w:rsidP="00B04D66">
            <w:pPr>
              <w:rPr>
                <w:rFonts w:ascii="Times New Roman" w:hAnsi="Times New Roman"/>
                <w:sz w:val="24"/>
                <w:szCs w:val="24"/>
              </w:rPr>
            </w:pPr>
            <w:r w:rsidRPr="00B04D66">
              <w:rPr>
                <w:rFonts w:ascii="Times New Roman" w:hAnsi="Times New Roman"/>
                <w:sz w:val="24"/>
                <w:szCs w:val="24"/>
              </w:rPr>
              <w:t>III УСЛОВИ ЗА УЧЕШЋЕ У ПОСТУПКУ ЈАВНЕ НАБАВКЕ И УПУТСТВО КАКО СЕ ДОКАЗУЈЕ ИСПУЊЕНОСТ ТИХ УСЛОВА</w:t>
            </w:r>
          </w:p>
        </w:tc>
        <w:tc>
          <w:tcPr>
            <w:tcW w:w="1074" w:type="dxa"/>
          </w:tcPr>
          <w:p w14:paraId="5277552C" w14:textId="3C7E2FA8" w:rsidR="00B04D66" w:rsidRPr="00B04D66" w:rsidRDefault="00B04D66" w:rsidP="00B04D66">
            <w:pPr>
              <w:jc w:val="center"/>
              <w:rPr>
                <w:rFonts w:ascii="Times New Roman" w:hAnsi="Times New Roman"/>
                <w:sz w:val="24"/>
                <w:szCs w:val="24"/>
              </w:rPr>
            </w:pPr>
            <w:r w:rsidRPr="00B04D66">
              <w:rPr>
                <w:rFonts w:ascii="Times New Roman" w:hAnsi="Times New Roman"/>
                <w:sz w:val="24"/>
                <w:szCs w:val="24"/>
              </w:rPr>
              <w:t>5</w:t>
            </w:r>
          </w:p>
        </w:tc>
      </w:tr>
      <w:tr w:rsidR="00B04D66" w:rsidRPr="00B04D66" w14:paraId="64438C73" w14:textId="77777777" w:rsidTr="00A24027">
        <w:tc>
          <w:tcPr>
            <w:tcW w:w="8642" w:type="dxa"/>
          </w:tcPr>
          <w:p w14:paraId="182A7DB0" w14:textId="569CA6B1" w:rsidR="00B04D66" w:rsidRPr="00B04D66" w:rsidRDefault="00B04D66" w:rsidP="00B04D66">
            <w:pPr>
              <w:rPr>
                <w:rFonts w:ascii="Times New Roman" w:hAnsi="Times New Roman"/>
                <w:sz w:val="24"/>
                <w:szCs w:val="24"/>
              </w:rPr>
            </w:pPr>
            <w:r w:rsidRPr="00B04D66">
              <w:rPr>
                <w:rFonts w:ascii="Times New Roman" w:hAnsi="Times New Roman"/>
                <w:sz w:val="24"/>
                <w:szCs w:val="24"/>
              </w:rPr>
              <w:t>IV УПУТСТВО ПОНУЂАЧИМА КАКО ДА САЧИНЕ ПОНУДУ</w:t>
            </w:r>
          </w:p>
        </w:tc>
        <w:tc>
          <w:tcPr>
            <w:tcW w:w="1074" w:type="dxa"/>
          </w:tcPr>
          <w:p w14:paraId="31249A63" w14:textId="52B3A8AB" w:rsidR="00B04D66" w:rsidRPr="00B04D66" w:rsidRDefault="00B04D66" w:rsidP="00B04D66">
            <w:pPr>
              <w:jc w:val="center"/>
              <w:rPr>
                <w:rFonts w:ascii="Times New Roman" w:hAnsi="Times New Roman"/>
                <w:sz w:val="24"/>
                <w:szCs w:val="24"/>
              </w:rPr>
            </w:pPr>
            <w:r w:rsidRPr="00B04D66">
              <w:rPr>
                <w:rFonts w:ascii="Times New Roman" w:hAnsi="Times New Roman"/>
                <w:sz w:val="24"/>
                <w:szCs w:val="24"/>
              </w:rPr>
              <w:t>8</w:t>
            </w:r>
          </w:p>
        </w:tc>
      </w:tr>
      <w:tr w:rsidR="00B04D66" w:rsidRPr="00B04D66" w14:paraId="7ABD0AD5" w14:textId="77777777" w:rsidTr="00A24027">
        <w:tc>
          <w:tcPr>
            <w:tcW w:w="8642" w:type="dxa"/>
          </w:tcPr>
          <w:p w14:paraId="0E6FF25E" w14:textId="1B40A920" w:rsidR="00B04D66" w:rsidRPr="00B04D66" w:rsidRDefault="00B04D66" w:rsidP="00B04D66">
            <w:pPr>
              <w:rPr>
                <w:rFonts w:ascii="Times New Roman" w:hAnsi="Times New Roman"/>
                <w:sz w:val="24"/>
                <w:szCs w:val="24"/>
              </w:rPr>
            </w:pPr>
            <w:r w:rsidRPr="00B04D66">
              <w:rPr>
                <w:rFonts w:ascii="Times New Roman" w:hAnsi="Times New Roman"/>
                <w:sz w:val="24"/>
                <w:szCs w:val="24"/>
              </w:rPr>
              <w:t>V ТЕХНИЧКЕ СПЕЦИФИКАЦИЈЕ</w:t>
            </w:r>
          </w:p>
        </w:tc>
        <w:tc>
          <w:tcPr>
            <w:tcW w:w="1074" w:type="dxa"/>
          </w:tcPr>
          <w:p w14:paraId="77B1CAC6" w14:textId="1AA4E381" w:rsidR="00B04D66" w:rsidRPr="00B04D66" w:rsidRDefault="00B04D66" w:rsidP="00B04D66">
            <w:pPr>
              <w:jc w:val="center"/>
              <w:rPr>
                <w:rFonts w:ascii="Times New Roman" w:hAnsi="Times New Roman"/>
                <w:sz w:val="24"/>
                <w:szCs w:val="24"/>
              </w:rPr>
            </w:pPr>
            <w:r w:rsidRPr="00B04D66">
              <w:rPr>
                <w:rFonts w:ascii="Times New Roman" w:hAnsi="Times New Roman"/>
                <w:sz w:val="24"/>
                <w:szCs w:val="24"/>
              </w:rPr>
              <w:t>17</w:t>
            </w:r>
          </w:p>
        </w:tc>
      </w:tr>
      <w:tr w:rsidR="00B04D66" w:rsidRPr="00B04D66" w14:paraId="0A1A931C" w14:textId="77777777" w:rsidTr="00A24027">
        <w:tc>
          <w:tcPr>
            <w:tcW w:w="8642" w:type="dxa"/>
          </w:tcPr>
          <w:p w14:paraId="415585CA" w14:textId="3CE5882A" w:rsidR="00B04D66" w:rsidRPr="00B04D66" w:rsidRDefault="00B04D66" w:rsidP="00B04D66">
            <w:pPr>
              <w:rPr>
                <w:rFonts w:ascii="Times New Roman" w:hAnsi="Times New Roman"/>
                <w:sz w:val="24"/>
                <w:szCs w:val="24"/>
              </w:rPr>
            </w:pPr>
            <w:r w:rsidRPr="00B04D66">
              <w:rPr>
                <w:rFonts w:ascii="Times New Roman" w:hAnsi="Times New Roman"/>
                <w:sz w:val="24"/>
                <w:szCs w:val="24"/>
              </w:rPr>
              <w:t>VI OБРАСЦИ КОЈИ ЧИНЕ САСТАВНИ ДЕО ПОНУДЕ</w:t>
            </w:r>
          </w:p>
        </w:tc>
        <w:tc>
          <w:tcPr>
            <w:tcW w:w="1074" w:type="dxa"/>
          </w:tcPr>
          <w:p w14:paraId="08FA6C54" w14:textId="4CA57E7C" w:rsidR="00B04D66" w:rsidRPr="00B04D66" w:rsidRDefault="00B04D66" w:rsidP="00B04D66">
            <w:pPr>
              <w:jc w:val="center"/>
              <w:rPr>
                <w:rFonts w:ascii="Times New Roman" w:hAnsi="Times New Roman"/>
                <w:sz w:val="24"/>
                <w:szCs w:val="24"/>
              </w:rPr>
            </w:pPr>
            <w:r w:rsidRPr="00B04D66">
              <w:rPr>
                <w:rFonts w:ascii="Times New Roman" w:hAnsi="Times New Roman"/>
                <w:sz w:val="24"/>
                <w:szCs w:val="24"/>
              </w:rPr>
              <w:t>18</w:t>
            </w:r>
          </w:p>
        </w:tc>
      </w:tr>
      <w:tr w:rsidR="00B04D66" w:rsidRPr="00B04D66" w14:paraId="5AE51D0B" w14:textId="77777777" w:rsidTr="00A24027">
        <w:tc>
          <w:tcPr>
            <w:tcW w:w="8642" w:type="dxa"/>
          </w:tcPr>
          <w:p w14:paraId="388A3C50" w14:textId="000021D4" w:rsidR="00B04D66" w:rsidRPr="00B04D66" w:rsidRDefault="00B04D66" w:rsidP="00B04D66">
            <w:pPr>
              <w:rPr>
                <w:rFonts w:ascii="Times New Roman" w:hAnsi="Times New Roman"/>
                <w:sz w:val="24"/>
                <w:szCs w:val="24"/>
              </w:rPr>
            </w:pPr>
            <w:r w:rsidRPr="00B04D66">
              <w:rPr>
                <w:rFonts w:ascii="Times New Roman" w:hAnsi="Times New Roman"/>
                <w:sz w:val="24"/>
                <w:szCs w:val="24"/>
              </w:rPr>
              <w:t>VII MOДЕЛ УГОВОРА</w:t>
            </w:r>
          </w:p>
        </w:tc>
        <w:tc>
          <w:tcPr>
            <w:tcW w:w="1074" w:type="dxa"/>
          </w:tcPr>
          <w:p w14:paraId="2A38AA2C" w14:textId="201E6D8D" w:rsidR="00B04D66" w:rsidRPr="00B04D66" w:rsidRDefault="00B04D66" w:rsidP="00B04D66">
            <w:pPr>
              <w:jc w:val="center"/>
              <w:rPr>
                <w:rFonts w:ascii="Times New Roman" w:hAnsi="Times New Roman"/>
                <w:sz w:val="24"/>
                <w:szCs w:val="24"/>
              </w:rPr>
            </w:pPr>
            <w:r w:rsidRPr="00B04D66">
              <w:rPr>
                <w:rFonts w:ascii="Times New Roman" w:hAnsi="Times New Roman"/>
                <w:sz w:val="24"/>
                <w:szCs w:val="24"/>
              </w:rPr>
              <w:t>35</w:t>
            </w:r>
          </w:p>
        </w:tc>
      </w:tr>
      <w:tr w:rsidR="00B04D66" w:rsidRPr="00B04D66" w14:paraId="5D6DD914" w14:textId="77777777" w:rsidTr="00A24027">
        <w:tc>
          <w:tcPr>
            <w:tcW w:w="8642" w:type="dxa"/>
          </w:tcPr>
          <w:p w14:paraId="22981EA4" w14:textId="0057082F" w:rsidR="00B04D66" w:rsidRPr="00B04D66" w:rsidRDefault="00B04D66" w:rsidP="00B04D66">
            <w:pPr>
              <w:rPr>
                <w:rFonts w:ascii="Times New Roman" w:hAnsi="Times New Roman"/>
                <w:sz w:val="24"/>
                <w:szCs w:val="24"/>
              </w:rPr>
            </w:pPr>
            <w:r w:rsidRPr="00B04D66">
              <w:rPr>
                <w:rFonts w:ascii="Times New Roman" w:hAnsi="Times New Roman"/>
                <w:sz w:val="24"/>
                <w:szCs w:val="24"/>
              </w:rPr>
              <w:t xml:space="preserve">VIII </w:t>
            </w:r>
            <w:proofErr w:type="spellStart"/>
            <w:r w:rsidRPr="00B04D66">
              <w:rPr>
                <w:rFonts w:ascii="Times New Roman" w:hAnsi="Times New Roman"/>
                <w:sz w:val="24"/>
                <w:szCs w:val="24"/>
              </w:rPr>
              <w:t>Образац</w:t>
            </w:r>
            <w:proofErr w:type="spellEnd"/>
            <w:r w:rsidRPr="00B04D66">
              <w:rPr>
                <w:rFonts w:ascii="Times New Roman" w:hAnsi="Times New Roman"/>
                <w:sz w:val="24"/>
                <w:szCs w:val="24"/>
              </w:rPr>
              <w:t xml:space="preserve"> </w:t>
            </w:r>
            <w:proofErr w:type="spellStart"/>
            <w:r w:rsidRPr="00B04D66">
              <w:rPr>
                <w:rFonts w:ascii="Times New Roman" w:hAnsi="Times New Roman"/>
                <w:sz w:val="24"/>
                <w:szCs w:val="24"/>
              </w:rPr>
              <w:t>меничног</w:t>
            </w:r>
            <w:proofErr w:type="spellEnd"/>
            <w:r w:rsidRPr="00B04D66">
              <w:rPr>
                <w:rFonts w:ascii="Times New Roman" w:hAnsi="Times New Roman"/>
                <w:sz w:val="24"/>
                <w:szCs w:val="24"/>
              </w:rPr>
              <w:t xml:space="preserve"> </w:t>
            </w:r>
            <w:proofErr w:type="spellStart"/>
            <w:r w:rsidRPr="00B04D66">
              <w:rPr>
                <w:rFonts w:ascii="Times New Roman" w:hAnsi="Times New Roman"/>
                <w:sz w:val="24"/>
                <w:szCs w:val="24"/>
              </w:rPr>
              <w:t>овлашћења</w:t>
            </w:r>
            <w:proofErr w:type="spellEnd"/>
          </w:p>
        </w:tc>
        <w:tc>
          <w:tcPr>
            <w:tcW w:w="1074" w:type="dxa"/>
          </w:tcPr>
          <w:p w14:paraId="40DC45C8" w14:textId="25E1A9C6" w:rsidR="00B04D66" w:rsidRPr="00B04D66" w:rsidRDefault="00B04D66" w:rsidP="00B04D66">
            <w:pPr>
              <w:jc w:val="center"/>
              <w:rPr>
                <w:rFonts w:ascii="Times New Roman" w:hAnsi="Times New Roman"/>
                <w:sz w:val="24"/>
                <w:szCs w:val="24"/>
              </w:rPr>
            </w:pPr>
            <w:r w:rsidRPr="00B04D66">
              <w:rPr>
                <w:rFonts w:ascii="Times New Roman" w:hAnsi="Times New Roman"/>
                <w:sz w:val="24"/>
                <w:szCs w:val="24"/>
              </w:rPr>
              <w:t>40</w:t>
            </w:r>
          </w:p>
        </w:tc>
      </w:tr>
      <w:bookmarkEnd w:id="0"/>
    </w:tbl>
    <w:p w14:paraId="5A2DC2C9" w14:textId="77777777" w:rsidR="009C6498" w:rsidRPr="002E33AD" w:rsidRDefault="009C6498" w:rsidP="009C6498">
      <w:pPr>
        <w:spacing w:after="0" w:line="240" w:lineRule="auto"/>
        <w:rPr>
          <w:rFonts w:ascii="Times New Roman" w:hAnsi="Times New Roman"/>
          <w:sz w:val="24"/>
          <w:szCs w:val="24"/>
          <w:lang w:val="sr-Cyrl-CS"/>
        </w:rPr>
      </w:pPr>
    </w:p>
    <w:p w14:paraId="28966FCA" w14:textId="77777777" w:rsidR="00A1482A" w:rsidRPr="0078252B" w:rsidRDefault="00A1482A" w:rsidP="009C6498">
      <w:pPr>
        <w:spacing w:after="0" w:line="240" w:lineRule="auto"/>
        <w:rPr>
          <w:rFonts w:ascii="Times New Roman" w:hAnsi="Times New Roman"/>
          <w:sz w:val="24"/>
          <w:szCs w:val="24"/>
        </w:rPr>
      </w:pPr>
    </w:p>
    <w:p w14:paraId="2E4B58E6" w14:textId="77777777" w:rsidR="009C6498" w:rsidRDefault="009C6498" w:rsidP="009C6498">
      <w:pPr>
        <w:spacing w:after="0" w:line="240" w:lineRule="auto"/>
        <w:rPr>
          <w:rFonts w:ascii="Times New Roman" w:hAnsi="Times New Roman"/>
          <w:sz w:val="24"/>
          <w:szCs w:val="24"/>
        </w:rPr>
      </w:pPr>
    </w:p>
    <w:p w14:paraId="1B9E3218" w14:textId="77777777" w:rsidR="00615E0B" w:rsidRDefault="00615E0B" w:rsidP="009C6498">
      <w:pPr>
        <w:spacing w:after="0" w:line="240" w:lineRule="auto"/>
        <w:rPr>
          <w:rFonts w:ascii="Times New Roman" w:hAnsi="Times New Roman"/>
          <w:sz w:val="24"/>
          <w:szCs w:val="24"/>
        </w:rPr>
      </w:pPr>
    </w:p>
    <w:p w14:paraId="1EF48196" w14:textId="77777777" w:rsidR="00615E0B" w:rsidRDefault="00615E0B" w:rsidP="009C6498">
      <w:pPr>
        <w:spacing w:after="0" w:line="240" w:lineRule="auto"/>
        <w:rPr>
          <w:rFonts w:ascii="Times New Roman" w:hAnsi="Times New Roman"/>
          <w:sz w:val="24"/>
          <w:szCs w:val="24"/>
        </w:rPr>
      </w:pPr>
    </w:p>
    <w:p w14:paraId="251C1A2E" w14:textId="5D3ADB55" w:rsidR="008A2CA7" w:rsidRDefault="008A2CA7" w:rsidP="009C6498">
      <w:pPr>
        <w:spacing w:after="0" w:line="240" w:lineRule="auto"/>
        <w:rPr>
          <w:rFonts w:ascii="Times New Roman" w:hAnsi="Times New Roman"/>
          <w:sz w:val="24"/>
          <w:szCs w:val="24"/>
        </w:rPr>
      </w:pPr>
    </w:p>
    <w:p w14:paraId="35FD4244" w14:textId="77777777" w:rsidR="00B04D66" w:rsidRDefault="00B04D66" w:rsidP="009C6498">
      <w:pPr>
        <w:spacing w:after="0" w:line="240" w:lineRule="auto"/>
        <w:rPr>
          <w:rFonts w:ascii="Times New Roman" w:hAnsi="Times New Roman"/>
          <w:sz w:val="24"/>
          <w:szCs w:val="24"/>
        </w:rPr>
      </w:pPr>
    </w:p>
    <w:p w14:paraId="00C5F9D3" w14:textId="77777777" w:rsidR="001112EA" w:rsidRPr="009531CE" w:rsidRDefault="009531CE" w:rsidP="009531CE">
      <w:pPr>
        <w:spacing w:after="0" w:line="240" w:lineRule="auto"/>
        <w:jc w:val="center"/>
        <w:rPr>
          <w:rFonts w:ascii="Times New Roman" w:hAnsi="Times New Roman"/>
          <w:b/>
          <w:sz w:val="24"/>
          <w:szCs w:val="24"/>
        </w:rPr>
      </w:pPr>
      <w:bookmarkStart w:id="1" w:name="_GoBack"/>
      <w:bookmarkEnd w:id="1"/>
      <w:r w:rsidRPr="009531CE">
        <w:rPr>
          <w:rFonts w:ascii="Times New Roman" w:hAnsi="Times New Roman"/>
          <w:b/>
          <w:sz w:val="24"/>
          <w:szCs w:val="24"/>
        </w:rPr>
        <w:lastRenderedPageBreak/>
        <w:t>I</w:t>
      </w:r>
    </w:p>
    <w:p w14:paraId="460DBB24" w14:textId="77777777" w:rsidR="009C6498" w:rsidRPr="00A51922" w:rsidRDefault="009C6498" w:rsidP="009C6498">
      <w:pPr>
        <w:spacing w:after="0" w:line="240" w:lineRule="auto"/>
        <w:jc w:val="center"/>
        <w:rPr>
          <w:rFonts w:ascii="Times New Roman" w:hAnsi="Times New Roman"/>
          <w:b/>
          <w:sz w:val="28"/>
          <w:szCs w:val="28"/>
          <w:lang w:val="sr-Cyrl-CS"/>
        </w:rPr>
      </w:pPr>
      <w:r w:rsidRPr="00A51922">
        <w:rPr>
          <w:rFonts w:ascii="Times New Roman" w:hAnsi="Times New Roman"/>
          <w:b/>
          <w:sz w:val="28"/>
          <w:szCs w:val="28"/>
          <w:lang w:val="sr-Cyrl-CS"/>
        </w:rPr>
        <w:t>У</w:t>
      </w:r>
      <w:r w:rsidRPr="00A51922">
        <w:rPr>
          <w:rFonts w:ascii="Times New Roman" w:hAnsi="Times New Roman"/>
          <w:b/>
          <w:sz w:val="28"/>
          <w:szCs w:val="28"/>
        </w:rPr>
        <w:t xml:space="preserve">НИВЕРЗИТЕТ У </w:t>
      </w:r>
      <w:r w:rsidRPr="00A51922">
        <w:rPr>
          <w:rFonts w:ascii="Times New Roman" w:hAnsi="Times New Roman"/>
          <w:b/>
          <w:sz w:val="28"/>
          <w:szCs w:val="28"/>
          <w:lang w:val="sr-Cyrl-CS"/>
        </w:rPr>
        <w:t>НИШУ</w:t>
      </w:r>
    </w:p>
    <w:p w14:paraId="17D1235B" w14:textId="77777777" w:rsidR="009C6498" w:rsidRPr="00A51922" w:rsidRDefault="009C6498" w:rsidP="009C6498">
      <w:pPr>
        <w:spacing w:after="0" w:line="240" w:lineRule="auto"/>
        <w:jc w:val="center"/>
        <w:rPr>
          <w:rFonts w:ascii="Times New Roman" w:hAnsi="Times New Roman"/>
          <w:b/>
          <w:sz w:val="28"/>
          <w:szCs w:val="28"/>
          <w:lang w:val="sr-Cyrl-CS"/>
        </w:rPr>
      </w:pPr>
      <w:r w:rsidRPr="00A51922">
        <w:rPr>
          <w:rFonts w:ascii="Times New Roman" w:hAnsi="Times New Roman"/>
          <w:b/>
          <w:sz w:val="28"/>
          <w:szCs w:val="28"/>
          <w:lang w:val="sr-Cyrl-CS"/>
        </w:rPr>
        <w:t>НИШ</w:t>
      </w:r>
      <w:r w:rsidRPr="00A51922">
        <w:rPr>
          <w:rFonts w:ascii="Times New Roman" w:hAnsi="Times New Roman"/>
          <w:b/>
          <w:sz w:val="28"/>
          <w:szCs w:val="28"/>
        </w:rPr>
        <w:t xml:space="preserve">, </w:t>
      </w:r>
      <w:r w:rsidRPr="00A51922">
        <w:rPr>
          <w:rFonts w:ascii="Times New Roman" w:hAnsi="Times New Roman"/>
          <w:b/>
          <w:sz w:val="28"/>
          <w:szCs w:val="28"/>
          <w:lang w:val="sr-Cyrl-CS"/>
        </w:rPr>
        <w:t>Универзитетски трг број 2, 18000 Ниш</w:t>
      </w:r>
    </w:p>
    <w:p w14:paraId="4D461FBE" w14:textId="77777777" w:rsidR="009C6498" w:rsidRPr="00A51922" w:rsidRDefault="009C6498" w:rsidP="006F1C30">
      <w:pPr>
        <w:spacing w:after="0" w:line="240" w:lineRule="auto"/>
        <w:jc w:val="center"/>
        <w:rPr>
          <w:rFonts w:ascii="Times New Roman" w:hAnsi="Times New Roman"/>
          <w:b/>
          <w:sz w:val="28"/>
          <w:szCs w:val="28"/>
          <w:lang w:val="sr-Cyrl-CS"/>
        </w:rPr>
      </w:pPr>
      <w:r w:rsidRPr="00A51922">
        <w:rPr>
          <w:rFonts w:ascii="Times New Roman" w:hAnsi="Times New Roman"/>
          <w:b/>
          <w:sz w:val="28"/>
          <w:szCs w:val="28"/>
        </w:rPr>
        <w:t>ПОЗИВ</w:t>
      </w:r>
    </w:p>
    <w:p w14:paraId="163C9305" w14:textId="1A01DA47" w:rsidR="009C6498" w:rsidRPr="00A51922" w:rsidRDefault="009C6498" w:rsidP="006F1C30">
      <w:pPr>
        <w:spacing w:after="0" w:line="240" w:lineRule="auto"/>
        <w:jc w:val="center"/>
        <w:rPr>
          <w:rFonts w:ascii="Times New Roman" w:hAnsi="Times New Roman"/>
          <w:b/>
          <w:sz w:val="24"/>
          <w:szCs w:val="24"/>
          <w:lang w:val="sr-Cyrl-CS"/>
        </w:rPr>
      </w:pPr>
      <w:r w:rsidRPr="00A51922">
        <w:rPr>
          <w:rFonts w:ascii="Times New Roman" w:hAnsi="Times New Roman"/>
          <w:b/>
          <w:sz w:val="24"/>
          <w:szCs w:val="24"/>
          <w:lang w:val="sr-Cyrl-CS"/>
        </w:rPr>
        <w:t>за прикупљање понуда у поступку набавк</w:t>
      </w:r>
      <w:r w:rsidR="00BC6211">
        <w:rPr>
          <w:rFonts w:ascii="Times New Roman" w:hAnsi="Times New Roman"/>
          <w:b/>
          <w:sz w:val="24"/>
          <w:szCs w:val="24"/>
          <w:lang w:val="sr-Cyrl-CS"/>
        </w:rPr>
        <w:t>е</w:t>
      </w:r>
      <w:r w:rsidRPr="00A51922">
        <w:rPr>
          <w:rFonts w:ascii="Times New Roman" w:hAnsi="Times New Roman"/>
          <w:b/>
          <w:sz w:val="24"/>
          <w:szCs w:val="24"/>
          <w:lang w:val="sr-Cyrl-CS"/>
        </w:rPr>
        <w:t xml:space="preserve"> </w:t>
      </w:r>
      <w:r w:rsidR="009F57AF">
        <w:rPr>
          <w:rFonts w:ascii="Times New Roman" w:hAnsi="Times New Roman"/>
          <w:b/>
          <w:sz w:val="24"/>
          <w:szCs w:val="24"/>
          <w:lang w:val="sr-Cyrl-CS"/>
        </w:rPr>
        <w:t>лабораторијске</w:t>
      </w:r>
      <w:r w:rsidR="00E07398">
        <w:rPr>
          <w:rFonts w:ascii="Times New Roman" w:hAnsi="Times New Roman"/>
          <w:b/>
          <w:sz w:val="24"/>
          <w:szCs w:val="24"/>
          <w:lang w:val="sr-Cyrl-CS"/>
        </w:rPr>
        <w:t xml:space="preserve"> </w:t>
      </w:r>
      <w:r w:rsidRPr="00A51922">
        <w:rPr>
          <w:rFonts w:ascii="Times New Roman" w:hAnsi="Times New Roman"/>
          <w:b/>
          <w:sz w:val="24"/>
          <w:szCs w:val="24"/>
          <w:lang w:val="sr-Cyrl-CS"/>
        </w:rPr>
        <w:t>опреме</w:t>
      </w:r>
      <w:r w:rsidR="00C3138E">
        <w:rPr>
          <w:rFonts w:ascii="Times New Roman" w:hAnsi="Times New Roman"/>
          <w:b/>
          <w:sz w:val="24"/>
          <w:szCs w:val="24"/>
          <w:lang w:val="sr-Cyrl-CS"/>
        </w:rPr>
        <w:t xml:space="preserve"> </w:t>
      </w:r>
    </w:p>
    <w:p w14:paraId="2CE0D5DF" w14:textId="2593DB65" w:rsidR="00C3138E" w:rsidRDefault="009C6498" w:rsidP="006F1C30">
      <w:pPr>
        <w:spacing w:after="0"/>
        <w:ind w:firstLine="720"/>
        <w:jc w:val="center"/>
        <w:rPr>
          <w:rFonts w:ascii="Times New Roman" w:hAnsi="Times New Roman"/>
          <w:b/>
          <w:sz w:val="24"/>
          <w:szCs w:val="24"/>
          <w:lang w:val="sr-Cyrl-CS"/>
        </w:rPr>
      </w:pPr>
      <w:r w:rsidRPr="00A51922">
        <w:rPr>
          <w:rFonts w:ascii="Times New Roman" w:hAnsi="Times New Roman"/>
          <w:b/>
          <w:sz w:val="24"/>
          <w:szCs w:val="24"/>
          <w:lang w:val="sr-Cyrl-CS"/>
        </w:rPr>
        <w:t xml:space="preserve">за потребе </w:t>
      </w:r>
      <w:r w:rsidR="009F57AF">
        <w:rPr>
          <w:rFonts w:ascii="Times New Roman" w:hAnsi="Times New Roman"/>
          <w:b/>
          <w:sz w:val="24"/>
          <w:szCs w:val="24"/>
          <w:lang w:val="sr-Cyrl-CS"/>
        </w:rPr>
        <w:t xml:space="preserve">Универзитета у Новом Саду партнера </w:t>
      </w:r>
      <w:r w:rsidRPr="00A51922">
        <w:rPr>
          <w:rFonts w:ascii="Times New Roman" w:hAnsi="Times New Roman"/>
          <w:b/>
          <w:sz w:val="24"/>
          <w:szCs w:val="24"/>
          <w:lang w:val="sr-Cyrl-CS"/>
        </w:rPr>
        <w:t xml:space="preserve">на </w:t>
      </w:r>
      <w:r w:rsidRPr="00A51922">
        <w:rPr>
          <w:rFonts w:ascii="Times New Roman" w:hAnsi="Times New Roman"/>
          <w:b/>
          <w:sz w:val="24"/>
          <w:szCs w:val="24"/>
          <w:lang w:val="ru-RU"/>
        </w:rPr>
        <w:t xml:space="preserve"> </w:t>
      </w:r>
      <w:r w:rsidR="0003083B">
        <w:rPr>
          <w:rFonts w:ascii="Times New Roman" w:hAnsi="Times New Roman"/>
          <w:b/>
          <w:sz w:val="24"/>
          <w:szCs w:val="24"/>
          <w:lang w:val="sr-Cyrl-CS"/>
        </w:rPr>
        <w:t>ЕРАСМУС+</w:t>
      </w:r>
      <w:r w:rsidR="006F1C30" w:rsidRPr="006F1C30">
        <w:rPr>
          <w:rFonts w:ascii="Times New Roman" w:hAnsi="Times New Roman"/>
          <w:b/>
          <w:sz w:val="24"/>
          <w:szCs w:val="24"/>
          <w:lang w:val="sr-Cyrl-CS"/>
        </w:rPr>
        <w:t xml:space="preserve"> пројекту </w:t>
      </w:r>
    </w:p>
    <w:p w14:paraId="4879A88C" w14:textId="77777777" w:rsidR="00491555" w:rsidRPr="00491555" w:rsidRDefault="006F1C30" w:rsidP="00491555">
      <w:pPr>
        <w:spacing w:after="0"/>
        <w:ind w:firstLine="720"/>
        <w:jc w:val="center"/>
        <w:rPr>
          <w:rFonts w:ascii="Times New Roman" w:hAnsi="Times New Roman"/>
          <w:b/>
          <w:bCs/>
          <w:sz w:val="24"/>
          <w:szCs w:val="24"/>
          <w:lang w:val="sr-Cyrl-CS" w:eastAsia="en-GB"/>
        </w:rPr>
      </w:pPr>
      <w:bookmarkStart w:id="2" w:name="_Hlk6485923"/>
      <w:r w:rsidRPr="006F1C30">
        <w:rPr>
          <w:rFonts w:ascii="Times New Roman" w:hAnsi="Times New Roman"/>
          <w:b/>
          <w:noProof/>
          <w:sz w:val="24"/>
          <w:szCs w:val="24"/>
          <w:lang w:val="sr-Cyrl-CS"/>
        </w:rPr>
        <w:t xml:space="preserve">бр. </w:t>
      </w:r>
      <w:r w:rsidR="00491555" w:rsidRPr="00491555">
        <w:rPr>
          <w:rFonts w:ascii="Times New Roman" w:hAnsi="Times New Roman"/>
          <w:b/>
          <w:bCs/>
          <w:sz w:val="24"/>
          <w:szCs w:val="24"/>
          <w:lang w:val="sr-Cyrl-CS" w:eastAsia="en-GB"/>
        </w:rPr>
        <w:t>597888-EPP-1-2018-1-RS-EPPKA2-CBHE-JP</w:t>
      </w:r>
    </w:p>
    <w:p w14:paraId="7E43E935" w14:textId="77777777" w:rsidR="00491555" w:rsidRDefault="00491555" w:rsidP="00491555">
      <w:pPr>
        <w:spacing w:after="0"/>
        <w:ind w:firstLine="720"/>
        <w:jc w:val="center"/>
        <w:rPr>
          <w:rFonts w:ascii="Times New Roman" w:hAnsi="Times New Roman"/>
          <w:b/>
          <w:bCs/>
          <w:sz w:val="24"/>
          <w:szCs w:val="24"/>
          <w:lang w:val="sr-Cyrl-CS" w:eastAsia="en-GB"/>
        </w:rPr>
      </w:pPr>
      <w:r w:rsidRPr="00491555">
        <w:rPr>
          <w:rFonts w:ascii="Times New Roman" w:hAnsi="Times New Roman"/>
          <w:b/>
          <w:bCs/>
          <w:sz w:val="24"/>
          <w:szCs w:val="24"/>
          <w:lang w:val="sr-Cyrl-CS" w:eastAsia="en-GB"/>
        </w:rPr>
        <w:t>„</w:t>
      </w:r>
      <w:proofErr w:type="spellStart"/>
      <w:r w:rsidRPr="00491555">
        <w:rPr>
          <w:rFonts w:ascii="Times New Roman" w:hAnsi="Times New Roman"/>
          <w:b/>
          <w:bCs/>
          <w:sz w:val="24"/>
          <w:szCs w:val="24"/>
          <w:lang w:val="sr-Cyrl-CS" w:eastAsia="en-GB"/>
        </w:rPr>
        <w:t>Strengthening</w:t>
      </w:r>
      <w:proofErr w:type="spellEnd"/>
      <w:r w:rsidRPr="00491555">
        <w:rPr>
          <w:rFonts w:ascii="Times New Roman" w:hAnsi="Times New Roman"/>
          <w:b/>
          <w:bCs/>
          <w:sz w:val="24"/>
          <w:szCs w:val="24"/>
          <w:lang w:val="sr-Cyrl-CS" w:eastAsia="en-GB"/>
        </w:rPr>
        <w:t xml:space="preserve"> </w:t>
      </w:r>
      <w:proofErr w:type="spellStart"/>
      <w:r w:rsidRPr="00491555">
        <w:rPr>
          <w:rFonts w:ascii="Times New Roman" w:hAnsi="Times New Roman"/>
          <w:b/>
          <w:bCs/>
          <w:sz w:val="24"/>
          <w:szCs w:val="24"/>
          <w:lang w:val="sr-Cyrl-CS" w:eastAsia="en-GB"/>
        </w:rPr>
        <w:t>of</w:t>
      </w:r>
      <w:proofErr w:type="spellEnd"/>
      <w:r w:rsidRPr="00491555">
        <w:rPr>
          <w:rFonts w:ascii="Times New Roman" w:hAnsi="Times New Roman"/>
          <w:b/>
          <w:bCs/>
          <w:sz w:val="24"/>
          <w:szCs w:val="24"/>
          <w:lang w:val="sr-Cyrl-CS" w:eastAsia="en-GB"/>
        </w:rPr>
        <w:t xml:space="preserve"> </w:t>
      </w:r>
      <w:proofErr w:type="spellStart"/>
      <w:r w:rsidRPr="00491555">
        <w:rPr>
          <w:rFonts w:ascii="Times New Roman" w:hAnsi="Times New Roman"/>
          <w:b/>
          <w:bCs/>
          <w:sz w:val="24"/>
          <w:szCs w:val="24"/>
          <w:lang w:val="sr-Cyrl-CS" w:eastAsia="en-GB"/>
        </w:rPr>
        <w:t>master</w:t>
      </w:r>
      <w:proofErr w:type="spellEnd"/>
      <w:r w:rsidRPr="00491555">
        <w:rPr>
          <w:rFonts w:ascii="Times New Roman" w:hAnsi="Times New Roman"/>
          <w:b/>
          <w:bCs/>
          <w:sz w:val="24"/>
          <w:szCs w:val="24"/>
          <w:lang w:val="sr-Cyrl-CS" w:eastAsia="en-GB"/>
        </w:rPr>
        <w:t xml:space="preserve"> </w:t>
      </w:r>
      <w:proofErr w:type="spellStart"/>
      <w:r w:rsidRPr="00491555">
        <w:rPr>
          <w:rFonts w:ascii="Times New Roman" w:hAnsi="Times New Roman"/>
          <w:b/>
          <w:bCs/>
          <w:sz w:val="24"/>
          <w:szCs w:val="24"/>
          <w:lang w:val="sr-Cyrl-CS" w:eastAsia="en-GB"/>
        </w:rPr>
        <w:t>curricula</w:t>
      </w:r>
      <w:proofErr w:type="spellEnd"/>
      <w:r w:rsidRPr="00491555">
        <w:rPr>
          <w:rFonts w:ascii="Times New Roman" w:hAnsi="Times New Roman"/>
          <w:b/>
          <w:bCs/>
          <w:sz w:val="24"/>
          <w:szCs w:val="24"/>
          <w:lang w:val="sr-Cyrl-CS" w:eastAsia="en-GB"/>
        </w:rPr>
        <w:t xml:space="preserve"> </w:t>
      </w:r>
      <w:proofErr w:type="spellStart"/>
      <w:r w:rsidRPr="00491555">
        <w:rPr>
          <w:rFonts w:ascii="Times New Roman" w:hAnsi="Times New Roman"/>
          <w:b/>
          <w:bCs/>
          <w:sz w:val="24"/>
          <w:szCs w:val="24"/>
          <w:lang w:val="sr-Cyrl-CS" w:eastAsia="en-GB"/>
        </w:rPr>
        <w:t>in</w:t>
      </w:r>
      <w:proofErr w:type="spellEnd"/>
      <w:r w:rsidRPr="00491555">
        <w:rPr>
          <w:rFonts w:ascii="Times New Roman" w:hAnsi="Times New Roman"/>
          <w:b/>
          <w:bCs/>
          <w:sz w:val="24"/>
          <w:szCs w:val="24"/>
          <w:lang w:val="sr-Cyrl-CS" w:eastAsia="en-GB"/>
        </w:rPr>
        <w:t xml:space="preserve"> </w:t>
      </w:r>
      <w:proofErr w:type="spellStart"/>
      <w:r w:rsidRPr="00491555">
        <w:rPr>
          <w:rFonts w:ascii="Times New Roman" w:hAnsi="Times New Roman"/>
          <w:b/>
          <w:bCs/>
          <w:sz w:val="24"/>
          <w:szCs w:val="24"/>
          <w:lang w:val="sr-Cyrl-CS" w:eastAsia="en-GB"/>
        </w:rPr>
        <w:t>water</w:t>
      </w:r>
      <w:proofErr w:type="spellEnd"/>
      <w:r w:rsidRPr="00491555">
        <w:rPr>
          <w:rFonts w:ascii="Times New Roman" w:hAnsi="Times New Roman"/>
          <w:b/>
          <w:bCs/>
          <w:sz w:val="24"/>
          <w:szCs w:val="24"/>
          <w:lang w:val="sr-Cyrl-CS" w:eastAsia="en-GB"/>
        </w:rPr>
        <w:t xml:space="preserve"> </w:t>
      </w:r>
      <w:proofErr w:type="spellStart"/>
      <w:r w:rsidRPr="00491555">
        <w:rPr>
          <w:rFonts w:ascii="Times New Roman" w:hAnsi="Times New Roman"/>
          <w:b/>
          <w:bCs/>
          <w:sz w:val="24"/>
          <w:szCs w:val="24"/>
          <w:lang w:val="sr-Cyrl-CS" w:eastAsia="en-GB"/>
        </w:rPr>
        <w:t>resources</w:t>
      </w:r>
      <w:proofErr w:type="spellEnd"/>
      <w:r w:rsidRPr="00491555">
        <w:rPr>
          <w:rFonts w:ascii="Times New Roman" w:hAnsi="Times New Roman"/>
          <w:b/>
          <w:bCs/>
          <w:sz w:val="24"/>
          <w:szCs w:val="24"/>
          <w:lang w:val="sr-Cyrl-CS" w:eastAsia="en-GB"/>
        </w:rPr>
        <w:t xml:space="preserve"> management </w:t>
      </w:r>
      <w:proofErr w:type="spellStart"/>
      <w:r w:rsidRPr="00491555">
        <w:rPr>
          <w:rFonts w:ascii="Times New Roman" w:hAnsi="Times New Roman"/>
          <w:b/>
          <w:bCs/>
          <w:sz w:val="24"/>
          <w:szCs w:val="24"/>
          <w:lang w:val="sr-Cyrl-CS" w:eastAsia="en-GB"/>
        </w:rPr>
        <w:t>for</w:t>
      </w:r>
      <w:proofErr w:type="spellEnd"/>
      <w:r w:rsidRPr="00491555">
        <w:rPr>
          <w:rFonts w:ascii="Times New Roman" w:hAnsi="Times New Roman"/>
          <w:b/>
          <w:bCs/>
          <w:sz w:val="24"/>
          <w:szCs w:val="24"/>
          <w:lang w:val="sr-Cyrl-CS" w:eastAsia="en-GB"/>
        </w:rPr>
        <w:t xml:space="preserve"> </w:t>
      </w:r>
      <w:proofErr w:type="spellStart"/>
      <w:r w:rsidRPr="00491555">
        <w:rPr>
          <w:rFonts w:ascii="Times New Roman" w:hAnsi="Times New Roman"/>
          <w:b/>
          <w:bCs/>
          <w:sz w:val="24"/>
          <w:szCs w:val="24"/>
          <w:lang w:val="sr-Cyrl-CS" w:eastAsia="en-GB"/>
        </w:rPr>
        <w:t>the</w:t>
      </w:r>
      <w:proofErr w:type="spellEnd"/>
      <w:r w:rsidRPr="00491555">
        <w:rPr>
          <w:rFonts w:ascii="Times New Roman" w:hAnsi="Times New Roman"/>
          <w:b/>
          <w:bCs/>
          <w:sz w:val="24"/>
          <w:szCs w:val="24"/>
          <w:lang w:val="sr-Cyrl-CS" w:eastAsia="en-GB"/>
        </w:rPr>
        <w:t xml:space="preserve"> </w:t>
      </w:r>
      <w:proofErr w:type="spellStart"/>
      <w:r w:rsidRPr="00491555">
        <w:rPr>
          <w:rFonts w:ascii="Times New Roman" w:hAnsi="Times New Roman"/>
          <w:b/>
          <w:bCs/>
          <w:sz w:val="24"/>
          <w:szCs w:val="24"/>
          <w:lang w:val="sr-Cyrl-CS" w:eastAsia="en-GB"/>
        </w:rPr>
        <w:t>Western</w:t>
      </w:r>
      <w:proofErr w:type="spellEnd"/>
      <w:r w:rsidRPr="00491555">
        <w:rPr>
          <w:rFonts w:ascii="Times New Roman" w:hAnsi="Times New Roman"/>
          <w:b/>
          <w:bCs/>
          <w:sz w:val="24"/>
          <w:szCs w:val="24"/>
          <w:lang w:val="sr-Cyrl-CS" w:eastAsia="en-GB"/>
        </w:rPr>
        <w:t xml:space="preserve"> </w:t>
      </w:r>
      <w:proofErr w:type="spellStart"/>
      <w:r w:rsidRPr="00491555">
        <w:rPr>
          <w:rFonts w:ascii="Times New Roman" w:hAnsi="Times New Roman"/>
          <w:b/>
          <w:bCs/>
          <w:sz w:val="24"/>
          <w:szCs w:val="24"/>
          <w:lang w:val="sr-Cyrl-CS" w:eastAsia="en-GB"/>
        </w:rPr>
        <w:t>Balkans</w:t>
      </w:r>
      <w:proofErr w:type="spellEnd"/>
      <w:r w:rsidRPr="00491555">
        <w:rPr>
          <w:rFonts w:ascii="Times New Roman" w:hAnsi="Times New Roman"/>
          <w:b/>
          <w:bCs/>
          <w:sz w:val="24"/>
          <w:szCs w:val="24"/>
          <w:lang w:val="sr-Cyrl-CS" w:eastAsia="en-GB"/>
        </w:rPr>
        <w:t xml:space="preserve"> </w:t>
      </w:r>
      <w:proofErr w:type="spellStart"/>
      <w:r w:rsidRPr="00491555">
        <w:rPr>
          <w:rFonts w:ascii="Times New Roman" w:hAnsi="Times New Roman"/>
          <w:b/>
          <w:bCs/>
          <w:sz w:val="24"/>
          <w:szCs w:val="24"/>
          <w:lang w:val="sr-Cyrl-CS" w:eastAsia="en-GB"/>
        </w:rPr>
        <w:t>HEIs</w:t>
      </w:r>
      <w:proofErr w:type="spellEnd"/>
      <w:r w:rsidRPr="00491555">
        <w:rPr>
          <w:rFonts w:ascii="Times New Roman" w:hAnsi="Times New Roman"/>
          <w:b/>
          <w:bCs/>
          <w:sz w:val="24"/>
          <w:szCs w:val="24"/>
          <w:lang w:val="sr-Cyrl-CS" w:eastAsia="en-GB"/>
        </w:rPr>
        <w:t xml:space="preserve"> </w:t>
      </w:r>
      <w:proofErr w:type="spellStart"/>
      <w:r w:rsidRPr="00491555">
        <w:rPr>
          <w:rFonts w:ascii="Times New Roman" w:hAnsi="Times New Roman"/>
          <w:b/>
          <w:bCs/>
          <w:sz w:val="24"/>
          <w:szCs w:val="24"/>
          <w:lang w:val="sr-Cyrl-CS" w:eastAsia="en-GB"/>
        </w:rPr>
        <w:t>and</w:t>
      </w:r>
      <w:proofErr w:type="spellEnd"/>
      <w:r w:rsidRPr="00491555">
        <w:rPr>
          <w:rFonts w:ascii="Times New Roman" w:hAnsi="Times New Roman"/>
          <w:b/>
          <w:bCs/>
          <w:sz w:val="24"/>
          <w:szCs w:val="24"/>
          <w:lang w:val="sr-Cyrl-CS" w:eastAsia="en-GB"/>
        </w:rPr>
        <w:t xml:space="preserve"> </w:t>
      </w:r>
      <w:proofErr w:type="spellStart"/>
      <w:r w:rsidRPr="00491555">
        <w:rPr>
          <w:rFonts w:ascii="Times New Roman" w:hAnsi="Times New Roman"/>
          <w:b/>
          <w:bCs/>
          <w:sz w:val="24"/>
          <w:szCs w:val="24"/>
          <w:lang w:val="sr-Cyrl-CS" w:eastAsia="en-GB"/>
        </w:rPr>
        <w:t>stakeholders</w:t>
      </w:r>
      <w:proofErr w:type="spellEnd"/>
      <w:r w:rsidRPr="00491555">
        <w:rPr>
          <w:rFonts w:ascii="Times New Roman" w:hAnsi="Times New Roman"/>
          <w:b/>
          <w:bCs/>
          <w:sz w:val="24"/>
          <w:szCs w:val="24"/>
          <w:lang w:val="sr-Cyrl-CS" w:eastAsia="en-GB"/>
        </w:rPr>
        <w:t>” (SWARM)</w:t>
      </w:r>
    </w:p>
    <w:bookmarkEnd w:id="2"/>
    <w:p w14:paraId="0E569B1B" w14:textId="3225921B" w:rsidR="009C6498" w:rsidRPr="00A24027" w:rsidRDefault="009C6498" w:rsidP="00491555">
      <w:pPr>
        <w:spacing w:after="0"/>
        <w:ind w:firstLine="720"/>
        <w:rPr>
          <w:rFonts w:ascii="Times New Roman" w:hAnsi="Times New Roman"/>
          <w:sz w:val="24"/>
          <w:szCs w:val="24"/>
          <w:lang w:val="sr-Cyrl-CS"/>
        </w:rPr>
      </w:pPr>
      <w:r w:rsidRPr="001E1B7E">
        <w:rPr>
          <w:rFonts w:ascii="Times New Roman" w:hAnsi="Times New Roman"/>
          <w:sz w:val="24"/>
          <w:szCs w:val="24"/>
          <w:lang w:val="sr-Cyrl-CS"/>
        </w:rPr>
        <w:t>Предмет набавке је набавка</w:t>
      </w:r>
      <w:r w:rsidRPr="001E1B7E">
        <w:rPr>
          <w:rFonts w:ascii="Times New Roman" w:hAnsi="Times New Roman"/>
          <w:sz w:val="24"/>
          <w:szCs w:val="24"/>
          <w:lang w:val="ru-RU"/>
        </w:rPr>
        <w:t xml:space="preserve"> </w:t>
      </w:r>
      <w:r w:rsidR="009F57AF">
        <w:rPr>
          <w:rFonts w:ascii="Times New Roman" w:hAnsi="Times New Roman"/>
          <w:sz w:val="24"/>
          <w:szCs w:val="24"/>
          <w:lang w:val="sr-Cyrl-CS"/>
        </w:rPr>
        <w:t>лабораторијске опреме</w:t>
      </w:r>
      <w:r w:rsidR="0003083B">
        <w:rPr>
          <w:rFonts w:ascii="Times New Roman" w:hAnsi="Times New Roman"/>
          <w:sz w:val="24"/>
          <w:szCs w:val="24"/>
          <w:lang w:val="sr-Cyrl-CS"/>
        </w:rPr>
        <w:t xml:space="preserve"> </w:t>
      </w:r>
      <w:r w:rsidRPr="001E1B7E">
        <w:rPr>
          <w:rFonts w:ascii="Times New Roman" w:hAnsi="Times New Roman"/>
          <w:sz w:val="24"/>
          <w:szCs w:val="24"/>
          <w:lang w:val="sr-Cyrl-CS"/>
        </w:rPr>
        <w:t>за потребе партнера</w:t>
      </w:r>
      <w:r w:rsidRPr="00840EB7">
        <w:rPr>
          <w:rFonts w:ascii="Times New Roman" w:hAnsi="Times New Roman"/>
          <w:sz w:val="24"/>
          <w:szCs w:val="24"/>
          <w:lang w:val="sr-Cyrl-CS"/>
        </w:rPr>
        <w:t xml:space="preserve"> </w:t>
      </w:r>
      <w:r w:rsidR="002D348C" w:rsidRPr="00840EB7">
        <w:rPr>
          <w:rFonts w:ascii="Times New Roman" w:hAnsi="Times New Roman"/>
          <w:sz w:val="24"/>
          <w:szCs w:val="24"/>
          <w:lang w:val="sr-Cyrl-CS"/>
        </w:rPr>
        <w:t xml:space="preserve">Универзитет у Новом Саду </w:t>
      </w:r>
      <w:r w:rsidRPr="001E1B7E">
        <w:rPr>
          <w:rFonts w:ascii="Times New Roman" w:hAnsi="Times New Roman"/>
          <w:sz w:val="24"/>
          <w:szCs w:val="24"/>
          <w:lang w:val="sr-Cyrl-CS"/>
        </w:rPr>
        <w:t>на</w:t>
      </w:r>
      <w:r w:rsidRPr="001E1B7E">
        <w:rPr>
          <w:rFonts w:ascii="Times New Roman" w:hAnsi="Times New Roman"/>
          <w:b/>
          <w:sz w:val="24"/>
          <w:szCs w:val="24"/>
          <w:lang w:val="sr-Cyrl-CS"/>
        </w:rPr>
        <w:t xml:space="preserve"> </w:t>
      </w:r>
      <w:r w:rsidR="006F1C30">
        <w:rPr>
          <w:rFonts w:ascii="Times New Roman" w:hAnsi="Times New Roman"/>
          <w:b/>
          <w:noProof/>
          <w:sz w:val="24"/>
          <w:szCs w:val="24"/>
        </w:rPr>
        <w:t>E</w:t>
      </w:r>
      <w:r w:rsidR="006F1C30" w:rsidRPr="00840EB7">
        <w:rPr>
          <w:rFonts w:ascii="Times New Roman" w:hAnsi="Times New Roman"/>
          <w:b/>
          <w:noProof/>
          <w:sz w:val="24"/>
          <w:szCs w:val="24"/>
          <w:lang w:val="sr-Cyrl-CS"/>
        </w:rPr>
        <w:t>расмус+</w:t>
      </w:r>
      <w:r w:rsidRPr="001E1B7E">
        <w:rPr>
          <w:rFonts w:ascii="Times New Roman" w:hAnsi="Times New Roman"/>
          <w:b/>
          <w:noProof/>
          <w:sz w:val="24"/>
          <w:szCs w:val="24"/>
          <w:lang w:val="ru-RU"/>
        </w:rPr>
        <w:t xml:space="preserve"> ПРОЈЕКТ</w:t>
      </w:r>
      <w:r w:rsidRPr="001E1B7E">
        <w:rPr>
          <w:rFonts w:ascii="Times New Roman" w:hAnsi="Times New Roman"/>
          <w:b/>
          <w:noProof/>
          <w:sz w:val="24"/>
          <w:szCs w:val="24"/>
          <w:lang w:val="sr-Cyrl-CS"/>
        </w:rPr>
        <w:t>У-</w:t>
      </w:r>
      <w:r w:rsidRPr="001E1B7E">
        <w:rPr>
          <w:rFonts w:ascii="Times New Roman" w:hAnsi="Times New Roman"/>
          <w:b/>
          <w:noProof/>
          <w:sz w:val="24"/>
          <w:szCs w:val="24"/>
          <w:lang w:val="sr-Latn-CS"/>
        </w:rPr>
        <w:t xml:space="preserve"> </w:t>
      </w:r>
      <w:r w:rsidR="00491555">
        <w:rPr>
          <w:rFonts w:ascii="Times New Roman" w:hAnsi="Times New Roman"/>
          <w:b/>
          <w:noProof/>
          <w:sz w:val="24"/>
          <w:szCs w:val="24"/>
        </w:rPr>
        <w:t>SWARM</w:t>
      </w:r>
      <w:r w:rsidR="00650F9E" w:rsidRPr="00770948">
        <w:rPr>
          <w:rFonts w:ascii="Times New Roman" w:hAnsi="Times New Roman"/>
          <w:noProof/>
          <w:sz w:val="24"/>
          <w:szCs w:val="24"/>
          <w:lang w:val="sr-Cyrl-CS"/>
        </w:rPr>
        <w:t xml:space="preserve">, </w:t>
      </w:r>
      <w:r w:rsidR="00650F9E" w:rsidRPr="00840EB7">
        <w:rPr>
          <w:rFonts w:ascii="Times New Roman" w:hAnsi="Times New Roman"/>
          <w:b/>
          <w:noProof/>
          <w:sz w:val="24"/>
          <w:szCs w:val="24"/>
          <w:lang w:val="sr-Cyrl-CS"/>
        </w:rPr>
        <w:t xml:space="preserve">број набавке </w:t>
      </w:r>
      <w:r w:rsidR="009336C2" w:rsidRPr="00A24027">
        <w:rPr>
          <w:rFonts w:ascii="Times New Roman" w:hAnsi="Times New Roman"/>
          <w:b/>
          <w:noProof/>
          <w:sz w:val="24"/>
          <w:szCs w:val="24"/>
          <w:lang w:val="sr-Latn-RS"/>
        </w:rPr>
        <w:t>4</w:t>
      </w:r>
      <w:r w:rsidR="00650F9E" w:rsidRPr="00A24027">
        <w:rPr>
          <w:rFonts w:ascii="Times New Roman" w:hAnsi="Times New Roman"/>
          <w:b/>
          <w:noProof/>
          <w:sz w:val="24"/>
          <w:szCs w:val="24"/>
          <w:lang w:val="sr-Cyrl-CS"/>
        </w:rPr>
        <w:t>/201</w:t>
      </w:r>
      <w:r w:rsidR="002D348C" w:rsidRPr="00A24027">
        <w:rPr>
          <w:rFonts w:ascii="Times New Roman" w:hAnsi="Times New Roman"/>
          <w:b/>
          <w:noProof/>
          <w:sz w:val="24"/>
          <w:szCs w:val="24"/>
          <w:lang w:val="sr-Cyrl-CS"/>
        </w:rPr>
        <w:t>9</w:t>
      </w:r>
      <w:r w:rsidR="00650F9E" w:rsidRPr="00A24027">
        <w:rPr>
          <w:rFonts w:ascii="Times New Roman" w:hAnsi="Times New Roman"/>
          <w:noProof/>
          <w:sz w:val="24"/>
          <w:szCs w:val="24"/>
          <w:lang w:val="sr-Cyrl-CS"/>
        </w:rPr>
        <w:t>.</w:t>
      </w:r>
    </w:p>
    <w:p w14:paraId="2B89103C" w14:textId="77777777" w:rsidR="009C6498" w:rsidRPr="00A24027" w:rsidRDefault="009C6498" w:rsidP="009C6498">
      <w:pPr>
        <w:spacing w:after="0" w:line="240" w:lineRule="auto"/>
        <w:rPr>
          <w:rFonts w:ascii="Times New Roman" w:hAnsi="Times New Roman"/>
          <w:sz w:val="24"/>
          <w:szCs w:val="24"/>
          <w:lang w:val="sr-Cyrl-CS"/>
        </w:rPr>
      </w:pPr>
      <w:r w:rsidRPr="00A24027">
        <w:rPr>
          <w:rFonts w:ascii="Times New Roman" w:hAnsi="Times New Roman"/>
          <w:sz w:val="24"/>
          <w:szCs w:val="24"/>
          <w:lang w:val="sr-Cyrl-CS"/>
        </w:rPr>
        <w:tab/>
        <w:t xml:space="preserve">Право учешћа имају сва правна и физичка лица која поднесу доказе из члана </w:t>
      </w:r>
      <w:r w:rsidRPr="00A24027">
        <w:rPr>
          <w:rFonts w:ascii="Times New Roman" w:hAnsi="Times New Roman"/>
          <w:sz w:val="24"/>
          <w:szCs w:val="24"/>
          <w:lang w:val="sr-Latn-CS"/>
        </w:rPr>
        <w:t>77</w:t>
      </w:r>
      <w:r w:rsidRPr="00A24027">
        <w:rPr>
          <w:rFonts w:ascii="Times New Roman" w:hAnsi="Times New Roman"/>
          <w:sz w:val="24"/>
          <w:szCs w:val="24"/>
          <w:lang w:val="sr-Cyrl-CS"/>
        </w:rPr>
        <w:t xml:space="preserve">. Закона о јавним набавкама којим доказују испуњавање услова из члана </w:t>
      </w:r>
      <w:r w:rsidRPr="00A24027">
        <w:rPr>
          <w:rFonts w:ascii="Times New Roman" w:hAnsi="Times New Roman"/>
          <w:sz w:val="24"/>
          <w:szCs w:val="24"/>
          <w:lang w:val="sr-Latn-CS"/>
        </w:rPr>
        <w:t>75</w:t>
      </w:r>
      <w:r w:rsidRPr="00A24027">
        <w:rPr>
          <w:rFonts w:ascii="Times New Roman" w:hAnsi="Times New Roman"/>
          <w:sz w:val="24"/>
          <w:szCs w:val="24"/>
          <w:lang w:val="sr-Cyrl-CS"/>
        </w:rPr>
        <w:t>. Закона.</w:t>
      </w:r>
    </w:p>
    <w:p w14:paraId="444094D4" w14:textId="77777777" w:rsidR="009C6498" w:rsidRPr="00A24027" w:rsidRDefault="009C6498" w:rsidP="009C6498">
      <w:pPr>
        <w:spacing w:after="0" w:line="240" w:lineRule="auto"/>
        <w:rPr>
          <w:rFonts w:ascii="Times New Roman" w:hAnsi="Times New Roman"/>
          <w:sz w:val="24"/>
          <w:szCs w:val="24"/>
          <w:lang w:val="sr-Cyrl-CS"/>
        </w:rPr>
      </w:pPr>
      <w:r w:rsidRPr="00A24027">
        <w:rPr>
          <w:rFonts w:ascii="Times New Roman" w:hAnsi="Times New Roman"/>
          <w:sz w:val="24"/>
          <w:szCs w:val="24"/>
          <w:lang w:val="sr-Cyrl-CS"/>
        </w:rPr>
        <w:tab/>
        <w:t>Уз понуду и доказе, детаљније наведене у конкурсној документацији, понуђач је дужан да достави и друга тражена документа и обрасце садржане у конкурсној документацији.</w:t>
      </w:r>
    </w:p>
    <w:p w14:paraId="7C9A6A58" w14:textId="77777777" w:rsidR="009C6498" w:rsidRPr="00A24027" w:rsidRDefault="009C6498" w:rsidP="009C6498">
      <w:pPr>
        <w:pStyle w:val="BodyText"/>
        <w:spacing w:after="0"/>
        <w:ind w:left="0" w:firstLine="720"/>
        <w:rPr>
          <w:rFonts w:ascii="Times New Roman" w:hAnsi="Times New Roman"/>
          <w:sz w:val="24"/>
          <w:szCs w:val="24"/>
          <w:lang w:val="sr-Cyrl-CS"/>
        </w:rPr>
      </w:pPr>
      <w:r w:rsidRPr="00A24027">
        <w:rPr>
          <w:rFonts w:ascii="Times New Roman" w:hAnsi="Times New Roman"/>
          <w:sz w:val="24"/>
          <w:szCs w:val="24"/>
          <w:lang w:val="ru-RU"/>
        </w:rPr>
        <w:t>Увид у конкурсну документацију и њено преузимање може извршити представник понуђача, са уредним писаним овлашћењем, сваког радног дана, у времену од 9,00 до 14,00 часова, у просторијама Универзитета у Нишу, Универзитетски трг број 2, 18000 Ниш, почев од дана објављивања јавно</w:t>
      </w:r>
      <w:r w:rsidR="006F1C30" w:rsidRPr="00A24027">
        <w:rPr>
          <w:rFonts w:ascii="Times New Roman" w:hAnsi="Times New Roman"/>
          <w:sz w:val="24"/>
          <w:szCs w:val="24"/>
          <w:lang w:val="ru-RU"/>
        </w:rPr>
        <w:t xml:space="preserve">г позива на сајту Универзитета </w:t>
      </w:r>
      <w:r w:rsidRPr="00A24027">
        <w:rPr>
          <w:rFonts w:ascii="Times New Roman" w:hAnsi="Times New Roman"/>
          <w:sz w:val="24"/>
          <w:szCs w:val="24"/>
          <w:lang w:val="ru-RU"/>
        </w:rPr>
        <w:t xml:space="preserve">или је заинтересовани понуђачи могу тражити електронским путем упућивањем захтева за документацијом на следећe е-мејл адресу (захтев мора бити послат на адресу): </w:t>
      </w:r>
      <w:r w:rsidRPr="00A24027">
        <w:rPr>
          <w:rFonts w:ascii="Times New Roman" w:hAnsi="Times New Roman"/>
          <w:sz w:val="24"/>
          <w:szCs w:val="24"/>
          <w:u w:val="single"/>
          <w:lang w:val="ru-RU"/>
        </w:rPr>
        <w:t xml:space="preserve"> </w:t>
      </w:r>
      <w:hyperlink r:id="rId8" w:history="1">
        <w:r w:rsidR="00C3138E" w:rsidRPr="00A24027">
          <w:rPr>
            <w:rStyle w:val="Hyperlink"/>
            <w:rFonts w:ascii="Times New Roman" w:eastAsia="Arial Unicode MS" w:hAnsi="Times New Roman"/>
            <w:sz w:val="24"/>
            <w:szCs w:val="24"/>
            <w:lang w:val="en-US"/>
          </w:rPr>
          <w:t>markoz</w:t>
        </w:r>
        <w:r w:rsidR="00C3138E" w:rsidRPr="00A24027">
          <w:rPr>
            <w:rStyle w:val="Hyperlink"/>
            <w:rFonts w:ascii="Times New Roman" w:eastAsia="Arial Unicode MS" w:hAnsi="Times New Roman"/>
            <w:sz w:val="24"/>
            <w:szCs w:val="24"/>
            <w:lang w:val="sr-Cyrl-CS"/>
          </w:rPr>
          <w:t>@</w:t>
        </w:r>
        <w:r w:rsidR="00C3138E" w:rsidRPr="00A24027">
          <w:rPr>
            <w:rStyle w:val="Hyperlink"/>
            <w:rFonts w:ascii="Times New Roman" w:eastAsia="Arial Unicode MS" w:hAnsi="Times New Roman"/>
            <w:sz w:val="24"/>
            <w:szCs w:val="24"/>
            <w:lang w:val="en-US"/>
          </w:rPr>
          <w:t>ni</w:t>
        </w:r>
        <w:r w:rsidR="00C3138E" w:rsidRPr="00A24027">
          <w:rPr>
            <w:rStyle w:val="Hyperlink"/>
            <w:rFonts w:ascii="Times New Roman" w:eastAsia="Arial Unicode MS" w:hAnsi="Times New Roman"/>
            <w:sz w:val="24"/>
            <w:szCs w:val="24"/>
            <w:lang w:val="sr-Cyrl-CS"/>
          </w:rPr>
          <w:t>.</w:t>
        </w:r>
        <w:r w:rsidR="00C3138E" w:rsidRPr="00A24027">
          <w:rPr>
            <w:rStyle w:val="Hyperlink"/>
            <w:rFonts w:ascii="Times New Roman" w:eastAsia="Arial Unicode MS" w:hAnsi="Times New Roman"/>
            <w:sz w:val="24"/>
            <w:szCs w:val="24"/>
            <w:lang w:val="en-US"/>
          </w:rPr>
          <w:t>ac</w:t>
        </w:r>
        <w:r w:rsidR="00C3138E" w:rsidRPr="00A24027">
          <w:rPr>
            <w:rStyle w:val="Hyperlink"/>
            <w:rFonts w:ascii="Times New Roman" w:eastAsia="Arial Unicode MS" w:hAnsi="Times New Roman"/>
            <w:sz w:val="24"/>
            <w:szCs w:val="24"/>
            <w:lang w:val="sr-Cyrl-CS"/>
          </w:rPr>
          <w:t>.</w:t>
        </w:r>
        <w:r w:rsidR="00C3138E" w:rsidRPr="00A24027">
          <w:rPr>
            <w:rStyle w:val="Hyperlink"/>
            <w:rFonts w:ascii="Times New Roman" w:eastAsia="Arial Unicode MS" w:hAnsi="Times New Roman"/>
            <w:sz w:val="24"/>
            <w:szCs w:val="24"/>
            <w:lang w:val="en-US"/>
          </w:rPr>
          <w:t>rs</w:t>
        </w:r>
      </w:hyperlink>
      <w:r w:rsidRPr="00A24027">
        <w:rPr>
          <w:rFonts w:ascii="Times New Roman" w:eastAsia="Arial Unicode MS" w:hAnsi="Times New Roman"/>
          <w:sz w:val="24"/>
          <w:szCs w:val="24"/>
          <w:lang w:val="sr-Cyrl-CS"/>
        </w:rPr>
        <w:t>.</w:t>
      </w:r>
      <w:r w:rsidR="00C3138E" w:rsidRPr="00A24027">
        <w:rPr>
          <w:rFonts w:ascii="Times New Roman" w:hAnsi="Times New Roman"/>
          <w:sz w:val="24"/>
          <w:szCs w:val="24"/>
        </w:rPr>
        <w:t>, gocad</w:t>
      </w:r>
      <w:r w:rsidR="00C3138E" w:rsidRPr="00A24027">
        <w:rPr>
          <w:rFonts w:ascii="Times New Roman" w:hAnsi="Times New Roman"/>
          <w:sz w:val="24"/>
          <w:szCs w:val="24"/>
          <w:lang w:val="sr-Cyrl-CS"/>
        </w:rPr>
        <w:t>@</w:t>
      </w:r>
      <w:r w:rsidR="00C3138E" w:rsidRPr="00A24027">
        <w:rPr>
          <w:rFonts w:ascii="Times New Roman" w:hAnsi="Times New Roman"/>
          <w:sz w:val="24"/>
          <w:szCs w:val="24"/>
          <w:lang w:val="en-US"/>
        </w:rPr>
        <w:t>ni</w:t>
      </w:r>
      <w:r w:rsidR="00C3138E" w:rsidRPr="00A24027">
        <w:rPr>
          <w:rFonts w:ascii="Times New Roman" w:hAnsi="Times New Roman"/>
          <w:sz w:val="24"/>
          <w:szCs w:val="24"/>
          <w:lang w:val="sr-Cyrl-CS"/>
        </w:rPr>
        <w:t>.</w:t>
      </w:r>
      <w:r w:rsidR="00C3138E" w:rsidRPr="00A24027">
        <w:rPr>
          <w:rFonts w:ascii="Times New Roman" w:hAnsi="Times New Roman"/>
          <w:sz w:val="24"/>
          <w:szCs w:val="24"/>
          <w:lang w:val="en-US"/>
        </w:rPr>
        <w:t>ac</w:t>
      </w:r>
      <w:r w:rsidR="00C3138E" w:rsidRPr="00A24027">
        <w:rPr>
          <w:rFonts w:ascii="Times New Roman" w:hAnsi="Times New Roman"/>
          <w:sz w:val="24"/>
          <w:szCs w:val="24"/>
          <w:lang w:val="sr-Cyrl-CS"/>
        </w:rPr>
        <w:t>.</w:t>
      </w:r>
      <w:r w:rsidR="00C3138E" w:rsidRPr="00A24027">
        <w:rPr>
          <w:rFonts w:ascii="Times New Roman" w:hAnsi="Times New Roman"/>
          <w:sz w:val="24"/>
          <w:szCs w:val="24"/>
          <w:lang w:val="en-US"/>
        </w:rPr>
        <w:t>rs</w:t>
      </w:r>
      <w:r w:rsidR="00C3138E" w:rsidRPr="00A24027">
        <w:rPr>
          <w:rFonts w:ascii="Times New Roman" w:hAnsi="Times New Roman"/>
          <w:sz w:val="24"/>
          <w:szCs w:val="24"/>
          <w:lang w:val="sr-Cyrl-CS"/>
        </w:rPr>
        <w:t>.</w:t>
      </w:r>
    </w:p>
    <w:p w14:paraId="4AEEB04C" w14:textId="7C135375" w:rsidR="009C6498" w:rsidRPr="00A24027" w:rsidRDefault="009C6498" w:rsidP="009C6498">
      <w:pPr>
        <w:pStyle w:val="BodyText"/>
        <w:spacing w:before="60" w:after="60"/>
        <w:ind w:left="0" w:firstLine="708"/>
        <w:rPr>
          <w:rFonts w:ascii="Times New Roman" w:hAnsi="Times New Roman"/>
          <w:sz w:val="24"/>
          <w:szCs w:val="24"/>
          <w:lang w:val="ru-RU"/>
        </w:rPr>
      </w:pPr>
      <w:r w:rsidRPr="00A24027">
        <w:rPr>
          <w:rFonts w:ascii="Times New Roman" w:hAnsi="Times New Roman"/>
          <w:sz w:val="24"/>
          <w:szCs w:val="24"/>
          <w:lang w:val="ru-RU"/>
        </w:rPr>
        <w:t>Рок</w:t>
      </w:r>
      <w:r w:rsidRPr="00A24027">
        <w:rPr>
          <w:rFonts w:ascii="Times New Roman" w:eastAsia="Arial" w:hAnsi="Times New Roman"/>
          <w:sz w:val="24"/>
          <w:szCs w:val="24"/>
          <w:lang w:val="ru-RU"/>
        </w:rPr>
        <w:t xml:space="preserve"> </w:t>
      </w:r>
      <w:r w:rsidRPr="00A24027">
        <w:rPr>
          <w:rFonts w:ascii="Times New Roman" w:hAnsi="Times New Roman"/>
          <w:sz w:val="24"/>
          <w:szCs w:val="24"/>
          <w:lang w:val="ru-RU"/>
        </w:rPr>
        <w:t>за</w:t>
      </w:r>
      <w:r w:rsidRPr="00A24027">
        <w:rPr>
          <w:rFonts w:ascii="Times New Roman" w:eastAsia="Arial" w:hAnsi="Times New Roman"/>
          <w:sz w:val="24"/>
          <w:szCs w:val="24"/>
          <w:lang w:val="ru-RU"/>
        </w:rPr>
        <w:t xml:space="preserve"> </w:t>
      </w:r>
      <w:r w:rsidRPr="00A24027">
        <w:rPr>
          <w:rFonts w:ascii="Times New Roman" w:hAnsi="Times New Roman"/>
          <w:sz w:val="24"/>
          <w:szCs w:val="24"/>
          <w:lang w:val="ru-RU"/>
        </w:rPr>
        <w:t>подношење</w:t>
      </w:r>
      <w:r w:rsidRPr="00A24027">
        <w:rPr>
          <w:rFonts w:ascii="Times New Roman" w:eastAsia="Arial" w:hAnsi="Times New Roman"/>
          <w:sz w:val="24"/>
          <w:szCs w:val="24"/>
          <w:lang w:val="ru-RU"/>
        </w:rPr>
        <w:t xml:space="preserve"> </w:t>
      </w:r>
      <w:r w:rsidRPr="00A24027">
        <w:rPr>
          <w:rFonts w:ascii="Times New Roman" w:hAnsi="Times New Roman"/>
          <w:sz w:val="24"/>
          <w:szCs w:val="24"/>
          <w:lang w:val="ru-RU"/>
        </w:rPr>
        <w:t>понуде</w:t>
      </w:r>
      <w:r w:rsidRPr="00A24027">
        <w:rPr>
          <w:rFonts w:ascii="Times New Roman" w:eastAsia="Arial" w:hAnsi="Times New Roman"/>
          <w:sz w:val="24"/>
          <w:szCs w:val="24"/>
          <w:lang w:val="ru-RU"/>
        </w:rPr>
        <w:t xml:space="preserve"> </w:t>
      </w:r>
      <w:r w:rsidRPr="00A24027">
        <w:rPr>
          <w:rFonts w:ascii="Times New Roman" w:hAnsi="Times New Roman"/>
          <w:sz w:val="24"/>
          <w:szCs w:val="24"/>
          <w:lang w:val="ru-RU"/>
        </w:rPr>
        <w:t>је</w:t>
      </w:r>
      <w:r w:rsidRPr="00A24027">
        <w:rPr>
          <w:rFonts w:ascii="Times New Roman" w:eastAsia="Arial" w:hAnsi="Times New Roman"/>
          <w:sz w:val="24"/>
          <w:szCs w:val="24"/>
          <w:lang w:val="ru-RU"/>
        </w:rPr>
        <w:t xml:space="preserve"> </w:t>
      </w:r>
      <w:r w:rsidR="00BC6211">
        <w:rPr>
          <w:rFonts w:ascii="Times New Roman" w:hAnsi="Times New Roman"/>
          <w:noProof/>
          <w:sz w:val="24"/>
          <w:szCs w:val="24"/>
          <w:lang w:val="sr-Cyrl-RS"/>
        </w:rPr>
        <w:t>10</w:t>
      </w:r>
      <w:r w:rsidRPr="00A24027">
        <w:rPr>
          <w:rFonts w:ascii="Times New Roman" w:eastAsia="Arial" w:hAnsi="Times New Roman"/>
          <w:noProof/>
          <w:sz w:val="24"/>
          <w:szCs w:val="24"/>
          <w:lang w:val="sr-Cyrl-CS"/>
        </w:rPr>
        <w:t xml:space="preserve"> </w:t>
      </w:r>
      <w:r w:rsidRPr="00A24027">
        <w:rPr>
          <w:rFonts w:ascii="Times New Roman" w:hAnsi="Times New Roman"/>
          <w:noProof/>
          <w:sz w:val="24"/>
          <w:szCs w:val="24"/>
          <w:lang w:val="sr-Cyrl-CS"/>
        </w:rPr>
        <w:t>(</w:t>
      </w:r>
      <w:r w:rsidR="00B8357B" w:rsidRPr="00A24027">
        <w:rPr>
          <w:rFonts w:ascii="Times New Roman" w:hAnsi="Times New Roman"/>
          <w:noProof/>
          <w:sz w:val="24"/>
          <w:szCs w:val="24"/>
        </w:rPr>
        <w:t>десет</w:t>
      </w:r>
      <w:r w:rsidRPr="00A24027">
        <w:rPr>
          <w:rFonts w:ascii="Times New Roman" w:hAnsi="Times New Roman"/>
          <w:noProof/>
          <w:sz w:val="24"/>
          <w:szCs w:val="24"/>
          <w:lang w:val="sr-Cyrl-CS"/>
        </w:rPr>
        <w:t>)</w:t>
      </w:r>
      <w:r w:rsidRPr="00A24027">
        <w:rPr>
          <w:rFonts w:ascii="Times New Roman" w:hAnsi="Times New Roman"/>
          <w:sz w:val="24"/>
          <w:szCs w:val="24"/>
          <w:lang w:val="sr-Cyrl-CS"/>
        </w:rPr>
        <w:t xml:space="preserve"> </w:t>
      </w:r>
      <w:r w:rsidRPr="00A24027">
        <w:rPr>
          <w:rFonts w:ascii="Times New Roman" w:hAnsi="Times New Roman"/>
          <w:sz w:val="24"/>
          <w:szCs w:val="24"/>
          <w:lang w:val="ru-RU"/>
        </w:rPr>
        <w:t xml:space="preserve">дана од дана објављивања </w:t>
      </w:r>
      <w:r w:rsidR="00AC047B" w:rsidRPr="00A24027">
        <w:rPr>
          <w:rFonts w:ascii="Times New Roman" w:hAnsi="Times New Roman"/>
          <w:sz w:val="24"/>
          <w:szCs w:val="24"/>
          <w:lang w:val="ru-RU"/>
        </w:rPr>
        <w:t xml:space="preserve">Конкурсне документације </w:t>
      </w:r>
      <w:r w:rsidRPr="00A24027">
        <w:rPr>
          <w:rFonts w:ascii="Times New Roman" w:hAnsi="Times New Roman"/>
          <w:sz w:val="24"/>
          <w:szCs w:val="24"/>
          <w:lang w:val="ru-RU"/>
        </w:rPr>
        <w:t>на веб сајту Универзитета у Нишу</w:t>
      </w:r>
      <w:r w:rsidR="000A7A20" w:rsidRPr="00A24027">
        <w:rPr>
          <w:rFonts w:ascii="Times New Roman" w:hAnsi="Times New Roman"/>
          <w:sz w:val="24"/>
          <w:szCs w:val="24"/>
          <w:lang w:val="ru-RU"/>
        </w:rPr>
        <w:t xml:space="preserve"> и порталу Управе за јавне набавке</w:t>
      </w:r>
      <w:r w:rsidRPr="00A24027">
        <w:rPr>
          <w:rFonts w:ascii="Times New Roman" w:hAnsi="Times New Roman"/>
          <w:sz w:val="24"/>
          <w:szCs w:val="24"/>
          <w:lang w:val="ru-RU"/>
        </w:rPr>
        <w:t>,</w:t>
      </w:r>
      <w:r w:rsidRPr="00A24027">
        <w:rPr>
          <w:rFonts w:ascii="Times New Roman" w:eastAsia="Arial" w:hAnsi="Times New Roman"/>
          <w:sz w:val="24"/>
          <w:szCs w:val="24"/>
          <w:lang w:val="ru-RU"/>
        </w:rPr>
        <w:t xml:space="preserve"> </w:t>
      </w:r>
      <w:r w:rsidRPr="00A24027">
        <w:rPr>
          <w:rFonts w:ascii="Times New Roman" w:hAnsi="Times New Roman"/>
          <w:sz w:val="24"/>
          <w:szCs w:val="24"/>
          <w:lang w:val="ru-RU"/>
        </w:rPr>
        <w:t>односно</w:t>
      </w:r>
      <w:r w:rsidRPr="00A24027">
        <w:rPr>
          <w:rFonts w:ascii="Times New Roman" w:eastAsia="Arial" w:hAnsi="Times New Roman"/>
          <w:sz w:val="24"/>
          <w:szCs w:val="24"/>
          <w:lang w:val="ru-RU"/>
        </w:rPr>
        <w:t xml:space="preserve"> </w:t>
      </w:r>
      <w:r w:rsidR="00BC6211">
        <w:rPr>
          <w:rFonts w:ascii="Times New Roman" w:hAnsi="Times New Roman"/>
          <w:sz w:val="24"/>
          <w:szCs w:val="24"/>
          <w:lang w:val="sr-Cyrl-RS"/>
        </w:rPr>
        <w:t>25.11</w:t>
      </w:r>
      <w:r w:rsidR="00046721" w:rsidRPr="00A24027">
        <w:rPr>
          <w:rFonts w:ascii="Times New Roman" w:hAnsi="Times New Roman"/>
          <w:sz w:val="24"/>
          <w:szCs w:val="24"/>
        </w:rPr>
        <w:t>.</w:t>
      </w:r>
      <w:r w:rsidRPr="00A24027">
        <w:rPr>
          <w:rFonts w:ascii="Times New Roman" w:hAnsi="Times New Roman"/>
          <w:sz w:val="24"/>
          <w:szCs w:val="24"/>
          <w:lang w:val="sr-Cyrl-CS"/>
        </w:rPr>
        <w:t>201</w:t>
      </w:r>
      <w:r w:rsidR="00E872E6" w:rsidRPr="00A24027">
        <w:rPr>
          <w:rFonts w:ascii="Times New Roman" w:hAnsi="Times New Roman"/>
          <w:sz w:val="24"/>
          <w:szCs w:val="24"/>
        </w:rPr>
        <w:t>9</w:t>
      </w:r>
      <w:r w:rsidRPr="00A24027">
        <w:rPr>
          <w:rFonts w:ascii="Times New Roman" w:hAnsi="Times New Roman"/>
          <w:sz w:val="24"/>
          <w:szCs w:val="24"/>
          <w:lang w:val="sr-Cyrl-CS"/>
        </w:rPr>
        <w:t>.</w:t>
      </w:r>
      <w:r w:rsidRPr="00A24027">
        <w:rPr>
          <w:rFonts w:ascii="Times New Roman" w:eastAsia="Arial" w:hAnsi="Times New Roman"/>
          <w:sz w:val="24"/>
          <w:szCs w:val="24"/>
          <w:lang w:val="sr-Cyrl-CS"/>
        </w:rPr>
        <w:t xml:space="preserve"> </w:t>
      </w:r>
      <w:r w:rsidRPr="00A24027">
        <w:rPr>
          <w:rFonts w:ascii="Times New Roman" w:hAnsi="Times New Roman"/>
          <w:sz w:val="24"/>
          <w:szCs w:val="24"/>
          <w:lang w:val="sr-Cyrl-CS"/>
        </w:rPr>
        <w:t>године</w:t>
      </w:r>
      <w:r w:rsidRPr="00A24027">
        <w:rPr>
          <w:rFonts w:ascii="Times New Roman" w:eastAsia="Arial" w:hAnsi="Times New Roman"/>
          <w:sz w:val="24"/>
          <w:szCs w:val="24"/>
          <w:lang w:val="sr-Cyrl-CS"/>
        </w:rPr>
        <w:t xml:space="preserve"> </w:t>
      </w:r>
      <w:r w:rsidRPr="00A24027">
        <w:rPr>
          <w:rFonts w:ascii="Times New Roman" w:hAnsi="Times New Roman"/>
          <w:sz w:val="24"/>
          <w:szCs w:val="24"/>
          <w:lang w:val="ru-RU"/>
        </w:rPr>
        <w:t>до</w:t>
      </w:r>
      <w:r w:rsidRPr="00A24027">
        <w:rPr>
          <w:rFonts w:ascii="Times New Roman" w:eastAsia="Arial" w:hAnsi="Times New Roman"/>
          <w:sz w:val="24"/>
          <w:szCs w:val="24"/>
          <w:lang w:val="ru-RU"/>
        </w:rPr>
        <w:t xml:space="preserve"> </w:t>
      </w:r>
      <w:r w:rsidRPr="00A24027">
        <w:rPr>
          <w:rFonts w:ascii="Times New Roman" w:eastAsia="Arial" w:hAnsi="Times New Roman"/>
          <w:sz w:val="24"/>
          <w:szCs w:val="24"/>
          <w:lang w:val="sr-Cyrl-CS"/>
        </w:rPr>
        <w:t>1</w:t>
      </w:r>
      <w:r w:rsidR="006F1C30" w:rsidRPr="00A24027">
        <w:rPr>
          <w:rFonts w:ascii="Times New Roman" w:eastAsia="Arial" w:hAnsi="Times New Roman"/>
          <w:sz w:val="24"/>
          <w:szCs w:val="24"/>
        </w:rPr>
        <w:t>2</w:t>
      </w:r>
      <w:r w:rsidRPr="00A24027">
        <w:rPr>
          <w:rFonts w:ascii="Times New Roman" w:hAnsi="Times New Roman"/>
          <w:sz w:val="24"/>
          <w:szCs w:val="24"/>
          <w:lang w:val="ru-RU"/>
        </w:rPr>
        <w:t>.</w:t>
      </w:r>
      <w:r w:rsidRPr="00A24027">
        <w:rPr>
          <w:rFonts w:ascii="Times New Roman" w:hAnsi="Times New Roman"/>
          <w:sz w:val="24"/>
          <w:szCs w:val="24"/>
          <w:lang w:val="sr-Cyrl-CS"/>
        </w:rPr>
        <w:t>0</w:t>
      </w:r>
      <w:r w:rsidRPr="00A24027">
        <w:rPr>
          <w:rFonts w:ascii="Times New Roman" w:hAnsi="Times New Roman"/>
          <w:sz w:val="24"/>
          <w:szCs w:val="24"/>
          <w:lang w:val="ru-RU"/>
        </w:rPr>
        <w:t>0</w:t>
      </w:r>
      <w:r w:rsidRPr="00A24027">
        <w:rPr>
          <w:rFonts w:ascii="Times New Roman" w:eastAsia="Arial" w:hAnsi="Times New Roman"/>
          <w:sz w:val="24"/>
          <w:szCs w:val="24"/>
          <w:lang w:val="ru-RU"/>
        </w:rPr>
        <w:t xml:space="preserve"> </w:t>
      </w:r>
      <w:r w:rsidRPr="00A24027">
        <w:rPr>
          <w:rFonts w:ascii="Times New Roman" w:hAnsi="Times New Roman"/>
          <w:sz w:val="24"/>
          <w:szCs w:val="24"/>
          <w:lang w:val="ru-RU"/>
        </w:rPr>
        <w:t>часова,</w:t>
      </w:r>
      <w:r w:rsidRPr="00A24027">
        <w:rPr>
          <w:rFonts w:ascii="Times New Roman" w:eastAsia="Arial" w:hAnsi="Times New Roman"/>
          <w:sz w:val="24"/>
          <w:szCs w:val="24"/>
          <w:lang w:val="ru-RU"/>
        </w:rPr>
        <w:t xml:space="preserve"> </w:t>
      </w:r>
      <w:r w:rsidRPr="00A24027">
        <w:rPr>
          <w:rFonts w:ascii="Times New Roman" w:hAnsi="Times New Roman"/>
          <w:sz w:val="24"/>
          <w:szCs w:val="24"/>
          <w:lang w:val="ru-RU"/>
        </w:rPr>
        <w:t>без</w:t>
      </w:r>
      <w:r w:rsidRPr="00A24027">
        <w:rPr>
          <w:rFonts w:ascii="Times New Roman" w:eastAsia="Arial" w:hAnsi="Times New Roman"/>
          <w:sz w:val="24"/>
          <w:szCs w:val="24"/>
          <w:lang w:val="ru-RU"/>
        </w:rPr>
        <w:t xml:space="preserve"> </w:t>
      </w:r>
      <w:r w:rsidRPr="00A24027">
        <w:rPr>
          <w:rFonts w:ascii="Times New Roman" w:hAnsi="Times New Roman"/>
          <w:sz w:val="24"/>
          <w:szCs w:val="24"/>
          <w:lang w:val="ru-RU"/>
        </w:rPr>
        <w:t>обзира</w:t>
      </w:r>
      <w:r w:rsidRPr="00A24027">
        <w:rPr>
          <w:rFonts w:ascii="Times New Roman" w:eastAsia="Arial" w:hAnsi="Times New Roman"/>
          <w:sz w:val="24"/>
          <w:szCs w:val="24"/>
          <w:lang w:val="ru-RU"/>
        </w:rPr>
        <w:t xml:space="preserve"> </w:t>
      </w:r>
      <w:r w:rsidRPr="00A24027">
        <w:rPr>
          <w:rFonts w:ascii="Times New Roman" w:hAnsi="Times New Roman"/>
          <w:sz w:val="24"/>
          <w:szCs w:val="24"/>
          <w:lang w:val="ru-RU"/>
        </w:rPr>
        <w:t>на</w:t>
      </w:r>
      <w:r w:rsidRPr="00A24027">
        <w:rPr>
          <w:rFonts w:ascii="Times New Roman" w:eastAsia="Arial" w:hAnsi="Times New Roman"/>
          <w:sz w:val="24"/>
          <w:szCs w:val="24"/>
          <w:lang w:val="ru-RU"/>
        </w:rPr>
        <w:t xml:space="preserve"> </w:t>
      </w:r>
      <w:r w:rsidRPr="00A24027">
        <w:rPr>
          <w:rFonts w:ascii="Times New Roman" w:hAnsi="Times New Roman"/>
          <w:sz w:val="24"/>
          <w:szCs w:val="24"/>
          <w:lang w:val="ru-RU"/>
        </w:rPr>
        <w:t>начин</w:t>
      </w:r>
      <w:r w:rsidRPr="00A24027">
        <w:rPr>
          <w:rFonts w:ascii="Times New Roman" w:eastAsia="Arial" w:hAnsi="Times New Roman"/>
          <w:sz w:val="24"/>
          <w:szCs w:val="24"/>
          <w:lang w:val="ru-RU"/>
        </w:rPr>
        <w:t xml:space="preserve"> </w:t>
      </w:r>
      <w:r w:rsidRPr="00A24027">
        <w:rPr>
          <w:rFonts w:ascii="Times New Roman" w:hAnsi="Times New Roman"/>
          <w:sz w:val="24"/>
          <w:szCs w:val="24"/>
          <w:lang w:val="ru-RU"/>
        </w:rPr>
        <w:t>доставе.</w:t>
      </w:r>
    </w:p>
    <w:p w14:paraId="41EE370A" w14:textId="77777777" w:rsidR="009C6498" w:rsidRPr="00A24027" w:rsidRDefault="009C6498" w:rsidP="009C6498">
      <w:pPr>
        <w:pStyle w:val="BodyText"/>
        <w:spacing w:after="0"/>
        <w:ind w:left="0"/>
        <w:rPr>
          <w:rFonts w:ascii="Times New Roman" w:hAnsi="Times New Roman"/>
          <w:sz w:val="24"/>
          <w:szCs w:val="24"/>
        </w:rPr>
      </w:pPr>
      <w:r w:rsidRPr="00A24027">
        <w:rPr>
          <w:rFonts w:ascii="Times New Roman" w:hAnsi="Times New Roman"/>
          <w:sz w:val="24"/>
          <w:szCs w:val="24"/>
        </w:rPr>
        <w:tab/>
        <w:t>Неблаговремене, незапечаћене и непотпуне понуде неће бити разматране.</w:t>
      </w:r>
    </w:p>
    <w:p w14:paraId="6AC255E5" w14:textId="77777777" w:rsidR="009C6498" w:rsidRPr="00A24027" w:rsidRDefault="009C6498" w:rsidP="009C6498">
      <w:pPr>
        <w:spacing w:after="0" w:line="240" w:lineRule="auto"/>
        <w:rPr>
          <w:rFonts w:ascii="Times New Roman" w:hAnsi="Times New Roman"/>
          <w:sz w:val="24"/>
          <w:szCs w:val="24"/>
          <w:lang w:val="sr-Cyrl-CS"/>
        </w:rPr>
      </w:pPr>
      <w:r w:rsidRPr="00A24027">
        <w:rPr>
          <w:rFonts w:ascii="Times New Roman" w:hAnsi="Times New Roman"/>
          <w:sz w:val="24"/>
          <w:szCs w:val="24"/>
          <w:lang w:val="sr-Cyrl-CS"/>
        </w:rPr>
        <w:tab/>
        <w:t xml:space="preserve">Понуда мора бити сачињена на оригиналном преузетом обрасцу и према приложеном упутству, јасна и недвосмислена, са важношћу од најмање </w:t>
      </w:r>
      <w:r w:rsidRPr="00A24027">
        <w:rPr>
          <w:rFonts w:ascii="Times New Roman" w:hAnsi="Times New Roman"/>
          <w:sz w:val="24"/>
          <w:szCs w:val="24"/>
          <w:lang w:val="ru-RU"/>
        </w:rPr>
        <w:t>6</w:t>
      </w:r>
      <w:r w:rsidRPr="00A24027">
        <w:rPr>
          <w:rFonts w:ascii="Times New Roman" w:hAnsi="Times New Roman"/>
          <w:sz w:val="24"/>
          <w:szCs w:val="24"/>
          <w:lang w:val="sr-Cyrl-CS"/>
        </w:rPr>
        <w:t>0 дана од дана јавног отварања понуда, откуцана или исписана штампаним словима, неизбрисивим мастилом, потписана од стране овлашћеног лица и оверена печатом.</w:t>
      </w:r>
    </w:p>
    <w:p w14:paraId="3C66152C" w14:textId="77777777" w:rsidR="009C6498" w:rsidRPr="00A24027" w:rsidRDefault="009C6498" w:rsidP="002D348C">
      <w:pPr>
        <w:spacing w:after="0" w:line="240" w:lineRule="auto"/>
        <w:rPr>
          <w:rFonts w:ascii="Times New Roman" w:hAnsi="Times New Roman"/>
          <w:sz w:val="24"/>
          <w:szCs w:val="24"/>
          <w:lang w:val="sr-Cyrl-CS"/>
        </w:rPr>
      </w:pPr>
      <w:r w:rsidRPr="00A24027">
        <w:rPr>
          <w:rFonts w:ascii="Times New Roman" w:hAnsi="Times New Roman"/>
          <w:sz w:val="24"/>
          <w:szCs w:val="24"/>
          <w:lang w:val="sr-Cyrl-CS"/>
        </w:rPr>
        <w:tab/>
        <w:t>Понуда се подноси на српском језику.</w:t>
      </w:r>
    </w:p>
    <w:p w14:paraId="334710CD" w14:textId="77777777" w:rsidR="009C6498" w:rsidRPr="00A24027" w:rsidRDefault="009C6498" w:rsidP="009C6498">
      <w:pPr>
        <w:spacing w:after="0" w:line="240" w:lineRule="auto"/>
        <w:rPr>
          <w:rFonts w:ascii="Times New Roman" w:hAnsi="Times New Roman"/>
          <w:sz w:val="24"/>
          <w:szCs w:val="24"/>
          <w:lang w:val="ru-RU"/>
        </w:rPr>
      </w:pPr>
      <w:r w:rsidRPr="00A24027">
        <w:rPr>
          <w:rFonts w:ascii="Times New Roman" w:hAnsi="Times New Roman"/>
          <w:sz w:val="24"/>
          <w:szCs w:val="24"/>
          <w:lang w:val="sr-Cyrl-CS"/>
        </w:rPr>
        <w:tab/>
        <w:t>Понуђач је дужан да, уз понуду, достави гаранцију за учешће у поступку, у свему како је то дефинисано конкурсном документацијом.</w:t>
      </w:r>
    </w:p>
    <w:p w14:paraId="485C5DD1" w14:textId="47C061AC" w:rsidR="009C6498" w:rsidRPr="00A24027" w:rsidRDefault="009C6498" w:rsidP="009C6498">
      <w:pPr>
        <w:spacing w:after="0" w:line="240" w:lineRule="auto"/>
        <w:rPr>
          <w:rFonts w:ascii="Times New Roman" w:hAnsi="Times New Roman"/>
          <w:sz w:val="24"/>
          <w:szCs w:val="24"/>
          <w:lang w:val="sr-Cyrl-CS"/>
        </w:rPr>
      </w:pPr>
      <w:r w:rsidRPr="00A24027">
        <w:rPr>
          <w:rFonts w:ascii="Times New Roman" w:hAnsi="Times New Roman"/>
          <w:sz w:val="24"/>
          <w:szCs w:val="24"/>
          <w:lang w:val="sr-Cyrl-CS"/>
        </w:rPr>
        <w:tab/>
        <w:t xml:space="preserve">Понуде доставити на адресу: Универзитет у Нишу, Универзитетски трг број 2, 18 000 Ниш, у запечаћеној коверти, са назнаком: "Понуда за набавку </w:t>
      </w:r>
      <w:r w:rsidR="009336C2" w:rsidRPr="00A24027">
        <w:rPr>
          <w:rFonts w:ascii="Times New Roman" w:hAnsi="Times New Roman"/>
          <w:sz w:val="24"/>
          <w:szCs w:val="24"/>
          <w:lang w:val="sr-Cyrl-RS"/>
        </w:rPr>
        <w:t xml:space="preserve">лабораторијске </w:t>
      </w:r>
      <w:r w:rsidRPr="00A24027">
        <w:rPr>
          <w:rFonts w:ascii="Times New Roman" w:hAnsi="Times New Roman"/>
          <w:sz w:val="24"/>
          <w:szCs w:val="24"/>
          <w:lang w:val="sr-Cyrl-CS"/>
        </w:rPr>
        <w:t xml:space="preserve">опреме </w:t>
      </w:r>
      <w:r w:rsidRPr="00A24027">
        <w:rPr>
          <w:rFonts w:ascii="Times New Roman" w:hAnsi="Times New Roman"/>
          <w:b/>
          <w:sz w:val="24"/>
          <w:szCs w:val="24"/>
          <w:lang w:val="sr-Cyrl-CS"/>
        </w:rPr>
        <w:t xml:space="preserve">на </w:t>
      </w:r>
      <w:r w:rsidR="002D348C" w:rsidRPr="00A24027">
        <w:rPr>
          <w:rFonts w:ascii="Times New Roman" w:hAnsi="Times New Roman"/>
          <w:b/>
          <w:noProof/>
          <w:sz w:val="24"/>
          <w:szCs w:val="24"/>
        </w:rPr>
        <w:t>E</w:t>
      </w:r>
      <w:r w:rsidR="002D348C" w:rsidRPr="00A24027">
        <w:rPr>
          <w:rFonts w:ascii="Times New Roman" w:hAnsi="Times New Roman"/>
          <w:b/>
          <w:noProof/>
          <w:sz w:val="24"/>
          <w:szCs w:val="24"/>
          <w:lang w:val="sr-Cyrl-CS"/>
        </w:rPr>
        <w:t>расмус+</w:t>
      </w:r>
      <w:r w:rsidR="002D348C" w:rsidRPr="00A24027">
        <w:rPr>
          <w:rFonts w:ascii="Times New Roman" w:hAnsi="Times New Roman"/>
          <w:b/>
          <w:noProof/>
          <w:sz w:val="24"/>
          <w:szCs w:val="24"/>
          <w:lang w:val="ru-RU"/>
        </w:rPr>
        <w:t xml:space="preserve"> ПРОЈЕКТ</w:t>
      </w:r>
      <w:r w:rsidR="002D348C" w:rsidRPr="00A24027">
        <w:rPr>
          <w:rFonts w:ascii="Times New Roman" w:hAnsi="Times New Roman"/>
          <w:b/>
          <w:noProof/>
          <w:sz w:val="24"/>
          <w:szCs w:val="24"/>
          <w:lang w:val="sr-Cyrl-CS"/>
        </w:rPr>
        <w:t>У-</w:t>
      </w:r>
      <w:r w:rsidR="002D348C" w:rsidRPr="00A24027">
        <w:rPr>
          <w:rFonts w:ascii="Times New Roman" w:hAnsi="Times New Roman"/>
          <w:b/>
          <w:noProof/>
          <w:sz w:val="24"/>
          <w:szCs w:val="24"/>
          <w:lang w:val="sr-Latn-CS"/>
        </w:rPr>
        <w:t xml:space="preserve"> </w:t>
      </w:r>
      <w:r w:rsidR="00491555" w:rsidRPr="00A24027">
        <w:rPr>
          <w:rFonts w:ascii="Times New Roman" w:hAnsi="Times New Roman"/>
          <w:b/>
          <w:noProof/>
          <w:sz w:val="24"/>
          <w:szCs w:val="24"/>
        </w:rPr>
        <w:t>SWARM</w:t>
      </w:r>
      <w:r w:rsidR="002D348C" w:rsidRPr="00A24027">
        <w:rPr>
          <w:rFonts w:ascii="Times New Roman" w:hAnsi="Times New Roman"/>
          <w:noProof/>
          <w:sz w:val="24"/>
          <w:szCs w:val="24"/>
          <w:lang w:val="sr-Cyrl-CS"/>
        </w:rPr>
        <w:t xml:space="preserve">, </w:t>
      </w:r>
      <w:r w:rsidR="002D348C" w:rsidRPr="00A24027">
        <w:rPr>
          <w:rFonts w:ascii="Times New Roman" w:hAnsi="Times New Roman"/>
          <w:b/>
          <w:noProof/>
          <w:sz w:val="24"/>
          <w:szCs w:val="24"/>
          <w:lang w:val="sr-Cyrl-CS"/>
        </w:rPr>
        <w:t xml:space="preserve">број набавке </w:t>
      </w:r>
      <w:r w:rsidR="009336C2" w:rsidRPr="00A24027">
        <w:rPr>
          <w:rFonts w:ascii="Times New Roman" w:hAnsi="Times New Roman"/>
          <w:b/>
          <w:noProof/>
          <w:sz w:val="24"/>
          <w:szCs w:val="24"/>
          <w:lang w:val="sr-Latn-RS"/>
        </w:rPr>
        <w:t>4</w:t>
      </w:r>
      <w:r w:rsidR="002D348C" w:rsidRPr="00A24027">
        <w:rPr>
          <w:rFonts w:ascii="Times New Roman" w:hAnsi="Times New Roman"/>
          <w:b/>
          <w:noProof/>
          <w:sz w:val="24"/>
          <w:szCs w:val="24"/>
          <w:lang w:val="sr-Cyrl-CS"/>
        </w:rPr>
        <w:t xml:space="preserve">/2019 </w:t>
      </w:r>
      <w:r w:rsidRPr="00A24027">
        <w:rPr>
          <w:rFonts w:ascii="Times New Roman" w:hAnsi="Times New Roman"/>
          <w:sz w:val="24"/>
          <w:szCs w:val="24"/>
          <w:lang w:val="sr-Cyrl-CS"/>
        </w:rPr>
        <w:t>- не отварати".</w:t>
      </w:r>
    </w:p>
    <w:p w14:paraId="1A87F07F" w14:textId="77777777" w:rsidR="009C6498" w:rsidRPr="00046721" w:rsidRDefault="009C6498" w:rsidP="001112EA">
      <w:pPr>
        <w:spacing w:after="0" w:line="240" w:lineRule="auto"/>
        <w:rPr>
          <w:rFonts w:ascii="Times New Roman" w:hAnsi="Times New Roman"/>
          <w:sz w:val="24"/>
          <w:szCs w:val="24"/>
          <w:lang w:val="sr-Latn-CS"/>
        </w:rPr>
      </w:pPr>
      <w:r w:rsidRPr="00A24027">
        <w:rPr>
          <w:rFonts w:ascii="Times New Roman" w:hAnsi="Times New Roman"/>
          <w:sz w:val="24"/>
          <w:szCs w:val="24"/>
          <w:lang w:val="sr-Cyrl-CS"/>
        </w:rPr>
        <w:tab/>
        <w:t>На полеђини коверте обавезно навести тачан назив и адресу понуђача, име и презиме</w:t>
      </w:r>
      <w:r w:rsidRPr="00046721">
        <w:rPr>
          <w:rFonts w:ascii="Times New Roman" w:hAnsi="Times New Roman"/>
          <w:sz w:val="24"/>
          <w:szCs w:val="24"/>
          <w:lang w:val="sr-Cyrl-CS"/>
        </w:rPr>
        <w:t xml:space="preserve"> особе за контакт и број телефона</w:t>
      </w:r>
      <w:r w:rsidRPr="00046721">
        <w:rPr>
          <w:rFonts w:ascii="Times New Roman" w:hAnsi="Times New Roman"/>
          <w:sz w:val="24"/>
          <w:szCs w:val="24"/>
          <w:lang w:val="sr-Latn-CS"/>
        </w:rPr>
        <w:t>.</w:t>
      </w:r>
    </w:p>
    <w:p w14:paraId="6C21FC3F" w14:textId="6FD32267" w:rsidR="009C6498" w:rsidRPr="001E1B7E" w:rsidRDefault="009C6498" w:rsidP="009C6498">
      <w:pPr>
        <w:pStyle w:val="BodyText"/>
        <w:spacing w:after="0"/>
        <w:ind w:left="0" w:firstLine="720"/>
        <w:rPr>
          <w:rFonts w:ascii="Times New Roman" w:hAnsi="Times New Roman"/>
          <w:sz w:val="24"/>
          <w:szCs w:val="24"/>
        </w:rPr>
      </w:pPr>
      <w:r w:rsidRPr="00046721">
        <w:rPr>
          <w:rFonts w:ascii="Times New Roman" w:hAnsi="Times New Roman"/>
          <w:sz w:val="24"/>
          <w:szCs w:val="24"/>
          <w:lang w:val="ru-RU"/>
        </w:rPr>
        <w:t>Јавно</w:t>
      </w:r>
      <w:r w:rsidRPr="00046721">
        <w:rPr>
          <w:rFonts w:ascii="Times New Roman" w:eastAsia="Arial" w:hAnsi="Times New Roman"/>
          <w:sz w:val="24"/>
          <w:szCs w:val="24"/>
          <w:lang w:val="ru-RU"/>
        </w:rPr>
        <w:t xml:space="preserve"> </w:t>
      </w:r>
      <w:r w:rsidRPr="00046721">
        <w:rPr>
          <w:rFonts w:ascii="Times New Roman" w:hAnsi="Times New Roman"/>
          <w:sz w:val="24"/>
          <w:szCs w:val="24"/>
          <w:lang w:val="ru-RU"/>
        </w:rPr>
        <w:t>отварање</w:t>
      </w:r>
      <w:r w:rsidRPr="00046721">
        <w:rPr>
          <w:rFonts w:ascii="Times New Roman" w:eastAsia="Arial" w:hAnsi="Times New Roman"/>
          <w:sz w:val="24"/>
          <w:szCs w:val="24"/>
          <w:lang w:val="ru-RU"/>
        </w:rPr>
        <w:t xml:space="preserve"> </w:t>
      </w:r>
      <w:r w:rsidRPr="00046721">
        <w:rPr>
          <w:rFonts w:ascii="Times New Roman" w:hAnsi="Times New Roman"/>
          <w:sz w:val="24"/>
          <w:szCs w:val="24"/>
          <w:lang w:val="ru-RU"/>
        </w:rPr>
        <w:t>понуда</w:t>
      </w:r>
      <w:r w:rsidRPr="00046721">
        <w:rPr>
          <w:rFonts w:ascii="Times New Roman" w:eastAsia="Arial" w:hAnsi="Times New Roman"/>
          <w:sz w:val="24"/>
          <w:szCs w:val="24"/>
          <w:lang w:val="ru-RU"/>
        </w:rPr>
        <w:t xml:space="preserve"> </w:t>
      </w:r>
      <w:r w:rsidRPr="00046721">
        <w:rPr>
          <w:rFonts w:ascii="Times New Roman" w:hAnsi="Times New Roman"/>
          <w:sz w:val="24"/>
          <w:szCs w:val="24"/>
          <w:lang w:val="ru-RU"/>
        </w:rPr>
        <w:t>обавиће</w:t>
      </w:r>
      <w:r w:rsidRPr="00046721">
        <w:rPr>
          <w:rFonts w:ascii="Times New Roman" w:eastAsia="Arial" w:hAnsi="Times New Roman"/>
          <w:sz w:val="24"/>
          <w:szCs w:val="24"/>
          <w:lang w:val="ru-RU"/>
        </w:rPr>
        <w:t xml:space="preserve"> </w:t>
      </w:r>
      <w:r w:rsidRPr="00046721">
        <w:rPr>
          <w:rFonts w:ascii="Times New Roman" w:hAnsi="Times New Roman"/>
          <w:sz w:val="24"/>
          <w:szCs w:val="24"/>
          <w:lang w:val="sr-Cyrl-CS"/>
        </w:rPr>
        <w:t>се истог</w:t>
      </w:r>
      <w:r w:rsidRPr="00046721">
        <w:rPr>
          <w:rFonts w:ascii="Times New Roman" w:eastAsia="Arial" w:hAnsi="Times New Roman"/>
          <w:sz w:val="24"/>
          <w:szCs w:val="24"/>
          <w:lang w:val="ru-RU"/>
        </w:rPr>
        <w:t xml:space="preserve"> </w:t>
      </w:r>
      <w:r w:rsidRPr="00046721">
        <w:rPr>
          <w:rFonts w:ascii="Times New Roman" w:hAnsi="Times New Roman"/>
          <w:sz w:val="24"/>
          <w:szCs w:val="24"/>
          <w:lang w:val="ru-RU"/>
        </w:rPr>
        <w:t>дана</w:t>
      </w:r>
      <w:r w:rsidRPr="00046721">
        <w:rPr>
          <w:rFonts w:ascii="Times New Roman" w:eastAsia="Arial" w:hAnsi="Times New Roman"/>
          <w:sz w:val="24"/>
          <w:szCs w:val="24"/>
          <w:lang w:val="ru-RU"/>
        </w:rPr>
        <w:t xml:space="preserve"> </w:t>
      </w:r>
      <w:r w:rsidRPr="00046721">
        <w:rPr>
          <w:rFonts w:ascii="Times New Roman" w:hAnsi="Times New Roman"/>
          <w:sz w:val="24"/>
          <w:szCs w:val="24"/>
          <w:lang w:val="ru-RU"/>
        </w:rPr>
        <w:t>након</w:t>
      </w:r>
      <w:r w:rsidRPr="00046721">
        <w:rPr>
          <w:rFonts w:ascii="Times New Roman" w:eastAsia="Arial" w:hAnsi="Times New Roman"/>
          <w:sz w:val="24"/>
          <w:szCs w:val="24"/>
          <w:lang w:val="ru-RU"/>
        </w:rPr>
        <w:t xml:space="preserve"> </w:t>
      </w:r>
      <w:r w:rsidRPr="00046721">
        <w:rPr>
          <w:rFonts w:ascii="Times New Roman" w:hAnsi="Times New Roman"/>
          <w:sz w:val="24"/>
          <w:szCs w:val="24"/>
          <w:lang w:val="ru-RU"/>
        </w:rPr>
        <w:t>истека</w:t>
      </w:r>
      <w:r w:rsidRPr="00046721">
        <w:rPr>
          <w:rFonts w:ascii="Times New Roman" w:eastAsia="Arial" w:hAnsi="Times New Roman"/>
          <w:sz w:val="24"/>
          <w:szCs w:val="24"/>
          <w:lang w:val="ru-RU"/>
        </w:rPr>
        <w:t xml:space="preserve"> </w:t>
      </w:r>
      <w:r w:rsidRPr="00046721">
        <w:rPr>
          <w:rFonts w:ascii="Times New Roman" w:hAnsi="Times New Roman"/>
          <w:sz w:val="24"/>
          <w:szCs w:val="24"/>
          <w:lang w:val="ru-RU"/>
        </w:rPr>
        <w:t>рока</w:t>
      </w:r>
      <w:r w:rsidRPr="00046721">
        <w:rPr>
          <w:rFonts w:ascii="Times New Roman" w:eastAsia="Arial" w:hAnsi="Times New Roman"/>
          <w:sz w:val="24"/>
          <w:szCs w:val="24"/>
          <w:lang w:val="ru-RU"/>
        </w:rPr>
        <w:t xml:space="preserve"> </w:t>
      </w:r>
      <w:r w:rsidRPr="00046721">
        <w:rPr>
          <w:rFonts w:ascii="Times New Roman" w:hAnsi="Times New Roman"/>
          <w:sz w:val="24"/>
          <w:szCs w:val="24"/>
          <w:lang w:val="ru-RU"/>
        </w:rPr>
        <w:t>за</w:t>
      </w:r>
      <w:r w:rsidRPr="00046721">
        <w:rPr>
          <w:rFonts w:ascii="Times New Roman" w:eastAsia="Arial" w:hAnsi="Times New Roman"/>
          <w:sz w:val="24"/>
          <w:szCs w:val="24"/>
          <w:lang w:val="ru-RU"/>
        </w:rPr>
        <w:t xml:space="preserve"> </w:t>
      </w:r>
      <w:r w:rsidRPr="00046721">
        <w:rPr>
          <w:rFonts w:ascii="Times New Roman" w:hAnsi="Times New Roman"/>
          <w:sz w:val="24"/>
          <w:szCs w:val="24"/>
          <w:lang w:val="ru-RU"/>
        </w:rPr>
        <w:t>подношење</w:t>
      </w:r>
      <w:r w:rsidRPr="00046721">
        <w:rPr>
          <w:rFonts w:ascii="Times New Roman" w:eastAsia="Arial" w:hAnsi="Times New Roman"/>
          <w:sz w:val="24"/>
          <w:szCs w:val="24"/>
          <w:lang w:val="ru-RU"/>
        </w:rPr>
        <w:t xml:space="preserve"> </w:t>
      </w:r>
      <w:r w:rsidRPr="00046721">
        <w:rPr>
          <w:rFonts w:ascii="Times New Roman" w:hAnsi="Times New Roman"/>
          <w:sz w:val="24"/>
          <w:szCs w:val="24"/>
          <w:lang w:val="ru-RU"/>
        </w:rPr>
        <w:t>понуда,</w:t>
      </w:r>
      <w:r w:rsidRPr="00046721">
        <w:rPr>
          <w:rFonts w:ascii="Times New Roman" w:eastAsia="Arial" w:hAnsi="Times New Roman"/>
          <w:sz w:val="24"/>
          <w:szCs w:val="24"/>
          <w:lang w:val="ru-RU"/>
        </w:rPr>
        <w:t xml:space="preserve"> </w:t>
      </w:r>
      <w:r w:rsidRPr="00046721">
        <w:rPr>
          <w:rFonts w:ascii="Times New Roman" w:hAnsi="Times New Roman"/>
          <w:sz w:val="24"/>
          <w:szCs w:val="24"/>
          <w:lang w:val="ru-RU"/>
        </w:rPr>
        <w:t>односно</w:t>
      </w:r>
      <w:r w:rsidRPr="00046721">
        <w:rPr>
          <w:rFonts w:ascii="Times New Roman" w:eastAsia="Arial" w:hAnsi="Times New Roman"/>
          <w:sz w:val="24"/>
          <w:szCs w:val="24"/>
          <w:lang w:val="ru-RU"/>
        </w:rPr>
        <w:t xml:space="preserve"> </w:t>
      </w:r>
      <w:r w:rsidRPr="00046721">
        <w:rPr>
          <w:rFonts w:ascii="Times New Roman" w:hAnsi="Times New Roman"/>
          <w:sz w:val="24"/>
          <w:szCs w:val="24"/>
          <w:lang w:val="ru-RU"/>
        </w:rPr>
        <w:t>у</w:t>
      </w:r>
      <w:r w:rsidRPr="00046721">
        <w:rPr>
          <w:rFonts w:ascii="Times New Roman" w:eastAsia="Arial" w:hAnsi="Times New Roman"/>
          <w:sz w:val="24"/>
          <w:szCs w:val="24"/>
          <w:lang w:val="ru-RU"/>
        </w:rPr>
        <w:t xml:space="preserve"> </w:t>
      </w:r>
      <w:r w:rsidR="00BC6211">
        <w:rPr>
          <w:rFonts w:ascii="Times New Roman" w:hAnsi="Times New Roman"/>
          <w:sz w:val="24"/>
          <w:szCs w:val="24"/>
          <w:lang w:val="sr-Cyrl-RS"/>
        </w:rPr>
        <w:t>понедељак</w:t>
      </w:r>
      <w:r w:rsidRPr="00046721">
        <w:rPr>
          <w:rFonts w:ascii="Times New Roman" w:eastAsia="Arial" w:hAnsi="Times New Roman"/>
          <w:sz w:val="24"/>
          <w:szCs w:val="24"/>
          <w:lang w:val="ru-RU"/>
        </w:rPr>
        <w:t xml:space="preserve"> </w:t>
      </w:r>
      <w:r w:rsidRPr="00046721">
        <w:rPr>
          <w:rFonts w:ascii="Times New Roman" w:hAnsi="Times New Roman"/>
          <w:sz w:val="24"/>
          <w:szCs w:val="24"/>
          <w:lang w:val="ru-RU"/>
        </w:rPr>
        <w:t>у</w:t>
      </w:r>
      <w:r w:rsidRPr="00046721">
        <w:rPr>
          <w:rFonts w:ascii="Times New Roman" w:eastAsia="Arial" w:hAnsi="Times New Roman"/>
          <w:sz w:val="24"/>
          <w:szCs w:val="24"/>
          <w:lang w:val="ru-RU"/>
        </w:rPr>
        <w:t xml:space="preserve"> </w:t>
      </w:r>
      <w:r w:rsidR="00BC6211">
        <w:rPr>
          <w:rFonts w:ascii="Times New Roman" w:hAnsi="Times New Roman"/>
          <w:sz w:val="24"/>
          <w:szCs w:val="24"/>
          <w:lang w:val="ru-RU"/>
        </w:rPr>
        <w:t>12.30</w:t>
      </w:r>
      <w:r w:rsidRPr="00046721">
        <w:rPr>
          <w:rFonts w:ascii="Times New Roman" w:eastAsia="Arial" w:hAnsi="Times New Roman"/>
          <w:sz w:val="24"/>
          <w:szCs w:val="24"/>
          <w:lang w:val="ru-RU"/>
        </w:rPr>
        <w:t xml:space="preserve"> </w:t>
      </w:r>
      <w:r w:rsidRPr="00046721">
        <w:rPr>
          <w:rFonts w:ascii="Times New Roman" w:hAnsi="Times New Roman"/>
          <w:sz w:val="24"/>
          <w:szCs w:val="24"/>
          <w:lang w:val="ru-RU"/>
        </w:rPr>
        <w:t>часова,</w:t>
      </w:r>
      <w:r w:rsidRPr="00046721">
        <w:rPr>
          <w:rFonts w:ascii="Times New Roman" w:eastAsia="Arial" w:hAnsi="Times New Roman"/>
          <w:sz w:val="24"/>
          <w:szCs w:val="24"/>
          <w:lang w:val="ru-RU"/>
        </w:rPr>
        <w:t xml:space="preserve"> </w:t>
      </w:r>
      <w:r w:rsidRPr="00046721">
        <w:rPr>
          <w:rFonts w:ascii="Times New Roman" w:hAnsi="Times New Roman"/>
          <w:sz w:val="24"/>
          <w:szCs w:val="24"/>
          <w:lang w:val="ru-RU"/>
        </w:rPr>
        <w:t>на адрес</w:t>
      </w:r>
      <w:r w:rsidR="008054C0" w:rsidRPr="00046721">
        <w:rPr>
          <w:rFonts w:ascii="Times New Roman" w:hAnsi="Times New Roman"/>
          <w:sz w:val="24"/>
          <w:szCs w:val="24"/>
          <w:lang w:val="ru-RU"/>
        </w:rPr>
        <w:t>и</w:t>
      </w:r>
      <w:r w:rsidRPr="00046721">
        <w:rPr>
          <w:rFonts w:ascii="Times New Roman" w:hAnsi="Times New Roman"/>
          <w:sz w:val="24"/>
          <w:szCs w:val="24"/>
          <w:lang w:val="ru-RU"/>
        </w:rPr>
        <w:t xml:space="preserve"> Наручиоца: Универзитет у Нишу, Ниш, </w:t>
      </w:r>
      <w:r w:rsidRPr="00046721">
        <w:rPr>
          <w:rFonts w:ascii="Times New Roman" w:eastAsia="Arial" w:hAnsi="Times New Roman"/>
          <w:sz w:val="24"/>
          <w:szCs w:val="24"/>
          <w:lang w:val="ru-RU"/>
        </w:rPr>
        <w:t>Универзитетски трг број 2, приземље, сала број 8</w:t>
      </w:r>
      <w:r w:rsidRPr="00046721">
        <w:rPr>
          <w:rFonts w:ascii="Times New Roman" w:hAnsi="Times New Roman"/>
          <w:sz w:val="24"/>
          <w:szCs w:val="24"/>
        </w:rPr>
        <w:t>.</w:t>
      </w:r>
    </w:p>
    <w:p w14:paraId="6ED6DAFE" w14:textId="77777777" w:rsidR="009C6498" w:rsidRPr="001E1B7E" w:rsidRDefault="009C6498" w:rsidP="009C6498">
      <w:pPr>
        <w:pStyle w:val="BodyText"/>
        <w:spacing w:after="0"/>
        <w:ind w:left="0" w:firstLine="720"/>
        <w:rPr>
          <w:rFonts w:ascii="Times New Roman" w:hAnsi="Times New Roman"/>
          <w:sz w:val="24"/>
          <w:szCs w:val="24"/>
          <w:lang w:val="ru-RU"/>
        </w:rPr>
      </w:pPr>
      <w:r w:rsidRPr="001E1B7E">
        <w:rPr>
          <w:rFonts w:ascii="Times New Roman" w:hAnsi="Times New Roman"/>
          <w:sz w:val="24"/>
          <w:szCs w:val="24"/>
          <w:lang w:val="sr-Cyrl-CS"/>
        </w:rPr>
        <w:t>Отварању понуда могу да присуствују овлашћени представници понуђача, са уредним писаним овлашћењем, које ће се предати комисији наручиоца пре отварања понуда.</w:t>
      </w:r>
    </w:p>
    <w:p w14:paraId="439C47DF" w14:textId="77777777" w:rsidR="009C6498" w:rsidRPr="001E1B7E" w:rsidRDefault="009C6498" w:rsidP="009C6498">
      <w:pPr>
        <w:spacing w:after="0" w:line="240" w:lineRule="auto"/>
        <w:rPr>
          <w:rFonts w:ascii="Times New Roman" w:hAnsi="Times New Roman"/>
          <w:sz w:val="24"/>
          <w:szCs w:val="24"/>
          <w:lang w:val="sr-Cyrl-CS"/>
        </w:rPr>
      </w:pPr>
      <w:r w:rsidRPr="001E1B7E">
        <w:rPr>
          <w:rFonts w:ascii="Times New Roman" w:hAnsi="Times New Roman"/>
          <w:sz w:val="24"/>
          <w:szCs w:val="24"/>
          <w:lang w:val="sr-Cyrl-CS"/>
        </w:rPr>
        <w:t xml:space="preserve">            Избор најповољнијег понуђача биће објављен на основу критеријума "</w:t>
      </w:r>
      <w:r w:rsidR="007F42C0" w:rsidRPr="00840EB7">
        <w:rPr>
          <w:rFonts w:ascii="Times New Roman" w:hAnsi="Times New Roman"/>
          <w:sz w:val="24"/>
          <w:szCs w:val="24"/>
          <w:lang w:val="sr-Cyrl-CS"/>
        </w:rPr>
        <w:t>најнижа понуђена цена</w:t>
      </w:r>
      <w:r w:rsidRPr="001E1B7E">
        <w:rPr>
          <w:rFonts w:ascii="Times New Roman" w:hAnsi="Times New Roman"/>
          <w:sz w:val="24"/>
          <w:szCs w:val="24"/>
          <w:lang w:val="sr-Cyrl-CS"/>
        </w:rPr>
        <w:t>''.</w:t>
      </w:r>
    </w:p>
    <w:p w14:paraId="5D7E0AC1" w14:textId="24DEEA43" w:rsidR="009C6498" w:rsidRPr="00840EB7" w:rsidRDefault="009C6498" w:rsidP="009C6498">
      <w:pPr>
        <w:spacing w:after="0" w:line="240" w:lineRule="auto"/>
        <w:rPr>
          <w:rFonts w:ascii="Times New Roman" w:hAnsi="Times New Roman"/>
          <w:sz w:val="24"/>
          <w:szCs w:val="24"/>
          <w:lang w:val="sr-Cyrl-CS"/>
        </w:rPr>
      </w:pPr>
      <w:r w:rsidRPr="001E1B7E">
        <w:rPr>
          <w:rFonts w:ascii="Times New Roman" w:hAnsi="Times New Roman"/>
          <w:sz w:val="24"/>
          <w:szCs w:val="24"/>
          <w:lang w:val="sr-Cyrl-CS"/>
        </w:rPr>
        <w:lastRenderedPageBreak/>
        <w:tab/>
        <w:t xml:space="preserve">Наручилац ће у року од </w:t>
      </w:r>
      <w:r w:rsidR="00B04D66">
        <w:rPr>
          <w:rFonts w:ascii="Times New Roman" w:hAnsi="Times New Roman"/>
          <w:sz w:val="24"/>
          <w:szCs w:val="24"/>
          <w:lang w:val="sr-Cyrl-CS"/>
        </w:rPr>
        <w:t>10</w:t>
      </w:r>
      <w:r w:rsidRPr="001E1B7E">
        <w:rPr>
          <w:rFonts w:ascii="Times New Roman" w:hAnsi="Times New Roman"/>
          <w:sz w:val="24"/>
          <w:szCs w:val="24"/>
          <w:lang w:val="sr-Cyrl-CS"/>
        </w:rPr>
        <w:t xml:space="preserve"> (</w:t>
      </w:r>
      <w:r w:rsidR="00B04D66">
        <w:rPr>
          <w:rFonts w:ascii="Times New Roman" w:hAnsi="Times New Roman"/>
          <w:sz w:val="24"/>
          <w:szCs w:val="24"/>
          <w:lang w:val="sr-Cyrl-CS"/>
        </w:rPr>
        <w:t>десет</w:t>
      </w:r>
      <w:r w:rsidRPr="001E1B7E">
        <w:rPr>
          <w:rFonts w:ascii="Times New Roman" w:hAnsi="Times New Roman"/>
          <w:sz w:val="24"/>
          <w:szCs w:val="24"/>
          <w:lang w:val="sr-Cyrl-CS"/>
        </w:rPr>
        <w:t>) дана од дана јавног отварања понуда донети одлуку о избору најповољније понуде, односно додели уговора за предметну јавну набавку.</w:t>
      </w:r>
    </w:p>
    <w:p w14:paraId="476F78A9" w14:textId="77777777" w:rsidR="009C6498" w:rsidRPr="00770948" w:rsidRDefault="009C6498" w:rsidP="009C6498">
      <w:pPr>
        <w:spacing w:after="0" w:line="240" w:lineRule="auto"/>
        <w:rPr>
          <w:rFonts w:ascii="Times New Roman" w:hAnsi="Times New Roman"/>
          <w:sz w:val="24"/>
          <w:szCs w:val="24"/>
          <w:u w:val="single"/>
          <w:lang w:val="sr-Cyrl-CS"/>
        </w:rPr>
      </w:pPr>
      <w:r w:rsidRPr="001E1B7E">
        <w:rPr>
          <w:rFonts w:ascii="Times New Roman" w:hAnsi="Times New Roman"/>
          <w:sz w:val="24"/>
          <w:szCs w:val="24"/>
          <w:lang w:val="sr-Cyrl-CS"/>
        </w:rPr>
        <w:tab/>
      </w:r>
      <w:r w:rsidRPr="001E1B7E">
        <w:rPr>
          <w:rFonts w:ascii="Times New Roman" w:hAnsi="Times New Roman"/>
          <w:sz w:val="24"/>
          <w:szCs w:val="24"/>
          <w:lang w:val="ru-RU"/>
        </w:rPr>
        <w:t>Сва</w:t>
      </w:r>
      <w:r w:rsidRPr="001E1B7E">
        <w:rPr>
          <w:rFonts w:ascii="Times New Roman" w:eastAsia="Arial" w:hAnsi="Times New Roman"/>
          <w:sz w:val="24"/>
          <w:szCs w:val="24"/>
          <w:lang w:val="ru-RU"/>
        </w:rPr>
        <w:t xml:space="preserve"> </w:t>
      </w:r>
      <w:r w:rsidRPr="001E1B7E">
        <w:rPr>
          <w:rFonts w:ascii="Times New Roman" w:hAnsi="Times New Roman"/>
          <w:sz w:val="24"/>
          <w:szCs w:val="24"/>
          <w:lang w:val="ru-RU"/>
        </w:rPr>
        <w:t>додатна</w:t>
      </w:r>
      <w:r w:rsidRPr="001E1B7E">
        <w:rPr>
          <w:rFonts w:ascii="Times New Roman" w:eastAsia="Arial" w:hAnsi="Times New Roman"/>
          <w:sz w:val="24"/>
          <w:szCs w:val="24"/>
          <w:lang w:val="ru-RU"/>
        </w:rPr>
        <w:t xml:space="preserve"> </w:t>
      </w:r>
      <w:r w:rsidRPr="001E1B7E">
        <w:rPr>
          <w:rFonts w:ascii="Times New Roman" w:hAnsi="Times New Roman"/>
          <w:sz w:val="24"/>
          <w:szCs w:val="24"/>
          <w:lang w:val="ru-RU"/>
        </w:rPr>
        <w:t>обавештења</w:t>
      </w:r>
      <w:r w:rsidRPr="001E1B7E">
        <w:rPr>
          <w:rFonts w:ascii="Times New Roman" w:eastAsia="Arial" w:hAnsi="Times New Roman"/>
          <w:sz w:val="24"/>
          <w:szCs w:val="24"/>
          <w:lang w:val="ru-RU"/>
        </w:rPr>
        <w:t xml:space="preserve"> </w:t>
      </w:r>
      <w:r w:rsidRPr="001E1B7E">
        <w:rPr>
          <w:rFonts w:ascii="Times New Roman" w:hAnsi="Times New Roman"/>
          <w:sz w:val="24"/>
          <w:szCs w:val="24"/>
          <w:lang w:val="ru-RU"/>
        </w:rPr>
        <w:t>у</w:t>
      </w:r>
      <w:r w:rsidRPr="001E1B7E">
        <w:rPr>
          <w:rFonts w:ascii="Times New Roman" w:eastAsia="Arial" w:hAnsi="Times New Roman"/>
          <w:sz w:val="24"/>
          <w:szCs w:val="24"/>
          <w:lang w:val="ru-RU"/>
        </w:rPr>
        <w:t xml:space="preserve"> </w:t>
      </w:r>
      <w:r w:rsidRPr="001E1B7E">
        <w:rPr>
          <w:rFonts w:ascii="Times New Roman" w:hAnsi="Times New Roman"/>
          <w:sz w:val="24"/>
          <w:szCs w:val="24"/>
          <w:lang w:val="ru-RU"/>
        </w:rPr>
        <w:t>вези</w:t>
      </w:r>
      <w:r w:rsidRPr="001E1B7E">
        <w:rPr>
          <w:rFonts w:ascii="Times New Roman" w:eastAsia="Arial" w:hAnsi="Times New Roman"/>
          <w:sz w:val="24"/>
          <w:szCs w:val="24"/>
          <w:lang w:val="ru-RU"/>
        </w:rPr>
        <w:t xml:space="preserve"> </w:t>
      </w:r>
      <w:r w:rsidRPr="001E1B7E">
        <w:rPr>
          <w:rFonts w:ascii="Times New Roman" w:hAnsi="Times New Roman"/>
          <w:sz w:val="24"/>
          <w:szCs w:val="24"/>
          <w:lang w:val="ru-RU"/>
        </w:rPr>
        <w:t>са</w:t>
      </w:r>
      <w:r w:rsidRPr="001E1B7E">
        <w:rPr>
          <w:rFonts w:ascii="Times New Roman" w:eastAsia="Arial" w:hAnsi="Times New Roman"/>
          <w:sz w:val="24"/>
          <w:szCs w:val="24"/>
          <w:lang w:val="ru-RU"/>
        </w:rPr>
        <w:t xml:space="preserve"> </w:t>
      </w:r>
      <w:r w:rsidRPr="001E1B7E">
        <w:rPr>
          <w:rFonts w:ascii="Times New Roman" w:hAnsi="Times New Roman"/>
          <w:sz w:val="24"/>
          <w:szCs w:val="24"/>
          <w:lang w:val="ru-RU"/>
        </w:rPr>
        <w:t>овим</w:t>
      </w:r>
      <w:r w:rsidRPr="001E1B7E">
        <w:rPr>
          <w:rFonts w:ascii="Times New Roman" w:eastAsia="Arial" w:hAnsi="Times New Roman"/>
          <w:sz w:val="24"/>
          <w:szCs w:val="24"/>
          <w:lang w:val="ru-RU"/>
        </w:rPr>
        <w:t xml:space="preserve"> </w:t>
      </w:r>
      <w:r w:rsidRPr="001E1B7E">
        <w:rPr>
          <w:rFonts w:ascii="Times New Roman" w:hAnsi="Times New Roman"/>
          <w:sz w:val="24"/>
          <w:szCs w:val="24"/>
          <w:lang w:val="ru-RU"/>
        </w:rPr>
        <w:t>јавним</w:t>
      </w:r>
      <w:r w:rsidRPr="001E1B7E">
        <w:rPr>
          <w:rFonts w:ascii="Times New Roman" w:eastAsia="Arial" w:hAnsi="Times New Roman"/>
          <w:sz w:val="24"/>
          <w:szCs w:val="24"/>
          <w:lang w:val="ru-RU"/>
        </w:rPr>
        <w:t xml:space="preserve"> </w:t>
      </w:r>
      <w:r w:rsidRPr="001E1B7E">
        <w:rPr>
          <w:rFonts w:ascii="Times New Roman" w:hAnsi="Times New Roman"/>
          <w:sz w:val="24"/>
          <w:szCs w:val="24"/>
          <w:lang w:val="ru-RU"/>
        </w:rPr>
        <w:t>позивом</w:t>
      </w:r>
      <w:r w:rsidRPr="001E1B7E">
        <w:rPr>
          <w:rFonts w:ascii="Times New Roman" w:eastAsia="Arial" w:hAnsi="Times New Roman"/>
          <w:sz w:val="24"/>
          <w:szCs w:val="24"/>
          <w:lang w:val="ru-RU"/>
        </w:rPr>
        <w:t xml:space="preserve"> </w:t>
      </w:r>
      <w:r w:rsidRPr="001E1B7E">
        <w:rPr>
          <w:rFonts w:ascii="Times New Roman" w:hAnsi="Times New Roman"/>
          <w:sz w:val="24"/>
          <w:szCs w:val="24"/>
          <w:lang w:val="ru-RU"/>
        </w:rPr>
        <w:t>заинтересовани</w:t>
      </w:r>
      <w:r w:rsidRPr="001E1B7E">
        <w:rPr>
          <w:rFonts w:ascii="Times New Roman" w:eastAsia="Arial" w:hAnsi="Times New Roman"/>
          <w:sz w:val="24"/>
          <w:szCs w:val="24"/>
          <w:lang w:val="ru-RU"/>
        </w:rPr>
        <w:t xml:space="preserve"> </w:t>
      </w:r>
      <w:r w:rsidRPr="001E1B7E">
        <w:rPr>
          <w:rFonts w:ascii="Times New Roman" w:hAnsi="Times New Roman"/>
          <w:sz w:val="24"/>
          <w:szCs w:val="24"/>
          <w:lang w:val="ru-RU"/>
        </w:rPr>
        <w:t>понуђачи</w:t>
      </w:r>
      <w:r w:rsidRPr="001E1B7E">
        <w:rPr>
          <w:rFonts w:ascii="Times New Roman" w:eastAsia="Arial" w:hAnsi="Times New Roman"/>
          <w:sz w:val="24"/>
          <w:szCs w:val="24"/>
          <w:lang w:val="ru-RU"/>
        </w:rPr>
        <w:t xml:space="preserve"> </w:t>
      </w:r>
      <w:r w:rsidRPr="001E1B7E">
        <w:rPr>
          <w:rFonts w:ascii="Times New Roman" w:hAnsi="Times New Roman"/>
          <w:sz w:val="24"/>
          <w:szCs w:val="24"/>
          <w:lang w:val="ru-RU"/>
        </w:rPr>
        <w:t>могу</w:t>
      </w:r>
      <w:r w:rsidRPr="001E1B7E">
        <w:rPr>
          <w:rFonts w:ascii="Times New Roman" w:eastAsia="Arial" w:hAnsi="Times New Roman"/>
          <w:sz w:val="24"/>
          <w:szCs w:val="24"/>
          <w:lang w:val="ru-RU"/>
        </w:rPr>
        <w:t xml:space="preserve"> </w:t>
      </w:r>
      <w:r w:rsidRPr="001E1B7E">
        <w:rPr>
          <w:rFonts w:ascii="Times New Roman" w:hAnsi="Times New Roman"/>
          <w:sz w:val="24"/>
          <w:szCs w:val="24"/>
          <w:lang w:val="ru-RU"/>
        </w:rPr>
        <w:t>тражити</w:t>
      </w:r>
      <w:r w:rsidRPr="001E1B7E">
        <w:rPr>
          <w:rFonts w:ascii="Times New Roman" w:eastAsia="Arial" w:hAnsi="Times New Roman"/>
          <w:sz w:val="24"/>
          <w:szCs w:val="24"/>
          <w:lang w:val="ru-RU"/>
        </w:rPr>
        <w:t xml:space="preserve"> </w:t>
      </w:r>
      <w:r w:rsidRPr="001E1B7E">
        <w:rPr>
          <w:rFonts w:ascii="Times New Roman" w:hAnsi="Times New Roman"/>
          <w:sz w:val="24"/>
          <w:szCs w:val="24"/>
          <w:lang w:val="ru-RU"/>
        </w:rPr>
        <w:t>електронским</w:t>
      </w:r>
      <w:r w:rsidRPr="001E1B7E">
        <w:rPr>
          <w:rFonts w:ascii="Times New Roman" w:eastAsia="Arial" w:hAnsi="Times New Roman"/>
          <w:sz w:val="24"/>
          <w:szCs w:val="24"/>
          <w:lang w:val="ru-RU"/>
        </w:rPr>
        <w:t xml:space="preserve"> </w:t>
      </w:r>
      <w:r w:rsidRPr="001E1B7E">
        <w:rPr>
          <w:rFonts w:ascii="Times New Roman" w:hAnsi="Times New Roman"/>
          <w:sz w:val="24"/>
          <w:szCs w:val="24"/>
          <w:lang w:val="ru-RU"/>
        </w:rPr>
        <w:t>путем</w:t>
      </w:r>
      <w:r w:rsidRPr="001E1B7E">
        <w:rPr>
          <w:rFonts w:ascii="Times New Roman" w:eastAsia="Arial" w:hAnsi="Times New Roman"/>
          <w:sz w:val="24"/>
          <w:szCs w:val="24"/>
          <w:lang w:val="ru-RU"/>
        </w:rPr>
        <w:t xml:space="preserve"> </w:t>
      </w:r>
      <w:r w:rsidRPr="001E1B7E">
        <w:rPr>
          <w:rFonts w:ascii="Times New Roman" w:hAnsi="Times New Roman"/>
          <w:sz w:val="24"/>
          <w:szCs w:val="24"/>
          <w:lang w:val="ru-RU"/>
        </w:rPr>
        <w:t>упућивањем</w:t>
      </w:r>
      <w:r w:rsidRPr="001E1B7E">
        <w:rPr>
          <w:rFonts w:ascii="Times New Roman" w:eastAsia="Arial" w:hAnsi="Times New Roman"/>
          <w:sz w:val="24"/>
          <w:szCs w:val="24"/>
          <w:lang w:val="ru-RU"/>
        </w:rPr>
        <w:t xml:space="preserve"> </w:t>
      </w:r>
      <w:r w:rsidRPr="001E1B7E">
        <w:rPr>
          <w:rFonts w:ascii="Times New Roman" w:hAnsi="Times New Roman"/>
          <w:sz w:val="24"/>
          <w:szCs w:val="24"/>
          <w:lang w:val="ru-RU"/>
        </w:rPr>
        <w:t>захтева</w:t>
      </w:r>
      <w:r w:rsidRPr="001E1B7E">
        <w:rPr>
          <w:rFonts w:ascii="Times New Roman" w:eastAsia="Arial" w:hAnsi="Times New Roman"/>
          <w:sz w:val="24"/>
          <w:szCs w:val="24"/>
          <w:lang w:val="ru-RU"/>
        </w:rPr>
        <w:t xml:space="preserve"> </w:t>
      </w:r>
      <w:r w:rsidRPr="001E1B7E">
        <w:rPr>
          <w:rFonts w:ascii="Times New Roman" w:hAnsi="Times New Roman"/>
          <w:sz w:val="24"/>
          <w:szCs w:val="24"/>
          <w:lang w:val="ru-RU"/>
        </w:rPr>
        <w:t>на</w:t>
      </w:r>
      <w:r w:rsidRPr="001E1B7E">
        <w:rPr>
          <w:rFonts w:ascii="Times New Roman" w:eastAsia="Arial" w:hAnsi="Times New Roman"/>
          <w:sz w:val="24"/>
          <w:szCs w:val="24"/>
          <w:lang w:val="ru-RU"/>
        </w:rPr>
        <w:t xml:space="preserve"> </w:t>
      </w:r>
      <w:r w:rsidRPr="001E1B7E">
        <w:rPr>
          <w:rFonts w:ascii="Times New Roman" w:hAnsi="Times New Roman"/>
          <w:sz w:val="24"/>
          <w:szCs w:val="24"/>
          <w:lang w:val="ru-RU"/>
        </w:rPr>
        <w:t>следећ</w:t>
      </w:r>
      <w:r w:rsidRPr="001E1B7E">
        <w:rPr>
          <w:rFonts w:ascii="Times New Roman" w:hAnsi="Times New Roman"/>
          <w:sz w:val="24"/>
          <w:szCs w:val="24"/>
          <w:lang w:val="sr-Cyrl-CS"/>
        </w:rPr>
        <w:t>у</w:t>
      </w:r>
      <w:r>
        <w:rPr>
          <w:rFonts w:ascii="Times New Roman" w:eastAsia="Arial" w:hAnsi="Times New Roman"/>
          <w:sz w:val="24"/>
          <w:szCs w:val="24"/>
          <w:lang w:val="ru-RU"/>
        </w:rPr>
        <w:t xml:space="preserve"> </w:t>
      </w:r>
      <w:r w:rsidRPr="001E1B7E">
        <w:rPr>
          <w:rFonts w:ascii="Times New Roman" w:hAnsi="Times New Roman"/>
          <w:sz w:val="24"/>
          <w:szCs w:val="24"/>
          <w:lang w:val="ru-RU"/>
        </w:rPr>
        <w:t>е-мејл</w:t>
      </w:r>
      <w:r w:rsidRPr="001E1B7E">
        <w:rPr>
          <w:rFonts w:ascii="Times New Roman" w:eastAsia="Arial" w:hAnsi="Times New Roman"/>
          <w:sz w:val="24"/>
          <w:szCs w:val="24"/>
          <w:lang w:val="ru-RU"/>
        </w:rPr>
        <w:t xml:space="preserve"> </w:t>
      </w:r>
      <w:r w:rsidRPr="001E1B7E">
        <w:rPr>
          <w:rFonts w:ascii="Times New Roman" w:hAnsi="Times New Roman"/>
          <w:sz w:val="24"/>
          <w:szCs w:val="24"/>
          <w:lang w:val="ru-RU"/>
        </w:rPr>
        <w:t>адрес</w:t>
      </w:r>
      <w:r w:rsidRPr="001E1B7E">
        <w:rPr>
          <w:rFonts w:ascii="Times New Roman" w:hAnsi="Times New Roman"/>
          <w:sz w:val="24"/>
          <w:szCs w:val="24"/>
          <w:lang w:val="sr-Cyrl-CS"/>
        </w:rPr>
        <w:t>у</w:t>
      </w:r>
      <w:r w:rsidRPr="001E1B7E">
        <w:rPr>
          <w:rFonts w:ascii="Times New Roman" w:hAnsi="Times New Roman"/>
          <w:sz w:val="24"/>
          <w:szCs w:val="24"/>
          <w:lang w:val="ru-RU"/>
        </w:rPr>
        <w:t xml:space="preserve">: </w:t>
      </w:r>
      <w:r w:rsidR="00043C7E">
        <w:fldChar w:fldCharType="begin"/>
      </w:r>
      <w:r w:rsidR="00043C7E" w:rsidRPr="00840EB7">
        <w:rPr>
          <w:lang w:val="sr-Cyrl-CS"/>
        </w:rPr>
        <w:instrText xml:space="preserve"> </w:instrText>
      </w:r>
      <w:r w:rsidR="00043C7E">
        <w:instrText>HYPERLINK</w:instrText>
      </w:r>
      <w:r w:rsidR="00043C7E" w:rsidRPr="00840EB7">
        <w:rPr>
          <w:lang w:val="sr-Cyrl-CS"/>
        </w:rPr>
        <w:instrText xml:space="preserve"> "</w:instrText>
      </w:r>
      <w:r w:rsidR="00043C7E">
        <w:instrText>mailto</w:instrText>
      </w:r>
      <w:r w:rsidR="00043C7E" w:rsidRPr="00840EB7">
        <w:rPr>
          <w:lang w:val="sr-Cyrl-CS"/>
        </w:rPr>
        <w:instrText>:</w:instrText>
      </w:r>
      <w:r w:rsidR="00043C7E">
        <w:instrText>markoz</w:instrText>
      </w:r>
      <w:r w:rsidR="00043C7E" w:rsidRPr="00840EB7">
        <w:rPr>
          <w:lang w:val="sr-Cyrl-CS"/>
        </w:rPr>
        <w:instrText>@</w:instrText>
      </w:r>
      <w:r w:rsidR="00043C7E">
        <w:instrText>ni</w:instrText>
      </w:r>
      <w:r w:rsidR="00043C7E" w:rsidRPr="00840EB7">
        <w:rPr>
          <w:lang w:val="sr-Cyrl-CS"/>
        </w:rPr>
        <w:instrText>.</w:instrText>
      </w:r>
      <w:r w:rsidR="00043C7E">
        <w:instrText>ac</w:instrText>
      </w:r>
      <w:r w:rsidR="00043C7E" w:rsidRPr="00840EB7">
        <w:rPr>
          <w:lang w:val="sr-Cyrl-CS"/>
        </w:rPr>
        <w:instrText>.</w:instrText>
      </w:r>
      <w:r w:rsidR="00043C7E">
        <w:instrText>rs</w:instrText>
      </w:r>
      <w:r w:rsidR="00043C7E" w:rsidRPr="00840EB7">
        <w:rPr>
          <w:lang w:val="sr-Cyrl-CS"/>
        </w:rPr>
        <w:instrText xml:space="preserve">" </w:instrText>
      </w:r>
      <w:r w:rsidR="00043C7E">
        <w:fldChar w:fldCharType="separate"/>
      </w:r>
      <w:r w:rsidR="00B01497" w:rsidRPr="00084896">
        <w:rPr>
          <w:rStyle w:val="Hyperlink"/>
          <w:rFonts w:ascii="Times New Roman" w:hAnsi="Times New Roman"/>
          <w:sz w:val="24"/>
          <w:szCs w:val="24"/>
        </w:rPr>
        <w:t>markoz</w:t>
      </w:r>
      <w:r w:rsidR="00B01497" w:rsidRPr="00770948">
        <w:rPr>
          <w:rStyle w:val="Hyperlink"/>
          <w:rFonts w:ascii="Times New Roman" w:hAnsi="Times New Roman"/>
          <w:sz w:val="24"/>
          <w:szCs w:val="24"/>
          <w:lang w:val="sr-Cyrl-CS"/>
        </w:rPr>
        <w:t>@</w:t>
      </w:r>
      <w:r w:rsidR="00B01497" w:rsidRPr="00084896">
        <w:rPr>
          <w:rStyle w:val="Hyperlink"/>
          <w:rFonts w:ascii="Times New Roman" w:hAnsi="Times New Roman"/>
          <w:sz w:val="24"/>
          <w:szCs w:val="24"/>
        </w:rPr>
        <w:t>ni</w:t>
      </w:r>
      <w:r w:rsidR="00B01497" w:rsidRPr="00770948">
        <w:rPr>
          <w:rStyle w:val="Hyperlink"/>
          <w:rFonts w:ascii="Times New Roman" w:hAnsi="Times New Roman"/>
          <w:sz w:val="24"/>
          <w:szCs w:val="24"/>
          <w:lang w:val="sr-Cyrl-CS"/>
        </w:rPr>
        <w:t>.</w:t>
      </w:r>
      <w:r w:rsidR="00B01497" w:rsidRPr="00084896">
        <w:rPr>
          <w:rStyle w:val="Hyperlink"/>
          <w:rFonts w:ascii="Times New Roman" w:hAnsi="Times New Roman"/>
          <w:sz w:val="24"/>
          <w:szCs w:val="24"/>
        </w:rPr>
        <w:t>ac</w:t>
      </w:r>
      <w:r w:rsidR="00B01497" w:rsidRPr="00770948">
        <w:rPr>
          <w:rStyle w:val="Hyperlink"/>
          <w:rFonts w:ascii="Times New Roman" w:hAnsi="Times New Roman"/>
          <w:sz w:val="24"/>
          <w:szCs w:val="24"/>
          <w:lang w:val="sr-Cyrl-CS"/>
        </w:rPr>
        <w:t>.</w:t>
      </w:r>
      <w:r w:rsidR="00B01497" w:rsidRPr="00084896">
        <w:rPr>
          <w:rStyle w:val="Hyperlink"/>
          <w:rFonts w:ascii="Times New Roman" w:hAnsi="Times New Roman"/>
          <w:sz w:val="24"/>
          <w:szCs w:val="24"/>
        </w:rPr>
        <w:t>rs</w:t>
      </w:r>
      <w:r w:rsidR="00043C7E">
        <w:rPr>
          <w:rStyle w:val="Hyperlink"/>
          <w:rFonts w:ascii="Times New Roman" w:hAnsi="Times New Roman"/>
          <w:sz w:val="24"/>
          <w:szCs w:val="24"/>
        </w:rPr>
        <w:fldChar w:fldCharType="end"/>
      </w:r>
      <w:r w:rsidR="00B01497" w:rsidRPr="00840EB7">
        <w:rPr>
          <w:rFonts w:ascii="Times New Roman" w:hAnsi="Times New Roman"/>
          <w:sz w:val="24"/>
          <w:szCs w:val="24"/>
          <w:u w:val="single"/>
          <w:lang w:val="sr-Cyrl-CS"/>
        </w:rPr>
        <w:t xml:space="preserve">, </w:t>
      </w:r>
      <w:r w:rsidR="00B01497">
        <w:rPr>
          <w:rFonts w:ascii="Times New Roman" w:hAnsi="Times New Roman"/>
          <w:sz w:val="24"/>
          <w:szCs w:val="24"/>
          <w:u w:val="single"/>
        </w:rPr>
        <w:t>gocad</w:t>
      </w:r>
      <w:r w:rsidR="00B01497" w:rsidRPr="00770948">
        <w:rPr>
          <w:rFonts w:ascii="Times New Roman" w:hAnsi="Times New Roman"/>
          <w:sz w:val="24"/>
          <w:szCs w:val="24"/>
          <w:u w:val="single"/>
          <w:lang w:val="sr-Cyrl-CS"/>
        </w:rPr>
        <w:t>@</w:t>
      </w:r>
      <w:r w:rsidR="00B01497">
        <w:rPr>
          <w:rFonts w:ascii="Times New Roman" w:hAnsi="Times New Roman"/>
          <w:sz w:val="24"/>
          <w:szCs w:val="24"/>
          <w:u w:val="single"/>
          <w:lang w:val="en-US"/>
        </w:rPr>
        <w:t>ni</w:t>
      </w:r>
      <w:r w:rsidR="00B01497" w:rsidRPr="00770948">
        <w:rPr>
          <w:rFonts w:ascii="Times New Roman" w:hAnsi="Times New Roman"/>
          <w:sz w:val="24"/>
          <w:szCs w:val="24"/>
          <w:u w:val="single"/>
          <w:lang w:val="sr-Cyrl-CS"/>
        </w:rPr>
        <w:t>.</w:t>
      </w:r>
      <w:r w:rsidR="00B01497">
        <w:rPr>
          <w:rFonts w:ascii="Times New Roman" w:hAnsi="Times New Roman"/>
          <w:sz w:val="24"/>
          <w:szCs w:val="24"/>
          <w:u w:val="single"/>
          <w:lang w:val="en-US"/>
        </w:rPr>
        <w:t>ac</w:t>
      </w:r>
      <w:r w:rsidR="00B01497" w:rsidRPr="00770948">
        <w:rPr>
          <w:rFonts w:ascii="Times New Roman" w:hAnsi="Times New Roman"/>
          <w:sz w:val="24"/>
          <w:szCs w:val="24"/>
          <w:u w:val="single"/>
          <w:lang w:val="sr-Cyrl-CS"/>
        </w:rPr>
        <w:t>.</w:t>
      </w:r>
      <w:r w:rsidR="00B01497">
        <w:rPr>
          <w:rFonts w:ascii="Times New Roman" w:hAnsi="Times New Roman"/>
          <w:sz w:val="24"/>
          <w:szCs w:val="24"/>
          <w:u w:val="single"/>
          <w:lang w:val="en-US"/>
        </w:rPr>
        <w:t>rs</w:t>
      </w:r>
      <w:r w:rsidR="00B01497" w:rsidRPr="00770948">
        <w:rPr>
          <w:rFonts w:ascii="Times New Roman" w:hAnsi="Times New Roman"/>
          <w:sz w:val="24"/>
          <w:szCs w:val="24"/>
          <w:u w:val="single"/>
          <w:lang w:val="sr-Cyrl-CS"/>
        </w:rPr>
        <w:t>.</w:t>
      </w:r>
    </w:p>
    <w:p w14:paraId="1A74D07A" w14:textId="77777777" w:rsidR="009C6498" w:rsidRPr="001E1B7E" w:rsidRDefault="009C6498" w:rsidP="009C6498">
      <w:pPr>
        <w:spacing w:after="0" w:line="240" w:lineRule="auto"/>
        <w:ind w:firstLine="708"/>
        <w:rPr>
          <w:rFonts w:ascii="Times New Roman" w:hAnsi="Times New Roman"/>
          <w:sz w:val="24"/>
          <w:szCs w:val="24"/>
          <w:lang w:val="sr-Cyrl-CS"/>
        </w:rPr>
      </w:pPr>
      <w:r w:rsidRPr="001E1B7E">
        <w:rPr>
          <w:rFonts w:ascii="Times New Roman" w:hAnsi="Times New Roman"/>
          <w:sz w:val="24"/>
          <w:szCs w:val="24"/>
          <w:lang w:val="sr-Cyrl-CS"/>
        </w:rPr>
        <w:t xml:space="preserve">Додатне информације понуђачи могу тражити најкасније </w:t>
      </w:r>
      <w:r w:rsidRPr="00840EB7">
        <w:rPr>
          <w:rFonts w:ascii="Times New Roman" w:hAnsi="Times New Roman"/>
          <w:sz w:val="24"/>
          <w:szCs w:val="24"/>
          <w:lang w:val="sr-Cyrl-CS"/>
        </w:rPr>
        <w:t>пет</w:t>
      </w:r>
      <w:r w:rsidRPr="001E1B7E">
        <w:rPr>
          <w:rFonts w:ascii="Times New Roman" w:hAnsi="Times New Roman"/>
          <w:sz w:val="24"/>
          <w:szCs w:val="24"/>
          <w:lang w:val="sr-Cyrl-CS"/>
        </w:rPr>
        <w:t xml:space="preserve"> (</w:t>
      </w:r>
      <w:r w:rsidRPr="001E1B7E">
        <w:rPr>
          <w:rFonts w:ascii="Times New Roman" w:hAnsi="Times New Roman"/>
          <w:sz w:val="24"/>
          <w:szCs w:val="24"/>
          <w:lang w:val="ru-RU"/>
        </w:rPr>
        <w:t>5</w:t>
      </w:r>
      <w:r w:rsidRPr="001E1B7E">
        <w:rPr>
          <w:rFonts w:ascii="Times New Roman" w:hAnsi="Times New Roman"/>
          <w:sz w:val="24"/>
          <w:szCs w:val="24"/>
          <w:lang w:val="sr-Cyrl-CS"/>
        </w:rPr>
        <w:t xml:space="preserve">) дана пре истека рока за подношење понуда. Наручилац ће у року од </w:t>
      </w:r>
      <w:r w:rsidRPr="00840EB7">
        <w:rPr>
          <w:rFonts w:ascii="Times New Roman" w:hAnsi="Times New Roman"/>
          <w:sz w:val="24"/>
          <w:szCs w:val="24"/>
          <w:lang w:val="sr-Cyrl-CS"/>
        </w:rPr>
        <w:t>три</w:t>
      </w:r>
      <w:r w:rsidRPr="001E1B7E">
        <w:rPr>
          <w:rFonts w:ascii="Times New Roman" w:hAnsi="Times New Roman"/>
          <w:sz w:val="24"/>
          <w:szCs w:val="24"/>
          <w:lang w:val="sr-Cyrl-CS"/>
        </w:rPr>
        <w:t xml:space="preserve"> (</w:t>
      </w:r>
      <w:r w:rsidRPr="001E1B7E">
        <w:rPr>
          <w:rFonts w:ascii="Times New Roman" w:hAnsi="Times New Roman"/>
          <w:sz w:val="24"/>
          <w:szCs w:val="24"/>
          <w:lang w:val="ru-RU"/>
        </w:rPr>
        <w:t>3</w:t>
      </w:r>
      <w:r w:rsidRPr="001E1B7E">
        <w:rPr>
          <w:rFonts w:ascii="Times New Roman" w:hAnsi="Times New Roman"/>
          <w:sz w:val="24"/>
          <w:szCs w:val="24"/>
          <w:lang w:val="sr-Cyrl-CS"/>
        </w:rPr>
        <w:t>) дана од пријема захтева доставити одговор у писменом облику и истовремено ће ту информацију доставити свим другим понуђачима који су примили конкурсну документацију.</w:t>
      </w:r>
    </w:p>
    <w:p w14:paraId="0E6E8D13" w14:textId="77777777" w:rsidR="009C6498" w:rsidRDefault="009C6498" w:rsidP="009C6498">
      <w:pPr>
        <w:rPr>
          <w:rFonts w:ascii="Times New Roman" w:hAnsi="Times New Roman"/>
          <w:sz w:val="24"/>
          <w:szCs w:val="24"/>
          <w:lang w:val="sr-Cyrl-CS"/>
        </w:rPr>
      </w:pPr>
    </w:p>
    <w:p w14:paraId="4226C095" w14:textId="77777777" w:rsidR="00B8357B" w:rsidRPr="001E1B7E" w:rsidRDefault="00B8357B" w:rsidP="009C6498">
      <w:pPr>
        <w:rPr>
          <w:rFonts w:ascii="Times New Roman" w:hAnsi="Times New Roman"/>
          <w:sz w:val="24"/>
          <w:szCs w:val="24"/>
          <w:lang w:val="sr-Cyrl-CS"/>
        </w:rPr>
      </w:pPr>
    </w:p>
    <w:p w14:paraId="63B6F42F" w14:textId="77777777" w:rsidR="009C6498" w:rsidRPr="00840EB7" w:rsidRDefault="009C6498" w:rsidP="009C6498">
      <w:pPr>
        <w:rPr>
          <w:rFonts w:ascii="Times New Roman" w:hAnsi="Times New Roman"/>
          <w:b/>
          <w:sz w:val="24"/>
          <w:szCs w:val="24"/>
          <w:lang w:val="sr-Cyrl-CS"/>
        </w:rPr>
      </w:pPr>
      <w:r w:rsidRPr="001E1B7E">
        <w:rPr>
          <w:rFonts w:ascii="Times New Roman" w:hAnsi="Times New Roman"/>
          <w:sz w:val="24"/>
          <w:szCs w:val="24"/>
          <w:lang w:val="sr-Cyrl-CS"/>
        </w:rPr>
        <w:tab/>
        <w:t xml:space="preserve">                                                                </w:t>
      </w:r>
      <w:r w:rsidRPr="001112EA">
        <w:rPr>
          <w:rFonts w:ascii="Times New Roman" w:hAnsi="Times New Roman"/>
          <w:b/>
          <w:sz w:val="24"/>
          <w:szCs w:val="24"/>
          <w:lang w:val="sr-Cyrl-CS"/>
        </w:rPr>
        <w:t xml:space="preserve"> Комисија за обједињену набавку опреме</w:t>
      </w:r>
    </w:p>
    <w:p w14:paraId="7CC2AA07" w14:textId="77777777" w:rsidR="009C6498" w:rsidRPr="00770948" w:rsidRDefault="009C6498" w:rsidP="009C6498">
      <w:pPr>
        <w:rPr>
          <w:rFonts w:ascii="Times New Roman" w:hAnsi="Times New Roman"/>
          <w:sz w:val="24"/>
          <w:szCs w:val="24"/>
          <w:lang w:val="sr-Cyrl-CS"/>
        </w:rPr>
      </w:pPr>
    </w:p>
    <w:p w14:paraId="5301D184" w14:textId="77777777" w:rsidR="00C3138E" w:rsidRPr="00770948" w:rsidRDefault="00C3138E" w:rsidP="009C6498">
      <w:pPr>
        <w:rPr>
          <w:rFonts w:ascii="Times New Roman" w:hAnsi="Times New Roman"/>
          <w:sz w:val="24"/>
          <w:szCs w:val="24"/>
          <w:lang w:val="sr-Cyrl-CS"/>
        </w:rPr>
      </w:pPr>
    </w:p>
    <w:p w14:paraId="07CFA247" w14:textId="77777777" w:rsidR="00C3138E" w:rsidRPr="00770948" w:rsidRDefault="00C3138E" w:rsidP="009C6498">
      <w:pPr>
        <w:rPr>
          <w:rFonts w:ascii="Times New Roman" w:hAnsi="Times New Roman"/>
          <w:sz w:val="24"/>
          <w:szCs w:val="24"/>
          <w:lang w:val="sr-Cyrl-CS"/>
        </w:rPr>
      </w:pPr>
    </w:p>
    <w:p w14:paraId="439131CB" w14:textId="77777777" w:rsidR="00C3138E" w:rsidRPr="00770948" w:rsidRDefault="00C3138E" w:rsidP="009C6498">
      <w:pPr>
        <w:rPr>
          <w:rFonts w:ascii="Times New Roman" w:hAnsi="Times New Roman"/>
          <w:sz w:val="24"/>
          <w:szCs w:val="24"/>
          <w:lang w:val="sr-Cyrl-CS"/>
        </w:rPr>
      </w:pPr>
    </w:p>
    <w:p w14:paraId="343014D6" w14:textId="77777777" w:rsidR="00C3138E" w:rsidRPr="00770948" w:rsidRDefault="00C3138E" w:rsidP="009C6498">
      <w:pPr>
        <w:rPr>
          <w:rFonts w:ascii="Times New Roman" w:hAnsi="Times New Roman"/>
          <w:sz w:val="24"/>
          <w:szCs w:val="24"/>
          <w:lang w:val="sr-Cyrl-CS"/>
        </w:rPr>
      </w:pPr>
    </w:p>
    <w:p w14:paraId="339C1249" w14:textId="77777777" w:rsidR="00C3138E" w:rsidRPr="00770948" w:rsidRDefault="00C3138E" w:rsidP="009C6498">
      <w:pPr>
        <w:rPr>
          <w:rFonts w:ascii="Times New Roman" w:hAnsi="Times New Roman"/>
          <w:sz w:val="24"/>
          <w:szCs w:val="24"/>
          <w:lang w:val="sr-Cyrl-CS"/>
        </w:rPr>
      </w:pPr>
    </w:p>
    <w:p w14:paraId="05764B5F" w14:textId="77777777" w:rsidR="00C3138E" w:rsidRPr="00770948" w:rsidRDefault="00C3138E" w:rsidP="009C6498">
      <w:pPr>
        <w:rPr>
          <w:rFonts w:ascii="Times New Roman" w:hAnsi="Times New Roman"/>
          <w:sz w:val="24"/>
          <w:szCs w:val="24"/>
          <w:lang w:val="sr-Cyrl-CS"/>
        </w:rPr>
      </w:pPr>
    </w:p>
    <w:p w14:paraId="26362E9D" w14:textId="77777777" w:rsidR="00C3138E" w:rsidRPr="00840EB7" w:rsidRDefault="00C3138E" w:rsidP="009C6498">
      <w:pPr>
        <w:rPr>
          <w:rFonts w:ascii="Times New Roman" w:hAnsi="Times New Roman"/>
          <w:sz w:val="24"/>
          <w:szCs w:val="24"/>
          <w:lang w:val="sr-Cyrl-CS"/>
        </w:rPr>
      </w:pPr>
    </w:p>
    <w:p w14:paraId="07A7123B" w14:textId="77777777" w:rsidR="00B8357B" w:rsidRPr="00840EB7" w:rsidRDefault="00B8357B" w:rsidP="009C6498">
      <w:pPr>
        <w:rPr>
          <w:rFonts w:ascii="Times New Roman" w:hAnsi="Times New Roman"/>
          <w:sz w:val="24"/>
          <w:szCs w:val="24"/>
          <w:lang w:val="sr-Cyrl-CS"/>
        </w:rPr>
      </w:pPr>
    </w:p>
    <w:p w14:paraId="2F732911" w14:textId="77777777" w:rsidR="00B8357B" w:rsidRPr="00840EB7" w:rsidRDefault="00B8357B" w:rsidP="009C6498">
      <w:pPr>
        <w:rPr>
          <w:rFonts w:ascii="Times New Roman" w:hAnsi="Times New Roman"/>
          <w:sz w:val="24"/>
          <w:szCs w:val="24"/>
          <w:lang w:val="sr-Cyrl-CS"/>
        </w:rPr>
      </w:pPr>
    </w:p>
    <w:p w14:paraId="6FFB3D86" w14:textId="77777777" w:rsidR="00B8357B" w:rsidRPr="00840EB7" w:rsidRDefault="00B8357B" w:rsidP="009C6498">
      <w:pPr>
        <w:rPr>
          <w:rFonts w:ascii="Times New Roman" w:hAnsi="Times New Roman"/>
          <w:sz w:val="24"/>
          <w:szCs w:val="24"/>
          <w:lang w:val="sr-Cyrl-CS"/>
        </w:rPr>
      </w:pPr>
    </w:p>
    <w:p w14:paraId="14744168" w14:textId="77777777" w:rsidR="00B8357B" w:rsidRPr="00840EB7" w:rsidRDefault="00B8357B" w:rsidP="009C6498">
      <w:pPr>
        <w:rPr>
          <w:rFonts w:ascii="Times New Roman" w:hAnsi="Times New Roman"/>
          <w:sz w:val="24"/>
          <w:szCs w:val="24"/>
          <w:lang w:val="sr-Cyrl-CS"/>
        </w:rPr>
      </w:pPr>
    </w:p>
    <w:p w14:paraId="4AFDF2D8" w14:textId="77777777" w:rsidR="009F2D88" w:rsidRPr="00840EB7" w:rsidRDefault="009F2D88" w:rsidP="009C6498">
      <w:pPr>
        <w:rPr>
          <w:rFonts w:ascii="Times New Roman" w:hAnsi="Times New Roman"/>
          <w:sz w:val="24"/>
          <w:szCs w:val="24"/>
          <w:lang w:val="sr-Cyrl-CS"/>
        </w:rPr>
      </w:pPr>
    </w:p>
    <w:p w14:paraId="0B5A2DED" w14:textId="77777777" w:rsidR="009F2D88" w:rsidRPr="00840EB7" w:rsidRDefault="009F2D88" w:rsidP="009C6498">
      <w:pPr>
        <w:rPr>
          <w:rFonts w:ascii="Times New Roman" w:hAnsi="Times New Roman"/>
          <w:sz w:val="24"/>
          <w:szCs w:val="24"/>
          <w:lang w:val="sr-Cyrl-CS"/>
        </w:rPr>
      </w:pPr>
    </w:p>
    <w:p w14:paraId="1DA08E54" w14:textId="77777777" w:rsidR="009F2D88" w:rsidRPr="00840EB7" w:rsidRDefault="009F2D88" w:rsidP="009C6498">
      <w:pPr>
        <w:rPr>
          <w:rFonts w:ascii="Times New Roman" w:hAnsi="Times New Roman"/>
          <w:sz w:val="24"/>
          <w:szCs w:val="24"/>
          <w:lang w:val="sr-Cyrl-CS"/>
        </w:rPr>
      </w:pPr>
    </w:p>
    <w:p w14:paraId="3380ECF4" w14:textId="77777777" w:rsidR="00E07398" w:rsidRPr="00840EB7" w:rsidRDefault="00E07398" w:rsidP="009C6498">
      <w:pPr>
        <w:rPr>
          <w:rFonts w:ascii="Times New Roman" w:hAnsi="Times New Roman"/>
          <w:sz w:val="24"/>
          <w:szCs w:val="24"/>
          <w:lang w:val="sr-Cyrl-CS"/>
        </w:rPr>
      </w:pPr>
    </w:p>
    <w:p w14:paraId="740F2E92" w14:textId="77777777" w:rsidR="00C43FB9" w:rsidRPr="00840EB7" w:rsidRDefault="00C43FB9" w:rsidP="009C6498">
      <w:pPr>
        <w:spacing w:after="0" w:line="240" w:lineRule="auto"/>
        <w:jc w:val="center"/>
        <w:rPr>
          <w:rFonts w:ascii="Times New Roman" w:hAnsi="Times New Roman"/>
          <w:b/>
          <w:sz w:val="24"/>
          <w:szCs w:val="24"/>
          <w:lang w:val="sr-Cyrl-CS"/>
        </w:rPr>
      </w:pPr>
    </w:p>
    <w:p w14:paraId="057A8064" w14:textId="77777777" w:rsidR="009531CE" w:rsidRPr="00840EB7" w:rsidRDefault="009531CE" w:rsidP="009C6498">
      <w:pPr>
        <w:spacing w:after="0" w:line="240" w:lineRule="auto"/>
        <w:jc w:val="center"/>
        <w:rPr>
          <w:rFonts w:ascii="Times New Roman" w:hAnsi="Times New Roman"/>
          <w:b/>
          <w:sz w:val="24"/>
          <w:szCs w:val="24"/>
          <w:lang w:val="sr-Cyrl-CS"/>
        </w:rPr>
      </w:pPr>
      <w:r w:rsidRPr="009531CE">
        <w:rPr>
          <w:rFonts w:ascii="Times New Roman" w:hAnsi="Times New Roman"/>
          <w:b/>
          <w:sz w:val="24"/>
          <w:szCs w:val="24"/>
        </w:rPr>
        <w:lastRenderedPageBreak/>
        <w:t>II</w:t>
      </w:r>
    </w:p>
    <w:p w14:paraId="479C3ECA" w14:textId="77777777" w:rsidR="000663FE" w:rsidRPr="00840EB7" w:rsidRDefault="000663FE" w:rsidP="009C6498">
      <w:pPr>
        <w:spacing w:after="0" w:line="240" w:lineRule="auto"/>
        <w:jc w:val="center"/>
        <w:rPr>
          <w:rFonts w:ascii="Times New Roman" w:hAnsi="Times New Roman"/>
          <w:b/>
          <w:sz w:val="24"/>
          <w:szCs w:val="24"/>
          <w:lang w:val="sr-Cyrl-CS"/>
        </w:rPr>
      </w:pPr>
    </w:p>
    <w:p w14:paraId="5021A9A4" w14:textId="77777777" w:rsidR="00FA353E" w:rsidRPr="00840EB7" w:rsidRDefault="00FA353E" w:rsidP="00FA353E">
      <w:pPr>
        <w:spacing w:after="0" w:line="240" w:lineRule="auto"/>
        <w:rPr>
          <w:rFonts w:ascii="Times New Roman" w:hAnsi="Times New Roman"/>
          <w:b/>
          <w:sz w:val="24"/>
          <w:szCs w:val="24"/>
          <w:lang w:val="sr-Cyrl-CS"/>
        </w:rPr>
      </w:pPr>
      <w:r w:rsidRPr="00840EB7">
        <w:rPr>
          <w:rFonts w:ascii="Times New Roman" w:hAnsi="Times New Roman"/>
          <w:b/>
          <w:sz w:val="24"/>
          <w:szCs w:val="24"/>
          <w:lang w:val="sr-Cyrl-CS"/>
        </w:rPr>
        <w:t xml:space="preserve">1. ОПШТИ ПОДАЦИ О ЈАВНОЈ НАБАВЦИ </w:t>
      </w:r>
    </w:p>
    <w:p w14:paraId="3675E5C0" w14:textId="77777777" w:rsidR="00FA353E" w:rsidRPr="00840EB7" w:rsidRDefault="00FA353E" w:rsidP="00FA353E">
      <w:pPr>
        <w:spacing w:after="0" w:line="240" w:lineRule="auto"/>
        <w:rPr>
          <w:rFonts w:ascii="Times New Roman" w:hAnsi="Times New Roman"/>
          <w:b/>
          <w:sz w:val="24"/>
          <w:szCs w:val="24"/>
          <w:lang w:val="sr-Cyrl-CS"/>
        </w:rPr>
      </w:pPr>
    </w:p>
    <w:p w14:paraId="63FBC32D" w14:textId="77777777" w:rsidR="00FA353E" w:rsidRPr="00840EB7" w:rsidRDefault="00FA353E" w:rsidP="00FA353E">
      <w:pPr>
        <w:spacing w:after="0" w:line="240" w:lineRule="auto"/>
        <w:rPr>
          <w:rFonts w:ascii="Times New Roman" w:hAnsi="Times New Roman"/>
          <w:sz w:val="24"/>
          <w:szCs w:val="24"/>
          <w:lang w:val="sr-Cyrl-CS"/>
        </w:rPr>
      </w:pPr>
      <w:r w:rsidRPr="00840EB7">
        <w:rPr>
          <w:rFonts w:ascii="Times New Roman" w:hAnsi="Times New Roman"/>
          <w:sz w:val="24"/>
          <w:szCs w:val="24"/>
          <w:lang w:val="sr-Cyrl-CS"/>
        </w:rPr>
        <w:t>1.1. Назив, адреса и интернет страница наручиоца:</w:t>
      </w:r>
    </w:p>
    <w:p w14:paraId="4C7B79AD" w14:textId="6B9AC709" w:rsidR="00FA353E" w:rsidRPr="00840EB7" w:rsidRDefault="00FA353E" w:rsidP="00491555">
      <w:pPr>
        <w:spacing w:after="0" w:line="240" w:lineRule="auto"/>
        <w:ind w:firstLine="720"/>
        <w:rPr>
          <w:rFonts w:ascii="Times New Roman" w:hAnsi="Times New Roman"/>
          <w:sz w:val="24"/>
          <w:szCs w:val="24"/>
          <w:lang w:val="sr-Cyrl-CS"/>
        </w:rPr>
      </w:pPr>
      <w:r w:rsidRPr="00840EB7">
        <w:rPr>
          <w:rFonts w:ascii="Times New Roman" w:hAnsi="Times New Roman"/>
          <w:sz w:val="24"/>
          <w:szCs w:val="24"/>
          <w:lang w:val="sr-Cyrl-CS"/>
        </w:rPr>
        <w:t xml:space="preserve">Назив јавне </w:t>
      </w:r>
      <w:proofErr w:type="spellStart"/>
      <w:r w:rsidRPr="00840EB7">
        <w:rPr>
          <w:rFonts w:ascii="Times New Roman" w:hAnsi="Times New Roman"/>
          <w:sz w:val="24"/>
          <w:szCs w:val="24"/>
          <w:lang w:val="sr-Cyrl-CS"/>
        </w:rPr>
        <w:t>набакве</w:t>
      </w:r>
      <w:proofErr w:type="spellEnd"/>
      <w:r w:rsidRPr="00840EB7">
        <w:rPr>
          <w:rFonts w:ascii="Times New Roman" w:hAnsi="Times New Roman"/>
          <w:sz w:val="24"/>
          <w:szCs w:val="24"/>
          <w:lang w:val="sr-Cyrl-CS"/>
        </w:rPr>
        <w:t xml:space="preserve"> – набавка </w:t>
      </w:r>
      <w:r w:rsidR="009F57AF">
        <w:rPr>
          <w:rFonts w:ascii="Times New Roman" w:hAnsi="Times New Roman"/>
          <w:sz w:val="24"/>
          <w:szCs w:val="24"/>
          <w:lang w:val="sr-Cyrl-CS"/>
        </w:rPr>
        <w:t xml:space="preserve">лабораторијске </w:t>
      </w:r>
      <w:r w:rsidRPr="00840EB7">
        <w:rPr>
          <w:rFonts w:ascii="Times New Roman" w:hAnsi="Times New Roman"/>
          <w:sz w:val="24"/>
          <w:szCs w:val="24"/>
          <w:lang w:val="sr-Cyrl-CS"/>
        </w:rPr>
        <w:t xml:space="preserve">опреме за потребе </w:t>
      </w:r>
      <w:r w:rsidR="009F57AF">
        <w:rPr>
          <w:rFonts w:ascii="Times New Roman" w:hAnsi="Times New Roman"/>
          <w:sz w:val="24"/>
          <w:szCs w:val="24"/>
          <w:lang w:val="sr-Cyrl-CS"/>
        </w:rPr>
        <w:t xml:space="preserve">Универзитета у Новом Саду партнера на </w:t>
      </w:r>
      <w:r w:rsidRPr="00840EB7">
        <w:rPr>
          <w:rFonts w:ascii="Times New Roman" w:hAnsi="Times New Roman"/>
          <w:sz w:val="24"/>
          <w:szCs w:val="24"/>
          <w:lang w:val="sr-Cyrl-CS"/>
        </w:rPr>
        <w:t>ЕРАСМУС + пројект</w:t>
      </w:r>
      <w:r w:rsidR="009F57AF">
        <w:rPr>
          <w:rFonts w:ascii="Times New Roman" w:hAnsi="Times New Roman"/>
          <w:sz w:val="24"/>
          <w:szCs w:val="24"/>
          <w:lang w:val="sr-Cyrl-CS"/>
        </w:rPr>
        <w:t>у</w:t>
      </w:r>
      <w:r w:rsidRPr="00840EB7">
        <w:rPr>
          <w:rFonts w:ascii="Times New Roman" w:hAnsi="Times New Roman"/>
          <w:sz w:val="24"/>
          <w:szCs w:val="24"/>
          <w:lang w:val="sr-Cyrl-CS"/>
        </w:rPr>
        <w:t xml:space="preserve"> </w:t>
      </w:r>
      <w:r w:rsidR="00491555" w:rsidRPr="00840EB7">
        <w:rPr>
          <w:rFonts w:ascii="Times New Roman" w:hAnsi="Times New Roman"/>
          <w:sz w:val="24"/>
          <w:szCs w:val="24"/>
          <w:lang w:val="sr-Cyrl-CS"/>
        </w:rPr>
        <w:t>597888-</w:t>
      </w:r>
      <w:r w:rsidR="00491555" w:rsidRPr="00491555">
        <w:rPr>
          <w:rFonts w:ascii="Times New Roman" w:hAnsi="Times New Roman"/>
          <w:sz w:val="24"/>
          <w:szCs w:val="24"/>
        </w:rPr>
        <w:t>EPP</w:t>
      </w:r>
      <w:r w:rsidR="00491555" w:rsidRPr="00840EB7">
        <w:rPr>
          <w:rFonts w:ascii="Times New Roman" w:hAnsi="Times New Roman"/>
          <w:sz w:val="24"/>
          <w:szCs w:val="24"/>
          <w:lang w:val="sr-Cyrl-CS"/>
        </w:rPr>
        <w:t>-1-2018-1-</w:t>
      </w:r>
      <w:r w:rsidR="00491555" w:rsidRPr="00491555">
        <w:rPr>
          <w:rFonts w:ascii="Times New Roman" w:hAnsi="Times New Roman"/>
          <w:sz w:val="24"/>
          <w:szCs w:val="24"/>
        </w:rPr>
        <w:t>RS</w:t>
      </w:r>
      <w:r w:rsidR="00491555" w:rsidRPr="00840EB7">
        <w:rPr>
          <w:rFonts w:ascii="Times New Roman" w:hAnsi="Times New Roman"/>
          <w:sz w:val="24"/>
          <w:szCs w:val="24"/>
          <w:lang w:val="sr-Cyrl-CS"/>
        </w:rPr>
        <w:t>-</w:t>
      </w:r>
      <w:r w:rsidR="00491555" w:rsidRPr="00491555">
        <w:rPr>
          <w:rFonts w:ascii="Times New Roman" w:hAnsi="Times New Roman"/>
          <w:sz w:val="24"/>
          <w:szCs w:val="24"/>
        </w:rPr>
        <w:t>EPPKA</w:t>
      </w:r>
      <w:r w:rsidR="00491555" w:rsidRPr="00840EB7">
        <w:rPr>
          <w:rFonts w:ascii="Times New Roman" w:hAnsi="Times New Roman"/>
          <w:sz w:val="24"/>
          <w:szCs w:val="24"/>
          <w:lang w:val="sr-Cyrl-CS"/>
        </w:rPr>
        <w:t>2-</w:t>
      </w:r>
      <w:r w:rsidR="00491555" w:rsidRPr="00491555">
        <w:rPr>
          <w:rFonts w:ascii="Times New Roman" w:hAnsi="Times New Roman"/>
          <w:sz w:val="24"/>
          <w:szCs w:val="24"/>
        </w:rPr>
        <w:t>CBHE</w:t>
      </w:r>
      <w:r w:rsidR="00491555" w:rsidRPr="00840EB7">
        <w:rPr>
          <w:rFonts w:ascii="Times New Roman" w:hAnsi="Times New Roman"/>
          <w:sz w:val="24"/>
          <w:szCs w:val="24"/>
          <w:lang w:val="sr-Cyrl-CS"/>
        </w:rPr>
        <w:t>-</w:t>
      </w:r>
      <w:r w:rsidR="00491555" w:rsidRPr="00491555">
        <w:rPr>
          <w:rFonts w:ascii="Times New Roman" w:hAnsi="Times New Roman"/>
          <w:sz w:val="24"/>
          <w:szCs w:val="24"/>
        </w:rPr>
        <w:t>JP</w:t>
      </w:r>
      <w:r w:rsidR="00491555" w:rsidRPr="00840EB7">
        <w:rPr>
          <w:rFonts w:ascii="Times New Roman" w:hAnsi="Times New Roman"/>
          <w:sz w:val="24"/>
          <w:szCs w:val="24"/>
          <w:lang w:val="sr-Cyrl-CS"/>
        </w:rPr>
        <w:t xml:space="preserve"> „</w:t>
      </w:r>
      <w:r w:rsidR="00491555" w:rsidRPr="00491555">
        <w:rPr>
          <w:rFonts w:ascii="Times New Roman" w:hAnsi="Times New Roman"/>
          <w:sz w:val="24"/>
          <w:szCs w:val="24"/>
        </w:rPr>
        <w:t>Strengthening</w:t>
      </w:r>
      <w:r w:rsidR="00491555" w:rsidRPr="00840EB7">
        <w:rPr>
          <w:rFonts w:ascii="Times New Roman" w:hAnsi="Times New Roman"/>
          <w:sz w:val="24"/>
          <w:szCs w:val="24"/>
          <w:lang w:val="sr-Cyrl-CS"/>
        </w:rPr>
        <w:t xml:space="preserve"> </w:t>
      </w:r>
      <w:r w:rsidR="00491555" w:rsidRPr="00491555">
        <w:rPr>
          <w:rFonts w:ascii="Times New Roman" w:hAnsi="Times New Roman"/>
          <w:sz w:val="24"/>
          <w:szCs w:val="24"/>
        </w:rPr>
        <w:t>of</w:t>
      </w:r>
      <w:r w:rsidR="00491555" w:rsidRPr="00840EB7">
        <w:rPr>
          <w:rFonts w:ascii="Times New Roman" w:hAnsi="Times New Roman"/>
          <w:sz w:val="24"/>
          <w:szCs w:val="24"/>
          <w:lang w:val="sr-Cyrl-CS"/>
        </w:rPr>
        <w:t xml:space="preserve"> </w:t>
      </w:r>
      <w:r w:rsidR="00491555" w:rsidRPr="00491555">
        <w:rPr>
          <w:rFonts w:ascii="Times New Roman" w:hAnsi="Times New Roman"/>
          <w:sz w:val="24"/>
          <w:szCs w:val="24"/>
        </w:rPr>
        <w:t>master</w:t>
      </w:r>
      <w:r w:rsidR="00491555" w:rsidRPr="00840EB7">
        <w:rPr>
          <w:rFonts w:ascii="Times New Roman" w:hAnsi="Times New Roman"/>
          <w:sz w:val="24"/>
          <w:szCs w:val="24"/>
          <w:lang w:val="sr-Cyrl-CS"/>
        </w:rPr>
        <w:t xml:space="preserve"> </w:t>
      </w:r>
      <w:r w:rsidR="00491555" w:rsidRPr="00491555">
        <w:rPr>
          <w:rFonts w:ascii="Times New Roman" w:hAnsi="Times New Roman"/>
          <w:sz w:val="24"/>
          <w:szCs w:val="24"/>
        </w:rPr>
        <w:t>curricula</w:t>
      </w:r>
      <w:r w:rsidR="00491555" w:rsidRPr="00840EB7">
        <w:rPr>
          <w:rFonts w:ascii="Times New Roman" w:hAnsi="Times New Roman"/>
          <w:sz w:val="24"/>
          <w:szCs w:val="24"/>
          <w:lang w:val="sr-Cyrl-CS"/>
        </w:rPr>
        <w:t xml:space="preserve"> </w:t>
      </w:r>
      <w:r w:rsidR="00491555" w:rsidRPr="00491555">
        <w:rPr>
          <w:rFonts w:ascii="Times New Roman" w:hAnsi="Times New Roman"/>
          <w:sz w:val="24"/>
          <w:szCs w:val="24"/>
        </w:rPr>
        <w:t>in</w:t>
      </w:r>
      <w:r w:rsidR="00491555" w:rsidRPr="00840EB7">
        <w:rPr>
          <w:rFonts w:ascii="Times New Roman" w:hAnsi="Times New Roman"/>
          <w:sz w:val="24"/>
          <w:szCs w:val="24"/>
          <w:lang w:val="sr-Cyrl-CS"/>
        </w:rPr>
        <w:t xml:space="preserve"> </w:t>
      </w:r>
      <w:r w:rsidR="00491555" w:rsidRPr="00491555">
        <w:rPr>
          <w:rFonts w:ascii="Times New Roman" w:hAnsi="Times New Roman"/>
          <w:sz w:val="24"/>
          <w:szCs w:val="24"/>
        </w:rPr>
        <w:t>water</w:t>
      </w:r>
      <w:r w:rsidR="00491555" w:rsidRPr="00840EB7">
        <w:rPr>
          <w:rFonts w:ascii="Times New Roman" w:hAnsi="Times New Roman"/>
          <w:sz w:val="24"/>
          <w:szCs w:val="24"/>
          <w:lang w:val="sr-Cyrl-CS"/>
        </w:rPr>
        <w:t xml:space="preserve"> </w:t>
      </w:r>
      <w:r w:rsidR="00491555" w:rsidRPr="00491555">
        <w:rPr>
          <w:rFonts w:ascii="Times New Roman" w:hAnsi="Times New Roman"/>
          <w:sz w:val="24"/>
          <w:szCs w:val="24"/>
        </w:rPr>
        <w:t>resources</w:t>
      </w:r>
      <w:r w:rsidR="00491555" w:rsidRPr="00840EB7">
        <w:rPr>
          <w:rFonts w:ascii="Times New Roman" w:hAnsi="Times New Roman"/>
          <w:sz w:val="24"/>
          <w:szCs w:val="24"/>
          <w:lang w:val="sr-Cyrl-CS"/>
        </w:rPr>
        <w:t xml:space="preserve"> </w:t>
      </w:r>
      <w:r w:rsidR="00491555" w:rsidRPr="00491555">
        <w:rPr>
          <w:rFonts w:ascii="Times New Roman" w:hAnsi="Times New Roman"/>
          <w:sz w:val="24"/>
          <w:szCs w:val="24"/>
        </w:rPr>
        <w:t>management</w:t>
      </w:r>
      <w:r w:rsidR="00491555" w:rsidRPr="00840EB7">
        <w:rPr>
          <w:rFonts w:ascii="Times New Roman" w:hAnsi="Times New Roman"/>
          <w:sz w:val="24"/>
          <w:szCs w:val="24"/>
          <w:lang w:val="sr-Cyrl-CS"/>
        </w:rPr>
        <w:t xml:space="preserve"> </w:t>
      </w:r>
      <w:r w:rsidR="00491555" w:rsidRPr="00491555">
        <w:rPr>
          <w:rFonts w:ascii="Times New Roman" w:hAnsi="Times New Roman"/>
          <w:sz w:val="24"/>
          <w:szCs w:val="24"/>
        </w:rPr>
        <w:t>for</w:t>
      </w:r>
      <w:r w:rsidR="00491555" w:rsidRPr="00840EB7">
        <w:rPr>
          <w:rFonts w:ascii="Times New Roman" w:hAnsi="Times New Roman"/>
          <w:sz w:val="24"/>
          <w:szCs w:val="24"/>
          <w:lang w:val="sr-Cyrl-CS"/>
        </w:rPr>
        <w:t xml:space="preserve"> </w:t>
      </w:r>
      <w:r w:rsidR="00491555" w:rsidRPr="00491555">
        <w:rPr>
          <w:rFonts w:ascii="Times New Roman" w:hAnsi="Times New Roman"/>
          <w:sz w:val="24"/>
          <w:szCs w:val="24"/>
        </w:rPr>
        <w:t>the</w:t>
      </w:r>
      <w:r w:rsidR="00491555" w:rsidRPr="00840EB7">
        <w:rPr>
          <w:rFonts w:ascii="Times New Roman" w:hAnsi="Times New Roman"/>
          <w:sz w:val="24"/>
          <w:szCs w:val="24"/>
          <w:lang w:val="sr-Cyrl-CS"/>
        </w:rPr>
        <w:t xml:space="preserve"> </w:t>
      </w:r>
      <w:r w:rsidR="00491555" w:rsidRPr="00491555">
        <w:rPr>
          <w:rFonts w:ascii="Times New Roman" w:hAnsi="Times New Roman"/>
          <w:sz w:val="24"/>
          <w:szCs w:val="24"/>
        </w:rPr>
        <w:t>Western</w:t>
      </w:r>
      <w:r w:rsidR="00491555" w:rsidRPr="00840EB7">
        <w:rPr>
          <w:rFonts w:ascii="Times New Roman" w:hAnsi="Times New Roman"/>
          <w:sz w:val="24"/>
          <w:szCs w:val="24"/>
          <w:lang w:val="sr-Cyrl-CS"/>
        </w:rPr>
        <w:t xml:space="preserve"> </w:t>
      </w:r>
      <w:r w:rsidR="00491555" w:rsidRPr="00491555">
        <w:rPr>
          <w:rFonts w:ascii="Times New Roman" w:hAnsi="Times New Roman"/>
          <w:sz w:val="24"/>
          <w:szCs w:val="24"/>
        </w:rPr>
        <w:t>Balkans</w:t>
      </w:r>
      <w:r w:rsidR="00491555" w:rsidRPr="00840EB7">
        <w:rPr>
          <w:rFonts w:ascii="Times New Roman" w:hAnsi="Times New Roman"/>
          <w:sz w:val="24"/>
          <w:szCs w:val="24"/>
          <w:lang w:val="sr-Cyrl-CS"/>
        </w:rPr>
        <w:t xml:space="preserve"> </w:t>
      </w:r>
      <w:r w:rsidR="00491555" w:rsidRPr="00491555">
        <w:rPr>
          <w:rFonts w:ascii="Times New Roman" w:hAnsi="Times New Roman"/>
          <w:sz w:val="24"/>
          <w:szCs w:val="24"/>
        </w:rPr>
        <w:t>HEIs</w:t>
      </w:r>
      <w:r w:rsidR="00491555" w:rsidRPr="00840EB7">
        <w:rPr>
          <w:rFonts w:ascii="Times New Roman" w:hAnsi="Times New Roman"/>
          <w:sz w:val="24"/>
          <w:szCs w:val="24"/>
          <w:lang w:val="sr-Cyrl-CS"/>
        </w:rPr>
        <w:t xml:space="preserve"> </w:t>
      </w:r>
      <w:r w:rsidR="00491555" w:rsidRPr="00491555">
        <w:rPr>
          <w:rFonts w:ascii="Times New Roman" w:hAnsi="Times New Roman"/>
          <w:sz w:val="24"/>
          <w:szCs w:val="24"/>
        </w:rPr>
        <w:t>and</w:t>
      </w:r>
      <w:r w:rsidR="00491555" w:rsidRPr="00840EB7">
        <w:rPr>
          <w:rFonts w:ascii="Times New Roman" w:hAnsi="Times New Roman"/>
          <w:sz w:val="24"/>
          <w:szCs w:val="24"/>
          <w:lang w:val="sr-Cyrl-CS"/>
        </w:rPr>
        <w:t xml:space="preserve"> </w:t>
      </w:r>
      <w:r w:rsidR="00491555" w:rsidRPr="00491555">
        <w:rPr>
          <w:rFonts w:ascii="Times New Roman" w:hAnsi="Times New Roman"/>
          <w:sz w:val="24"/>
          <w:szCs w:val="24"/>
        </w:rPr>
        <w:t>stakeholders</w:t>
      </w:r>
      <w:r w:rsidR="00491555" w:rsidRPr="00840EB7">
        <w:rPr>
          <w:rFonts w:ascii="Times New Roman" w:hAnsi="Times New Roman"/>
          <w:sz w:val="24"/>
          <w:szCs w:val="24"/>
          <w:lang w:val="sr-Cyrl-CS"/>
        </w:rPr>
        <w:t>” (</w:t>
      </w:r>
      <w:r w:rsidR="00491555" w:rsidRPr="00491555">
        <w:rPr>
          <w:rFonts w:ascii="Times New Roman" w:hAnsi="Times New Roman"/>
          <w:sz w:val="24"/>
          <w:szCs w:val="24"/>
        </w:rPr>
        <w:t>SWARM</w:t>
      </w:r>
      <w:r w:rsidR="00491555" w:rsidRPr="00840EB7">
        <w:rPr>
          <w:rFonts w:ascii="Times New Roman" w:hAnsi="Times New Roman"/>
          <w:sz w:val="24"/>
          <w:szCs w:val="24"/>
          <w:lang w:val="sr-Cyrl-CS"/>
        </w:rPr>
        <w:t>)</w:t>
      </w:r>
      <w:r>
        <w:rPr>
          <w:rFonts w:ascii="Times New Roman" w:hAnsi="Times New Roman"/>
          <w:bCs/>
          <w:sz w:val="24"/>
          <w:szCs w:val="24"/>
          <w:lang w:val="sr-Cyrl-CS" w:eastAsia="en-GB"/>
        </w:rPr>
        <w:t xml:space="preserve"> </w:t>
      </w:r>
    </w:p>
    <w:p w14:paraId="37F7C401" w14:textId="77777777" w:rsidR="00FA353E" w:rsidRDefault="00FA353E" w:rsidP="00FA353E">
      <w:pPr>
        <w:spacing w:after="0" w:line="240" w:lineRule="auto"/>
        <w:ind w:firstLine="720"/>
        <w:rPr>
          <w:rFonts w:ascii="Times New Roman" w:hAnsi="Times New Roman"/>
          <w:bCs/>
          <w:sz w:val="24"/>
          <w:szCs w:val="24"/>
          <w:lang w:val="sr-Cyrl-CS" w:eastAsia="en-GB"/>
        </w:rPr>
      </w:pPr>
      <w:r>
        <w:rPr>
          <w:rFonts w:ascii="Times New Roman" w:hAnsi="Times New Roman"/>
          <w:bCs/>
          <w:sz w:val="24"/>
          <w:szCs w:val="24"/>
          <w:lang w:val="sr-Cyrl-CS" w:eastAsia="en-GB"/>
        </w:rPr>
        <w:t>Наручилац – Универзитет у Нишу, Универзитетски трг број 2, 18000 Ниш</w:t>
      </w:r>
    </w:p>
    <w:p w14:paraId="37273241" w14:textId="77777777" w:rsidR="00FA353E" w:rsidRPr="00853E6F" w:rsidRDefault="00FA353E" w:rsidP="00FA353E">
      <w:pPr>
        <w:spacing w:after="0" w:line="240" w:lineRule="auto"/>
        <w:ind w:firstLine="720"/>
        <w:rPr>
          <w:rFonts w:ascii="Times New Roman" w:hAnsi="Times New Roman"/>
          <w:bCs/>
          <w:sz w:val="24"/>
          <w:szCs w:val="24"/>
          <w:lang w:val="sr-Cyrl-CS" w:eastAsia="en-GB"/>
        </w:rPr>
      </w:pPr>
      <w:r>
        <w:rPr>
          <w:rFonts w:ascii="Times New Roman" w:hAnsi="Times New Roman"/>
          <w:bCs/>
          <w:sz w:val="24"/>
          <w:szCs w:val="24"/>
          <w:lang w:val="sr-Cyrl-CS" w:eastAsia="en-GB"/>
        </w:rPr>
        <w:t xml:space="preserve">Интернет страница наручиоца: </w:t>
      </w:r>
      <w:hyperlink r:id="rId9" w:history="1">
        <w:r w:rsidRPr="00906705">
          <w:rPr>
            <w:rStyle w:val="Hyperlink"/>
            <w:rFonts w:ascii="Times New Roman" w:hAnsi="Times New Roman"/>
            <w:bCs/>
            <w:sz w:val="24"/>
            <w:szCs w:val="24"/>
            <w:lang w:val="en-US" w:eastAsia="en-GB"/>
          </w:rPr>
          <w:t>www</w:t>
        </w:r>
        <w:r w:rsidRPr="00840EB7">
          <w:rPr>
            <w:rStyle w:val="Hyperlink"/>
            <w:rFonts w:ascii="Times New Roman" w:hAnsi="Times New Roman"/>
            <w:bCs/>
            <w:sz w:val="24"/>
            <w:szCs w:val="24"/>
            <w:lang w:val="sr-Cyrl-CS" w:eastAsia="en-GB"/>
          </w:rPr>
          <w:t>.</w:t>
        </w:r>
        <w:proofErr w:type="spellStart"/>
        <w:r w:rsidRPr="00906705">
          <w:rPr>
            <w:rStyle w:val="Hyperlink"/>
            <w:rFonts w:ascii="Times New Roman" w:hAnsi="Times New Roman"/>
            <w:bCs/>
            <w:sz w:val="24"/>
            <w:szCs w:val="24"/>
            <w:lang w:val="en-US" w:eastAsia="en-GB"/>
          </w:rPr>
          <w:t>ni</w:t>
        </w:r>
        <w:proofErr w:type="spellEnd"/>
        <w:r w:rsidRPr="00840EB7">
          <w:rPr>
            <w:rStyle w:val="Hyperlink"/>
            <w:rFonts w:ascii="Times New Roman" w:hAnsi="Times New Roman"/>
            <w:bCs/>
            <w:sz w:val="24"/>
            <w:szCs w:val="24"/>
            <w:lang w:val="sr-Cyrl-CS" w:eastAsia="en-GB"/>
          </w:rPr>
          <w:t>.</w:t>
        </w:r>
        <w:r w:rsidRPr="00906705">
          <w:rPr>
            <w:rStyle w:val="Hyperlink"/>
            <w:rFonts w:ascii="Times New Roman" w:hAnsi="Times New Roman"/>
            <w:bCs/>
            <w:sz w:val="24"/>
            <w:szCs w:val="24"/>
            <w:lang w:val="en-US" w:eastAsia="en-GB"/>
          </w:rPr>
          <w:t>ac</w:t>
        </w:r>
        <w:r w:rsidRPr="00840EB7">
          <w:rPr>
            <w:rStyle w:val="Hyperlink"/>
            <w:rFonts w:ascii="Times New Roman" w:hAnsi="Times New Roman"/>
            <w:bCs/>
            <w:sz w:val="24"/>
            <w:szCs w:val="24"/>
            <w:lang w:val="sr-Cyrl-CS" w:eastAsia="en-GB"/>
          </w:rPr>
          <w:t>.</w:t>
        </w:r>
        <w:proofErr w:type="spellStart"/>
        <w:r w:rsidRPr="00906705">
          <w:rPr>
            <w:rStyle w:val="Hyperlink"/>
            <w:rFonts w:ascii="Times New Roman" w:hAnsi="Times New Roman"/>
            <w:bCs/>
            <w:sz w:val="24"/>
            <w:szCs w:val="24"/>
            <w:lang w:val="en-US" w:eastAsia="en-GB"/>
          </w:rPr>
          <w:t>rs</w:t>
        </w:r>
        <w:proofErr w:type="spellEnd"/>
      </w:hyperlink>
    </w:p>
    <w:p w14:paraId="75BFC3EC" w14:textId="77777777" w:rsidR="00FA353E" w:rsidRPr="00853E6F" w:rsidRDefault="00FA353E" w:rsidP="00FA353E">
      <w:pPr>
        <w:spacing w:after="0" w:line="240" w:lineRule="auto"/>
        <w:rPr>
          <w:rFonts w:ascii="Times New Roman" w:hAnsi="Times New Roman"/>
          <w:bCs/>
          <w:sz w:val="24"/>
          <w:szCs w:val="24"/>
          <w:lang w:val="sr-Cyrl-CS" w:eastAsia="en-GB"/>
        </w:rPr>
      </w:pPr>
      <w:r w:rsidRPr="00853E6F">
        <w:rPr>
          <w:rFonts w:ascii="Times New Roman" w:hAnsi="Times New Roman"/>
          <w:bCs/>
          <w:sz w:val="24"/>
          <w:szCs w:val="24"/>
          <w:lang w:val="sr-Cyrl-CS" w:eastAsia="en-GB"/>
        </w:rPr>
        <w:t>1.2. Наручилац спроводи отворени поступак јавне набавке.</w:t>
      </w:r>
    </w:p>
    <w:p w14:paraId="58CC2C8B" w14:textId="7DDF20A7" w:rsidR="00FA353E" w:rsidRPr="00840EB7" w:rsidRDefault="00FA353E" w:rsidP="00491555">
      <w:pPr>
        <w:spacing w:after="0" w:line="240" w:lineRule="auto"/>
        <w:rPr>
          <w:rFonts w:ascii="Times New Roman" w:hAnsi="Times New Roman"/>
          <w:bCs/>
          <w:sz w:val="24"/>
          <w:szCs w:val="24"/>
          <w:lang w:val="sr-Cyrl-CS" w:eastAsia="en-GB"/>
        </w:rPr>
      </w:pPr>
      <w:r w:rsidRPr="00853E6F">
        <w:rPr>
          <w:rFonts w:ascii="Times New Roman" w:hAnsi="Times New Roman"/>
          <w:bCs/>
          <w:sz w:val="24"/>
          <w:szCs w:val="24"/>
          <w:lang w:val="sr-Cyrl-CS" w:eastAsia="en-GB"/>
        </w:rPr>
        <w:t xml:space="preserve">1.3. Предмет јавне набавке добара: набавка </w:t>
      </w:r>
      <w:r w:rsidR="00491555" w:rsidRPr="00853E6F">
        <w:rPr>
          <w:rFonts w:ascii="Times New Roman" w:hAnsi="Times New Roman"/>
          <w:bCs/>
          <w:sz w:val="24"/>
          <w:szCs w:val="24"/>
          <w:lang w:val="sr-Cyrl-CS" w:eastAsia="en-GB"/>
        </w:rPr>
        <w:t xml:space="preserve">лабораторијске </w:t>
      </w:r>
      <w:r w:rsidRPr="00853E6F">
        <w:rPr>
          <w:rFonts w:ascii="Times New Roman" w:hAnsi="Times New Roman"/>
          <w:bCs/>
          <w:sz w:val="24"/>
          <w:szCs w:val="24"/>
          <w:lang w:val="sr-Cyrl-CS" w:eastAsia="en-GB"/>
        </w:rPr>
        <w:t xml:space="preserve">опреме за потребе </w:t>
      </w:r>
      <w:r w:rsidR="00E07398" w:rsidRPr="00853E6F">
        <w:rPr>
          <w:rFonts w:ascii="Times New Roman" w:hAnsi="Times New Roman"/>
          <w:bCs/>
          <w:sz w:val="24"/>
          <w:szCs w:val="24"/>
          <w:lang w:val="sr-Cyrl-CS" w:eastAsia="en-GB"/>
        </w:rPr>
        <w:t xml:space="preserve">Универзитета у Новом Саду партнера на </w:t>
      </w:r>
      <w:r w:rsidRPr="00853E6F">
        <w:rPr>
          <w:rFonts w:ascii="Times New Roman" w:hAnsi="Times New Roman"/>
          <w:bCs/>
          <w:sz w:val="24"/>
          <w:szCs w:val="24"/>
          <w:lang w:val="sr-Cyrl-CS" w:eastAsia="en-GB"/>
        </w:rPr>
        <w:t>ЕРАСМУС + пројект</w:t>
      </w:r>
      <w:r w:rsidR="00E07398" w:rsidRPr="00853E6F">
        <w:rPr>
          <w:rFonts w:ascii="Times New Roman" w:hAnsi="Times New Roman"/>
          <w:bCs/>
          <w:sz w:val="24"/>
          <w:szCs w:val="24"/>
          <w:lang w:val="sr-Cyrl-CS" w:eastAsia="en-GB"/>
        </w:rPr>
        <w:t>у</w:t>
      </w:r>
      <w:r w:rsidRPr="00853E6F">
        <w:rPr>
          <w:rFonts w:ascii="Times New Roman" w:hAnsi="Times New Roman"/>
          <w:bCs/>
          <w:sz w:val="24"/>
          <w:szCs w:val="24"/>
          <w:lang w:val="sr-Cyrl-CS" w:eastAsia="en-GB"/>
        </w:rPr>
        <w:t xml:space="preserve"> </w:t>
      </w:r>
      <w:r w:rsidR="00491555" w:rsidRPr="00853E6F">
        <w:rPr>
          <w:rFonts w:ascii="Times New Roman" w:hAnsi="Times New Roman"/>
          <w:bCs/>
          <w:sz w:val="24"/>
          <w:szCs w:val="24"/>
          <w:lang w:val="sr-Cyrl-CS" w:eastAsia="en-GB"/>
        </w:rPr>
        <w:t>597888-</w:t>
      </w:r>
      <w:r w:rsidR="00491555" w:rsidRPr="00491555">
        <w:rPr>
          <w:rFonts w:ascii="Times New Roman" w:hAnsi="Times New Roman"/>
          <w:bCs/>
          <w:sz w:val="24"/>
          <w:szCs w:val="24"/>
          <w:lang w:eastAsia="en-GB"/>
        </w:rPr>
        <w:t>EPP</w:t>
      </w:r>
      <w:r w:rsidR="00491555" w:rsidRPr="00840EB7">
        <w:rPr>
          <w:rFonts w:ascii="Times New Roman" w:hAnsi="Times New Roman"/>
          <w:bCs/>
          <w:sz w:val="24"/>
          <w:szCs w:val="24"/>
          <w:lang w:val="sr-Cyrl-CS" w:eastAsia="en-GB"/>
        </w:rPr>
        <w:t>-1-2018-1-</w:t>
      </w:r>
      <w:r w:rsidR="00491555" w:rsidRPr="00491555">
        <w:rPr>
          <w:rFonts w:ascii="Times New Roman" w:hAnsi="Times New Roman"/>
          <w:bCs/>
          <w:sz w:val="24"/>
          <w:szCs w:val="24"/>
          <w:lang w:eastAsia="en-GB"/>
        </w:rPr>
        <w:t>RS</w:t>
      </w:r>
      <w:r w:rsidR="00491555" w:rsidRPr="00840EB7">
        <w:rPr>
          <w:rFonts w:ascii="Times New Roman" w:hAnsi="Times New Roman"/>
          <w:bCs/>
          <w:sz w:val="24"/>
          <w:szCs w:val="24"/>
          <w:lang w:val="sr-Cyrl-CS" w:eastAsia="en-GB"/>
        </w:rPr>
        <w:t>-</w:t>
      </w:r>
      <w:r w:rsidR="00491555" w:rsidRPr="00491555">
        <w:rPr>
          <w:rFonts w:ascii="Times New Roman" w:hAnsi="Times New Roman"/>
          <w:bCs/>
          <w:sz w:val="24"/>
          <w:szCs w:val="24"/>
          <w:lang w:eastAsia="en-GB"/>
        </w:rPr>
        <w:t>EPPKA</w:t>
      </w:r>
      <w:r w:rsidR="00491555" w:rsidRPr="00840EB7">
        <w:rPr>
          <w:rFonts w:ascii="Times New Roman" w:hAnsi="Times New Roman"/>
          <w:bCs/>
          <w:sz w:val="24"/>
          <w:szCs w:val="24"/>
          <w:lang w:val="sr-Cyrl-CS" w:eastAsia="en-GB"/>
        </w:rPr>
        <w:t>2-</w:t>
      </w:r>
      <w:r w:rsidR="00491555" w:rsidRPr="00491555">
        <w:rPr>
          <w:rFonts w:ascii="Times New Roman" w:hAnsi="Times New Roman"/>
          <w:bCs/>
          <w:sz w:val="24"/>
          <w:szCs w:val="24"/>
          <w:lang w:eastAsia="en-GB"/>
        </w:rPr>
        <w:t>CBHE</w:t>
      </w:r>
      <w:r w:rsidR="00491555" w:rsidRPr="00840EB7">
        <w:rPr>
          <w:rFonts w:ascii="Times New Roman" w:hAnsi="Times New Roman"/>
          <w:bCs/>
          <w:sz w:val="24"/>
          <w:szCs w:val="24"/>
          <w:lang w:val="sr-Cyrl-CS" w:eastAsia="en-GB"/>
        </w:rPr>
        <w:t>-</w:t>
      </w:r>
      <w:r w:rsidR="00491555" w:rsidRPr="00491555">
        <w:rPr>
          <w:rFonts w:ascii="Times New Roman" w:hAnsi="Times New Roman"/>
          <w:bCs/>
          <w:sz w:val="24"/>
          <w:szCs w:val="24"/>
          <w:lang w:eastAsia="en-GB"/>
        </w:rPr>
        <w:t>JP</w:t>
      </w:r>
      <w:r w:rsidR="00491555" w:rsidRPr="00840EB7">
        <w:rPr>
          <w:rFonts w:ascii="Times New Roman" w:hAnsi="Times New Roman"/>
          <w:bCs/>
          <w:sz w:val="24"/>
          <w:szCs w:val="24"/>
          <w:lang w:val="sr-Cyrl-CS" w:eastAsia="en-GB"/>
        </w:rPr>
        <w:t xml:space="preserve"> „</w:t>
      </w:r>
      <w:r w:rsidR="00491555" w:rsidRPr="00491555">
        <w:rPr>
          <w:rFonts w:ascii="Times New Roman" w:hAnsi="Times New Roman"/>
          <w:bCs/>
          <w:sz w:val="24"/>
          <w:szCs w:val="24"/>
          <w:lang w:eastAsia="en-GB"/>
        </w:rPr>
        <w:t>Strengthening</w:t>
      </w:r>
      <w:r w:rsidR="00491555" w:rsidRPr="00840EB7">
        <w:rPr>
          <w:rFonts w:ascii="Times New Roman" w:hAnsi="Times New Roman"/>
          <w:bCs/>
          <w:sz w:val="24"/>
          <w:szCs w:val="24"/>
          <w:lang w:val="sr-Cyrl-CS" w:eastAsia="en-GB"/>
        </w:rPr>
        <w:t xml:space="preserve"> </w:t>
      </w:r>
      <w:r w:rsidR="00491555" w:rsidRPr="00491555">
        <w:rPr>
          <w:rFonts w:ascii="Times New Roman" w:hAnsi="Times New Roman"/>
          <w:bCs/>
          <w:sz w:val="24"/>
          <w:szCs w:val="24"/>
          <w:lang w:eastAsia="en-GB"/>
        </w:rPr>
        <w:t>of</w:t>
      </w:r>
      <w:r w:rsidR="00491555" w:rsidRPr="00840EB7">
        <w:rPr>
          <w:rFonts w:ascii="Times New Roman" w:hAnsi="Times New Roman"/>
          <w:bCs/>
          <w:sz w:val="24"/>
          <w:szCs w:val="24"/>
          <w:lang w:val="sr-Cyrl-CS" w:eastAsia="en-GB"/>
        </w:rPr>
        <w:t xml:space="preserve"> </w:t>
      </w:r>
      <w:r w:rsidR="00491555" w:rsidRPr="00491555">
        <w:rPr>
          <w:rFonts w:ascii="Times New Roman" w:hAnsi="Times New Roman"/>
          <w:bCs/>
          <w:sz w:val="24"/>
          <w:szCs w:val="24"/>
          <w:lang w:eastAsia="en-GB"/>
        </w:rPr>
        <w:t>master</w:t>
      </w:r>
      <w:r w:rsidR="00491555" w:rsidRPr="00840EB7">
        <w:rPr>
          <w:rFonts w:ascii="Times New Roman" w:hAnsi="Times New Roman"/>
          <w:bCs/>
          <w:sz w:val="24"/>
          <w:szCs w:val="24"/>
          <w:lang w:val="sr-Cyrl-CS" w:eastAsia="en-GB"/>
        </w:rPr>
        <w:t xml:space="preserve"> </w:t>
      </w:r>
      <w:r w:rsidR="00491555" w:rsidRPr="00491555">
        <w:rPr>
          <w:rFonts w:ascii="Times New Roman" w:hAnsi="Times New Roman"/>
          <w:bCs/>
          <w:sz w:val="24"/>
          <w:szCs w:val="24"/>
          <w:lang w:eastAsia="en-GB"/>
        </w:rPr>
        <w:t>curricula</w:t>
      </w:r>
      <w:r w:rsidR="00491555" w:rsidRPr="00840EB7">
        <w:rPr>
          <w:rFonts w:ascii="Times New Roman" w:hAnsi="Times New Roman"/>
          <w:bCs/>
          <w:sz w:val="24"/>
          <w:szCs w:val="24"/>
          <w:lang w:val="sr-Cyrl-CS" w:eastAsia="en-GB"/>
        </w:rPr>
        <w:t xml:space="preserve"> </w:t>
      </w:r>
      <w:r w:rsidR="00491555" w:rsidRPr="00491555">
        <w:rPr>
          <w:rFonts w:ascii="Times New Roman" w:hAnsi="Times New Roman"/>
          <w:bCs/>
          <w:sz w:val="24"/>
          <w:szCs w:val="24"/>
          <w:lang w:eastAsia="en-GB"/>
        </w:rPr>
        <w:t>in</w:t>
      </w:r>
      <w:r w:rsidR="00491555" w:rsidRPr="00840EB7">
        <w:rPr>
          <w:rFonts w:ascii="Times New Roman" w:hAnsi="Times New Roman"/>
          <w:bCs/>
          <w:sz w:val="24"/>
          <w:szCs w:val="24"/>
          <w:lang w:val="sr-Cyrl-CS" w:eastAsia="en-GB"/>
        </w:rPr>
        <w:t xml:space="preserve"> </w:t>
      </w:r>
      <w:r w:rsidR="00491555" w:rsidRPr="00491555">
        <w:rPr>
          <w:rFonts w:ascii="Times New Roman" w:hAnsi="Times New Roman"/>
          <w:bCs/>
          <w:sz w:val="24"/>
          <w:szCs w:val="24"/>
          <w:lang w:eastAsia="en-GB"/>
        </w:rPr>
        <w:t>water</w:t>
      </w:r>
      <w:r w:rsidR="00491555" w:rsidRPr="00840EB7">
        <w:rPr>
          <w:rFonts w:ascii="Times New Roman" w:hAnsi="Times New Roman"/>
          <w:bCs/>
          <w:sz w:val="24"/>
          <w:szCs w:val="24"/>
          <w:lang w:val="sr-Cyrl-CS" w:eastAsia="en-GB"/>
        </w:rPr>
        <w:t xml:space="preserve"> </w:t>
      </w:r>
      <w:r w:rsidR="00491555" w:rsidRPr="00491555">
        <w:rPr>
          <w:rFonts w:ascii="Times New Roman" w:hAnsi="Times New Roman"/>
          <w:bCs/>
          <w:sz w:val="24"/>
          <w:szCs w:val="24"/>
          <w:lang w:eastAsia="en-GB"/>
        </w:rPr>
        <w:t>resources</w:t>
      </w:r>
      <w:r w:rsidR="00491555" w:rsidRPr="00840EB7">
        <w:rPr>
          <w:rFonts w:ascii="Times New Roman" w:hAnsi="Times New Roman"/>
          <w:bCs/>
          <w:sz w:val="24"/>
          <w:szCs w:val="24"/>
          <w:lang w:val="sr-Cyrl-CS" w:eastAsia="en-GB"/>
        </w:rPr>
        <w:t xml:space="preserve"> </w:t>
      </w:r>
      <w:r w:rsidR="00491555" w:rsidRPr="00491555">
        <w:rPr>
          <w:rFonts w:ascii="Times New Roman" w:hAnsi="Times New Roman"/>
          <w:bCs/>
          <w:sz w:val="24"/>
          <w:szCs w:val="24"/>
          <w:lang w:eastAsia="en-GB"/>
        </w:rPr>
        <w:t>management</w:t>
      </w:r>
      <w:r w:rsidR="00491555" w:rsidRPr="00840EB7">
        <w:rPr>
          <w:rFonts w:ascii="Times New Roman" w:hAnsi="Times New Roman"/>
          <w:bCs/>
          <w:sz w:val="24"/>
          <w:szCs w:val="24"/>
          <w:lang w:val="sr-Cyrl-CS" w:eastAsia="en-GB"/>
        </w:rPr>
        <w:t xml:space="preserve"> </w:t>
      </w:r>
      <w:r w:rsidR="00491555" w:rsidRPr="00491555">
        <w:rPr>
          <w:rFonts w:ascii="Times New Roman" w:hAnsi="Times New Roman"/>
          <w:bCs/>
          <w:sz w:val="24"/>
          <w:szCs w:val="24"/>
          <w:lang w:eastAsia="en-GB"/>
        </w:rPr>
        <w:t>for</w:t>
      </w:r>
      <w:r w:rsidR="00491555" w:rsidRPr="00840EB7">
        <w:rPr>
          <w:rFonts w:ascii="Times New Roman" w:hAnsi="Times New Roman"/>
          <w:bCs/>
          <w:sz w:val="24"/>
          <w:szCs w:val="24"/>
          <w:lang w:val="sr-Cyrl-CS" w:eastAsia="en-GB"/>
        </w:rPr>
        <w:t xml:space="preserve"> </w:t>
      </w:r>
      <w:r w:rsidR="00491555" w:rsidRPr="00491555">
        <w:rPr>
          <w:rFonts w:ascii="Times New Roman" w:hAnsi="Times New Roman"/>
          <w:bCs/>
          <w:sz w:val="24"/>
          <w:szCs w:val="24"/>
          <w:lang w:eastAsia="en-GB"/>
        </w:rPr>
        <w:t>the</w:t>
      </w:r>
      <w:r w:rsidR="00491555" w:rsidRPr="00840EB7">
        <w:rPr>
          <w:rFonts w:ascii="Times New Roman" w:hAnsi="Times New Roman"/>
          <w:bCs/>
          <w:sz w:val="24"/>
          <w:szCs w:val="24"/>
          <w:lang w:val="sr-Cyrl-CS" w:eastAsia="en-GB"/>
        </w:rPr>
        <w:t xml:space="preserve"> </w:t>
      </w:r>
      <w:r w:rsidR="00491555" w:rsidRPr="00491555">
        <w:rPr>
          <w:rFonts w:ascii="Times New Roman" w:hAnsi="Times New Roman"/>
          <w:bCs/>
          <w:sz w:val="24"/>
          <w:szCs w:val="24"/>
          <w:lang w:eastAsia="en-GB"/>
        </w:rPr>
        <w:t>Western</w:t>
      </w:r>
      <w:r w:rsidR="00491555" w:rsidRPr="00840EB7">
        <w:rPr>
          <w:rFonts w:ascii="Times New Roman" w:hAnsi="Times New Roman"/>
          <w:bCs/>
          <w:sz w:val="24"/>
          <w:szCs w:val="24"/>
          <w:lang w:val="sr-Cyrl-CS" w:eastAsia="en-GB"/>
        </w:rPr>
        <w:t xml:space="preserve"> </w:t>
      </w:r>
      <w:r w:rsidR="00491555" w:rsidRPr="00491555">
        <w:rPr>
          <w:rFonts w:ascii="Times New Roman" w:hAnsi="Times New Roman"/>
          <w:bCs/>
          <w:sz w:val="24"/>
          <w:szCs w:val="24"/>
          <w:lang w:eastAsia="en-GB"/>
        </w:rPr>
        <w:t>Balkans</w:t>
      </w:r>
      <w:r w:rsidR="00491555" w:rsidRPr="00840EB7">
        <w:rPr>
          <w:rFonts w:ascii="Times New Roman" w:hAnsi="Times New Roman"/>
          <w:bCs/>
          <w:sz w:val="24"/>
          <w:szCs w:val="24"/>
          <w:lang w:val="sr-Cyrl-CS" w:eastAsia="en-GB"/>
        </w:rPr>
        <w:t xml:space="preserve"> </w:t>
      </w:r>
      <w:r w:rsidR="00491555" w:rsidRPr="00491555">
        <w:rPr>
          <w:rFonts w:ascii="Times New Roman" w:hAnsi="Times New Roman"/>
          <w:bCs/>
          <w:sz w:val="24"/>
          <w:szCs w:val="24"/>
          <w:lang w:eastAsia="en-GB"/>
        </w:rPr>
        <w:t>HEIs</w:t>
      </w:r>
      <w:r w:rsidR="00491555" w:rsidRPr="00840EB7">
        <w:rPr>
          <w:rFonts w:ascii="Times New Roman" w:hAnsi="Times New Roman"/>
          <w:bCs/>
          <w:sz w:val="24"/>
          <w:szCs w:val="24"/>
          <w:lang w:val="sr-Cyrl-CS" w:eastAsia="en-GB"/>
        </w:rPr>
        <w:t xml:space="preserve"> </w:t>
      </w:r>
      <w:r w:rsidR="00491555" w:rsidRPr="00491555">
        <w:rPr>
          <w:rFonts w:ascii="Times New Roman" w:hAnsi="Times New Roman"/>
          <w:bCs/>
          <w:sz w:val="24"/>
          <w:szCs w:val="24"/>
          <w:lang w:eastAsia="en-GB"/>
        </w:rPr>
        <w:t>and</w:t>
      </w:r>
      <w:r w:rsidR="00491555" w:rsidRPr="00840EB7">
        <w:rPr>
          <w:rFonts w:ascii="Times New Roman" w:hAnsi="Times New Roman"/>
          <w:bCs/>
          <w:sz w:val="24"/>
          <w:szCs w:val="24"/>
          <w:lang w:val="sr-Cyrl-CS" w:eastAsia="en-GB"/>
        </w:rPr>
        <w:t xml:space="preserve"> </w:t>
      </w:r>
      <w:r w:rsidR="00491555" w:rsidRPr="00491555">
        <w:rPr>
          <w:rFonts w:ascii="Times New Roman" w:hAnsi="Times New Roman"/>
          <w:bCs/>
          <w:sz w:val="24"/>
          <w:szCs w:val="24"/>
          <w:lang w:eastAsia="en-GB"/>
        </w:rPr>
        <w:t>stakeholders</w:t>
      </w:r>
      <w:r w:rsidR="00491555" w:rsidRPr="00840EB7">
        <w:rPr>
          <w:rFonts w:ascii="Times New Roman" w:hAnsi="Times New Roman"/>
          <w:bCs/>
          <w:sz w:val="24"/>
          <w:szCs w:val="24"/>
          <w:lang w:val="sr-Cyrl-CS" w:eastAsia="en-GB"/>
        </w:rPr>
        <w:t>” (</w:t>
      </w:r>
      <w:r w:rsidR="00491555" w:rsidRPr="00491555">
        <w:rPr>
          <w:rFonts w:ascii="Times New Roman" w:hAnsi="Times New Roman"/>
          <w:bCs/>
          <w:sz w:val="24"/>
          <w:szCs w:val="24"/>
          <w:lang w:eastAsia="en-GB"/>
        </w:rPr>
        <w:t>SWARM</w:t>
      </w:r>
      <w:r w:rsidR="00491555" w:rsidRPr="00840EB7">
        <w:rPr>
          <w:rFonts w:ascii="Times New Roman" w:hAnsi="Times New Roman"/>
          <w:bCs/>
          <w:sz w:val="24"/>
          <w:szCs w:val="24"/>
          <w:lang w:val="sr-Cyrl-CS" w:eastAsia="en-GB"/>
        </w:rPr>
        <w:t xml:space="preserve">) </w:t>
      </w:r>
    </w:p>
    <w:p w14:paraId="2BD5BB6C" w14:textId="77777777" w:rsidR="00FA353E" w:rsidRPr="00840EB7" w:rsidRDefault="00FA353E" w:rsidP="00FA353E">
      <w:pPr>
        <w:spacing w:after="0" w:line="240" w:lineRule="auto"/>
        <w:rPr>
          <w:rFonts w:ascii="Times New Roman" w:hAnsi="Times New Roman"/>
          <w:bCs/>
          <w:sz w:val="24"/>
          <w:szCs w:val="24"/>
          <w:lang w:val="sr-Cyrl-CS" w:eastAsia="en-GB"/>
        </w:rPr>
      </w:pPr>
      <w:r w:rsidRPr="00840EB7">
        <w:rPr>
          <w:rFonts w:ascii="Times New Roman" w:hAnsi="Times New Roman"/>
          <w:bCs/>
          <w:sz w:val="24"/>
          <w:szCs w:val="24"/>
          <w:lang w:val="sr-Cyrl-CS" w:eastAsia="en-GB"/>
        </w:rPr>
        <w:t>1.4. Наручилац спроводи отворени поступак јавне набавке ради закључења Уговора о јавној набавци.</w:t>
      </w:r>
    </w:p>
    <w:p w14:paraId="4183D96E" w14:textId="77777777" w:rsidR="00FA353E" w:rsidRDefault="00FA353E" w:rsidP="00FA353E">
      <w:pPr>
        <w:spacing w:after="0" w:line="240" w:lineRule="auto"/>
        <w:rPr>
          <w:rFonts w:ascii="Times New Roman" w:hAnsi="Times New Roman"/>
          <w:sz w:val="24"/>
          <w:szCs w:val="24"/>
          <w:u w:val="single"/>
          <w:lang w:val="sr-Cyrl-CS"/>
        </w:rPr>
      </w:pPr>
      <w:r w:rsidRPr="00840EB7">
        <w:rPr>
          <w:rFonts w:ascii="Times New Roman" w:hAnsi="Times New Roman"/>
          <w:bCs/>
          <w:sz w:val="24"/>
          <w:szCs w:val="24"/>
          <w:lang w:val="sr-Cyrl-CS" w:eastAsia="en-GB"/>
        </w:rPr>
        <w:t xml:space="preserve">1.5. Контакт: Универзитет у Нишу, Универзитетски трг број 2, 18000 Ниш, Јавне набавке факс: 018/257-950, </w:t>
      </w:r>
      <w:proofErr w:type="spellStart"/>
      <w:r w:rsidRPr="00840EB7">
        <w:rPr>
          <w:rFonts w:ascii="Times New Roman" w:hAnsi="Times New Roman"/>
          <w:bCs/>
          <w:sz w:val="24"/>
          <w:szCs w:val="24"/>
          <w:lang w:val="sr-Cyrl-CS" w:eastAsia="en-GB"/>
        </w:rPr>
        <w:t>емаил</w:t>
      </w:r>
      <w:proofErr w:type="spellEnd"/>
      <w:r w:rsidRPr="00840EB7">
        <w:rPr>
          <w:rFonts w:ascii="Times New Roman" w:hAnsi="Times New Roman"/>
          <w:bCs/>
          <w:sz w:val="24"/>
          <w:szCs w:val="24"/>
          <w:lang w:val="sr-Cyrl-CS" w:eastAsia="en-GB"/>
        </w:rPr>
        <w:t xml:space="preserve"> - </w:t>
      </w:r>
      <w:hyperlink r:id="rId10" w:history="1">
        <w:r w:rsidRPr="00084896">
          <w:rPr>
            <w:rStyle w:val="Hyperlink"/>
            <w:rFonts w:ascii="Times New Roman" w:hAnsi="Times New Roman"/>
            <w:sz w:val="24"/>
            <w:szCs w:val="24"/>
          </w:rPr>
          <w:t>markoz</w:t>
        </w:r>
        <w:r w:rsidRPr="00770948">
          <w:rPr>
            <w:rStyle w:val="Hyperlink"/>
            <w:rFonts w:ascii="Times New Roman" w:hAnsi="Times New Roman"/>
            <w:sz w:val="24"/>
            <w:szCs w:val="24"/>
            <w:lang w:val="sr-Cyrl-CS"/>
          </w:rPr>
          <w:t>@</w:t>
        </w:r>
        <w:r w:rsidRPr="00084896">
          <w:rPr>
            <w:rStyle w:val="Hyperlink"/>
            <w:rFonts w:ascii="Times New Roman" w:hAnsi="Times New Roman"/>
            <w:sz w:val="24"/>
            <w:szCs w:val="24"/>
          </w:rPr>
          <w:t>ni</w:t>
        </w:r>
        <w:r w:rsidRPr="00770948">
          <w:rPr>
            <w:rStyle w:val="Hyperlink"/>
            <w:rFonts w:ascii="Times New Roman" w:hAnsi="Times New Roman"/>
            <w:sz w:val="24"/>
            <w:szCs w:val="24"/>
            <w:lang w:val="sr-Cyrl-CS"/>
          </w:rPr>
          <w:t>.</w:t>
        </w:r>
        <w:r w:rsidRPr="00084896">
          <w:rPr>
            <w:rStyle w:val="Hyperlink"/>
            <w:rFonts w:ascii="Times New Roman" w:hAnsi="Times New Roman"/>
            <w:sz w:val="24"/>
            <w:szCs w:val="24"/>
          </w:rPr>
          <w:t>ac</w:t>
        </w:r>
        <w:r w:rsidRPr="00770948">
          <w:rPr>
            <w:rStyle w:val="Hyperlink"/>
            <w:rFonts w:ascii="Times New Roman" w:hAnsi="Times New Roman"/>
            <w:sz w:val="24"/>
            <w:szCs w:val="24"/>
            <w:lang w:val="sr-Cyrl-CS"/>
          </w:rPr>
          <w:t>.</w:t>
        </w:r>
        <w:r w:rsidRPr="00084896">
          <w:rPr>
            <w:rStyle w:val="Hyperlink"/>
            <w:rFonts w:ascii="Times New Roman" w:hAnsi="Times New Roman"/>
            <w:sz w:val="24"/>
            <w:szCs w:val="24"/>
          </w:rPr>
          <w:t>rs</w:t>
        </w:r>
      </w:hyperlink>
      <w:r w:rsidRPr="00853E6F">
        <w:rPr>
          <w:rFonts w:ascii="Times New Roman" w:hAnsi="Times New Roman"/>
          <w:sz w:val="24"/>
          <w:szCs w:val="24"/>
          <w:u w:val="single"/>
          <w:lang w:val="sr-Cyrl-CS"/>
        </w:rPr>
        <w:t xml:space="preserve">, </w:t>
      </w:r>
      <w:hyperlink r:id="rId11" w:history="1">
        <w:r w:rsidRPr="00906705">
          <w:rPr>
            <w:rStyle w:val="Hyperlink"/>
            <w:rFonts w:ascii="Times New Roman" w:hAnsi="Times New Roman"/>
            <w:sz w:val="24"/>
            <w:szCs w:val="24"/>
          </w:rPr>
          <w:t>gocad</w:t>
        </w:r>
        <w:r w:rsidRPr="00906705">
          <w:rPr>
            <w:rStyle w:val="Hyperlink"/>
            <w:rFonts w:ascii="Times New Roman" w:hAnsi="Times New Roman"/>
            <w:sz w:val="24"/>
            <w:szCs w:val="24"/>
            <w:lang w:val="sr-Cyrl-CS"/>
          </w:rPr>
          <w:t>@</w:t>
        </w:r>
        <w:r w:rsidRPr="00906705">
          <w:rPr>
            <w:rStyle w:val="Hyperlink"/>
            <w:rFonts w:ascii="Times New Roman" w:hAnsi="Times New Roman"/>
            <w:sz w:val="24"/>
            <w:szCs w:val="24"/>
            <w:lang w:val="en-US"/>
          </w:rPr>
          <w:t>ni</w:t>
        </w:r>
        <w:r w:rsidRPr="00906705">
          <w:rPr>
            <w:rStyle w:val="Hyperlink"/>
            <w:rFonts w:ascii="Times New Roman" w:hAnsi="Times New Roman"/>
            <w:sz w:val="24"/>
            <w:szCs w:val="24"/>
            <w:lang w:val="sr-Cyrl-CS"/>
          </w:rPr>
          <w:t>.</w:t>
        </w:r>
        <w:r w:rsidRPr="00906705">
          <w:rPr>
            <w:rStyle w:val="Hyperlink"/>
            <w:rFonts w:ascii="Times New Roman" w:hAnsi="Times New Roman"/>
            <w:sz w:val="24"/>
            <w:szCs w:val="24"/>
            <w:lang w:val="en-US"/>
          </w:rPr>
          <w:t>ac</w:t>
        </w:r>
        <w:r w:rsidRPr="00906705">
          <w:rPr>
            <w:rStyle w:val="Hyperlink"/>
            <w:rFonts w:ascii="Times New Roman" w:hAnsi="Times New Roman"/>
            <w:sz w:val="24"/>
            <w:szCs w:val="24"/>
            <w:lang w:val="sr-Cyrl-CS"/>
          </w:rPr>
          <w:t>.</w:t>
        </w:r>
        <w:proofErr w:type="spellStart"/>
        <w:r w:rsidRPr="00906705">
          <w:rPr>
            <w:rStyle w:val="Hyperlink"/>
            <w:rFonts w:ascii="Times New Roman" w:hAnsi="Times New Roman"/>
            <w:sz w:val="24"/>
            <w:szCs w:val="24"/>
            <w:lang w:val="en-US"/>
          </w:rPr>
          <w:t>rs</w:t>
        </w:r>
        <w:proofErr w:type="spellEnd"/>
      </w:hyperlink>
      <w:r w:rsidRPr="00770948">
        <w:rPr>
          <w:rFonts w:ascii="Times New Roman" w:hAnsi="Times New Roman"/>
          <w:sz w:val="24"/>
          <w:szCs w:val="24"/>
          <w:u w:val="single"/>
          <w:lang w:val="sr-Cyrl-CS"/>
        </w:rPr>
        <w:t>.</w:t>
      </w:r>
    </w:p>
    <w:p w14:paraId="7A391777" w14:textId="77777777" w:rsidR="00FA353E" w:rsidRDefault="00FA353E" w:rsidP="00FA353E">
      <w:pPr>
        <w:spacing w:after="0" w:line="240" w:lineRule="auto"/>
        <w:rPr>
          <w:rFonts w:ascii="Times New Roman" w:hAnsi="Times New Roman"/>
          <w:sz w:val="24"/>
          <w:szCs w:val="24"/>
          <w:u w:val="single"/>
          <w:lang w:val="sr-Cyrl-CS"/>
        </w:rPr>
      </w:pPr>
    </w:p>
    <w:p w14:paraId="7B462D82" w14:textId="77777777" w:rsidR="00FA353E" w:rsidRPr="00853E6F" w:rsidRDefault="00FA353E" w:rsidP="00FA353E">
      <w:pPr>
        <w:spacing w:after="0" w:line="240" w:lineRule="auto"/>
        <w:rPr>
          <w:rFonts w:ascii="Times New Roman" w:hAnsi="Times New Roman"/>
          <w:b/>
          <w:bCs/>
          <w:sz w:val="24"/>
          <w:szCs w:val="24"/>
          <w:lang w:val="sr-Cyrl-CS" w:eastAsia="en-GB"/>
        </w:rPr>
      </w:pPr>
      <w:r w:rsidRPr="00FA353E">
        <w:rPr>
          <w:rFonts w:ascii="Times New Roman" w:hAnsi="Times New Roman"/>
          <w:b/>
          <w:sz w:val="24"/>
          <w:szCs w:val="24"/>
          <w:lang w:val="sr-Cyrl-CS"/>
        </w:rPr>
        <w:t>2. ПОДАЦИ О ПРЕДМЕТУ ЈАВНЕ НАБАВКЕ</w:t>
      </w:r>
    </w:p>
    <w:p w14:paraId="4E4CC90A" w14:textId="77777777" w:rsidR="00FA353E" w:rsidRPr="00853E6F" w:rsidRDefault="00FA353E" w:rsidP="00FA353E">
      <w:pPr>
        <w:spacing w:after="0" w:line="240" w:lineRule="auto"/>
        <w:rPr>
          <w:rFonts w:ascii="Times New Roman" w:hAnsi="Times New Roman"/>
          <w:sz w:val="24"/>
          <w:szCs w:val="24"/>
          <w:lang w:val="sr-Cyrl-CS"/>
        </w:rPr>
      </w:pPr>
    </w:p>
    <w:p w14:paraId="72C9655D" w14:textId="77777777" w:rsidR="00FA353E" w:rsidRPr="00853E6F" w:rsidRDefault="00FA353E" w:rsidP="00FA353E">
      <w:pPr>
        <w:spacing w:after="0" w:line="240" w:lineRule="auto"/>
        <w:rPr>
          <w:rFonts w:ascii="Times New Roman" w:hAnsi="Times New Roman"/>
          <w:sz w:val="24"/>
          <w:szCs w:val="24"/>
          <w:lang w:val="sr-Cyrl-CS"/>
        </w:rPr>
      </w:pPr>
      <w:r w:rsidRPr="00853E6F">
        <w:rPr>
          <w:rFonts w:ascii="Times New Roman" w:hAnsi="Times New Roman"/>
          <w:sz w:val="24"/>
          <w:szCs w:val="24"/>
          <w:lang w:val="sr-Cyrl-CS"/>
        </w:rPr>
        <w:t>2.1. Опис предмета набавке, назив и ознака из општег речника набавки</w:t>
      </w:r>
    </w:p>
    <w:p w14:paraId="33428DBB" w14:textId="4CC90179" w:rsidR="00FA353E" w:rsidRPr="00853E6F" w:rsidRDefault="00FA353E" w:rsidP="00491555">
      <w:pPr>
        <w:spacing w:after="0" w:line="240" w:lineRule="auto"/>
        <w:ind w:firstLine="720"/>
        <w:rPr>
          <w:rFonts w:ascii="Times New Roman" w:hAnsi="Times New Roman"/>
          <w:sz w:val="24"/>
          <w:szCs w:val="24"/>
          <w:lang w:val="sr-Cyrl-CS"/>
        </w:rPr>
      </w:pPr>
      <w:r w:rsidRPr="00853E6F">
        <w:rPr>
          <w:rFonts w:ascii="Times New Roman" w:hAnsi="Times New Roman"/>
          <w:sz w:val="24"/>
          <w:szCs w:val="24"/>
          <w:lang w:val="sr-Cyrl-CS"/>
        </w:rPr>
        <w:t>П</w:t>
      </w:r>
      <w:r w:rsidR="00922369" w:rsidRPr="00853E6F">
        <w:rPr>
          <w:rFonts w:ascii="Times New Roman" w:hAnsi="Times New Roman"/>
          <w:sz w:val="24"/>
          <w:szCs w:val="24"/>
          <w:lang w:val="sr-Cyrl-CS"/>
        </w:rPr>
        <w:t>р</w:t>
      </w:r>
      <w:r w:rsidRPr="00853E6F">
        <w:rPr>
          <w:rFonts w:ascii="Times New Roman" w:hAnsi="Times New Roman"/>
          <w:sz w:val="24"/>
          <w:szCs w:val="24"/>
          <w:lang w:val="sr-Cyrl-CS"/>
        </w:rPr>
        <w:t xml:space="preserve">едмет јавне набавке број </w:t>
      </w:r>
      <w:r w:rsidR="009336C2" w:rsidRPr="00B04D66">
        <w:rPr>
          <w:rFonts w:ascii="Times New Roman" w:hAnsi="Times New Roman"/>
          <w:sz w:val="24"/>
          <w:szCs w:val="24"/>
          <w:lang w:val="sr-Cyrl-CS"/>
        </w:rPr>
        <w:t>4</w:t>
      </w:r>
      <w:r w:rsidRPr="00B04D66">
        <w:rPr>
          <w:rFonts w:ascii="Times New Roman" w:hAnsi="Times New Roman"/>
          <w:sz w:val="24"/>
          <w:szCs w:val="24"/>
          <w:lang w:val="sr-Cyrl-CS"/>
        </w:rPr>
        <w:t>/2019</w:t>
      </w:r>
      <w:r w:rsidRPr="00853E6F">
        <w:rPr>
          <w:rFonts w:ascii="Times New Roman" w:hAnsi="Times New Roman"/>
          <w:sz w:val="24"/>
          <w:szCs w:val="24"/>
          <w:lang w:val="sr-Cyrl-CS"/>
        </w:rPr>
        <w:t xml:space="preserve"> су добра – </w:t>
      </w:r>
      <w:r w:rsidR="00BC6211">
        <w:rPr>
          <w:rFonts w:ascii="Times New Roman" w:hAnsi="Times New Roman"/>
          <w:sz w:val="24"/>
          <w:szCs w:val="24"/>
          <w:lang w:val="sr-Cyrl-CS"/>
        </w:rPr>
        <w:t xml:space="preserve">лабораторијска опрема </w:t>
      </w:r>
      <w:r w:rsidRPr="00853E6F">
        <w:rPr>
          <w:rFonts w:ascii="Times New Roman" w:hAnsi="Times New Roman"/>
          <w:sz w:val="24"/>
          <w:szCs w:val="24"/>
          <w:lang w:val="sr-Cyrl-CS"/>
        </w:rPr>
        <w:t xml:space="preserve">за потребе </w:t>
      </w:r>
      <w:r w:rsidR="009F57AF">
        <w:rPr>
          <w:rFonts w:ascii="Times New Roman" w:hAnsi="Times New Roman"/>
          <w:sz w:val="24"/>
          <w:szCs w:val="24"/>
          <w:lang w:val="sr-Cyrl-CS"/>
        </w:rPr>
        <w:t xml:space="preserve">Универзитета у Новом Саду партнера </w:t>
      </w:r>
      <w:r w:rsidRPr="00853E6F">
        <w:rPr>
          <w:rFonts w:ascii="Times New Roman" w:hAnsi="Times New Roman"/>
          <w:sz w:val="24"/>
          <w:szCs w:val="24"/>
          <w:lang w:val="sr-Cyrl-CS"/>
        </w:rPr>
        <w:t xml:space="preserve">ЕРАСМУС + пројекта </w:t>
      </w:r>
      <w:r w:rsidR="00491555" w:rsidRPr="00853E6F">
        <w:rPr>
          <w:rFonts w:ascii="Times New Roman" w:hAnsi="Times New Roman"/>
          <w:sz w:val="24"/>
          <w:szCs w:val="24"/>
          <w:lang w:val="sr-Cyrl-CS"/>
        </w:rPr>
        <w:t>597888-</w:t>
      </w:r>
      <w:r w:rsidR="00491555" w:rsidRPr="00491555">
        <w:rPr>
          <w:rFonts w:ascii="Times New Roman" w:hAnsi="Times New Roman"/>
          <w:sz w:val="24"/>
          <w:szCs w:val="24"/>
        </w:rPr>
        <w:t>EPP</w:t>
      </w:r>
      <w:r w:rsidR="00491555" w:rsidRPr="00853E6F">
        <w:rPr>
          <w:rFonts w:ascii="Times New Roman" w:hAnsi="Times New Roman"/>
          <w:sz w:val="24"/>
          <w:szCs w:val="24"/>
          <w:lang w:val="sr-Cyrl-CS"/>
        </w:rPr>
        <w:t>-1-2018-1-</w:t>
      </w:r>
      <w:r w:rsidR="00491555" w:rsidRPr="00491555">
        <w:rPr>
          <w:rFonts w:ascii="Times New Roman" w:hAnsi="Times New Roman"/>
          <w:sz w:val="24"/>
          <w:szCs w:val="24"/>
        </w:rPr>
        <w:t>RS</w:t>
      </w:r>
      <w:r w:rsidR="00491555" w:rsidRPr="00853E6F">
        <w:rPr>
          <w:rFonts w:ascii="Times New Roman" w:hAnsi="Times New Roman"/>
          <w:sz w:val="24"/>
          <w:szCs w:val="24"/>
          <w:lang w:val="sr-Cyrl-CS"/>
        </w:rPr>
        <w:t>-</w:t>
      </w:r>
      <w:r w:rsidR="00491555" w:rsidRPr="00491555">
        <w:rPr>
          <w:rFonts w:ascii="Times New Roman" w:hAnsi="Times New Roman"/>
          <w:sz w:val="24"/>
          <w:szCs w:val="24"/>
        </w:rPr>
        <w:t>EPPKA</w:t>
      </w:r>
      <w:r w:rsidR="00491555" w:rsidRPr="00853E6F">
        <w:rPr>
          <w:rFonts w:ascii="Times New Roman" w:hAnsi="Times New Roman"/>
          <w:sz w:val="24"/>
          <w:szCs w:val="24"/>
          <w:lang w:val="sr-Cyrl-CS"/>
        </w:rPr>
        <w:t>2-</w:t>
      </w:r>
      <w:r w:rsidR="00491555" w:rsidRPr="00491555">
        <w:rPr>
          <w:rFonts w:ascii="Times New Roman" w:hAnsi="Times New Roman"/>
          <w:sz w:val="24"/>
          <w:szCs w:val="24"/>
        </w:rPr>
        <w:t>CBHE</w:t>
      </w:r>
      <w:r w:rsidR="00491555" w:rsidRPr="00853E6F">
        <w:rPr>
          <w:rFonts w:ascii="Times New Roman" w:hAnsi="Times New Roman"/>
          <w:sz w:val="24"/>
          <w:szCs w:val="24"/>
          <w:lang w:val="sr-Cyrl-CS"/>
        </w:rPr>
        <w:t>-</w:t>
      </w:r>
      <w:r w:rsidR="00491555" w:rsidRPr="00491555">
        <w:rPr>
          <w:rFonts w:ascii="Times New Roman" w:hAnsi="Times New Roman"/>
          <w:sz w:val="24"/>
          <w:szCs w:val="24"/>
        </w:rPr>
        <w:t>JP</w:t>
      </w:r>
      <w:r w:rsidR="00491555" w:rsidRPr="00853E6F">
        <w:rPr>
          <w:rFonts w:ascii="Times New Roman" w:hAnsi="Times New Roman"/>
          <w:sz w:val="24"/>
          <w:szCs w:val="24"/>
          <w:lang w:val="sr-Cyrl-CS"/>
        </w:rPr>
        <w:t xml:space="preserve"> „</w:t>
      </w:r>
      <w:r w:rsidR="00491555" w:rsidRPr="00491555">
        <w:rPr>
          <w:rFonts w:ascii="Times New Roman" w:hAnsi="Times New Roman"/>
          <w:sz w:val="24"/>
          <w:szCs w:val="24"/>
        </w:rPr>
        <w:t>Strengthening</w:t>
      </w:r>
      <w:r w:rsidR="00491555" w:rsidRPr="00853E6F">
        <w:rPr>
          <w:rFonts w:ascii="Times New Roman" w:hAnsi="Times New Roman"/>
          <w:sz w:val="24"/>
          <w:szCs w:val="24"/>
          <w:lang w:val="sr-Cyrl-CS"/>
        </w:rPr>
        <w:t xml:space="preserve"> </w:t>
      </w:r>
      <w:r w:rsidR="00491555" w:rsidRPr="00491555">
        <w:rPr>
          <w:rFonts w:ascii="Times New Roman" w:hAnsi="Times New Roman"/>
          <w:sz w:val="24"/>
          <w:szCs w:val="24"/>
        </w:rPr>
        <w:t>of</w:t>
      </w:r>
      <w:r w:rsidR="00491555" w:rsidRPr="00853E6F">
        <w:rPr>
          <w:rFonts w:ascii="Times New Roman" w:hAnsi="Times New Roman"/>
          <w:sz w:val="24"/>
          <w:szCs w:val="24"/>
          <w:lang w:val="sr-Cyrl-CS"/>
        </w:rPr>
        <w:t xml:space="preserve"> </w:t>
      </w:r>
      <w:r w:rsidR="00491555" w:rsidRPr="00491555">
        <w:rPr>
          <w:rFonts w:ascii="Times New Roman" w:hAnsi="Times New Roman"/>
          <w:sz w:val="24"/>
          <w:szCs w:val="24"/>
        </w:rPr>
        <w:t>master</w:t>
      </w:r>
      <w:r w:rsidR="00491555" w:rsidRPr="00853E6F">
        <w:rPr>
          <w:rFonts w:ascii="Times New Roman" w:hAnsi="Times New Roman"/>
          <w:sz w:val="24"/>
          <w:szCs w:val="24"/>
          <w:lang w:val="sr-Cyrl-CS"/>
        </w:rPr>
        <w:t xml:space="preserve"> </w:t>
      </w:r>
      <w:r w:rsidR="00491555" w:rsidRPr="00491555">
        <w:rPr>
          <w:rFonts w:ascii="Times New Roman" w:hAnsi="Times New Roman"/>
          <w:sz w:val="24"/>
          <w:szCs w:val="24"/>
        </w:rPr>
        <w:t>curricula</w:t>
      </w:r>
      <w:r w:rsidR="00491555" w:rsidRPr="00853E6F">
        <w:rPr>
          <w:rFonts w:ascii="Times New Roman" w:hAnsi="Times New Roman"/>
          <w:sz w:val="24"/>
          <w:szCs w:val="24"/>
          <w:lang w:val="sr-Cyrl-CS"/>
        </w:rPr>
        <w:t xml:space="preserve"> </w:t>
      </w:r>
      <w:r w:rsidR="00491555" w:rsidRPr="00491555">
        <w:rPr>
          <w:rFonts w:ascii="Times New Roman" w:hAnsi="Times New Roman"/>
          <w:sz w:val="24"/>
          <w:szCs w:val="24"/>
        </w:rPr>
        <w:t>in</w:t>
      </w:r>
      <w:r w:rsidR="00491555" w:rsidRPr="00853E6F">
        <w:rPr>
          <w:rFonts w:ascii="Times New Roman" w:hAnsi="Times New Roman"/>
          <w:sz w:val="24"/>
          <w:szCs w:val="24"/>
          <w:lang w:val="sr-Cyrl-CS"/>
        </w:rPr>
        <w:t xml:space="preserve"> </w:t>
      </w:r>
      <w:r w:rsidR="00491555" w:rsidRPr="00491555">
        <w:rPr>
          <w:rFonts w:ascii="Times New Roman" w:hAnsi="Times New Roman"/>
          <w:sz w:val="24"/>
          <w:szCs w:val="24"/>
        </w:rPr>
        <w:t>water</w:t>
      </w:r>
      <w:r w:rsidR="00491555" w:rsidRPr="00853E6F">
        <w:rPr>
          <w:rFonts w:ascii="Times New Roman" w:hAnsi="Times New Roman"/>
          <w:sz w:val="24"/>
          <w:szCs w:val="24"/>
          <w:lang w:val="sr-Cyrl-CS"/>
        </w:rPr>
        <w:t xml:space="preserve"> </w:t>
      </w:r>
      <w:r w:rsidR="00491555" w:rsidRPr="00491555">
        <w:rPr>
          <w:rFonts w:ascii="Times New Roman" w:hAnsi="Times New Roman"/>
          <w:sz w:val="24"/>
          <w:szCs w:val="24"/>
        </w:rPr>
        <w:t>resources</w:t>
      </w:r>
      <w:r w:rsidR="00491555" w:rsidRPr="00853E6F">
        <w:rPr>
          <w:rFonts w:ascii="Times New Roman" w:hAnsi="Times New Roman"/>
          <w:sz w:val="24"/>
          <w:szCs w:val="24"/>
          <w:lang w:val="sr-Cyrl-CS"/>
        </w:rPr>
        <w:t xml:space="preserve"> </w:t>
      </w:r>
      <w:r w:rsidR="00491555" w:rsidRPr="00491555">
        <w:rPr>
          <w:rFonts w:ascii="Times New Roman" w:hAnsi="Times New Roman"/>
          <w:sz w:val="24"/>
          <w:szCs w:val="24"/>
        </w:rPr>
        <w:t>management</w:t>
      </w:r>
      <w:r w:rsidR="00491555" w:rsidRPr="00853E6F">
        <w:rPr>
          <w:rFonts w:ascii="Times New Roman" w:hAnsi="Times New Roman"/>
          <w:sz w:val="24"/>
          <w:szCs w:val="24"/>
          <w:lang w:val="sr-Cyrl-CS"/>
        </w:rPr>
        <w:t xml:space="preserve"> </w:t>
      </w:r>
      <w:r w:rsidR="00491555" w:rsidRPr="00491555">
        <w:rPr>
          <w:rFonts w:ascii="Times New Roman" w:hAnsi="Times New Roman"/>
          <w:sz w:val="24"/>
          <w:szCs w:val="24"/>
        </w:rPr>
        <w:t>for</w:t>
      </w:r>
      <w:r w:rsidR="00491555" w:rsidRPr="00853E6F">
        <w:rPr>
          <w:rFonts w:ascii="Times New Roman" w:hAnsi="Times New Roman"/>
          <w:sz w:val="24"/>
          <w:szCs w:val="24"/>
          <w:lang w:val="sr-Cyrl-CS"/>
        </w:rPr>
        <w:t xml:space="preserve"> </w:t>
      </w:r>
      <w:r w:rsidR="00491555" w:rsidRPr="00491555">
        <w:rPr>
          <w:rFonts w:ascii="Times New Roman" w:hAnsi="Times New Roman"/>
          <w:sz w:val="24"/>
          <w:szCs w:val="24"/>
        </w:rPr>
        <w:t>the</w:t>
      </w:r>
      <w:r w:rsidR="00491555" w:rsidRPr="00853E6F">
        <w:rPr>
          <w:rFonts w:ascii="Times New Roman" w:hAnsi="Times New Roman"/>
          <w:sz w:val="24"/>
          <w:szCs w:val="24"/>
          <w:lang w:val="sr-Cyrl-CS"/>
        </w:rPr>
        <w:t xml:space="preserve"> </w:t>
      </w:r>
      <w:r w:rsidR="00491555" w:rsidRPr="00491555">
        <w:rPr>
          <w:rFonts w:ascii="Times New Roman" w:hAnsi="Times New Roman"/>
          <w:sz w:val="24"/>
          <w:szCs w:val="24"/>
        </w:rPr>
        <w:t>Western</w:t>
      </w:r>
      <w:r w:rsidR="00491555" w:rsidRPr="00853E6F">
        <w:rPr>
          <w:rFonts w:ascii="Times New Roman" w:hAnsi="Times New Roman"/>
          <w:sz w:val="24"/>
          <w:szCs w:val="24"/>
          <w:lang w:val="sr-Cyrl-CS"/>
        </w:rPr>
        <w:t xml:space="preserve"> </w:t>
      </w:r>
      <w:r w:rsidR="00491555" w:rsidRPr="00491555">
        <w:rPr>
          <w:rFonts w:ascii="Times New Roman" w:hAnsi="Times New Roman"/>
          <w:sz w:val="24"/>
          <w:szCs w:val="24"/>
        </w:rPr>
        <w:t>Balkans</w:t>
      </w:r>
      <w:r w:rsidR="00491555" w:rsidRPr="00840EB7">
        <w:rPr>
          <w:rFonts w:ascii="Times New Roman" w:hAnsi="Times New Roman"/>
          <w:sz w:val="24"/>
          <w:szCs w:val="24"/>
          <w:lang w:val="sr-Cyrl-CS"/>
        </w:rPr>
        <w:t xml:space="preserve"> </w:t>
      </w:r>
      <w:r w:rsidR="00491555" w:rsidRPr="00491555">
        <w:rPr>
          <w:rFonts w:ascii="Times New Roman" w:hAnsi="Times New Roman"/>
          <w:sz w:val="24"/>
          <w:szCs w:val="24"/>
        </w:rPr>
        <w:t>HEIs</w:t>
      </w:r>
      <w:r w:rsidR="00491555" w:rsidRPr="00853E6F">
        <w:rPr>
          <w:rFonts w:ascii="Times New Roman" w:hAnsi="Times New Roman"/>
          <w:sz w:val="24"/>
          <w:szCs w:val="24"/>
          <w:lang w:val="sr-Cyrl-CS"/>
        </w:rPr>
        <w:t xml:space="preserve"> </w:t>
      </w:r>
      <w:r w:rsidR="00491555" w:rsidRPr="00491555">
        <w:rPr>
          <w:rFonts w:ascii="Times New Roman" w:hAnsi="Times New Roman"/>
          <w:sz w:val="24"/>
          <w:szCs w:val="24"/>
        </w:rPr>
        <w:t>and</w:t>
      </w:r>
      <w:r w:rsidR="00491555" w:rsidRPr="00853E6F">
        <w:rPr>
          <w:rFonts w:ascii="Times New Roman" w:hAnsi="Times New Roman"/>
          <w:sz w:val="24"/>
          <w:szCs w:val="24"/>
          <w:lang w:val="sr-Cyrl-CS"/>
        </w:rPr>
        <w:t xml:space="preserve"> </w:t>
      </w:r>
      <w:r w:rsidR="00491555" w:rsidRPr="00491555">
        <w:rPr>
          <w:rFonts w:ascii="Times New Roman" w:hAnsi="Times New Roman"/>
          <w:sz w:val="24"/>
          <w:szCs w:val="24"/>
        </w:rPr>
        <w:t>stakeholders</w:t>
      </w:r>
      <w:r w:rsidR="00491555" w:rsidRPr="00853E6F">
        <w:rPr>
          <w:rFonts w:ascii="Times New Roman" w:hAnsi="Times New Roman"/>
          <w:sz w:val="24"/>
          <w:szCs w:val="24"/>
          <w:lang w:val="sr-Cyrl-CS"/>
        </w:rPr>
        <w:t>” (</w:t>
      </w:r>
      <w:r w:rsidR="00491555" w:rsidRPr="00491555">
        <w:rPr>
          <w:rFonts w:ascii="Times New Roman" w:hAnsi="Times New Roman"/>
          <w:sz w:val="24"/>
          <w:szCs w:val="24"/>
        </w:rPr>
        <w:t>SWARM</w:t>
      </w:r>
      <w:r w:rsidR="00491555" w:rsidRPr="00853E6F">
        <w:rPr>
          <w:rFonts w:ascii="Times New Roman" w:hAnsi="Times New Roman"/>
          <w:sz w:val="24"/>
          <w:szCs w:val="24"/>
          <w:lang w:val="sr-Cyrl-CS"/>
        </w:rPr>
        <w:t>)</w:t>
      </w:r>
      <w:r>
        <w:rPr>
          <w:rFonts w:ascii="Times New Roman" w:hAnsi="Times New Roman"/>
          <w:bCs/>
          <w:sz w:val="24"/>
          <w:szCs w:val="24"/>
          <w:lang w:val="sr-Cyrl-CS" w:eastAsia="en-GB"/>
        </w:rPr>
        <w:t xml:space="preserve"> </w:t>
      </w:r>
    </w:p>
    <w:p w14:paraId="1B441CF9" w14:textId="77777777" w:rsidR="00FA353E" w:rsidRPr="00853E6F" w:rsidRDefault="00FA353E" w:rsidP="00FA353E">
      <w:pPr>
        <w:spacing w:after="0" w:line="240" w:lineRule="auto"/>
        <w:rPr>
          <w:rFonts w:ascii="Times New Roman" w:hAnsi="Times New Roman"/>
          <w:sz w:val="24"/>
          <w:szCs w:val="24"/>
          <w:lang w:val="sr-Cyrl-CS"/>
        </w:rPr>
      </w:pPr>
    </w:p>
    <w:p w14:paraId="1F182E5D" w14:textId="77777777" w:rsidR="00FA353E" w:rsidRPr="00853E6F" w:rsidRDefault="00FA353E" w:rsidP="00FA353E">
      <w:pPr>
        <w:spacing w:after="0" w:line="240" w:lineRule="auto"/>
        <w:rPr>
          <w:rFonts w:ascii="Times New Roman" w:hAnsi="Times New Roman"/>
          <w:sz w:val="24"/>
          <w:szCs w:val="24"/>
          <w:lang w:val="sr-Cyrl-CS"/>
        </w:rPr>
      </w:pPr>
      <w:r w:rsidRPr="00853E6F">
        <w:rPr>
          <w:rFonts w:ascii="Times New Roman" w:hAnsi="Times New Roman"/>
          <w:sz w:val="24"/>
          <w:szCs w:val="24"/>
          <w:lang w:val="sr-Cyrl-CS"/>
        </w:rPr>
        <w:t>Назив и ознака из општег речника јавних набавки:</w:t>
      </w:r>
    </w:p>
    <w:p w14:paraId="7DBFF2D2" w14:textId="77777777" w:rsidR="00922369" w:rsidRPr="00853E6F" w:rsidRDefault="00491555" w:rsidP="00491555">
      <w:pPr>
        <w:pStyle w:val="Default"/>
        <w:jc w:val="both"/>
        <w:rPr>
          <w:rStyle w:val="selplus"/>
          <w:lang w:val="sr-Cyrl-CS"/>
        </w:rPr>
      </w:pPr>
      <w:r w:rsidRPr="00853E6F">
        <w:rPr>
          <w:rStyle w:val="selplus"/>
          <w:lang w:val="sr-Cyrl-CS"/>
        </w:rPr>
        <w:t>42122500 -  Лабораторијска опрема.</w:t>
      </w:r>
    </w:p>
    <w:p w14:paraId="47D34F03" w14:textId="77777777" w:rsidR="00491555" w:rsidRPr="00853E6F" w:rsidRDefault="00491555" w:rsidP="00491555">
      <w:pPr>
        <w:pStyle w:val="Default"/>
        <w:jc w:val="both"/>
        <w:rPr>
          <w:rStyle w:val="selplus"/>
          <w:sz w:val="22"/>
          <w:szCs w:val="22"/>
          <w:lang w:val="sr-Cyrl-CS"/>
        </w:rPr>
      </w:pPr>
    </w:p>
    <w:p w14:paraId="108AEF26" w14:textId="77777777" w:rsidR="00FA353E" w:rsidRPr="00853E6F" w:rsidRDefault="00922369" w:rsidP="00FA353E">
      <w:pPr>
        <w:spacing w:after="0" w:line="240" w:lineRule="auto"/>
        <w:rPr>
          <w:rFonts w:ascii="Times New Roman" w:hAnsi="Times New Roman"/>
          <w:sz w:val="24"/>
          <w:szCs w:val="24"/>
          <w:lang w:val="sr-Cyrl-CS"/>
        </w:rPr>
      </w:pPr>
      <w:r w:rsidRPr="00853E6F">
        <w:rPr>
          <w:rFonts w:ascii="Times New Roman" w:hAnsi="Times New Roman"/>
          <w:sz w:val="24"/>
          <w:szCs w:val="24"/>
          <w:lang w:val="sr-Cyrl-CS"/>
        </w:rPr>
        <w:t>2.2. Опис партије уколико је јавна набавка обликована по партијама, назив и ознака из општег речника набавке:</w:t>
      </w:r>
    </w:p>
    <w:p w14:paraId="06CB8F5A" w14:textId="1A863874" w:rsidR="00922369" w:rsidRPr="00853E6F" w:rsidRDefault="00491555" w:rsidP="00491555">
      <w:pPr>
        <w:spacing w:after="0" w:line="240" w:lineRule="auto"/>
        <w:rPr>
          <w:rStyle w:val="selplus"/>
          <w:rFonts w:ascii="Times New Roman" w:hAnsi="Times New Roman"/>
          <w:sz w:val="24"/>
          <w:szCs w:val="24"/>
          <w:lang w:val="sr-Cyrl-CS"/>
        </w:rPr>
      </w:pPr>
      <w:r w:rsidRPr="00853E6F">
        <w:rPr>
          <w:rFonts w:ascii="Times New Roman" w:hAnsi="Times New Roman"/>
          <w:sz w:val="24"/>
          <w:szCs w:val="24"/>
          <w:lang w:val="sr-Cyrl-CS"/>
        </w:rPr>
        <w:t>Лабораторијска опрема Универзитет у Новом Саду</w:t>
      </w:r>
    </w:p>
    <w:p w14:paraId="4A47215F" w14:textId="77777777" w:rsidR="00922369" w:rsidRPr="00853E6F" w:rsidRDefault="00922369" w:rsidP="00FA353E">
      <w:pPr>
        <w:spacing w:after="0" w:line="240" w:lineRule="auto"/>
        <w:rPr>
          <w:rFonts w:ascii="Times New Roman" w:hAnsi="Times New Roman"/>
          <w:sz w:val="24"/>
          <w:szCs w:val="24"/>
          <w:lang w:val="sr-Cyrl-CS"/>
        </w:rPr>
      </w:pPr>
    </w:p>
    <w:p w14:paraId="25D823C3" w14:textId="77777777" w:rsidR="00922369" w:rsidRPr="00853E6F" w:rsidRDefault="00922369" w:rsidP="00FA353E">
      <w:pPr>
        <w:spacing w:after="0" w:line="240" w:lineRule="auto"/>
        <w:rPr>
          <w:rFonts w:ascii="Times New Roman" w:hAnsi="Times New Roman"/>
          <w:sz w:val="24"/>
          <w:szCs w:val="24"/>
          <w:lang w:val="sr-Cyrl-CS"/>
        </w:rPr>
      </w:pPr>
    </w:p>
    <w:p w14:paraId="6FE0B90B" w14:textId="77777777" w:rsidR="00922369" w:rsidRPr="00853E6F" w:rsidRDefault="00922369" w:rsidP="00FA353E">
      <w:pPr>
        <w:spacing w:after="0" w:line="240" w:lineRule="auto"/>
        <w:rPr>
          <w:rFonts w:ascii="Times New Roman" w:hAnsi="Times New Roman"/>
          <w:sz w:val="24"/>
          <w:szCs w:val="24"/>
          <w:lang w:val="sr-Cyrl-CS"/>
        </w:rPr>
      </w:pPr>
    </w:p>
    <w:p w14:paraId="1B27C698" w14:textId="77777777" w:rsidR="00922369" w:rsidRPr="00853E6F" w:rsidRDefault="00922369" w:rsidP="00FA353E">
      <w:pPr>
        <w:spacing w:after="0" w:line="240" w:lineRule="auto"/>
        <w:rPr>
          <w:rFonts w:ascii="Times New Roman" w:hAnsi="Times New Roman"/>
          <w:sz w:val="24"/>
          <w:szCs w:val="24"/>
          <w:lang w:val="sr-Cyrl-CS"/>
        </w:rPr>
      </w:pPr>
    </w:p>
    <w:p w14:paraId="5FFA88C3" w14:textId="77777777" w:rsidR="00922369" w:rsidRPr="00853E6F" w:rsidRDefault="00922369" w:rsidP="00FA353E">
      <w:pPr>
        <w:spacing w:after="0" w:line="240" w:lineRule="auto"/>
        <w:rPr>
          <w:rFonts w:ascii="Times New Roman" w:hAnsi="Times New Roman"/>
          <w:sz w:val="24"/>
          <w:szCs w:val="24"/>
          <w:lang w:val="sr-Cyrl-CS"/>
        </w:rPr>
      </w:pPr>
    </w:p>
    <w:p w14:paraId="295D8EFC" w14:textId="77777777" w:rsidR="00922369" w:rsidRPr="00853E6F" w:rsidRDefault="00922369" w:rsidP="00FA353E">
      <w:pPr>
        <w:spacing w:after="0" w:line="240" w:lineRule="auto"/>
        <w:rPr>
          <w:rFonts w:ascii="Times New Roman" w:hAnsi="Times New Roman"/>
          <w:sz w:val="24"/>
          <w:szCs w:val="24"/>
          <w:lang w:val="sr-Cyrl-CS"/>
        </w:rPr>
      </w:pPr>
    </w:p>
    <w:p w14:paraId="054333D7" w14:textId="77777777" w:rsidR="00E872E6" w:rsidRPr="00853E6F" w:rsidRDefault="00E872E6" w:rsidP="00FA353E">
      <w:pPr>
        <w:spacing w:after="0" w:line="240" w:lineRule="auto"/>
        <w:rPr>
          <w:rFonts w:ascii="Times New Roman" w:hAnsi="Times New Roman"/>
          <w:sz w:val="24"/>
          <w:szCs w:val="24"/>
          <w:lang w:val="sr-Cyrl-CS"/>
        </w:rPr>
      </w:pPr>
    </w:p>
    <w:p w14:paraId="7E286DDB" w14:textId="2A307FAD" w:rsidR="00922369" w:rsidRDefault="00922369" w:rsidP="00FA353E">
      <w:pPr>
        <w:spacing w:after="0" w:line="240" w:lineRule="auto"/>
        <w:rPr>
          <w:rFonts w:ascii="Times New Roman" w:hAnsi="Times New Roman"/>
          <w:sz w:val="24"/>
          <w:szCs w:val="24"/>
          <w:lang w:val="sr-Cyrl-CS"/>
        </w:rPr>
      </w:pPr>
    </w:p>
    <w:p w14:paraId="219ED8E8" w14:textId="65F3F394" w:rsidR="009F57AF" w:rsidRDefault="009F57AF" w:rsidP="00FA353E">
      <w:pPr>
        <w:spacing w:after="0" w:line="240" w:lineRule="auto"/>
        <w:rPr>
          <w:rFonts w:ascii="Times New Roman" w:hAnsi="Times New Roman"/>
          <w:sz w:val="24"/>
          <w:szCs w:val="24"/>
          <w:lang w:val="sr-Cyrl-CS"/>
        </w:rPr>
      </w:pPr>
    </w:p>
    <w:p w14:paraId="5AD4508D" w14:textId="77777777" w:rsidR="009F57AF" w:rsidRPr="00853E6F" w:rsidRDefault="009F57AF" w:rsidP="00FA353E">
      <w:pPr>
        <w:spacing w:after="0" w:line="240" w:lineRule="auto"/>
        <w:rPr>
          <w:rFonts w:ascii="Times New Roman" w:hAnsi="Times New Roman"/>
          <w:sz w:val="24"/>
          <w:szCs w:val="24"/>
          <w:lang w:val="sr-Cyrl-CS"/>
        </w:rPr>
      </w:pPr>
    </w:p>
    <w:p w14:paraId="50EB24DA" w14:textId="77777777" w:rsidR="00046721" w:rsidRDefault="00046721" w:rsidP="00922369">
      <w:pPr>
        <w:spacing w:after="0" w:line="240" w:lineRule="auto"/>
        <w:jc w:val="center"/>
        <w:rPr>
          <w:rFonts w:ascii="Times New Roman" w:hAnsi="Times New Roman"/>
          <w:sz w:val="24"/>
          <w:szCs w:val="24"/>
          <w:lang w:val="en-US"/>
        </w:rPr>
      </w:pPr>
    </w:p>
    <w:p w14:paraId="030575D4" w14:textId="3F763307" w:rsidR="00922369" w:rsidRPr="00853E6F" w:rsidRDefault="00922369" w:rsidP="00922369">
      <w:pPr>
        <w:spacing w:after="0" w:line="240" w:lineRule="auto"/>
        <w:jc w:val="center"/>
        <w:rPr>
          <w:rFonts w:ascii="Times New Roman" w:hAnsi="Times New Roman"/>
          <w:sz w:val="24"/>
          <w:szCs w:val="24"/>
          <w:lang w:val="sr-Cyrl-CS"/>
        </w:rPr>
      </w:pPr>
      <w:r>
        <w:rPr>
          <w:rFonts w:ascii="Times New Roman" w:hAnsi="Times New Roman"/>
          <w:sz w:val="24"/>
          <w:szCs w:val="24"/>
          <w:lang w:val="en-US"/>
        </w:rPr>
        <w:lastRenderedPageBreak/>
        <w:t>III</w:t>
      </w:r>
    </w:p>
    <w:p w14:paraId="038603B0" w14:textId="25C682FF" w:rsidR="00922369" w:rsidRDefault="00922369" w:rsidP="00922369">
      <w:pPr>
        <w:spacing w:after="0" w:line="240" w:lineRule="auto"/>
        <w:jc w:val="center"/>
        <w:rPr>
          <w:rFonts w:ascii="Times New Roman" w:hAnsi="Times New Roman"/>
          <w:sz w:val="24"/>
          <w:szCs w:val="24"/>
          <w:lang w:val="sr-Cyrl-CS"/>
        </w:rPr>
      </w:pPr>
    </w:p>
    <w:p w14:paraId="474816DC" w14:textId="77777777" w:rsidR="000D1280" w:rsidRPr="00853E6F" w:rsidRDefault="001164FD" w:rsidP="000D1280">
      <w:pPr>
        <w:spacing w:after="0" w:line="240" w:lineRule="auto"/>
        <w:jc w:val="center"/>
        <w:rPr>
          <w:rFonts w:ascii="Times New Roman" w:hAnsi="Times New Roman"/>
          <w:sz w:val="24"/>
          <w:szCs w:val="24"/>
          <w:lang w:val="sr-Cyrl-CS"/>
        </w:rPr>
      </w:pPr>
      <w:r>
        <w:rPr>
          <w:rFonts w:ascii="Times New Roman" w:hAnsi="Times New Roman"/>
          <w:sz w:val="24"/>
          <w:szCs w:val="24"/>
          <w:lang w:val="sr-Cyrl-CS"/>
        </w:rPr>
        <w:t xml:space="preserve">3.1. </w:t>
      </w:r>
      <w:r w:rsidR="000D1280" w:rsidRPr="00770948">
        <w:rPr>
          <w:rFonts w:ascii="Times New Roman" w:hAnsi="Times New Roman"/>
          <w:sz w:val="24"/>
          <w:szCs w:val="24"/>
          <w:lang w:val="sr-Cyrl-CS"/>
        </w:rPr>
        <w:t>УСЛОВИ ЗА УЧЕ</w:t>
      </w:r>
      <w:r w:rsidR="000D1280" w:rsidRPr="00853E6F">
        <w:rPr>
          <w:rFonts w:ascii="Times New Roman" w:hAnsi="Times New Roman"/>
          <w:sz w:val="24"/>
          <w:szCs w:val="24"/>
          <w:lang w:val="sr-Cyrl-CS"/>
        </w:rPr>
        <w:t xml:space="preserve">ШЋЕ </w:t>
      </w:r>
      <w:r w:rsidR="000D1280" w:rsidRPr="00770948">
        <w:rPr>
          <w:rFonts w:ascii="Times New Roman" w:hAnsi="Times New Roman"/>
          <w:sz w:val="24"/>
          <w:szCs w:val="24"/>
          <w:lang w:val="sr-Cyrl-CS"/>
        </w:rPr>
        <w:t xml:space="preserve">У ПОСТУПКУ </w:t>
      </w:r>
      <w:r w:rsidR="000D1280" w:rsidRPr="00853E6F">
        <w:rPr>
          <w:rFonts w:ascii="Times New Roman" w:hAnsi="Times New Roman"/>
          <w:sz w:val="24"/>
          <w:szCs w:val="24"/>
          <w:lang w:val="sr-Cyrl-CS"/>
        </w:rPr>
        <w:t xml:space="preserve">ЈАВНЕ </w:t>
      </w:r>
      <w:r w:rsidR="000D1280" w:rsidRPr="00770948">
        <w:rPr>
          <w:rFonts w:ascii="Times New Roman" w:hAnsi="Times New Roman"/>
          <w:sz w:val="24"/>
          <w:szCs w:val="24"/>
          <w:lang w:val="sr-Cyrl-CS"/>
        </w:rPr>
        <w:t>НАБАВКЕ</w:t>
      </w:r>
      <w:r w:rsidR="000D1280" w:rsidRPr="00853E6F">
        <w:rPr>
          <w:rFonts w:ascii="Times New Roman" w:hAnsi="Times New Roman"/>
          <w:sz w:val="24"/>
          <w:szCs w:val="24"/>
          <w:lang w:val="sr-Cyrl-CS"/>
        </w:rPr>
        <w:t xml:space="preserve"> И УПУТСТВО КАКО СЕ ДОКАЗУЈЕ ИСПУЊЕНОСТ ТИХ УСЛОВА</w:t>
      </w:r>
    </w:p>
    <w:p w14:paraId="33A1CEEE" w14:textId="77777777" w:rsidR="00922369" w:rsidRPr="00853E6F" w:rsidRDefault="00922369" w:rsidP="000D1280">
      <w:pPr>
        <w:spacing w:after="0" w:line="240" w:lineRule="auto"/>
        <w:jc w:val="center"/>
        <w:rPr>
          <w:rFonts w:ascii="Times New Roman" w:hAnsi="Times New Roman"/>
          <w:sz w:val="24"/>
          <w:szCs w:val="24"/>
          <w:lang w:val="sr-Cyrl-CS"/>
        </w:rPr>
      </w:pPr>
    </w:p>
    <w:p w14:paraId="618C42EC" w14:textId="77777777" w:rsidR="00770F04" w:rsidRPr="00853E6F" w:rsidRDefault="00770F04" w:rsidP="009C6498">
      <w:pPr>
        <w:spacing w:after="0" w:line="240" w:lineRule="auto"/>
        <w:ind w:firstLine="720"/>
        <w:rPr>
          <w:rFonts w:ascii="Times New Roman" w:hAnsi="Times New Roman"/>
          <w:sz w:val="24"/>
          <w:szCs w:val="24"/>
          <w:lang w:val="sr-Cyrl-CS"/>
        </w:rPr>
      </w:pPr>
      <w:r w:rsidRPr="00853E6F">
        <w:rPr>
          <w:rFonts w:ascii="Times New Roman" w:hAnsi="Times New Roman"/>
          <w:sz w:val="24"/>
          <w:szCs w:val="24"/>
          <w:lang w:val="sr-Cyrl-CS"/>
        </w:rPr>
        <w:t>Понуђачи морају испуњавати све услове за учешће у поступку набавке одређене Законом о јавним набавкама, а понуду у целини припремају и подносе у складу са документацијом и позивом, у супротном, понуда се одбија.</w:t>
      </w:r>
    </w:p>
    <w:p w14:paraId="5CF035FE" w14:textId="77777777" w:rsidR="009C6498" w:rsidRPr="00853E6F" w:rsidRDefault="009C6498" w:rsidP="009C6498">
      <w:pPr>
        <w:spacing w:after="0" w:line="240" w:lineRule="auto"/>
        <w:ind w:firstLine="720"/>
        <w:rPr>
          <w:rFonts w:ascii="Times New Roman" w:hAnsi="Times New Roman"/>
          <w:sz w:val="24"/>
          <w:szCs w:val="24"/>
          <w:lang w:val="sr-Cyrl-CS"/>
        </w:rPr>
      </w:pPr>
      <w:r w:rsidRPr="00853E6F">
        <w:rPr>
          <w:rFonts w:ascii="Times New Roman" w:hAnsi="Times New Roman"/>
          <w:sz w:val="24"/>
          <w:szCs w:val="24"/>
          <w:lang w:val="sr-Cyrl-CS"/>
        </w:rPr>
        <w:t>Право на учешће у поступку има понуђач који испуњава услове прописане чланом 75. Закона о јавним набавкама, односно ако:</w:t>
      </w:r>
    </w:p>
    <w:p w14:paraId="06543E73" w14:textId="77777777" w:rsidR="00C43FB9" w:rsidRPr="00853E6F" w:rsidRDefault="00C43FB9" w:rsidP="004330FD">
      <w:pPr>
        <w:spacing w:after="0" w:line="240" w:lineRule="auto"/>
        <w:ind w:firstLine="720"/>
        <w:rPr>
          <w:rFonts w:ascii="Times New Roman" w:hAnsi="Times New Roman"/>
          <w:sz w:val="24"/>
          <w:szCs w:val="24"/>
          <w:lang w:val="sr-Cyrl-CS"/>
        </w:rPr>
      </w:pPr>
    </w:p>
    <w:p w14:paraId="68EC67D7" w14:textId="77777777" w:rsidR="00922369" w:rsidRPr="00853E6F" w:rsidRDefault="00922369" w:rsidP="004330FD">
      <w:pPr>
        <w:spacing w:after="0" w:line="240" w:lineRule="auto"/>
        <w:ind w:firstLine="720"/>
        <w:rPr>
          <w:rFonts w:ascii="Times New Roman" w:hAnsi="Times New Roman"/>
          <w:sz w:val="24"/>
          <w:szCs w:val="24"/>
          <w:lang w:val="sr-Cyrl-CS"/>
        </w:rPr>
      </w:pPr>
    </w:p>
    <w:p w14:paraId="5058876F" w14:textId="77777777" w:rsidR="004330FD" w:rsidRPr="00853E6F" w:rsidRDefault="00624674" w:rsidP="004330FD">
      <w:pPr>
        <w:spacing w:after="0" w:line="240" w:lineRule="auto"/>
        <w:ind w:firstLine="720"/>
        <w:rPr>
          <w:rFonts w:ascii="Times New Roman" w:hAnsi="Times New Roman"/>
          <w:sz w:val="24"/>
          <w:szCs w:val="24"/>
          <w:lang w:val="sr-Cyrl-CS"/>
        </w:rPr>
      </w:pPr>
      <w:r w:rsidRPr="00853E6F">
        <w:rPr>
          <w:rFonts w:ascii="Times New Roman" w:hAnsi="Times New Roman"/>
          <w:sz w:val="24"/>
          <w:szCs w:val="24"/>
          <w:lang w:val="sr-Cyrl-CS"/>
        </w:rPr>
        <w:t>ОБАВЕЗНИ УСЛОВИ</w:t>
      </w:r>
      <w:r w:rsidR="009C6498" w:rsidRPr="00853E6F">
        <w:rPr>
          <w:rFonts w:ascii="Times New Roman" w:hAnsi="Times New Roman"/>
          <w:sz w:val="24"/>
          <w:szCs w:val="24"/>
          <w:lang w:val="sr-Cyrl-CS"/>
        </w:rPr>
        <w:t xml:space="preserve"> за учешће </w:t>
      </w:r>
      <w:r w:rsidRPr="00853E6F">
        <w:rPr>
          <w:rFonts w:ascii="Times New Roman" w:hAnsi="Times New Roman"/>
          <w:sz w:val="24"/>
          <w:szCs w:val="24"/>
          <w:lang w:val="sr-Cyrl-CS"/>
        </w:rPr>
        <w:t>правних лица</w:t>
      </w:r>
      <w:r w:rsidR="009C6498" w:rsidRPr="00853E6F">
        <w:rPr>
          <w:rFonts w:ascii="Times New Roman" w:hAnsi="Times New Roman"/>
          <w:sz w:val="24"/>
          <w:szCs w:val="24"/>
          <w:lang w:val="sr-Cyrl-CS"/>
        </w:rPr>
        <w:t xml:space="preserve"> у поступку јавне набавке, сагласно чл. 75 Закона о јавним набавкама су:</w:t>
      </w:r>
    </w:p>
    <w:p w14:paraId="6F508F7A" w14:textId="77777777" w:rsidR="004330FD" w:rsidRPr="00853E6F" w:rsidRDefault="004330FD" w:rsidP="004330FD">
      <w:pPr>
        <w:spacing w:after="0" w:line="240" w:lineRule="auto"/>
        <w:rPr>
          <w:rFonts w:ascii="Times New Roman" w:hAnsi="Times New Roman"/>
          <w:sz w:val="24"/>
          <w:szCs w:val="24"/>
          <w:lang w:val="sr-Cyrl-CS"/>
        </w:rPr>
      </w:pPr>
      <w:r w:rsidRPr="00853E6F">
        <w:rPr>
          <w:rFonts w:ascii="Times New Roman" w:hAnsi="Times New Roman"/>
          <w:sz w:val="24"/>
          <w:szCs w:val="24"/>
          <w:lang w:val="sr-Cyrl-CS"/>
        </w:rPr>
        <w:t xml:space="preserve">1) да је регистрован код надлежног органа, односно уписан у одговарајући регистар, </w:t>
      </w:r>
    </w:p>
    <w:p w14:paraId="009D3994" w14:textId="77777777" w:rsidR="004330FD" w:rsidRPr="00853E6F" w:rsidRDefault="004330FD" w:rsidP="004330FD">
      <w:pPr>
        <w:spacing w:after="0" w:line="240" w:lineRule="auto"/>
        <w:rPr>
          <w:rFonts w:ascii="Times New Roman" w:hAnsi="Times New Roman"/>
          <w:sz w:val="24"/>
          <w:szCs w:val="24"/>
          <w:lang w:val="sr-Cyrl-CS"/>
        </w:rPr>
      </w:pPr>
      <w:r w:rsidRPr="00853E6F">
        <w:rPr>
          <w:rFonts w:ascii="Times New Roman" w:hAnsi="Times New Roman"/>
          <w:sz w:val="24"/>
          <w:szCs w:val="24"/>
          <w:lang w:val="sr-Cyrl-CS"/>
        </w:rPr>
        <w:t xml:space="preserve">2) да он и његов законски заступник нису осуђивани за неко од кривичних дела као чланови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кривично дело преваре, </w:t>
      </w:r>
    </w:p>
    <w:p w14:paraId="2AB698CA" w14:textId="77777777" w:rsidR="004330FD" w:rsidRPr="00853E6F" w:rsidRDefault="004330FD" w:rsidP="00922369">
      <w:pPr>
        <w:spacing w:after="0" w:line="240" w:lineRule="auto"/>
        <w:rPr>
          <w:rFonts w:ascii="Times New Roman" w:hAnsi="Times New Roman"/>
          <w:sz w:val="24"/>
          <w:szCs w:val="24"/>
          <w:lang w:val="sr-Cyrl-CS"/>
        </w:rPr>
      </w:pPr>
      <w:r w:rsidRPr="00853E6F">
        <w:rPr>
          <w:rFonts w:ascii="Times New Roman" w:hAnsi="Times New Roman"/>
          <w:sz w:val="24"/>
          <w:szCs w:val="24"/>
          <w:lang w:val="sr-Cyrl-CS"/>
        </w:rPr>
        <w:t>3)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3A1055CD" w14:textId="77777777" w:rsidR="0000654C" w:rsidRPr="00853E6F" w:rsidRDefault="0000654C" w:rsidP="004330FD">
      <w:pPr>
        <w:suppressAutoHyphens/>
        <w:spacing w:after="0" w:line="240" w:lineRule="auto"/>
        <w:rPr>
          <w:rFonts w:ascii="Times New Roman" w:hAnsi="Times New Roman"/>
          <w:sz w:val="24"/>
          <w:szCs w:val="24"/>
          <w:lang w:val="sr-Cyrl-CS"/>
        </w:rPr>
      </w:pPr>
    </w:p>
    <w:p w14:paraId="1FB86557" w14:textId="77777777" w:rsidR="00922369" w:rsidRPr="00853E6F" w:rsidRDefault="00922369" w:rsidP="004330FD">
      <w:pPr>
        <w:suppressAutoHyphens/>
        <w:spacing w:after="0" w:line="240" w:lineRule="auto"/>
        <w:rPr>
          <w:rFonts w:ascii="Times New Roman" w:hAnsi="Times New Roman"/>
          <w:sz w:val="24"/>
          <w:szCs w:val="24"/>
          <w:lang w:val="sr-Cyrl-CS"/>
        </w:rPr>
      </w:pPr>
    </w:p>
    <w:p w14:paraId="00147DE5" w14:textId="77777777" w:rsidR="000D1280" w:rsidRPr="00853E6F" w:rsidRDefault="000D1280" w:rsidP="000D1280">
      <w:pPr>
        <w:tabs>
          <w:tab w:val="left" w:pos="680"/>
        </w:tabs>
        <w:suppressAutoHyphens/>
        <w:autoSpaceDE w:val="0"/>
        <w:autoSpaceDN w:val="0"/>
        <w:adjustRightInd w:val="0"/>
        <w:spacing w:after="0" w:line="100" w:lineRule="atLeast"/>
        <w:rPr>
          <w:rFonts w:ascii="Times New Roman" w:hAnsi="Times New Roman"/>
          <w:sz w:val="24"/>
          <w:szCs w:val="24"/>
          <w:lang w:val="sr-Cyrl-CS"/>
        </w:rPr>
      </w:pPr>
      <w:r w:rsidRPr="00853E6F">
        <w:rPr>
          <w:rFonts w:ascii="Times New Roman" w:hAnsi="Times New Roman"/>
          <w:b/>
          <w:sz w:val="24"/>
          <w:szCs w:val="24"/>
          <w:lang w:val="sr-Cyrl-CS"/>
        </w:rPr>
        <w:tab/>
      </w:r>
      <w:r w:rsidRPr="00853E6F">
        <w:rPr>
          <w:rFonts w:ascii="Times New Roman" w:hAnsi="Times New Roman"/>
          <w:sz w:val="24"/>
          <w:szCs w:val="24"/>
          <w:lang w:val="sr-Cyrl-CS"/>
        </w:rPr>
        <w:t>ДОДАТНИ УСЛОВ</w:t>
      </w:r>
      <w:r w:rsidR="00922369" w:rsidRPr="00853E6F">
        <w:rPr>
          <w:rFonts w:ascii="Times New Roman" w:hAnsi="Times New Roman"/>
          <w:sz w:val="24"/>
          <w:szCs w:val="24"/>
          <w:lang w:val="sr-Cyrl-CS"/>
        </w:rPr>
        <w:t xml:space="preserve"> – Наручилац није прописао додатне услове за учешће у поступку јавне набакве.</w:t>
      </w:r>
    </w:p>
    <w:p w14:paraId="2D2E7204" w14:textId="77777777" w:rsidR="00922369" w:rsidRPr="00853E6F" w:rsidRDefault="00922369" w:rsidP="000D1280">
      <w:pPr>
        <w:tabs>
          <w:tab w:val="left" w:pos="680"/>
        </w:tabs>
        <w:suppressAutoHyphens/>
        <w:autoSpaceDE w:val="0"/>
        <w:autoSpaceDN w:val="0"/>
        <w:adjustRightInd w:val="0"/>
        <w:spacing w:after="0" w:line="100" w:lineRule="atLeast"/>
        <w:rPr>
          <w:rFonts w:ascii="Times New Roman" w:hAnsi="Times New Roman"/>
          <w:sz w:val="24"/>
          <w:szCs w:val="24"/>
          <w:lang w:val="sr-Cyrl-CS"/>
        </w:rPr>
      </w:pPr>
    </w:p>
    <w:p w14:paraId="69D8C34B" w14:textId="77777777" w:rsidR="00922369" w:rsidRPr="00853E6F" w:rsidRDefault="00922369" w:rsidP="000D1280">
      <w:pPr>
        <w:tabs>
          <w:tab w:val="left" w:pos="680"/>
        </w:tabs>
        <w:suppressAutoHyphens/>
        <w:autoSpaceDE w:val="0"/>
        <w:autoSpaceDN w:val="0"/>
        <w:adjustRightInd w:val="0"/>
        <w:spacing w:after="0" w:line="100" w:lineRule="atLeast"/>
        <w:rPr>
          <w:rFonts w:ascii="Times New Roman" w:hAnsi="Times New Roman"/>
          <w:sz w:val="24"/>
          <w:szCs w:val="24"/>
          <w:lang w:val="sr-Cyrl-CS"/>
        </w:rPr>
      </w:pPr>
    </w:p>
    <w:p w14:paraId="3BC8F26E" w14:textId="77777777" w:rsidR="000D1280" w:rsidRPr="00853E6F" w:rsidRDefault="000D1280" w:rsidP="004330FD">
      <w:pPr>
        <w:suppressAutoHyphens/>
        <w:spacing w:after="0" w:line="240" w:lineRule="auto"/>
        <w:rPr>
          <w:rFonts w:ascii="Times New Roman" w:hAnsi="Times New Roman"/>
          <w:sz w:val="24"/>
          <w:szCs w:val="24"/>
          <w:lang w:val="sr-Cyrl-CS"/>
        </w:rPr>
      </w:pPr>
    </w:p>
    <w:p w14:paraId="27094C2A" w14:textId="77777777" w:rsidR="00000B21" w:rsidRPr="00853E6F" w:rsidRDefault="00000B21" w:rsidP="004330FD">
      <w:pPr>
        <w:suppressAutoHyphens/>
        <w:spacing w:after="0" w:line="240" w:lineRule="auto"/>
        <w:rPr>
          <w:rFonts w:ascii="Times New Roman" w:hAnsi="Times New Roman"/>
          <w:sz w:val="24"/>
          <w:szCs w:val="24"/>
          <w:lang w:val="sr-Cyrl-CS"/>
        </w:rPr>
      </w:pPr>
    </w:p>
    <w:p w14:paraId="2ABBB7CF" w14:textId="77777777" w:rsidR="00000B21" w:rsidRPr="00853E6F" w:rsidRDefault="00000B21" w:rsidP="004330FD">
      <w:pPr>
        <w:suppressAutoHyphens/>
        <w:spacing w:after="0" w:line="240" w:lineRule="auto"/>
        <w:rPr>
          <w:rFonts w:ascii="Times New Roman" w:hAnsi="Times New Roman"/>
          <w:sz w:val="24"/>
          <w:szCs w:val="24"/>
          <w:lang w:val="sr-Cyrl-CS"/>
        </w:rPr>
      </w:pPr>
    </w:p>
    <w:p w14:paraId="7E873DC9" w14:textId="77777777" w:rsidR="00000B21" w:rsidRPr="00853E6F" w:rsidRDefault="00000B21" w:rsidP="004330FD">
      <w:pPr>
        <w:suppressAutoHyphens/>
        <w:spacing w:after="0" w:line="240" w:lineRule="auto"/>
        <w:rPr>
          <w:rFonts w:ascii="Times New Roman" w:hAnsi="Times New Roman"/>
          <w:sz w:val="24"/>
          <w:szCs w:val="24"/>
          <w:lang w:val="sr-Cyrl-CS"/>
        </w:rPr>
      </w:pPr>
    </w:p>
    <w:p w14:paraId="255A5410" w14:textId="77777777" w:rsidR="00000B21" w:rsidRPr="00853E6F" w:rsidRDefault="00000B21" w:rsidP="004330FD">
      <w:pPr>
        <w:suppressAutoHyphens/>
        <w:spacing w:after="0" w:line="240" w:lineRule="auto"/>
        <w:rPr>
          <w:rFonts w:ascii="Times New Roman" w:hAnsi="Times New Roman"/>
          <w:sz w:val="24"/>
          <w:szCs w:val="24"/>
          <w:lang w:val="sr-Cyrl-CS"/>
        </w:rPr>
      </w:pPr>
    </w:p>
    <w:p w14:paraId="1557B006" w14:textId="77777777" w:rsidR="00C43FB9" w:rsidRPr="00853E6F" w:rsidRDefault="00C43FB9" w:rsidP="004330FD">
      <w:pPr>
        <w:suppressAutoHyphens/>
        <w:spacing w:after="0" w:line="240" w:lineRule="auto"/>
        <w:rPr>
          <w:rFonts w:ascii="Times New Roman" w:hAnsi="Times New Roman"/>
          <w:sz w:val="24"/>
          <w:szCs w:val="24"/>
          <w:lang w:val="sr-Cyrl-CS"/>
        </w:rPr>
      </w:pPr>
    </w:p>
    <w:p w14:paraId="60089139" w14:textId="77777777" w:rsidR="00C43FB9" w:rsidRPr="00853E6F" w:rsidRDefault="00C43FB9" w:rsidP="004330FD">
      <w:pPr>
        <w:suppressAutoHyphens/>
        <w:spacing w:after="0" w:line="240" w:lineRule="auto"/>
        <w:rPr>
          <w:rFonts w:ascii="Times New Roman" w:hAnsi="Times New Roman"/>
          <w:sz w:val="24"/>
          <w:szCs w:val="24"/>
          <w:lang w:val="sr-Cyrl-CS"/>
        </w:rPr>
      </w:pPr>
    </w:p>
    <w:p w14:paraId="43B816A4" w14:textId="77777777" w:rsidR="00C43FB9" w:rsidRPr="00853E6F" w:rsidRDefault="00C43FB9" w:rsidP="004330FD">
      <w:pPr>
        <w:suppressAutoHyphens/>
        <w:spacing w:after="0" w:line="240" w:lineRule="auto"/>
        <w:rPr>
          <w:rFonts w:ascii="Times New Roman" w:hAnsi="Times New Roman"/>
          <w:sz w:val="24"/>
          <w:szCs w:val="24"/>
          <w:lang w:val="sr-Cyrl-CS"/>
        </w:rPr>
      </w:pPr>
    </w:p>
    <w:p w14:paraId="084970BE" w14:textId="77777777" w:rsidR="00C43FB9" w:rsidRPr="00853E6F" w:rsidRDefault="00C43FB9" w:rsidP="004330FD">
      <w:pPr>
        <w:suppressAutoHyphens/>
        <w:spacing w:after="0" w:line="240" w:lineRule="auto"/>
        <w:rPr>
          <w:rFonts w:ascii="Times New Roman" w:hAnsi="Times New Roman"/>
          <w:sz w:val="24"/>
          <w:szCs w:val="24"/>
          <w:lang w:val="sr-Cyrl-CS"/>
        </w:rPr>
      </w:pPr>
    </w:p>
    <w:p w14:paraId="0476D05D" w14:textId="77777777" w:rsidR="00C43FB9" w:rsidRPr="00853E6F" w:rsidRDefault="00C43FB9" w:rsidP="004330FD">
      <w:pPr>
        <w:suppressAutoHyphens/>
        <w:spacing w:after="0" w:line="240" w:lineRule="auto"/>
        <w:rPr>
          <w:rFonts w:ascii="Times New Roman" w:hAnsi="Times New Roman"/>
          <w:sz w:val="24"/>
          <w:szCs w:val="24"/>
          <w:lang w:val="sr-Cyrl-CS"/>
        </w:rPr>
      </w:pPr>
    </w:p>
    <w:p w14:paraId="5D24411F" w14:textId="77777777" w:rsidR="00C43FB9" w:rsidRPr="00853E6F" w:rsidRDefault="00C43FB9" w:rsidP="004330FD">
      <w:pPr>
        <w:suppressAutoHyphens/>
        <w:spacing w:after="0" w:line="240" w:lineRule="auto"/>
        <w:rPr>
          <w:rFonts w:ascii="Times New Roman" w:hAnsi="Times New Roman"/>
          <w:sz w:val="24"/>
          <w:szCs w:val="24"/>
          <w:lang w:val="sr-Cyrl-CS"/>
        </w:rPr>
      </w:pPr>
    </w:p>
    <w:p w14:paraId="52E32B16" w14:textId="77777777" w:rsidR="00C43FB9" w:rsidRPr="00853E6F" w:rsidRDefault="00C43FB9" w:rsidP="004330FD">
      <w:pPr>
        <w:suppressAutoHyphens/>
        <w:spacing w:after="0" w:line="240" w:lineRule="auto"/>
        <w:rPr>
          <w:rFonts w:ascii="Times New Roman" w:hAnsi="Times New Roman"/>
          <w:sz w:val="24"/>
          <w:szCs w:val="24"/>
          <w:lang w:val="sr-Cyrl-CS"/>
        </w:rPr>
      </w:pPr>
    </w:p>
    <w:p w14:paraId="6FF8C940" w14:textId="77777777" w:rsidR="00C43FB9" w:rsidRPr="00853E6F" w:rsidRDefault="00C43FB9" w:rsidP="004330FD">
      <w:pPr>
        <w:suppressAutoHyphens/>
        <w:spacing w:after="0" w:line="240" w:lineRule="auto"/>
        <w:rPr>
          <w:rFonts w:ascii="Times New Roman" w:hAnsi="Times New Roman"/>
          <w:sz w:val="24"/>
          <w:szCs w:val="24"/>
          <w:lang w:val="sr-Cyrl-CS"/>
        </w:rPr>
      </w:pPr>
    </w:p>
    <w:p w14:paraId="364D896C" w14:textId="77777777" w:rsidR="00C43FB9" w:rsidRPr="00853E6F" w:rsidRDefault="00C43FB9" w:rsidP="004330FD">
      <w:pPr>
        <w:suppressAutoHyphens/>
        <w:spacing w:after="0" w:line="240" w:lineRule="auto"/>
        <w:rPr>
          <w:rFonts w:ascii="Times New Roman" w:hAnsi="Times New Roman"/>
          <w:sz w:val="24"/>
          <w:szCs w:val="24"/>
          <w:lang w:val="sr-Cyrl-CS"/>
        </w:rPr>
      </w:pPr>
    </w:p>
    <w:p w14:paraId="579DC0BC" w14:textId="564A55B9" w:rsidR="00C43FB9" w:rsidRDefault="00C43FB9" w:rsidP="004330FD">
      <w:pPr>
        <w:suppressAutoHyphens/>
        <w:spacing w:after="0" w:line="240" w:lineRule="auto"/>
        <w:rPr>
          <w:rFonts w:ascii="Times New Roman" w:hAnsi="Times New Roman"/>
          <w:sz w:val="24"/>
          <w:szCs w:val="24"/>
          <w:lang w:val="sr-Cyrl-CS"/>
        </w:rPr>
      </w:pPr>
    </w:p>
    <w:p w14:paraId="7CC78115" w14:textId="0CAFEB88" w:rsidR="00BC6211" w:rsidRDefault="00BC6211" w:rsidP="004330FD">
      <w:pPr>
        <w:suppressAutoHyphens/>
        <w:spacing w:after="0" w:line="240" w:lineRule="auto"/>
        <w:rPr>
          <w:rFonts w:ascii="Times New Roman" w:hAnsi="Times New Roman"/>
          <w:sz w:val="24"/>
          <w:szCs w:val="24"/>
          <w:lang w:val="sr-Cyrl-CS"/>
        </w:rPr>
      </w:pPr>
    </w:p>
    <w:p w14:paraId="53EB7F45" w14:textId="0C7E631F" w:rsidR="00BC6211" w:rsidRDefault="00BC6211" w:rsidP="004330FD">
      <w:pPr>
        <w:suppressAutoHyphens/>
        <w:spacing w:after="0" w:line="240" w:lineRule="auto"/>
        <w:rPr>
          <w:rFonts w:ascii="Times New Roman" w:hAnsi="Times New Roman"/>
          <w:sz w:val="24"/>
          <w:szCs w:val="24"/>
          <w:lang w:val="sr-Cyrl-CS"/>
        </w:rPr>
      </w:pPr>
    </w:p>
    <w:p w14:paraId="67AD42B3" w14:textId="7CE4ADD5" w:rsidR="00BC6211" w:rsidRDefault="00BC6211" w:rsidP="004330FD">
      <w:pPr>
        <w:suppressAutoHyphens/>
        <w:spacing w:after="0" w:line="240" w:lineRule="auto"/>
        <w:rPr>
          <w:rFonts w:ascii="Times New Roman" w:hAnsi="Times New Roman"/>
          <w:sz w:val="24"/>
          <w:szCs w:val="24"/>
          <w:lang w:val="sr-Cyrl-CS"/>
        </w:rPr>
      </w:pPr>
    </w:p>
    <w:p w14:paraId="6BEDB84A" w14:textId="77777777" w:rsidR="00BC6211" w:rsidRPr="00853E6F" w:rsidRDefault="00BC6211" w:rsidP="004330FD">
      <w:pPr>
        <w:suppressAutoHyphens/>
        <w:spacing w:after="0" w:line="240" w:lineRule="auto"/>
        <w:rPr>
          <w:rFonts w:ascii="Times New Roman" w:hAnsi="Times New Roman"/>
          <w:sz w:val="24"/>
          <w:szCs w:val="24"/>
          <w:lang w:val="sr-Cyrl-CS"/>
        </w:rPr>
      </w:pPr>
    </w:p>
    <w:p w14:paraId="59F7D798" w14:textId="77777777" w:rsidR="00C95189" w:rsidRPr="00853E6F" w:rsidRDefault="00C95189" w:rsidP="004330FD">
      <w:pPr>
        <w:suppressAutoHyphens/>
        <w:spacing w:after="0" w:line="240" w:lineRule="auto"/>
        <w:rPr>
          <w:rFonts w:ascii="Times New Roman" w:hAnsi="Times New Roman"/>
          <w:sz w:val="24"/>
          <w:szCs w:val="24"/>
          <w:lang w:val="sr-Cyrl-CS"/>
        </w:rPr>
      </w:pPr>
    </w:p>
    <w:p w14:paraId="6A992B3F" w14:textId="77777777" w:rsidR="000D1280" w:rsidRPr="000D1280" w:rsidRDefault="000663FE" w:rsidP="008D62A4">
      <w:pPr>
        <w:pStyle w:val="ListParagraph"/>
        <w:tabs>
          <w:tab w:val="left" w:pos="680"/>
        </w:tabs>
        <w:spacing w:after="0" w:line="240" w:lineRule="auto"/>
        <w:ind w:left="0"/>
        <w:jc w:val="center"/>
        <w:rPr>
          <w:rFonts w:ascii="Times New Roman" w:eastAsia="TimesNewRomanPS-BoldMT" w:hAnsi="Times New Roman"/>
          <w:bCs/>
          <w:sz w:val="24"/>
          <w:szCs w:val="24"/>
          <w:lang w:val="sr-Cyrl-CS"/>
        </w:rPr>
      </w:pPr>
      <w:r>
        <w:rPr>
          <w:rFonts w:ascii="Times New Roman" w:eastAsia="TimesNewRomanPS-BoldMT" w:hAnsi="Times New Roman"/>
          <w:bCs/>
          <w:sz w:val="24"/>
          <w:szCs w:val="24"/>
          <w:lang w:val="sr-Cyrl-CS"/>
        </w:rPr>
        <w:lastRenderedPageBreak/>
        <w:t xml:space="preserve">3.2. </w:t>
      </w:r>
      <w:r w:rsidR="000D1280" w:rsidRPr="000D1280">
        <w:rPr>
          <w:rFonts w:ascii="Times New Roman" w:eastAsia="TimesNewRomanPS-BoldMT" w:hAnsi="Times New Roman"/>
          <w:bCs/>
          <w:sz w:val="24"/>
          <w:szCs w:val="24"/>
          <w:lang w:val="sr-Cyrl-CS"/>
        </w:rPr>
        <w:t>УПУТСТВО КАКО СЕ ДОКАЗУЈЕ ИСПУЊЕНОСТ УСЛОВА</w:t>
      </w:r>
    </w:p>
    <w:p w14:paraId="111CFC9C" w14:textId="77777777" w:rsidR="0000654C" w:rsidRPr="0000654C" w:rsidRDefault="0000654C" w:rsidP="008D62A4">
      <w:pPr>
        <w:suppressAutoHyphens/>
        <w:spacing w:after="0" w:line="240" w:lineRule="auto"/>
        <w:rPr>
          <w:rFonts w:ascii="Times New Roman" w:hAnsi="Times New Roman"/>
          <w:bCs/>
          <w:iCs/>
          <w:sz w:val="24"/>
          <w:szCs w:val="24"/>
          <w:lang w:val="sr-Cyrl-CS"/>
        </w:rPr>
      </w:pPr>
      <w:r w:rsidRPr="0000654C">
        <w:rPr>
          <w:rFonts w:ascii="Times New Roman" w:eastAsia="TimesNewRomanPSMT" w:hAnsi="Times New Roman"/>
          <w:bCs/>
          <w:sz w:val="24"/>
          <w:szCs w:val="24"/>
        </w:rPr>
        <w:t>ОБАВЕЗНИ УСЛОВИ</w:t>
      </w:r>
    </w:p>
    <w:p w14:paraId="2013B5A8" w14:textId="77777777" w:rsidR="0000654C" w:rsidRPr="00853E6F" w:rsidRDefault="0000654C" w:rsidP="007768B2">
      <w:pPr>
        <w:pStyle w:val="ListParagraph"/>
        <w:numPr>
          <w:ilvl w:val="0"/>
          <w:numId w:val="8"/>
        </w:numPr>
        <w:tabs>
          <w:tab w:val="left" w:pos="284"/>
        </w:tabs>
        <w:suppressAutoHyphens/>
        <w:spacing w:after="0" w:line="240" w:lineRule="auto"/>
        <w:ind w:left="142" w:hanging="142"/>
        <w:rPr>
          <w:rFonts w:ascii="Times New Roman" w:eastAsia="TimesNewRomanPSMT" w:hAnsi="Times New Roman"/>
          <w:bCs/>
          <w:sz w:val="24"/>
          <w:szCs w:val="24"/>
          <w:lang w:val="sr-Cyrl-CS"/>
        </w:rPr>
      </w:pPr>
      <w:r w:rsidRPr="00853E6F">
        <w:rPr>
          <w:rFonts w:ascii="Times New Roman" w:eastAsia="TimesNewRomanPSMT" w:hAnsi="Times New Roman"/>
          <w:bCs/>
          <w:sz w:val="24"/>
          <w:szCs w:val="24"/>
          <w:lang w:val="sr-Cyrl-CS"/>
        </w:rPr>
        <w:t xml:space="preserve">Чл. 75. ст. 1. тач. 1) ЗЈН, услов под редним бројем 1. наведен у табеларном приказу обавезних услова – Доказ: </w:t>
      </w:r>
    </w:p>
    <w:p w14:paraId="2F2C9E5D" w14:textId="77777777" w:rsidR="0000654C" w:rsidRPr="00853E6F" w:rsidRDefault="0000654C" w:rsidP="0000654C">
      <w:pPr>
        <w:pStyle w:val="ListParagraph"/>
        <w:tabs>
          <w:tab w:val="left" w:pos="680"/>
        </w:tabs>
        <w:spacing w:after="0" w:line="240" w:lineRule="auto"/>
        <w:ind w:left="142" w:hanging="142"/>
        <w:rPr>
          <w:rFonts w:ascii="Times New Roman" w:hAnsi="Times New Roman"/>
          <w:sz w:val="24"/>
          <w:szCs w:val="24"/>
          <w:lang w:val="sr-Cyrl-CS"/>
        </w:rPr>
      </w:pPr>
      <w:r w:rsidRPr="00853E6F">
        <w:rPr>
          <w:rFonts w:ascii="Times New Roman" w:eastAsia="TimesNewRomanPSMT" w:hAnsi="Times New Roman"/>
          <w:bCs/>
          <w:sz w:val="24"/>
          <w:szCs w:val="24"/>
          <w:u w:val="single"/>
          <w:lang w:val="sr-Cyrl-CS"/>
        </w:rPr>
        <w:t>Правна лица:</w:t>
      </w:r>
      <w:r w:rsidRPr="00853E6F">
        <w:rPr>
          <w:rFonts w:ascii="Times New Roman" w:eastAsia="TimesNewRomanPSMT" w:hAnsi="Times New Roman"/>
          <w:bCs/>
          <w:sz w:val="24"/>
          <w:szCs w:val="24"/>
          <w:lang w:val="sr-Cyrl-CS"/>
        </w:rPr>
        <w:t xml:space="preserve"> И</w:t>
      </w:r>
      <w:r w:rsidRPr="0000654C">
        <w:rPr>
          <w:rFonts w:ascii="Times New Roman" w:hAnsi="Times New Roman"/>
          <w:iCs/>
          <w:sz w:val="24"/>
          <w:szCs w:val="24"/>
          <w:lang w:val="sr-Cyrl-CS"/>
        </w:rPr>
        <w:t xml:space="preserve">звод </w:t>
      </w:r>
      <w:r w:rsidRPr="00853E6F">
        <w:rPr>
          <w:rFonts w:ascii="Times New Roman" w:hAnsi="Times New Roman"/>
          <w:sz w:val="24"/>
          <w:szCs w:val="24"/>
          <w:lang w:val="sr-Cyrl-CS"/>
        </w:rPr>
        <w:t xml:space="preserve">из регистра Агенције за привредне регистре, односно извод из регистра надлежног привредног суда; </w:t>
      </w:r>
    </w:p>
    <w:p w14:paraId="5DC40F54" w14:textId="77777777" w:rsidR="0000654C" w:rsidRPr="00853E6F" w:rsidRDefault="0000654C" w:rsidP="0000654C">
      <w:pPr>
        <w:pStyle w:val="ListParagraph"/>
        <w:tabs>
          <w:tab w:val="left" w:pos="680"/>
        </w:tabs>
        <w:spacing w:after="0" w:line="240" w:lineRule="auto"/>
        <w:ind w:left="142" w:hanging="142"/>
        <w:rPr>
          <w:rFonts w:ascii="Times New Roman" w:eastAsia="TimesNewRomanPSMT" w:hAnsi="Times New Roman"/>
          <w:bCs/>
          <w:sz w:val="24"/>
          <w:szCs w:val="24"/>
          <w:lang w:val="sr-Cyrl-CS"/>
        </w:rPr>
      </w:pPr>
      <w:r w:rsidRPr="00853E6F">
        <w:rPr>
          <w:rFonts w:ascii="Times New Roman" w:hAnsi="Times New Roman"/>
          <w:sz w:val="24"/>
          <w:szCs w:val="24"/>
          <w:u w:val="single"/>
          <w:lang w:val="sr-Cyrl-CS"/>
        </w:rPr>
        <w:t>Предузетници:</w:t>
      </w:r>
      <w:r w:rsidRPr="00853E6F">
        <w:rPr>
          <w:rFonts w:ascii="Times New Roman" w:eastAsia="TimesNewRomanPSMT" w:hAnsi="Times New Roman"/>
          <w:bCs/>
          <w:sz w:val="24"/>
          <w:szCs w:val="24"/>
          <w:lang w:val="sr-Cyrl-CS"/>
        </w:rPr>
        <w:t xml:space="preserve"> И</w:t>
      </w:r>
      <w:r w:rsidRPr="0000654C">
        <w:rPr>
          <w:rFonts w:ascii="Times New Roman" w:hAnsi="Times New Roman"/>
          <w:iCs/>
          <w:sz w:val="24"/>
          <w:szCs w:val="24"/>
          <w:lang w:val="sr-Cyrl-CS"/>
        </w:rPr>
        <w:t xml:space="preserve">звод </w:t>
      </w:r>
      <w:r w:rsidRPr="00853E6F">
        <w:rPr>
          <w:rFonts w:ascii="Times New Roman" w:hAnsi="Times New Roman"/>
          <w:sz w:val="24"/>
          <w:szCs w:val="24"/>
          <w:lang w:val="sr-Cyrl-CS"/>
        </w:rPr>
        <w:t>из регистра Агенције за привредне регистре, односно извод из одговарајућег регистра.</w:t>
      </w:r>
    </w:p>
    <w:p w14:paraId="458CF689" w14:textId="77777777" w:rsidR="0000654C" w:rsidRPr="00853E6F" w:rsidRDefault="0000654C" w:rsidP="007768B2">
      <w:pPr>
        <w:pStyle w:val="ListParagraph"/>
        <w:numPr>
          <w:ilvl w:val="0"/>
          <w:numId w:val="8"/>
        </w:numPr>
        <w:tabs>
          <w:tab w:val="left" w:pos="284"/>
        </w:tabs>
        <w:suppressAutoHyphens/>
        <w:autoSpaceDE w:val="0"/>
        <w:autoSpaceDN w:val="0"/>
        <w:adjustRightInd w:val="0"/>
        <w:spacing w:after="0" w:line="240" w:lineRule="auto"/>
        <w:ind w:left="142" w:hanging="142"/>
        <w:rPr>
          <w:rFonts w:ascii="Times New Roman" w:hAnsi="Times New Roman"/>
          <w:sz w:val="24"/>
          <w:szCs w:val="24"/>
          <w:lang w:val="sr-Cyrl-CS"/>
        </w:rPr>
      </w:pPr>
      <w:r w:rsidRPr="00853E6F">
        <w:rPr>
          <w:rFonts w:ascii="Times New Roman" w:eastAsia="TimesNewRomanPSMT" w:hAnsi="Times New Roman"/>
          <w:bCs/>
          <w:sz w:val="24"/>
          <w:szCs w:val="24"/>
          <w:lang w:val="sr-Cyrl-CS"/>
        </w:rPr>
        <w:t>Чл. 75. ст. 1. тач. 2) ЗЈН, услов под редним бројем 2. наведен у табеларном приказу обавезних услова – Доказ:</w:t>
      </w:r>
      <w:r w:rsidRPr="00853E6F">
        <w:rPr>
          <w:rFonts w:ascii="Times New Roman" w:hAnsi="Times New Roman"/>
          <w:sz w:val="24"/>
          <w:szCs w:val="24"/>
          <w:lang w:val="sr-Cyrl-CS"/>
        </w:rPr>
        <w:t xml:space="preserve"> </w:t>
      </w:r>
      <w:r w:rsidRPr="00853E6F">
        <w:rPr>
          <w:rFonts w:ascii="Times New Roman" w:hAnsi="Times New Roman"/>
          <w:sz w:val="24"/>
          <w:szCs w:val="24"/>
          <w:u w:val="single"/>
          <w:lang w:val="sr-Cyrl-CS"/>
        </w:rPr>
        <w:t>П</w:t>
      </w:r>
      <w:r w:rsidRPr="0000654C">
        <w:rPr>
          <w:rFonts w:ascii="Times New Roman" w:hAnsi="Times New Roman"/>
          <w:sz w:val="24"/>
          <w:szCs w:val="24"/>
          <w:u w:val="single"/>
          <w:lang w:val="sr-Cyrl-CS"/>
        </w:rPr>
        <w:t>р</w:t>
      </w:r>
      <w:r w:rsidRPr="00853E6F">
        <w:rPr>
          <w:rFonts w:ascii="Times New Roman" w:hAnsi="Times New Roman"/>
          <w:bCs/>
          <w:sz w:val="24"/>
          <w:szCs w:val="24"/>
          <w:u w:val="single"/>
          <w:lang w:val="sr-Cyrl-CS"/>
        </w:rPr>
        <w:t>авна лица:</w:t>
      </w:r>
      <w:r w:rsidRPr="00853E6F">
        <w:rPr>
          <w:rFonts w:ascii="Times New Roman" w:hAnsi="Times New Roman"/>
          <w:bCs/>
          <w:sz w:val="24"/>
          <w:szCs w:val="24"/>
          <w:lang w:val="sr-Cyrl-CS"/>
        </w:rPr>
        <w:t xml:space="preserve"> 1) </w:t>
      </w:r>
      <w:r w:rsidRPr="00853E6F">
        <w:rPr>
          <w:rFonts w:ascii="Times New Roman" w:hAnsi="Times New Roman"/>
          <w:sz w:val="24"/>
          <w:szCs w:val="24"/>
          <w:lang w:val="sr-Cyrl-CS"/>
        </w:rPr>
        <w:t xml:space="preserve">Извод из казнене евиденције, односно </w:t>
      </w:r>
      <w:proofErr w:type="spellStart"/>
      <w:r w:rsidRPr="00853E6F">
        <w:rPr>
          <w:rFonts w:ascii="Times New Roman" w:hAnsi="Times New Roman"/>
          <w:sz w:val="24"/>
          <w:szCs w:val="24"/>
          <w:lang w:val="sr-Cyrl-CS"/>
        </w:rPr>
        <w:t>уверењ</w:t>
      </w:r>
      <w:proofErr w:type="spellEnd"/>
      <w:r w:rsidRPr="0000654C">
        <w:rPr>
          <w:rFonts w:ascii="Times New Roman" w:hAnsi="Times New Roman"/>
          <w:sz w:val="24"/>
          <w:szCs w:val="24"/>
        </w:rPr>
        <w:t>e</w:t>
      </w:r>
      <w:r w:rsidRPr="00853E6F">
        <w:rPr>
          <w:rFonts w:ascii="Times New Roman" w:hAnsi="Times New Roman"/>
          <w:sz w:val="24"/>
          <w:szCs w:val="24"/>
          <w:lang w:val="sr-Cyrl-CS"/>
        </w:rPr>
        <w:t xml:space="preserve"> основног суда на чијем подручју се налази седиште домаћег правног лица</w:t>
      </w:r>
      <w:r w:rsidRPr="0000654C">
        <w:rPr>
          <w:rFonts w:ascii="Times New Roman" w:hAnsi="Times New Roman"/>
          <w:sz w:val="24"/>
          <w:szCs w:val="24"/>
          <w:lang w:val="ru-RU"/>
        </w:rPr>
        <w:t>,</w:t>
      </w:r>
      <w:r w:rsidRPr="00853E6F">
        <w:rPr>
          <w:rFonts w:ascii="Times New Roman" w:hAnsi="Times New Roman"/>
          <w:sz w:val="24"/>
          <w:szCs w:val="24"/>
          <w:lang w:val="sr-Cyrl-CS"/>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r w:rsidRPr="00853E6F">
        <w:rPr>
          <w:rFonts w:ascii="Times New Roman" w:hAnsi="Times New Roman"/>
          <w:sz w:val="24"/>
          <w:szCs w:val="24"/>
          <w:u w:val="single"/>
          <w:lang w:val="sr-Cyrl-CS"/>
        </w:rPr>
        <w:t>Напомена</w:t>
      </w:r>
      <w:r w:rsidRPr="00853E6F">
        <w:rPr>
          <w:rFonts w:ascii="Times New Roman" w:hAnsi="Times New Roman"/>
          <w:sz w:val="24"/>
          <w:szCs w:val="24"/>
          <w:lang w:val="sr-Cyrl-CS"/>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853E6F">
        <w:rPr>
          <w:rFonts w:ascii="Times New Roman" w:hAnsi="Times New Roman"/>
          <w:sz w:val="24"/>
          <w:szCs w:val="24"/>
          <w:u w:val="single"/>
          <w:lang w:val="sr-Cyrl-CS"/>
        </w:rPr>
        <w:t>И</w:t>
      </w:r>
      <w:r w:rsidRPr="00853E6F">
        <w:rPr>
          <w:rFonts w:ascii="Times New Roman" w:hAnsi="Times New Roman"/>
          <w:sz w:val="24"/>
          <w:szCs w:val="24"/>
          <w:lang w:val="sr-Cyrl-CS"/>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14:paraId="4BDACA9F" w14:textId="77777777" w:rsidR="0000654C" w:rsidRPr="00853E6F" w:rsidRDefault="0000654C" w:rsidP="0000654C">
      <w:pPr>
        <w:pStyle w:val="ListParagraph"/>
        <w:tabs>
          <w:tab w:val="left" w:pos="680"/>
        </w:tabs>
        <w:autoSpaceDE w:val="0"/>
        <w:autoSpaceDN w:val="0"/>
        <w:adjustRightInd w:val="0"/>
        <w:spacing w:after="0" w:line="240" w:lineRule="auto"/>
        <w:ind w:left="142" w:hanging="142"/>
        <w:rPr>
          <w:rFonts w:ascii="Times New Roman" w:hAnsi="Times New Roman"/>
          <w:sz w:val="24"/>
          <w:szCs w:val="24"/>
          <w:lang w:val="sr-Cyrl-CS"/>
        </w:rPr>
      </w:pPr>
      <w:r w:rsidRPr="00853E6F">
        <w:rPr>
          <w:rFonts w:ascii="Times New Roman" w:hAnsi="Times New Roman"/>
          <w:sz w:val="24"/>
          <w:szCs w:val="24"/>
          <w:u w:val="single"/>
          <w:lang w:val="sr-Cyrl-CS"/>
        </w:rPr>
        <w:t>П</w:t>
      </w:r>
      <w:r w:rsidRPr="00853E6F">
        <w:rPr>
          <w:rFonts w:ascii="Times New Roman" w:hAnsi="Times New Roman"/>
          <w:bCs/>
          <w:sz w:val="24"/>
          <w:szCs w:val="24"/>
          <w:u w:val="single"/>
          <w:lang w:val="sr-Cyrl-CS"/>
        </w:rPr>
        <w:t>редузетници и физичка лица</w:t>
      </w:r>
      <w:r w:rsidRPr="00853E6F">
        <w:rPr>
          <w:rFonts w:ascii="Times New Roman" w:hAnsi="Times New Roman"/>
          <w:sz w:val="24"/>
          <w:szCs w:val="24"/>
          <w:u w:val="single"/>
          <w:lang w:val="sr-Cyrl-CS"/>
        </w:rPr>
        <w:t>:</w:t>
      </w:r>
      <w:r w:rsidRPr="00853E6F">
        <w:rPr>
          <w:rFonts w:ascii="Times New Roman" w:hAnsi="Times New Roman"/>
          <w:sz w:val="24"/>
          <w:szCs w:val="24"/>
          <w:lang w:val="sr-Cyrl-CS"/>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w:t>
      </w:r>
      <w:r w:rsidRPr="00853E6F">
        <w:rPr>
          <w:rFonts w:ascii="Times New Roman" w:hAnsi="Times New Roman"/>
          <w:color w:val="FF0000"/>
          <w:sz w:val="24"/>
          <w:szCs w:val="24"/>
          <w:lang w:val="sr-Cyrl-CS"/>
        </w:rPr>
        <w:t xml:space="preserve"> </w:t>
      </w:r>
      <w:r w:rsidRPr="00853E6F">
        <w:rPr>
          <w:rFonts w:ascii="Times New Roman" w:hAnsi="Times New Roman"/>
          <w:sz w:val="24"/>
          <w:szCs w:val="24"/>
          <w:lang w:val="sr-Cyrl-CS"/>
        </w:rPr>
        <w:t>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14:paraId="239C2256" w14:textId="77777777" w:rsidR="0000654C" w:rsidRPr="00853E6F" w:rsidRDefault="0000654C" w:rsidP="0000654C">
      <w:pPr>
        <w:pStyle w:val="ListParagraph"/>
        <w:tabs>
          <w:tab w:val="left" w:pos="680"/>
        </w:tabs>
        <w:autoSpaceDE w:val="0"/>
        <w:autoSpaceDN w:val="0"/>
        <w:adjustRightInd w:val="0"/>
        <w:spacing w:after="0" w:line="240" w:lineRule="auto"/>
        <w:ind w:left="142" w:hanging="142"/>
        <w:rPr>
          <w:rFonts w:ascii="Times New Roman" w:hAnsi="Times New Roman"/>
          <w:sz w:val="24"/>
          <w:szCs w:val="24"/>
          <w:lang w:val="sr-Cyrl-CS"/>
        </w:rPr>
      </w:pPr>
      <w:r w:rsidRPr="00853E6F">
        <w:rPr>
          <w:rFonts w:ascii="Times New Roman" w:hAnsi="Times New Roman"/>
          <w:sz w:val="24"/>
          <w:szCs w:val="24"/>
          <w:lang w:val="sr-Cyrl-CS"/>
        </w:rPr>
        <w:t>Докази не могу бити старији од два месеца пре отварања понуда.</w:t>
      </w:r>
    </w:p>
    <w:p w14:paraId="37DDF849" w14:textId="77777777" w:rsidR="0000654C" w:rsidRPr="00853E6F" w:rsidRDefault="0000654C" w:rsidP="0000654C">
      <w:pPr>
        <w:pStyle w:val="ListParagraph"/>
        <w:tabs>
          <w:tab w:val="left" w:pos="680"/>
        </w:tabs>
        <w:autoSpaceDE w:val="0"/>
        <w:autoSpaceDN w:val="0"/>
        <w:adjustRightInd w:val="0"/>
        <w:spacing w:after="0" w:line="240" w:lineRule="auto"/>
        <w:ind w:left="142" w:hanging="142"/>
        <w:rPr>
          <w:rFonts w:ascii="Times New Roman" w:hAnsi="Times New Roman"/>
          <w:sz w:val="24"/>
          <w:szCs w:val="24"/>
          <w:lang w:val="sr-Cyrl-CS"/>
        </w:rPr>
      </w:pPr>
      <w:r w:rsidRPr="00853E6F">
        <w:rPr>
          <w:rFonts w:ascii="Times New Roman" w:hAnsi="Times New Roman"/>
          <w:sz w:val="24"/>
          <w:szCs w:val="24"/>
          <w:lang w:val="sr-Cyrl-CS"/>
        </w:rPr>
        <w:t>3)</w:t>
      </w:r>
      <w:r w:rsidRPr="00853E6F">
        <w:rPr>
          <w:rFonts w:ascii="Times New Roman" w:eastAsia="TimesNewRomanPSMT" w:hAnsi="Times New Roman"/>
          <w:bCs/>
          <w:sz w:val="24"/>
          <w:szCs w:val="24"/>
          <w:lang w:val="sr-Cyrl-CS"/>
        </w:rPr>
        <w:t xml:space="preserve">Чл. 75. ст. 1. тач. 4) ЗЈН, услов под редним бројем 3. наведен у табеларном приказу </w:t>
      </w:r>
      <w:r w:rsidRPr="00853E6F">
        <w:rPr>
          <w:rFonts w:ascii="Times New Roman" w:eastAsia="TimesNewRomanPSMT" w:hAnsi="Times New Roman"/>
          <w:b/>
          <w:bCs/>
          <w:sz w:val="24"/>
          <w:szCs w:val="24"/>
          <w:lang w:val="sr-Cyrl-CS"/>
        </w:rPr>
        <w:t xml:space="preserve">обавезних услова  </w:t>
      </w:r>
      <w:r w:rsidRPr="00853E6F">
        <w:rPr>
          <w:rFonts w:ascii="Times New Roman" w:eastAsia="TimesNewRomanPSMT" w:hAnsi="Times New Roman"/>
          <w:bCs/>
          <w:sz w:val="24"/>
          <w:szCs w:val="24"/>
          <w:lang w:val="sr-Cyrl-CS"/>
        </w:rPr>
        <w:t>-</w:t>
      </w:r>
      <w:r w:rsidRPr="0000654C">
        <w:rPr>
          <w:rFonts w:ascii="Times New Roman" w:hAnsi="Times New Roman"/>
          <w:b/>
          <w:sz w:val="24"/>
          <w:szCs w:val="24"/>
          <w:lang w:val="sr-Cyrl-CS"/>
        </w:rPr>
        <w:t xml:space="preserve"> Доказ: </w:t>
      </w:r>
      <w:r w:rsidRPr="00853E6F">
        <w:rPr>
          <w:rFonts w:ascii="Times New Roman" w:hAnsi="Times New Roman"/>
          <w:sz w:val="24"/>
          <w:szCs w:val="24"/>
          <w:lang w:val="sr-Cyrl-CS"/>
        </w:rPr>
        <w:t xml:space="preserve">Уверење </w:t>
      </w:r>
      <w:r w:rsidRPr="00853E6F">
        <w:rPr>
          <w:rFonts w:ascii="Times New Roman" w:hAnsi="Times New Roman"/>
          <w:bCs/>
          <w:sz w:val="24"/>
          <w:szCs w:val="24"/>
          <w:lang w:val="sr-Cyrl-CS"/>
        </w:rPr>
        <w:t xml:space="preserve">Пореске управе Министарства финансија </w:t>
      </w:r>
      <w:r w:rsidRPr="00853E6F">
        <w:rPr>
          <w:rFonts w:ascii="Times New Roman" w:hAnsi="Times New Roman"/>
          <w:sz w:val="24"/>
          <w:szCs w:val="24"/>
          <w:lang w:val="sr-Cyrl-CS"/>
        </w:rPr>
        <w:t xml:space="preserve">да је измирио доспеле порезе и доприносе и уверење надлежне управе </w:t>
      </w:r>
      <w:r w:rsidRPr="00853E6F">
        <w:rPr>
          <w:rFonts w:ascii="Times New Roman" w:hAnsi="Times New Roman"/>
          <w:bCs/>
          <w:sz w:val="24"/>
          <w:szCs w:val="24"/>
          <w:lang w:val="sr-Cyrl-CS"/>
        </w:rPr>
        <w:t xml:space="preserve">локалне самоуправе </w:t>
      </w:r>
      <w:r w:rsidRPr="00853E6F">
        <w:rPr>
          <w:rFonts w:ascii="Times New Roman" w:hAnsi="Times New Roman"/>
          <w:sz w:val="24"/>
          <w:szCs w:val="24"/>
          <w:lang w:val="sr-Cyrl-CS"/>
        </w:rPr>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p>
    <w:p w14:paraId="598AE774" w14:textId="77777777" w:rsidR="0000654C" w:rsidRPr="00853E6F" w:rsidRDefault="0000654C" w:rsidP="0000654C">
      <w:pPr>
        <w:pStyle w:val="ListParagraph"/>
        <w:tabs>
          <w:tab w:val="left" w:pos="680"/>
        </w:tabs>
        <w:autoSpaceDE w:val="0"/>
        <w:autoSpaceDN w:val="0"/>
        <w:adjustRightInd w:val="0"/>
        <w:spacing w:after="0" w:line="240" w:lineRule="auto"/>
        <w:ind w:left="142" w:hanging="142"/>
        <w:rPr>
          <w:rFonts w:ascii="Times New Roman" w:hAnsi="Times New Roman"/>
          <w:b/>
          <w:sz w:val="24"/>
          <w:szCs w:val="24"/>
          <w:lang w:val="sr-Cyrl-CS"/>
        </w:rPr>
      </w:pPr>
      <w:r w:rsidRPr="00853E6F">
        <w:rPr>
          <w:rFonts w:ascii="Times New Roman" w:hAnsi="Times New Roman"/>
          <w:b/>
          <w:sz w:val="24"/>
          <w:szCs w:val="24"/>
          <w:lang w:val="sr-Cyrl-CS"/>
        </w:rPr>
        <w:t>Докази не могу бити старији од два месеца пре отварања понуда.</w:t>
      </w:r>
    </w:p>
    <w:p w14:paraId="40DE2C4D" w14:textId="77777777" w:rsidR="00DF721E" w:rsidRPr="00853E6F" w:rsidRDefault="00DF721E" w:rsidP="00B01497">
      <w:pPr>
        <w:autoSpaceDE w:val="0"/>
        <w:autoSpaceDN w:val="0"/>
        <w:adjustRightInd w:val="0"/>
        <w:spacing w:after="0" w:line="240" w:lineRule="auto"/>
        <w:ind w:firstLine="720"/>
        <w:rPr>
          <w:rFonts w:ascii="Times New Roman" w:hAnsi="Times New Roman"/>
          <w:sz w:val="24"/>
          <w:szCs w:val="24"/>
          <w:highlight w:val="green"/>
          <w:lang w:val="sr-Cyrl-CS"/>
        </w:rPr>
      </w:pPr>
    </w:p>
    <w:p w14:paraId="265653AD" w14:textId="77777777" w:rsidR="00770F04" w:rsidRPr="00853E6F" w:rsidRDefault="00770F04" w:rsidP="00B01497">
      <w:pPr>
        <w:autoSpaceDE w:val="0"/>
        <w:autoSpaceDN w:val="0"/>
        <w:adjustRightInd w:val="0"/>
        <w:spacing w:after="0" w:line="240" w:lineRule="auto"/>
        <w:ind w:firstLine="720"/>
        <w:rPr>
          <w:rFonts w:ascii="Times New Roman" w:hAnsi="Times New Roman"/>
          <w:sz w:val="24"/>
          <w:szCs w:val="24"/>
          <w:lang w:val="sr-Cyrl-CS"/>
        </w:rPr>
      </w:pPr>
      <w:r w:rsidRPr="00853E6F">
        <w:rPr>
          <w:rFonts w:ascii="Times New Roman" w:hAnsi="Times New Roman"/>
          <w:sz w:val="24"/>
          <w:szCs w:val="24"/>
          <w:lang w:val="sr-Cyrl-CS"/>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w:t>
      </w:r>
    </w:p>
    <w:p w14:paraId="58D4D52F" w14:textId="77777777" w:rsidR="00770F04" w:rsidRPr="00853E6F" w:rsidRDefault="00770F04" w:rsidP="00B01497">
      <w:pPr>
        <w:autoSpaceDE w:val="0"/>
        <w:autoSpaceDN w:val="0"/>
        <w:adjustRightInd w:val="0"/>
        <w:spacing w:after="0" w:line="240" w:lineRule="auto"/>
        <w:ind w:firstLine="720"/>
        <w:rPr>
          <w:rFonts w:ascii="Times New Roman" w:hAnsi="Times New Roman"/>
          <w:sz w:val="24"/>
          <w:szCs w:val="24"/>
          <w:lang w:val="sr-Cyrl-CS"/>
        </w:rPr>
      </w:pPr>
      <w:r w:rsidRPr="00853E6F">
        <w:rPr>
          <w:rFonts w:ascii="Times New Roman" w:hAnsi="Times New Roman"/>
          <w:sz w:val="24"/>
          <w:szCs w:val="24"/>
          <w:lang w:val="sr-Cyrl-CS"/>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w:t>
      </w:r>
      <w:r w:rsidRPr="00853E6F">
        <w:rPr>
          <w:rFonts w:ascii="Times New Roman" w:hAnsi="Times New Roman"/>
          <w:sz w:val="24"/>
          <w:szCs w:val="24"/>
          <w:lang w:val="sr-Cyrl-CS"/>
        </w:rPr>
        <w:lastRenderedPageBreak/>
        <w:t>заједно. 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p>
    <w:p w14:paraId="780354E5" w14:textId="77777777" w:rsidR="00770F04" w:rsidRPr="00853E6F" w:rsidRDefault="00770F04" w:rsidP="00B01497">
      <w:pPr>
        <w:autoSpaceDE w:val="0"/>
        <w:autoSpaceDN w:val="0"/>
        <w:adjustRightInd w:val="0"/>
        <w:spacing w:after="0" w:line="240" w:lineRule="auto"/>
        <w:ind w:firstLine="720"/>
        <w:rPr>
          <w:rFonts w:ascii="Times New Roman" w:hAnsi="Times New Roman"/>
          <w:sz w:val="24"/>
          <w:szCs w:val="24"/>
          <w:lang w:val="sr-Cyrl-CS"/>
        </w:rPr>
      </w:pPr>
      <w:r w:rsidRPr="00853E6F">
        <w:rPr>
          <w:rFonts w:ascii="Times New Roman" w:hAnsi="Times New Roman"/>
          <w:sz w:val="24"/>
          <w:szCs w:val="24"/>
          <w:lang w:val="sr-Cyrl-CS"/>
        </w:rPr>
        <w:t xml:space="preserve">Испуњеност обавезних услова и додатних услова за учешће у поступку предметне јавне набавке, у складу са чл. 77. став 4. Закона, понуђач доказује достављањем Изјаве (образац Изјаве дат у конкурсној документацији) којом под пуном материјалном и кривичном одговорношћу потврђује да испуњава услове за учешће у поступку јавне набавке из чл. 75. и 76. Закона, дефинисане овом конкурсном документацијом. </w:t>
      </w:r>
    </w:p>
    <w:p w14:paraId="32DCD9D1" w14:textId="77777777" w:rsidR="00770F04" w:rsidRPr="00853E6F" w:rsidRDefault="00770F04" w:rsidP="00770F04">
      <w:pPr>
        <w:autoSpaceDE w:val="0"/>
        <w:autoSpaceDN w:val="0"/>
        <w:adjustRightInd w:val="0"/>
        <w:spacing w:after="0" w:line="240" w:lineRule="auto"/>
        <w:ind w:firstLine="720"/>
        <w:rPr>
          <w:rFonts w:ascii="Times New Roman" w:hAnsi="Times New Roman"/>
          <w:sz w:val="24"/>
          <w:szCs w:val="24"/>
          <w:lang w:val="sr-Cyrl-CS"/>
        </w:rPr>
      </w:pPr>
      <w:r w:rsidRPr="00853E6F">
        <w:rPr>
          <w:rFonts w:ascii="Times New Roman" w:hAnsi="Times New Roman"/>
          <w:sz w:val="24"/>
          <w:szCs w:val="24"/>
          <w:lang w:val="sr-Cyrl-CS"/>
        </w:rPr>
        <w:t xml:space="preserve">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 </w:t>
      </w:r>
    </w:p>
    <w:p w14:paraId="5D9CEDE2" w14:textId="77777777" w:rsidR="00770F04" w:rsidRPr="00853E6F" w:rsidRDefault="00770F04" w:rsidP="00770F04">
      <w:pPr>
        <w:autoSpaceDE w:val="0"/>
        <w:autoSpaceDN w:val="0"/>
        <w:adjustRightInd w:val="0"/>
        <w:spacing w:after="0" w:line="240" w:lineRule="auto"/>
        <w:ind w:firstLine="720"/>
        <w:rPr>
          <w:rFonts w:ascii="Times New Roman" w:hAnsi="Times New Roman"/>
          <w:sz w:val="24"/>
          <w:szCs w:val="24"/>
          <w:lang w:val="sr-Cyrl-CS"/>
        </w:rPr>
      </w:pPr>
      <w:r w:rsidRPr="00853E6F">
        <w:rPr>
          <w:rFonts w:ascii="Times New Roman" w:hAnsi="Times New Roman"/>
          <w:sz w:val="24"/>
          <w:szCs w:val="24"/>
          <w:lang w:val="sr-Cyrl-CS"/>
        </w:rPr>
        <w:t xml:space="preserve">Уколико понуду подноси група понуђача, Изјава мора бити потписана од стране овлашћеног лица сваког понуђача из групе понуђача и оверена печатом. </w:t>
      </w:r>
    </w:p>
    <w:p w14:paraId="685ED177" w14:textId="77777777" w:rsidR="00770F04" w:rsidRPr="00853E6F" w:rsidRDefault="00770F04" w:rsidP="00770F04">
      <w:pPr>
        <w:autoSpaceDE w:val="0"/>
        <w:autoSpaceDN w:val="0"/>
        <w:adjustRightInd w:val="0"/>
        <w:spacing w:after="0" w:line="240" w:lineRule="auto"/>
        <w:ind w:firstLine="720"/>
        <w:rPr>
          <w:rFonts w:ascii="Times New Roman" w:hAnsi="Times New Roman"/>
          <w:sz w:val="24"/>
          <w:szCs w:val="24"/>
          <w:lang w:val="sr-Cyrl-CS"/>
        </w:rPr>
      </w:pPr>
      <w:r w:rsidRPr="00853E6F">
        <w:rPr>
          <w:rFonts w:ascii="Times New Roman" w:hAnsi="Times New Roman"/>
          <w:sz w:val="24"/>
          <w:szCs w:val="24"/>
          <w:lang w:val="sr-Cyrl-CS"/>
        </w:rPr>
        <w:t xml:space="preserve">Уколико понуђач подноси понуду са подизвођачем, понуђач је дужан да достави Изјаву подизвођача (Образац изјаве подизвођача дат у конкурсној документацији), потписану од стране овлашћеног лица подизвођача и оверену печатом. </w:t>
      </w:r>
    </w:p>
    <w:p w14:paraId="18969E52" w14:textId="77777777" w:rsidR="000226C6" w:rsidRPr="00853E6F" w:rsidRDefault="000226C6" w:rsidP="000226C6">
      <w:pPr>
        <w:autoSpaceDE w:val="0"/>
        <w:autoSpaceDN w:val="0"/>
        <w:adjustRightInd w:val="0"/>
        <w:spacing w:after="0" w:line="240" w:lineRule="auto"/>
        <w:ind w:firstLine="720"/>
        <w:rPr>
          <w:rFonts w:ascii="Times New Roman" w:hAnsi="Times New Roman"/>
          <w:sz w:val="24"/>
          <w:szCs w:val="24"/>
          <w:lang w:val="sr-Cyrl-CS"/>
        </w:rPr>
      </w:pPr>
      <w:r w:rsidRPr="00853E6F">
        <w:rPr>
          <w:rFonts w:ascii="Times New Roman" w:hAnsi="Times New Roman"/>
          <w:sz w:val="24"/>
          <w:szCs w:val="24"/>
          <w:lang w:val="sr-Cyrl-CS"/>
        </w:rPr>
        <w:t xml:space="preserve">Наручилац </w:t>
      </w:r>
      <w:r w:rsidR="00624674" w:rsidRPr="00853E6F">
        <w:rPr>
          <w:rFonts w:ascii="Times New Roman" w:hAnsi="Times New Roman"/>
          <w:sz w:val="24"/>
          <w:szCs w:val="24"/>
          <w:lang w:val="sr-Cyrl-CS"/>
        </w:rPr>
        <w:t>ће</w:t>
      </w:r>
      <w:r w:rsidRPr="00853E6F">
        <w:rPr>
          <w:rFonts w:ascii="Times New Roman" w:hAnsi="Times New Roman"/>
          <w:sz w:val="24"/>
          <w:szCs w:val="24"/>
          <w:lang w:val="sr-Cyrl-CS"/>
        </w:rPr>
        <w:t xml:space="preserve"> захтевати, пре доношења Одлуке о додели уговора, од понуђача чија је понуда на основу извештаја комисије за јавну набавку оцењена као најповољнија, да достави на увид доказе (оригинале или оверене фотокопије) прописане ЗЈН за доказивање испуњености обавезних услова и додатних услова. Рок за достављање је 5 (пет) дана од дана достављања захтева.</w:t>
      </w:r>
    </w:p>
    <w:p w14:paraId="65446C54" w14:textId="77777777" w:rsidR="000226C6" w:rsidRPr="00853E6F" w:rsidRDefault="000226C6" w:rsidP="000226C6">
      <w:pPr>
        <w:autoSpaceDE w:val="0"/>
        <w:autoSpaceDN w:val="0"/>
        <w:adjustRightInd w:val="0"/>
        <w:spacing w:after="0" w:line="240" w:lineRule="auto"/>
        <w:ind w:firstLine="360"/>
        <w:rPr>
          <w:rFonts w:ascii="Times New Roman" w:hAnsi="Times New Roman"/>
          <w:sz w:val="24"/>
          <w:szCs w:val="24"/>
          <w:lang w:val="sr-Cyrl-CS"/>
        </w:rPr>
      </w:pPr>
      <w:r w:rsidRPr="00853E6F">
        <w:rPr>
          <w:rFonts w:ascii="Times New Roman" w:hAnsi="Times New Roman"/>
          <w:sz w:val="24"/>
          <w:szCs w:val="24"/>
          <w:lang w:val="sr-Cyrl-CS"/>
        </w:rPr>
        <w:t>Понуђач чија је понуда оцењена као најповољнија није дужан да доставља на</w:t>
      </w:r>
      <w:r w:rsidRPr="000226C6">
        <w:rPr>
          <w:rFonts w:ascii="Times New Roman" w:hAnsi="Times New Roman"/>
          <w:sz w:val="24"/>
          <w:szCs w:val="24"/>
          <w:lang w:val="sr-Cyrl-CS"/>
        </w:rPr>
        <w:t xml:space="preserve"> </w:t>
      </w:r>
      <w:r w:rsidRPr="00853E6F">
        <w:rPr>
          <w:rFonts w:ascii="Times New Roman" w:hAnsi="Times New Roman"/>
          <w:sz w:val="24"/>
          <w:szCs w:val="24"/>
          <w:lang w:val="sr-Cyrl-CS"/>
        </w:rPr>
        <w:t>увид доказе који су јавно доступни на интернет страницама надлежних органа.</w:t>
      </w:r>
    </w:p>
    <w:p w14:paraId="0CFCC9BB" w14:textId="77777777" w:rsidR="00770F04" w:rsidRPr="00853E6F" w:rsidRDefault="00770F04" w:rsidP="00770F04">
      <w:pPr>
        <w:spacing w:after="0" w:line="240" w:lineRule="auto"/>
        <w:ind w:firstLine="360"/>
        <w:rPr>
          <w:rFonts w:ascii="Times New Roman" w:hAnsi="Times New Roman"/>
          <w:sz w:val="24"/>
          <w:szCs w:val="24"/>
          <w:lang w:val="sr-Cyrl-CS"/>
        </w:rPr>
      </w:pPr>
      <w:r w:rsidRPr="00853E6F">
        <w:rPr>
          <w:rFonts w:ascii="Times New Roman" w:hAnsi="Times New Roman"/>
          <w:sz w:val="24"/>
          <w:szCs w:val="24"/>
          <w:lang w:val="sr-Cyrl-CS"/>
        </w:rPr>
        <w:t xml:space="preserve">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 </w:t>
      </w:r>
    </w:p>
    <w:p w14:paraId="58D3BE09" w14:textId="77777777" w:rsidR="00770F04" w:rsidRPr="00853E6F" w:rsidRDefault="00770F04" w:rsidP="00770F04">
      <w:pPr>
        <w:spacing w:after="0" w:line="240" w:lineRule="auto"/>
        <w:ind w:firstLine="360"/>
        <w:rPr>
          <w:rFonts w:ascii="Times New Roman" w:hAnsi="Times New Roman"/>
          <w:sz w:val="24"/>
          <w:szCs w:val="24"/>
          <w:lang w:val="sr-Cyrl-CS"/>
        </w:rPr>
      </w:pPr>
      <w:r w:rsidRPr="00853E6F">
        <w:rPr>
          <w:rFonts w:ascii="Times New Roman" w:hAnsi="Times New Roman"/>
          <w:sz w:val="24"/>
          <w:szCs w:val="24"/>
          <w:lang w:val="sr-Cyrl-CS"/>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14:paraId="4E2E3476" w14:textId="77777777" w:rsidR="00770F04" w:rsidRPr="00853E6F" w:rsidRDefault="00770F04" w:rsidP="00770F04">
      <w:pPr>
        <w:spacing w:after="0" w:line="240" w:lineRule="auto"/>
        <w:ind w:firstLine="360"/>
        <w:rPr>
          <w:rFonts w:ascii="Times New Roman" w:hAnsi="Times New Roman"/>
          <w:sz w:val="24"/>
          <w:szCs w:val="24"/>
          <w:lang w:val="sr-Cyrl-CS"/>
        </w:rPr>
      </w:pPr>
      <w:r w:rsidRPr="00853E6F">
        <w:rPr>
          <w:rFonts w:ascii="Times New Roman" w:hAnsi="Times New Roman"/>
          <w:sz w:val="24"/>
          <w:szCs w:val="24"/>
          <w:lang w:val="sr-Cyrl-CS"/>
        </w:rPr>
        <w:t xml:space="preserve">Понуђач је дужан да без одлагања писаним путем обавести наручиоца о било којој промени у вези са испуњавањем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 </w:t>
      </w:r>
    </w:p>
    <w:p w14:paraId="5D9F80DC" w14:textId="77777777" w:rsidR="00770F04" w:rsidRPr="00853E6F" w:rsidRDefault="00770F04" w:rsidP="00770F04">
      <w:pPr>
        <w:spacing w:after="0" w:line="240" w:lineRule="auto"/>
        <w:ind w:firstLine="360"/>
        <w:rPr>
          <w:rFonts w:ascii="Times New Roman" w:hAnsi="Times New Roman"/>
          <w:sz w:val="24"/>
          <w:szCs w:val="24"/>
          <w:lang w:val="sr-Cyrl-CS"/>
        </w:rPr>
      </w:pPr>
      <w:r w:rsidRPr="00853E6F">
        <w:rPr>
          <w:rFonts w:ascii="Times New Roman" w:hAnsi="Times New Roman"/>
          <w:sz w:val="24"/>
          <w:szCs w:val="24"/>
          <w:lang w:val="sr-Cyrl-CS"/>
        </w:rPr>
        <w:t xml:space="preserve">Понуђач је дужан да без одлагања, а најкасније у року од пет дана од дана настанка промене у било којем од података у вези са испуњавањем услова, о тој промени писаним путем обавести Наручиоца и да је документује на прописани начин. </w:t>
      </w:r>
    </w:p>
    <w:p w14:paraId="4B1F6AA3" w14:textId="77777777" w:rsidR="000226C6" w:rsidRPr="00853E6F" w:rsidRDefault="00770F04" w:rsidP="00770F04">
      <w:pPr>
        <w:spacing w:after="0" w:line="240" w:lineRule="auto"/>
        <w:ind w:firstLine="360"/>
        <w:rPr>
          <w:rFonts w:ascii="Times New Roman" w:hAnsi="Times New Roman"/>
          <w:b/>
          <w:iCs/>
          <w:sz w:val="24"/>
          <w:szCs w:val="24"/>
          <w:highlight w:val="yellow"/>
          <w:lang w:val="sr-Cyrl-CS"/>
        </w:rPr>
      </w:pPr>
      <w:r w:rsidRPr="00853E6F">
        <w:rPr>
          <w:rFonts w:ascii="Times New Roman" w:hAnsi="Times New Roman"/>
          <w:sz w:val="24"/>
          <w:szCs w:val="24"/>
          <w:lang w:val="sr-Cyrl-CS"/>
        </w:rPr>
        <w:t>Понуђач који је регистрован у регистру који води Агенција за привредне регистре може да достави Потврду Агенције за привредне регистре да је уписан у Регистар понуђача или у понуди наведе интернет страницу на којој су подаци о испуњености услова из чл. 75. ст. 1. од тач. 1) до тач. 4), јавно доступни.</w:t>
      </w:r>
    </w:p>
    <w:p w14:paraId="0F4ACC94" w14:textId="77777777" w:rsidR="00770F04" w:rsidRPr="00853E6F" w:rsidRDefault="00770F04" w:rsidP="009C6498">
      <w:pPr>
        <w:spacing w:after="0" w:line="240" w:lineRule="auto"/>
        <w:ind w:firstLine="720"/>
        <w:rPr>
          <w:rFonts w:ascii="Times New Roman" w:hAnsi="Times New Roman"/>
          <w:sz w:val="24"/>
          <w:szCs w:val="24"/>
          <w:lang w:val="sr-Cyrl-CS"/>
        </w:rPr>
      </w:pPr>
    </w:p>
    <w:p w14:paraId="439709AE" w14:textId="77777777" w:rsidR="00C95189" w:rsidRPr="00853E6F" w:rsidRDefault="00C95189" w:rsidP="00C06D49">
      <w:pPr>
        <w:spacing w:after="0" w:line="240" w:lineRule="auto"/>
        <w:ind w:left="9" w:firstLine="711"/>
        <w:rPr>
          <w:rFonts w:ascii="Times New Roman" w:hAnsi="Times New Roman"/>
          <w:sz w:val="24"/>
          <w:szCs w:val="24"/>
          <w:lang w:val="sr-Cyrl-CS"/>
        </w:rPr>
      </w:pPr>
    </w:p>
    <w:p w14:paraId="145B2FBB" w14:textId="77777777" w:rsidR="00C95189" w:rsidRPr="00853E6F" w:rsidRDefault="00C95189" w:rsidP="00C06D49">
      <w:pPr>
        <w:spacing w:after="0" w:line="240" w:lineRule="auto"/>
        <w:ind w:left="9" w:firstLine="711"/>
        <w:rPr>
          <w:rFonts w:ascii="Times New Roman" w:hAnsi="Times New Roman"/>
          <w:sz w:val="24"/>
          <w:szCs w:val="24"/>
          <w:lang w:val="sr-Cyrl-CS"/>
        </w:rPr>
      </w:pPr>
    </w:p>
    <w:p w14:paraId="0942D268" w14:textId="77777777" w:rsidR="00C95189" w:rsidRPr="00853E6F" w:rsidRDefault="00C95189" w:rsidP="00C06D49">
      <w:pPr>
        <w:spacing w:after="0" w:line="240" w:lineRule="auto"/>
        <w:ind w:left="9" w:firstLine="711"/>
        <w:rPr>
          <w:rFonts w:ascii="Times New Roman" w:hAnsi="Times New Roman"/>
          <w:sz w:val="24"/>
          <w:szCs w:val="24"/>
          <w:lang w:val="sr-Cyrl-CS"/>
        </w:rPr>
      </w:pPr>
    </w:p>
    <w:p w14:paraId="638E9F78" w14:textId="77777777" w:rsidR="00C95189" w:rsidRPr="00853E6F" w:rsidRDefault="00C95189" w:rsidP="00C06D49">
      <w:pPr>
        <w:spacing w:after="0" w:line="240" w:lineRule="auto"/>
        <w:ind w:left="9" w:firstLine="711"/>
        <w:rPr>
          <w:rFonts w:ascii="Times New Roman" w:hAnsi="Times New Roman"/>
          <w:sz w:val="24"/>
          <w:szCs w:val="24"/>
          <w:lang w:val="sr-Cyrl-CS"/>
        </w:rPr>
      </w:pPr>
    </w:p>
    <w:p w14:paraId="7188A791" w14:textId="77777777" w:rsidR="00FD3BA9" w:rsidRPr="00FD3BA9" w:rsidRDefault="00FD3BA9" w:rsidP="00C06D49">
      <w:pPr>
        <w:spacing w:after="0" w:line="240" w:lineRule="auto"/>
        <w:ind w:left="9" w:firstLine="711"/>
        <w:rPr>
          <w:rFonts w:ascii="Times New Roman" w:hAnsi="Times New Roman"/>
          <w:sz w:val="24"/>
          <w:szCs w:val="24"/>
        </w:rPr>
      </w:pPr>
      <w:r w:rsidRPr="00853E6F">
        <w:rPr>
          <w:rFonts w:ascii="Times New Roman" w:hAnsi="Times New Roman"/>
          <w:sz w:val="24"/>
          <w:szCs w:val="24"/>
          <w:lang w:val="sr-Cyrl-CS"/>
        </w:rPr>
        <w:lastRenderedPageBreak/>
        <w:t xml:space="preserve">ПОДАЦИ О НАДЛЕЖНИМ ОРГАНИМА ГДЕ СЕ МОГУ БЛАГОВРЕМЕНО ДОБИТИ ИСПРАВНИ ПОДАЦИ О ПОРЕСКИМ ОБАВЕЗАМА, ЗАШТИТИ ЖИВОТНЕ СРЕДИНЕ, ЗАШТИТИ ПРИ ЗАПОШЉАВАЊУ, УСЛОВИМА РАДА И СЛ. </w:t>
      </w:r>
      <w:r w:rsidRPr="00FD3BA9">
        <w:rPr>
          <w:rFonts w:ascii="Times New Roman" w:hAnsi="Times New Roman"/>
          <w:sz w:val="24"/>
          <w:szCs w:val="24"/>
        </w:rPr>
        <w:t xml:space="preserve">А КОЈИ </w:t>
      </w:r>
      <w:proofErr w:type="gramStart"/>
      <w:r w:rsidRPr="00FD3BA9">
        <w:rPr>
          <w:rFonts w:ascii="Times New Roman" w:hAnsi="Times New Roman"/>
          <w:sz w:val="24"/>
          <w:szCs w:val="24"/>
        </w:rPr>
        <w:t>СУ  ВЕЗАНИ</w:t>
      </w:r>
      <w:proofErr w:type="gramEnd"/>
      <w:r w:rsidRPr="00FD3BA9">
        <w:rPr>
          <w:rFonts w:ascii="Times New Roman" w:hAnsi="Times New Roman"/>
          <w:sz w:val="24"/>
          <w:szCs w:val="24"/>
        </w:rPr>
        <w:t xml:space="preserve"> ЗА ИЗВРШЕЊЕ УГОВОРА О ЈАВНОЈ НАБАВЦИ   </w:t>
      </w:r>
    </w:p>
    <w:p w14:paraId="229151E0" w14:textId="77777777" w:rsidR="00491555" w:rsidRPr="00491555" w:rsidRDefault="00491555" w:rsidP="007768B2">
      <w:pPr>
        <w:pStyle w:val="ListParagraph"/>
        <w:numPr>
          <w:ilvl w:val="0"/>
          <w:numId w:val="12"/>
        </w:numPr>
        <w:spacing w:after="0" w:line="240" w:lineRule="auto"/>
        <w:jc w:val="left"/>
        <w:rPr>
          <w:rFonts w:ascii="Times New Roman" w:hAnsi="Times New Roman"/>
          <w:sz w:val="24"/>
          <w:szCs w:val="24"/>
        </w:rPr>
      </w:pPr>
      <w:proofErr w:type="spellStart"/>
      <w:r w:rsidRPr="00491555">
        <w:rPr>
          <w:rFonts w:ascii="Times New Roman" w:hAnsi="Times New Roman"/>
          <w:sz w:val="24"/>
          <w:szCs w:val="24"/>
        </w:rPr>
        <w:t>Подаци</w:t>
      </w:r>
      <w:proofErr w:type="spellEnd"/>
      <w:r w:rsidRPr="00491555">
        <w:rPr>
          <w:rFonts w:ascii="Times New Roman" w:hAnsi="Times New Roman"/>
          <w:sz w:val="24"/>
          <w:szCs w:val="24"/>
        </w:rPr>
        <w:t xml:space="preserve"> о </w:t>
      </w:r>
      <w:proofErr w:type="spellStart"/>
      <w:r w:rsidRPr="00491555">
        <w:rPr>
          <w:rFonts w:ascii="Times New Roman" w:hAnsi="Times New Roman"/>
          <w:sz w:val="24"/>
          <w:szCs w:val="24"/>
        </w:rPr>
        <w:t>пореским</w:t>
      </w:r>
      <w:proofErr w:type="spellEnd"/>
      <w:r w:rsidRPr="00491555">
        <w:rPr>
          <w:rFonts w:ascii="Times New Roman" w:hAnsi="Times New Roman"/>
          <w:sz w:val="24"/>
          <w:szCs w:val="24"/>
        </w:rPr>
        <w:t xml:space="preserve"> </w:t>
      </w:r>
      <w:proofErr w:type="spellStart"/>
      <w:r w:rsidRPr="00491555">
        <w:rPr>
          <w:rFonts w:ascii="Times New Roman" w:hAnsi="Times New Roman"/>
          <w:sz w:val="24"/>
          <w:szCs w:val="24"/>
        </w:rPr>
        <w:t>обавезама</w:t>
      </w:r>
      <w:proofErr w:type="spellEnd"/>
      <w:r w:rsidRPr="00491555">
        <w:rPr>
          <w:rFonts w:ascii="Times New Roman" w:hAnsi="Times New Roman"/>
          <w:sz w:val="24"/>
          <w:szCs w:val="24"/>
        </w:rPr>
        <w:t xml:space="preserve"> </w:t>
      </w:r>
      <w:proofErr w:type="spellStart"/>
      <w:r w:rsidRPr="00491555">
        <w:rPr>
          <w:rFonts w:ascii="Times New Roman" w:hAnsi="Times New Roman"/>
          <w:sz w:val="24"/>
          <w:szCs w:val="24"/>
        </w:rPr>
        <w:t>се</w:t>
      </w:r>
      <w:proofErr w:type="spellEnd"/>
      <w:r w:rsidRPr="00491555">
        <w:rPr>
          <w:rFonts w:ascii="Times New Roman" w:hAnsi="Times New Roman"/>
          <w:sz w:val="24"/>
          <w:szCs w:val="24"/>
        </w:rPr>
        <w:t xml:space="preserve"> </w:t>
      </w:r>
      <w:proofErr w:type="spellStart"/>
      <w:r w:rsidRPr="00491555">
        <w:rPr>
          <w:rFonts w:ascii="Times New Roman" w:hAnsi="Times New Roman"/>
          <w:sz w:val="24"/>
          <w:szCs w:val="24"/>
        </w:rPr>
        <w:t>могу</w:t>
      </w:r>
      <w:proofErr w:type="spellEnd"/>
      <w:r w:rsidRPr="00491555">
        <w:rPr>
          <w:rFonts w:ascii="Times New Roman" w:hAnsi="Times New Roman"/>
          <w:sz w:val="24"/>
          <w:szCs w:val="24"/>
        </w:rPr>
        <w:t xml:space="preserve"> </w:t>
      </w:r>
      <w:proofErr w:type="spellStart"/>
      <w:r w:rsidRPr="00491555">
        <w:rPr>
          <w:rFonts w:ascii="Times New Roman" w:hAnsi="Times New Roman"/>
          <w:sz w:val="24"/>
          <w:szCs w:val="24"/>
        </w:rPr>
        <w:t>добити</w:t>
      </w:r>
      <w:proofErr w:type="spellEnd"/>
      <w:r w:rsidRPr="00491555">
        <w:rPr>
          <w:rFonts w:ascii="Times New Roman" w:hAnsi="Times New Roman"/>
          <w:sz w:val="24"/>
          <w:szCs w:val="24"/>
        </w:rPr>
        <w:t xml:space="preserve"> у </w:t>
      </w:r>
      <w:proofErr w:type="spellStart"/>
      <w:r w:rsidRPr="00491555">
        <w:rPr>
          <w:rFonts w:ascii="Times New Roman" w:hAnsi="Times New Roman"/>
          <w:sz w:val="24"/>
          <w:szCs w:val="24"/>
        </w:rPr>
        <w:t>Пореској</w:t>
      </w:r>
      <w:proofErr w:type="spellEnd"/>
      <w:r w:rsidRPr="00491555">
        <w:rPr>
          <w:rFonts w:ascii="Times New Roman" w:hAnsi="Times New Roman"/>
          <w:sz w:val="24"/>
          <w:szCs w:val="24"/>
        </w:rPr>
        <w:t xml:space="preserve"> </w:t>
      </w:r>
      <w:proofErr w:type="spellStart"/>
      <w:r w:rsidRPr="00491555">
        <w:rPr>
          <w:rFonts w:ascii="Times New Roman" w:hAnsi="Times New Roman"/>
          <w:sz w:val="24"/>
          <w:szCs w:val="24"/>
        </w:rPr>
        <w:t>управи</w:t>
      </w:r>
      <w:proofErr w:type="spellEnd"/>
      <w:r w:rsidRPr="00491555">
        <w:rPr>
          <w:rFonts w:ascii="Times New Roman" w:hAnsi="Times New Roman"/>
          <w:sz w:val="24"/>
          <w:szCs w:val="24"/>
        </w:rPr>
        <w:t xml:space="preserve">, </w:t>
      </w:r>
      <w:proofErr w:type="spellStart"/>
      <w:r w:rsidRPr="00491555">
        <w:rPr>
          <w:rFonts w:ascii="Times New Roman" w:hAnsi="Times New Roman"/>
          <w:sz w:val="24"/>
          <w:szCs w:val="24"/>
        </w:rPr>
        <w:t>Министарства</w:t>
      </w:r>
      <w:proofErr w:type="spellEnd"/>
      <w:r w:rsidRPr="00491555">
        <w:rPr>
          <w:rFonts w:ascii="Times New Roman" w:hAnsi="Times New Roman"/>
          <w:sz w:val="24"/>
          <w:szCs w:val="24"/>
        </w:rPr>
        <w:t xml:space="preserve"> </w:t>
      </w:r>
      <w:proofErr w:type="spellStart"/>
      <w:r w:rsidRPr="00491555">
        <w:rPr>
          <w:rFonts w:ascii="Times New Roman" w:hAnsi="Times New Roman"/>
          <w:sz w:val="24"/>
          <w:szCs w:val="24"/>
        </w:rPr>
        <w:t>финансија</w:t>
      </w:r>
      <w:proofErr w:type="spellEnd"/>
      <w:r w:rsidRPr="00491555">
        <w:rPr>
          <w:rFonts w:ascii="Times New Roman" w:hAnsi="Times New Roman"/>
          <w:sz w:val="24"/>
          <w:szCs w:val="24"/>
        </w:rPr>
        <w:t xml:space="preserve">   </w:t>
      </w:r>
    </w:p>
    <w:p w14:paraId="3BFEBCF1" w14:textId="77777777" w:rsidR="00FD3BA9" w:rsidRPr="00FD3BA9" w:rsidRDefault="00FD3BA9" w:rsidP="007768B2">
      <w:pPr>
        <w:numPr>
          <w:ilvl w:val="0"/>
          <w:numId w:val="7"/>
        </w:numPr>
        <w:spacing w:after="0" w:line="240" w:lineRule="auto"/>
        <w:ind w:hanging="348"/>
        <w:rPr>
          <w:rFonts w:ascii="Times New Roman" w:hAnsi="Times New Roman"/>
          <w:sz w:val="24"/>
          <w:szCs w:val="24"/>
        </w:rPr>
      </w:pPr>
      <w:proofErr w:type="spellStart"/>
      <w:r w:rsidRPr="00FD3BA9">
        <w:rPr>
          <w:rFonts w:ascii="Times New Roman" w:hAnsi="Times New Roman"/>
          <w:sz w:val="24"/>
          <w:szCs w:val="24"/>
        </w:rPr>
        <w:t>Подаци</w:t>
      </w:r>
      <w:proofErr w:type="spellEnd"/>
      <w:r w:rsidRPr="00FD3BA9">
        <w:rPr>
          <w:rFonts w:ascii="Times New Roman" w:hAnsi="Times New Roman"/>
          <w:sz w:val="24"/>
          <w:szCs w:val="24"/>
        </w:rPr>
        <w:t xml:space="preserve"> о </w:t>
      </w:r>
      <w:proofErr w:type="spellStart"/>
      <w:r w:rsidRPr="00FD3BA9">
        <w:rPr>
          <w:rFonts w:ascii="Times New Roman" w:hAnsi="Times New Roman"/>
          <w:sz w:val="24"/>
          <w:szCs w:val="24"/>
        </w:rPr>
        <w:t>заштити</w:t>
      </w:r>
      <w:proofErr w:type="spellEnd"/>
      <w:r w:rsidRPr="00FD3BA9">
        <w:rPr>
          <w:rFonts w:ascii="Times New Roman" w:hAnsi="Times New Roman"/>
          <w:sz w:val="24"/>
          <w:szCs w:val="24"/>
        </w:rPr>
        <w:t xml:space="preserve"> </w:t>
      </w:r>
      <w:proofErr w:type="spellStart"/>
      <w:r w:rsidRPr="00FD3BA9">
        <w:rPr>
          <w:rFonts w:ascii="Times New Roman" w:hAnsi="Times New Roman"/>
          <w:sz w:val="24"/>
          <w:szCs w:val="24"/>
        </w:rPr>
        <w:t>животне</w:t>
      </w:r>
      <w:proofErr w:type="spellEnd"/>
      <w:r w:rsidRPr="00FD3BA9">
        <w:rPr>
          <w:rFonts w:ascii="Times New Roman" w:hAnsi="Times New Roman"/>
          <w:sz w:val="24"/>
          <w:szCs w:val="24"/>
        </w:rPr>
        <w:t xml:space="preserve"> </w:t>
      </w:r>
      <w:proofErr w:type="spellStart"/>
      <w:r w:rsidRPr="00FD3BA9">
        <w:rPr>
          <w:rFonts w:ascii="Times New Roman" w:hAnsi="Times New Roman"/>
          <w:sz w:val="24"/>
          <w:szCs w:val="24"/>
        </w:rPr>
        <w:t>средине</w:t>
      </w:r>
      <w:proofErr w:type="spellEnd"/>
      <w:r w:rsidRPr="00FD3BA9">
        <w:rPr>
          <w:rFonts w:ascii="Times New Roman" w:hAnsi="Times New Roman"/>
          <w:sz w:val="24"/>
          <w:szCs w:val="24"/>
        </w:rPr>
        <w:t xml:space="preserve"> </w:t>
      </w:r>
      <w:proofErr w:type="spellStart"/>
      <w:r w:rsidRPr="00FD3BA9">
        <w:rPr>
          <w:rFonts w:ascii="Times New Roman" w:hAnsi="Times New Roman"/>
          <w:sz w:val="24"/>
          <w:szCs w:val="24"/>
        </w:rPr>
        <w:t>се</w:t>
      </w:r>
      <w:proofErr w:type="spellEnd"/>
      <w:r w:rsidRPr="00FD3BA9">
        <w:rPr>
          <w:rFonts w:ascii="Times New Roman" w:hAnsi="Times New Roman"/>
          <w:sz w:val="24"/>
          <w:szCs w:val="24"/>
        </w:rPr>
        <w:t xml:space="preserve"> </w:t>
      </w:r>
      <w:proofErr w:type="spellStart"/>
      <w:r w:rsidRPr="00FD3BA9">
        <w:rPr>
          <w:rFonts w:ascii="Times New Roman" w:hAnsi="Times New Roman"/>
          <w:sz w:val="24"/>
          <w:szCs w:val="24"/>
        </w:rPr>
        <w:t>могу</w:t>
      </w:r>
      <w:proofErr w:type="spellEnd"/>
      <w:r w:rsidRPr="00FD3BA9">
        <w:rPr>
          <w:rFonts w:ascii="Times New Roman" w:hAnsi="Times New Roman"/>
          <w:sz w:val="24"/>
          <w:szCs w:val="24"/>
        </w:rPr>
        <w:t xml:space="preserve"> </w:t>
      </w:r>
      <w:proofErr w:type="spellStart"/>
      <w:r w:rsidRPr="00FD3BA9">
        <w:rPr>
          <w:rFonts w:ascii="Times New Roman" w:hAnsi="Times New Roman"/>
          <w:sz w:val="24"/>
          <w:szCs w:val="24"/>
        </w:rPr>
        <w:t>добити</w:t>
      </w:r>
      <w:proofErr w:type="spellEnd"/>
      <w:r w:rsidRPr="00FD3BA9">
        <w:rPr>
          <w:rFonts w:ascii="Times New Roman" w:hAnsi="Times New Roman"/>
          <w:sz w:val="24"/>
          <w:szCs w:val="24"/>
        </w:rPr>
        <w:t xml:space="preserve"> у </w:t>
      </w:r>
      <w:proofErr w:type="spellStart"/>
      <w:r w:rsidRPr="00FD3BA9">
        <w:rPr>
          <w:rFonts w:ascii="Times New Roman" w:hAnsi="Times New Roman"/>
          <w:sz w:val="24"/>
          <w:szCs w:val="24"/>
        </w:rPr>
        <w:t>Агенцији</w:t>
      </w:r>
      <w:proofErr w:type="spellEnd"/>
      <w:r w:rsidRPr="00FD3BA9">
        <w:rPr>
          <w:rFonts w:ascii="Times New Roman" w:hAnsi="Times New Roman"/>
          <w:sz w:val="24"/>
          <w:szCs w:val="24"/>
        </w:rPr>
        <w:t xml:space="preserve"> </w:t>
      </w:r>
      <w:proofErr w:type="spellStart"/>
      <w:r w:rsidRPr="00FD3BA9">
        <w:rPr>
          <w:rFonts w:ascii="Times New Roman" w:hAnsi="Times New Roman"/>
          <w:sz w:val="24"/>
          <w:szCs w:val="24"/>
        </w:rPr>
        <w:t>за</w:t>
      </w:r>
      <w:proofErr w:type="spellEnd"/>
      <w:r w:rsidRPr="00FD3BA9">
        <w:rPr>
          <w:rFonts w:ascii="Times New Roman" w:hAnsi="Times New Roman"/>
          <w:sz w:val="24"/>
          <w:szCs w:val="24"/>
        </w:rPr>
        <w:t xml:space="preserve"> </w:t>
      </w:r>
      <w:proofErr w:type="spellStart"/>
      <w:r w:rsidRPr="00FD3BA9">
        <w:rPr>
          <w:rFonts w:ascii="Times New Roman" w:hAnsi="Times New Roman"/>
          <w:sz w:val="24"/>
          <w:szCs w:val="24"/>
        </w:rPr>
        <w:t>заштиту</w:t>
      </w:r>
      <w:proofErr w:type="spellEnd"/>
      <w:r w:rsidRPr="00FD3BA9">
        <w:rPr>
          <w:rFonts w:ascii="Times New Roman" w:hAnsi="Times New Roman"/>
          <w:sz w:val="24"/>
          <w:szCs w:val="24"/>
        </w:rPr>
        <w:t xml:space="preserve"> </w:t>
      </w:r>
      <w:proofErr w:type="spellStart"/>
      <w:r w:rsidRPr="00FD3BA9">
        <w:rPr>
          <w:rFonts w:ascii="Times New Roman" w:hAnsi="Times New Roman"/>
          <w:sz w:val="24"/>
          <w:szCs w:val="24"/>
        </w:rPr>
        <w:t>животне</w:t>
      </w:r>
      <w:proofErr w:type="spellEnd"/>
      <w:r w:rsidRPr="00FD3BA9">
        <w:rPr>
          <w:rFonts w:ascii="Times New Roman" w:hAnsi="Times New Roman"/>
          <w:sz w:val="24"/>
          <w:szCs w:val="24"/>
        </w:rPr>
        <w:t xml:space="preserve"> </w:t>
      </w:r>
      <w:proofErr w:type="spellStart"/>
      <w:r w:rsidRPr="00FD3BA9">
        <w:rPr>
          <w:rFonts w:ascii="Times New Roman" w:hAnsi="Times New Roman"/>
          <w:sz w:val="24"/>
          <w:szCs w:val="24"/>
        </w:rPr>
        <w:t>средине</w:t>
      </w:r>
      <w:proofErr w:type="spellEnd"/>
      <w:r w:rsidRPr="00FD3BA9">
        <w:rPr>
          <w:rFonts w:ascii="Times New Roman" w:hAnsi="Times New Roman"/>
          <w:sz w:val="24"/>
          <w:szCs w:val="24"/>
        </w:rPr>
        <w:t xml:space="preserve"> и у </w:t>
      </w:r>
      <w:proofErr w:type="spellStart"/>
      <w:r w:rsidRPr="00FD3BA9">
        <w:rPr>
          <w:rFonts w:ascii="Times New Roman" w:hAnsi="Times New Roman"/>
          <w:sz w:val="24"/>
          <w:szCs w:val="24"/>
        </w:rPr>
        <w:t>Министарству</w:t>
      </w:r>
      <w:proofErr w:type="spellEnd"/>
      <w:r w:rsidRPr="00FD3BA9">
        <w:rPr>
          <w:rFonts w:ascii="Times New Roman" w:hAnsi="Times New Roman"/>
          <w:sz w:val="24"/>
          <w:szCs w:val="24"/>
        </w:rPr>
        <w:t xml:space="preserve"> </w:t>
      </w:r>
      <w:proofErr w:type="spellStart"/>
      <w:r w:rsidRPr="00FD3BA9">
        <w:rPr>
          <w:rFonts w:ascii="Times New Roman" w:hAnsi="Times New Roman"/>
          <w:sz w:val="24"/>
          <w:szCs w:val="24"/>
        </w:rPr>
        <w:t>енергетике</w:t>
      </w:r>
      <w:proofErr w:type="spellEnd"/>
      <w:r w:rsidRPr="00FD3BA9">
        <w:rPr>
          <w:rFonts w:ascii="Times New Roman" w:hAnsi="Times New Roman"/>
          <w:sz w:val="24"/>
          <w:szCs w:val="24"/>
        </w:rPr>
        <w:t xml:space="preserve">, </w:t>
      </w:r>
      <w:proofErr w:type="spellStart"/>
      <w:r w:rsidRPr="00FD3BA9">
        <w:rPr>
          <w:rFonts w:ascii="Times New Roman" w:hAnsi="Times New Roman"/>
          <w:sz w:val="24"/>
          <w:szCs w:val="24"/>
        </w:rPr>
        <w:t>развоја</w:t>
      </w:r>
      <w:proofErr w:type="spellEnd"/>
      <w:r w:rsidRPr="00FD3BA9">
        <w:rPr>
          <w:rFonts w:ascii="Times New Roman" w:hAnsi="Times New Roman"/>
          <w:sz w:val="24"/>
          <w:szCs w:val="24"/>
        </w:rPr>
        <w:t xml:space="preserve"> и </w:t>
      </w:r>
      <w:proofErr w:type="spellStart"/>
      <w:r w:rsidRPr="00FD3BA9">
        <w:rPr>
          <w:rFonts w:ascii="Times New Roman" w:hAnsi="Times New Roman"/>
          <w:sz w:val="24"/>
          <w:szCs w:val="24"/>
        </w:rPr>
        <w:t>заштите</w:t>
      </w:r>
      <w:proofErr w:type="spellEnd"/>
      <w:r w:rsidRPr="00FD3BA9">
        <w:rPr>
          <w:rFonts w:ascii="Times New Roman" w:hAnsi="Times New Roman"/>
          <w:sz w:val="24"/>
          <w:szCs w:val="24"/>
        </w:rPr>
        <w:t xml:space="preserve"> </w:t>
      </w:r>
      <w:proofErr w:type="spellStart"/>
      <w:r w:rsidRPr="00FD3BA9">
        <w:rPr>
          <w:rFonts w:ascii="Times New Roman" w:hAnsi="Times New Roman"/>
          <w:sz w:val="24"/>
          <w:szCs w:val="24"/>
        </w:rPr>
        <w:t>животне</w:t>
      </w:r>
      <w:proofErr w:type="spellEnd"/>
      <w:r w:rsidRPr="00FD3BA9">
        <w:rPr>
          <w:rFonts w:ascii="Times New Roman" w:hAnsi="Times New Roman"/>
          <w:sz w:val="24"/>
          <w:szCs w:val="24"/>
        </w:rPr>
        <w:t xml:space="preserve"> </w:t>
      </w:r>
      <w:proofErr w:type="spellStart"/>
      <w:r w:rsidRPr="00FD3BA9">
        <w:rPr>
          <w:rFonts w:ascii="Times New Roman" w:hAnsi="Times New Roman"/>
          <w:sz w:val="24"/>
          <w:szCs w:val="24"/>
        </w:rPr>
        <w:t>средине</w:t>
      </w:r>
      <w:proofErr w:type="spellEnd"/>
      <w:r w:rsidRPr="00FD3BA9">
        <w:rPr>
          <w:rFonts w:ascii="Times New Roman" w:hAnsi="Times New Roman"/>
          <w:sz w:val="24"/>
          <w:szCs w:val="24"/>
        </w:rPr>
        <w:t xml:space="preserve">.  </w:t>
      </w:r>
    </w:p>
    <w:p w14:paraId="36A336BA" w14:textId="77777777" w:rsidR="00FD3BA9" w:rsidRPr="00FD3BA9" w:rsidRDefault="00FD3BA9" w:rsidP="007768B2">
      <w:pPr>
        <w:numPr>
          <w:ilvl w:val="0"/>
          <w:numId w:val="7"/>
        </w:numPr>
        <w:spacing w:after="0" w:line="240" w:lineRule="auto"/>
        <w:ind w:hanging="348"/>
        <w:rPr>
          <w:rFonts w:ascii="Times New Roman" w:hAnsi="Times New Roman"/>
          <w:sz w:val="24"/>
          <w:szCs w:val="24"/>
        </w:rPr>
      </w:pPr>
      <w:proofErr w:type="spellStart"/>
      <w:r w:rsidRPr="00FD3BA9">
        <w:rPr>
          <w:rFonts w:ascii="Times New Roman" w:hAnsi="Times New Roman"/>
          <w:sz w:val="24"/>
          <w:szCs w:val="24"/>
        </w:rPr>
        <w:t>Подаци</w:t>
      </w:r>
      <w:proofErr w:type="spellEnd"/>
      <w:r w:rsidRPr="00FD3BA9">
        <w:rPr>
          <w:rFonts w:ascii="Times New Roman" w:hAnsi="Times New Roman"/>
          <w:sz w:val="24"/>
          <w:szCs w:val="24"/>
        </w:rPr>
        <w:t xml:space="preserve"> о </w:t>
      </w:r>
      <w:proofErr w:type="spellStart"/>
      <w:r w:rsidRPr="00FD3BA9">
        <w:rPr>
          <w:rFonts w:ascii="Times New Roman" w:hAnsi="Times New Roman"/>
          <w:sz w:val="24"/>
          <w:szCs w:val="24"/>
        </w:rPr>
        <w:t>заштити</w:t>
      </w:r>
      <w:proofErr w:type="spellEnd"/>
      <w:r w:rsidRPr="00FD3BA9">
        <w:rPr>
          <w:rFonts w:ascii="Times New Roman" w:hAnsi="Times New Roman"/>
          <w:sz w:val="24"/>
          <w:szCs w:val="24"/>
        </w:rPr>
        <w:t xml:space="preserve"> </w:t>
      </w:r>
      <w:proofErr w:type="spellStart"/>
      <w:r w:rsidRPr="00FD3BA9">
        <w:rPr>
          <w:rFonts w:ascii="Times New Roman" w:hAnsi="Times New Roman"/>
          <w:sz w:val="24"/>
          <w:szCs w:val="24"/>
        </w:rPr>
        <w:t>при</w:t>
      </w:r>
      <w:proofErr w:type="spellEnd"/>
      <w:r w:rsidRPr="00FD3BA9">
        <w:rPr>
          <w:rFonts w:ascii="Times New Roman" w:hAnsi="Times New Roman"/>
          <w:sz w:val="24"/>
          <w:szCs w:val="24"/>
        </w:rPr>
        <w:t xml:space="preserve"> </w:t>
      </w:r>
      <w:proofErr w:type="spellStart"/>
      <w:r w:rsidRPr="00FD3BA9">
        <w:rPr>
          <w:rFonts w:ascii="Times New Roman" w:hAnsi="Times New Roman"/>
          <w:sz w:val="24"/>
          <w:szCs w:val="24"/>
        </w:rPr>
        <w:t>запошљавању</w:t>
      </w:r>
      <w:proofErr w:type="spellEnd"/>
      <w:r w:rsidRPr="00FD3BA9">
        <w:rPr>
          <w:rFonts w:ascii="Times New Roman" w:hAnsi="Times New Roman"/>
          <w:sz w:val="24"/>
          <w:szCs w:val="24"/>
        </w:rPr>
        <w:t xml:space="preserve"> и </w:t>
      </w:r>
      <w:proofErr w:type="spellStart"/>
      <w:r w:rsidRPr="00FD3BA9">
        <w:rPr>
          <w:rFonts w:ascii="Times New Roman" w:hAnsi="Times New Roman"/>
          <w:sz w:val="24"/>
          <w:szCs w:val="24"/>
        </w:rPr>
        <w:t>условима</w:t>
      </w:r>
      <w:proofErr w:type="spellEnd"/>
      <w:r w:rsidRPr="00FD3BA9">
        <w:rPr>
          <w:rFonts w:ascii="Times New Roman" w:hAnsi="Times New Roman"/>
          <w:sz w:val="24"/>
          <w:szCs w:val="24"/>
        </w:rPr>
        <w:t xml:space="preserve"> </w:t>
      </w:r>
      <w:proofErr w:type="spellStart"/>
      <w:r w:rsidRPr="00FD3BA9">
        <w:rPr>
          <w:rFonts w:ascii="Times New Roman" w:hAnsi="Times New Roman"/>
          <w:sz w:val="24"/>
          <w:szCs w:val="24"/>
        </w:rPr>
        <w:t>рада</w:t>
      </w:r>
      <w:proofErr w:type="spellEnd"/>
      <w:r w:rsidRPr="00FD3BA9">
        <w:rPr>
          <w:rFonts w:ascii="Times New Roman" w:hAnsi="Times New Roman"/>
          <w:sz w:val="24"/>
          <w:szCs w:val="24"/>
        </w:rPr>
        <w:t xml:space="preserve"> </w:t>
      </w:r>
      <w:proofErr w:type="spellStart"/>
      <w:r w:rsidRPr="00FD3BA9">
        <w:rPr>
          <w:rFonts w:ascii="Times New Roman" w:hAnsi="Times New Roman"/>
          <w:sz w:val="24"/>
          <w:szCs w:val="24"/>
        </w:rPr>
        <w:t>се</w:t>
      </w:r>
      <w:proofErr w:type="spellEnd"/>
      <w:r w:rsidRPr="00FD3BA9">
        <w:rPr>
          <w:rFonts w:ascii="Times New Roman" w:hAnsi="Times New Roman"/>
          <w:sz w:val="24"/>
          <w:szCs w:val="24"/>
        </w:rPr>
        <w:t xml:space="preserve"> </w:t>
      </w:r>
      <w:proofErr w:type="spellStart"/>
      <w:r w:rsidRPr="00FD3BA9">
        <w:rPr>
          <w:rFonts w:ascii="Times New Roman" w:hAnsi="Times New Roman"/>
          <w:sz w:val="24"/>
          <w:szCs w:val="24"/>
        </w:rPr>
        <w:t>могу</w:t>
      </w:r>
      <w:proofErr w:type="spellEnd"/>
      <w:r w:rsidRPr="00FD3BA9">
        <w:rPr>
          <w:rFonts w:ascii="Times New Roman" w:hAnsi="Times New Roman"/>
          <w:sz w:val="24"/>
          <w:szCs w:val="24"/>
        </w:rPr>
        <w:t xml:space="preserve"> </w:t>
      </w:r>
      <w:proofErr w:type="spellStart"/>
      <w:r w:rsidRPr="00FD3BA9">
        <w:rPr>
          <w:rFonts w:ascii="Times New Roman" w:hAnsi="Times New Roman"/>
          <w:sz w:val="24"/>
          <w:szCs w:val="24"/>
        </w:rPr>
        <w:t>добити</w:t>
      </w:r>
      <w:proofErr w:type="spellEnd"/>
      <w:r w:rsidRPr="00FD3BA9">
        <w:rPr>
          <w:rFonts w:ascii="Times New Roman" w:hAnsi="Times New Roman"/>
          <w:sz w:val="24"/>
          <w:szCs w:val="24"/>
        </w:rPr>
        <w:t xml:space="preserve"> у </w:t>
      </w:r>
      <w:proofErr w:type="spellStart"/>
      <w:r w:rsidRPr="00FD3BA9">
        <w:rPr>
          <w:rFonts w:ascii="Times New Roman" w:hAnsi="Times New Roman"/>
          <w:sz w:val="24"/>
          <w:szCs w:val="24"/>
        </w:rPr>
        <w:t>Министарству</w:t>
      </w:r>
      <w:proofErr w:type="spellEnd"/>
      <w:r w:rsidRPr="00FD3BA9">
        <w:rPr>
          <w:rFonts w:ascii="Times New Roman" w:hAnsi="Times New Roman"/>
          <w:sz w:val="24"/>
          <w:szCs w:val="24"/>
        </w:rPr>
        <w:t xml:space="preserve"> </w:t>
      </w:r>
      <w:proofErr w:type="spellStart"/>
      <w:r w:rsidRPr="00FD3BA9">
        <w:rPr>
          <w:rFonts w:ascii="Times New Roman" w:hAnsi="Times New Roman"/>
          <w:sz w:val="24"/>
          <w:szCs w:val="24"/>
        </w:rPr>
        <w:t>рада</w:t>
      </w:r>
      <w:proofErr w:type="spellEnd"/>
      <w:r w:rsidRPr="00FD3BA9">
        <w:rPr>
          <w:rFonts w:ascii="Times New Roman" w:hAnsi="Times New Roman"/>
          <w:sz w:val="24"/>
          <w:szCs w:val="24"/>
        </w:rPr>
        <w:t xml:space="preserve">, </w:t>
      </w:r>
      <w:proofErr w:type="spellStart"/>
      <w:r w:rsidRPr="00FD3BA9">
        <w:rPr>
          <w:rFonts w:ascii="Times New Roman" w:hAnsi="Times New Roman"/>
          <w:sz w:val="24"/>
          <w:szCs w:val="24"/>
        </w:rPr>
        <w:t>запошљавања</w:t>
      </w:r>
      <w:proofErr w:type="spellEnd"/>
      <w:r w:rsidRPr="00FD3BA9">
        <w:rPr>
          <w:rFonts w:ascii="Times New Roman" w:hAnsi="Times New Roman"/>
          <w:sz w:val="24"/>
          <w:szCs w:val="24"/>
        </w:rPr>
        <w:t xml:space="preserve"> и </w:t>
      </w:r>
      <w:proofErr w:type="spellStart"/>
      <w:r w:rsidRPr="00FD3BA9">
        <w:rPr>
          <w:rFonts w:ascii="Times New Roman" w:hAnsi="Times New Roman"/>
          <w:sz w:val="24"/>
          <w:szCs w:val="24"/>
        </w:rPr>
        <w:t>социјалне</w:t>
      </w:r>
      <w:proofErr w:type="spellEnd"/>
      <w:r w:rsidRPr="00FD3BA9">
        <w:rPr>
          <w:rFonts w:ascii="Times New Roman" w:hAnsi="Times New Roman"/>
          <w:sz w:val="24"/>
          <w:szCs w:val="24"/>
        </w:rPr>
        <w:t xml:space="preserve"> </w:t>
      </w:r>
      <w:proofErr w:type="spellStart"/>
      <w:r w:rsidRPr="00FD3BA9">
        <w:rPr>
          <w:rFonts w:ascii="Times New Roman" w:hAnsi="Times New Roman"/>
          <w:sz w:val="24"/>
          <w:szCs w:val="24"/>
        </w:rPr>
        <w:t>политике</w:t>
      </w:r>
      <w:proofErr w:type="spellEnd"/>
      <w:r w:rsidRPr="00FD3BA9">
        <w:rPr>
          <w:rFonts w:ascii="Times New Roman" w:hAnsi="Times New Roman"/>
          <w:sz w:val="24"/>
          <w:szCs w:val="24"/>
        </w:rPr>
        <w:t xml:space="preserve">. </w:t>
      </w:r>
    </w:p>
    <w:p w14:paraId="2E775ADC" w14:textId="77777777" w:rsidR="00FD3BA9" w:rsidRDefault="00FD3BA9" w:rsidP="009C6498">
      <w:pPr>
        <w:spacing w:after="0" w:line="240" w:lineRule="auto"/>
        <w:ind w:firstLine="720"/>
        <w:rPr>
          <w:rFonts w:ascii="Times New Roman" w:hAnsi="Times New Roman"/>
          <w:sz w:val="24"/>
          <w:szCs w:val="24"/>
        </w:rPr>
      </w:pPr>
    </w:p>
    <w:p w14:paraId="33E562DE" w14:textId="77777777" w:rsidR="00BF2A02" w:rsidRPr="000663FE" w:rsidRDefault="00BF2A02" w:rsidP="00BF2A02">
      <w:pPr>
        <w:spacing w:after="0" w:line="240" w:lineRule="auto"/>
        <w:jc w:val="center"/>
        <w:rPr>
          <w:rFonts w:ascii="Times New Roman" w:hAnsi="Times New Roman"/>
          <w:b/>
          <w:bCs/>
          <w:iCs/>
          <w:sz w:val="24"/>
          <w:szCs w:val="24"/>
          <w:lang w:val="en-US"/>
        </w:rPr>
      </w:pPr>
      <w:r w:rsidRPr="00BF2A02">
        <w:rPr>
          <w:rFonts w:ascii="Times New Roman" w:hAnsi="Times New Roman"/>
          <w:b/>
          <w:bCs/>
          <w:iCs/>
          <w:sz w:val="24"/>
          <w:szCs w:val="24"/>
        </w:rPr>
        <w:t>I</w:t>
      </w:r>
      <w:r w:rsidR="000663FE">
        <w:rPr>
          <w:rFonts w:ascii="Times New Roman" w:hAnsi="Times New Roman"/>
          <w:b/>
          <w:bCs/>
          <w:iCs/>
          <w:sz w:val="24"/>
          <w:szCs w:val="24"/>
          <w:lang w:val="en-US"/>
        </w:rPr>
        <w:t>V</w:t>
      </w:r>
    </w:p>
    <w:p w14:paraId="020EBA4A" w14:textId="77777777" w:rsidR="00BF2A02" w:rsidRPr="001164FD" w:rsidRDefault="00BF2A02" w:rsidP="00BF2A02">
      <w:pPr>
        <w:spacing w:after="0" w:line="240" w:lineRule="auto"/>
        <w:jc w:val="center"/>
        <w:rPr>
          <w:rFonts w:ascii="Times New Roman" w:hAnsi="Times New Roman"/>
          <w:b/>
          <w:sz w:val="24"/>
          <w:szCs w:val="24"/>
        </w:rPr>
      </w:pPr>
      <w:r w:rsidRPr="001164FD">
        <w:rPr>
          <w:rFonts w:ascii="Times New Roman" w:hAnsi="Times New Roman"/>
          <w:b/>
          <w:bCs/>
          <w:iCs/>
          <w:sz w:val="24"/>
          <w:szCs w:val="24"/>
        </w:rPr>
        <w:t>УПУТСТВО ПОНУЂАЧИМА КАКО ДА САЧИНЕ ПОНУДУ</w:t>
      </w:r>
    </w:p>
    <w:p w14:paraId="0A0D61FB" w14:textId="77777777" w:rsidR="00BF2A02" w:rsidRDefault="00BF2A02" w:rsidP="009C6498">
      <w:pPr>
        <w:spacing w:after="0" w:line="240" w:lineRule="auto"/>
        <w:ind w:firstLine="720"/>
        <w:rPr>
          <w:rFonts w:ascii="Times New Roman" w:hAnsi="Times New Roman"/>
          <w:sz w:val="24"/>
          <w:szCs w:val="24"/>
        </w:rPr>
      </w:pPr>
    </w:p>
    <w:p w14:paraId="3E749D66" w14:textId="77777777" w:rsidR="009C6498" w:rsidRPr="00770948" w:rsidRDefault="000663FE" w:rsidP="009C6498">
      <w:pPr>
        <w:spacing w:after="0" w:line="240" w:lineRule="auto"/>
        <w:ind w:firstLine="720"/>
        <w:rPr>
          <w:rFonts w:ascii="Times New Roman" w:hAnsi="Times New Roman"/>
          <w:sz w:val="24"/>
          <w:szCs w:val="24"/>
        </w:rPr>
      </w:pPr>
      <w:r>
        <w:rPr>
          <w:rFonts w:ascii="Times New Roman" w:hAnsi="Times New Roman"/>
          <w:sz w:val="24"/>
          <w:szCs w:val="24"/>
          <w:lang w:val="en-US"/>
        </w:rPr>
        <w:t xml:space="preserve">5.1. </w:t>
      </w:r>
      <w:r w:rsidR="009C6498" w:rsidRPr="00770948">
        <w:rPr>
          <w:rFonts w:ascii="Times New Roman" w:hAnsi="Times New Roman"/>
          <w:sz w:val="24"/>
          <w:szCs w:val="24"/>
        </w:rPr>
        <w:t>ПОДАЦИ О ЈЕЗИКУ НА КОЈЕМ ПОНУДА МОРА ДА БУДЕ САСТАВЉЕНА</w:t>
      </w:r>
    </w:p>
    <w:p w14:paraId="1AC719E7" w14:textId="77777777" w:rsidR="009C6498" w:rsidRPr="00770948" w:rsidRDefault="009C6498" w:rsidP="009C6498">
      <w:pPr>
        <w:spacing w:after="0" w:line="240" w:lineRule="auto"/>
        <w:ind w:firstLine="720"/>
        <w:rPr>
          <w:rFonts w:ascii="Times New Roman" w:hAnsi="Times New Roman"/>
          <w:sz w:val="24"/>
          <w:szCs w:val="24"/>
        </w:rPr>
      </w:pPr>
      <w:proofErr w:type="spellStart"/>
      <w:r w:rsidRPr="00770948">
        <w:rPr>
          <w:rFonts w:ascii="Times New Roman" w:hAnsi="Times New Roman"/>
          <w:sz w:val="24"/>
          <w:szCs w:val="24"/>
        </w:rPr>
        <w:t>Понуда</w:t>
      </w:r>
      <w:proofErr w:type="spellEnd"/>
      <w:r w:rsidRPr="00770948">
        <w:rPr>
          <w:rFonts w:ascii="Times New Roman" w:hAnsi="Times New Roman"/>
          <w:sz w:val="24"/>
          <w:szCs w:val="24"/>
        </w:rPr>
        <w:t xml:space="preserve"> </w:t>
      </w:r>
      <w:proofErr w:type="spellStart"/>
      <w:r w:rsidRPr="00770948">
        <w:rPr>
          <w:rFonts w:ascii="Times New Roman" w:hAnsi="Times New Roman"/>
          <w:sz w:val="24"/>
          <w:szCs w:val="24"/>
        </w:rPr>
        <w:t>мора</w:t>
      </w:r>
      <w:proofErr w:type="spellEnd"/>
      <w:r w:rsidRPr="00770948">
        <w:rPr>
          <w:rFonts w:ascii="Times New Roman" w:hAnsi="Times New Roman"/>
          <w:sz w:val="24"/>
          <w:szCs w:val="24"/>
        </w:rPr>
        <w:t xml:space="preserve"> </w:t>
      </w:r>
      <w:proofErr w:type="spellStart"/>
      <w:r w:rsidRPr="00770948">
        <w:rPr>
          <w:rFonts w:ascii="Times New Roman" w:hAnsi="Times New Roman"/>
          <w:sz w:val="24"/>
          <w:szCs w:val="24"/>
        </w:rPr>
        <w:t>бити</w:t>
      </w:r>
      <w:proofErr w:type="spellEnd"/>
      <w:r w:rsidRPr="00770948">
        <w:rPr>
          <w:rFonts w:ascii="Times New Roman" w:hAnsi="Times New Roman"/>
          <w:sz w:val="24"/>
          <w:szCs w:val="24"/>
        </w:rPr>
        <w:t xml:space="preserve"> </w:t>
      </w:r>
      <w:proofErr w:type="spellStart"/>
      <w:r w:rsidRPr="00770948">
        <w:rPr>
          <w:rFonts w:ascii="Times New Roman" w:hAnsi="Times New Roman"/>
          <w:sz w:val="24"/>
          <w:szCs w:val="24"/>
        </w:rPr>
        <w:t>сачињена</w:t>
      </w:r>
      <w:proofErr w:type="spellEnd"/>
      <w:r w:rsidRPr="00770948">
        <w:rPr>
          <w:rFonts w:ascii="Times New Roman" w:hAnsi="Times New Roman"/>
          <w:sz w:val="24"/>
          <w:szCs w:val="24"/>
        </w:rPr>
        <w:t xml:space="preserve"> </w:t>
      </w:r>
      <w:proofErr w:type="spellStart"/>
      <w:r w:rsidRPr="00770948">
        <w:rPr>
          <w:rFonts w:ascii="Times New Roman" w:hAnsi="Times New Roman"/>
          <w:sz w:val="24"/>
          <w:szCs w:val="24"/>
        </w:rPr>
        <w:t>на</w:t>
      </w:r>
      <w:proofErr w:type="spellEnd"/>
      <w:r w:rsidRPr="00770948">
        <w:rPr>
          <w:rFonts w:ascii="Times New Roman" w:hAnsi="Times New Roman"/>
          <w:sz w:val="24"/>
          <w:szCs w:val="24"/>
        </w:rPr>
        <w:t xml:space="preserve"> </w:t>
      </w:r>
      <w:proofErr w:type="spellStart"/>
      <w:r w:rsidRPr="00770948">
        <w:rPr>
          <w:rFonts w:ascii="Times New Roman" w:hAnsi="Times New Roman"/>
          <w:sz w:val="24"/>
          <w:szCs w:val="24"/>
        </w:rPr>
        <w:t>српском</w:t>
      </w:r>
      <w:proofErr w:type="spellEnd"/>
      <w:r w:rsidRPr="00770948">
        <w:rPr>
          <w:rFonts w:ascii="Times New Roman" w:hAnsi="Times New Roman"/>
          <w:sz w:val="24"/>
          <w:szCs w:val="24"/>
        </w:rPr>
        <w:t xml:space="preserve"> </w:t>
      </w:r>
      <w:proofErr w:type="spellStart"/>
      <w:r w:rsidRPr="00770948">
        <w:rPr>
          <w:rFonts w:ascii="Times New Roman" w:hAnsi="Times New Roman"/>
          <w:sz w:val="24"/>
          <w:szCs w:val="24"/>
        </w:rPr>
        <w:t>језику</w:t>
      </w:r>
      <w:proofErr w:type="spellEnd"/>
      <w:r w:rsidRPr="00770948">
        <w:rPr>
          <w:rFonts w:ascii="Times New Roman" w:hAnsi="Times New Roman"/>
          <w:sz w:val="24"/>
          <w:szCs w:val="24"/>
        </w:rPr>
        <w:t xml:space="preserve">, у </w:t>
      </w:r>
      <w:proofErr w:type="spellStart"/>
      <w:r w:rsidRPr="00770948">
        <w:rPr>
          <w:rFonts w:ascii="Times New Roman" w:hAnsi="Times New Roman"/>
          <w:sz w:val="24"/>
          <w:szCs w:val="24"/>
        </w:rPr>
        <w:t>писаном</w:t>
      </w:r>
      <w:proofErr w:type="spellEnd"/>
      <w:r w:rsidRPr="00770948">
        <w:rPr>
          <w:rFonts w:ascii="Times New Roman" w:hAnsi="Times New Roman"/>
          <w:sz w:val="24"/>
          <w:szCs w:val="24"/>
        </w:rPr>
        <w:t xml:space="preserve"> </w:t>
      </w:r>
      <w:proofErr w:type="spellStart"/>
      <w:r w:rsidRPr="00770948">
        <w:rPr>
          <w:rFonts w:ascii="Times New Roman" w:hAnsi="Times New Roman"/>
          <w:sz w:val="24"/>
          <w:szCs w:val="24"/>
        </w:rPr>
        <w:t>облику</w:t>
      </w:r>
      <w:proofErr w:type="spellEnd"/>
      <w:r w:rsidRPr="00770948">
        <w:rPr>
          <w:rFonts w:ascii="Times New Roman" w:hAnsi="Times New Roman"/>
          <w:sz w:val="24"/>
          <w:szCs w:val="24"/>
        </w:rPr>
        <w:t>.</w:t>
      </w:r>
    </w:p>
    <w:p w14:paraId="633984E3" w14:textId="0CB7F0BE" w:rsidR="009C6498" w:rsidRPr="00770948" w:rsidRDefault="009C6498" w:rsidP="00BC6211">
      <w:pPr>
        <w:spacing w:after="0" w:line="240" w:lineRule="auto"/>
        <w:ind w:firstLine="720"/>
        <w:rPr>
          <w:rFonts w:ascii="Times New Roman" w:hAnsi="Times New Roman"/>
          <w:sz w:val="24"/>
          <w:szCs w:val="24"/>
        </w:rPr>
      </w:pPr>
      <w:proofErr w:type="spellStart"/>
      <w:r w:rsidRPr="00770948">
        <w:rPr>
          <w:rFonts w:ascii="Times New Roman" w:hAnsi="Times New Roman"/>
          <w:sz w:val="24"/>
          <w:szCs w:val="24"/>
        </w:rPr>
        <w:t>Наручилац</w:t>
      </w:r>
      <w:proofErr w:type="spellEnd"/>
      <w:r w:rsidRPr="00770948">
        <w:rPr>
          <w:rFonts w:ascii="Times New Roman" w:hAnsi="Times New Roman"/>
          <w:sz w:val="24"/>
          <w:szCs w:val="24"/>
        </w:rPr>
        <w:t xml:space="preserve"> </w:t>
      </w:r>
      <w:proofErr w:type="spellStart"/>
      <w:r w:rsidRPr="00770948">
        <w:rPr>
          <w:rFonts w:ascii="Times New Roman" w:hAnsi="Times New Roman"/>
          <w:sz w:val="24"/>
          <w:szCs w:val="24"/>
        </w:rPr>
        <w:t>дозвољава</w:t>
      </w:r>
      <w:proofErr w:type="spellEnd"/>
      <w:r w:rsidRPr="00770948">
        <w:rPr>
          <w:rFonts w:ascii="Times New Roman" w:hAnsi="Times New Roman"/>
          <w:sz w:val="24"/>
          <w:szCs w:val="24"/>
        </w:rPr>
        <w:t xml:space="preserve"> </w:t>
      </w:r>
      <w:proofErr w:type="spellStart"/>
      <w:r w:rsidRPr="00770948">
        <w:rPr>
          <w:rFonts w:ascii="Times New Roman" w:hAnsi="Times New Roman"/>
          <w:sz w:val="24"/>
          <w:szCs w:val="24"/>
        </w:rPr>
        <w:t>да</w:t>
      </w:r>
      <w:proofErr w:type="spellEnd"/>
      <w:r w:rsidRPr="00770948">
        <w:rPr>
          <w:rFonts w:ascii="Times New Roman" w:hAnsi="Times New Roman"/>
          <w:sz w:val="24"/>
          <w:szCs w:val="24"/>
        </w:rPr>
        <w:t xml:space="preserve"> </w:t>
      </w:r>
      <w:proofErr w:type="spellStart"/>
      <w:r w:rsidRPr="00770948">
        <w:rPr>
          <w:rFonts w:ascii="Times New Roman" w:hAnsi="Times New Roman"/>
          <w:sz w:val="24"/>
          <w:szCs w:val="24"/>
        </w:rPr>
        <w:t>се</w:t>
      </w:r>
      <w:proofErr w:type="spellEnd"/>
      <w:r w:rsidRPr="00770948">
        <w:rPr>
          <w:rFonts w:ascii="Times New Roman" w:hAnsi="Times New Roman"/>
          <w:sz w:val="24"/>
          <w:szCs w:val="24"/>
        </w:rPr>
        <w:t xml:space="preserve"> </w:t>
      </w:r>
      <w:proofErr w:type="spellStart"/>
      <w:r w:rsidRPr="00770948">
        <w:rPr>
          <w:rFonts w:ascii="Times New Roman" w:hAnsi="Times New Roman"/>
          <w:sz w:val="24"/>
          <w:szCs w:val="24"/>
        </w:rPr>
        <w:t>део</w:t>
      </w:r>
      <w:proofErr w:type="spellEnd"/>
      <w:r w:rsidRPr="00770948">
        <w:rPr>
          <w:rFonts w:ascii="Times New Roman" w:hAnsi="Times New Roman"/>
          <w:sz w:val="24"/>
          <w:szCs w:val="24"/>
        </w:rPr>
        <w:t xml:space="preserve"> </w:t>
      </w:r>
      <w:proofErr w:type="spellStart"/>
      <w:r w:rsidRPr="00770948">
        <w:rPr>
          <w:rFonts w:ascii="Times New Roman" w:hAnsi="Times New Roman"/>
          <w:sz w:val="24"/>
          <w:szCs w:val="24"/>
        </w:rPr>
        <w:t>понуде</w:t>
      </w:r>
      <w:proofErr w:type="spellEnd"/>
      <w:r w:rsidRPr="00770948">
        <w:rPr>
          <w:rFonts w:ascii="Times New Roman" w:hAnsi="Times New Roman"/>
          <w:sz w:val="24"/>
          <w:szCs w:val="24"/>
        </w:rPr>
        <w:t xml:space="preserve"> </w:t>
      </w:r>
      <w:proofErr w:type="spellStart"/>
      <w:r w:rsidRPr="00770948">
        <w:rPr>
          <w:rFonts w:ascii="Times New Roman" w:hAnsi="Times New Roman"/>
          <w:sz w:val="24"/>
          <w:szCs w:val="24"/>
        </w:rPr>
        <w:t>који</w:t>
      </w:r>
      <w:proofErr w:type="spellEnd"/>
      <w:r w:rsidRPr="00770948">
        <w:rPr>
          <w:rFonts w:ascii="Times New Roman" w:hAnsi="Times New Roman"/>
          <w:sz w:val="24"/>
          <w:szCs w:val="24"/>
        </w:rPr>
        <w:t xml:space="preserve"> </w:t>
      </w:r>
      <w:proofErr w:type="spellStart"/>
      <w:r w:rsidRPr="00770948">
        <w:rPr>
          <w:rFonts w:ascii="Times New Roman" w:hAnsi="Times New Roman"/>
          <w:sz w:val="24"/>
          <w:szCs w:val="24"/>
        </w:rPr>
        <w:t>се</w:t>
      </w:r>
      <w:proofErr w:type="spellEnd"/>
      <w:r w:rsidRPr="00770948">
        <w:rPr>
          <w:rFonts w:ascii="Times New Roman" w:hAnsi="Times New Roman"/>
          <w:sz w:val="24"/>
          <w:szCs w:val="24"/>
        </w:rPr>
        <w:t xml:space="preserve"> </w:t>
      </w:r>
      <w:proofErr w:type="spellStart"/>
      <w:r w:rsidRPr="00770948">
        <w:rPr>
          <w:rFonts w:ascii="Times New Roman" w:hAnsi="Times New Roman"/>
          <w:sz w:val="24"/>
          <w:szCs w:val="24"/>
        </w:rPr>
        <w:t>односи</w:t>
      </w:r>
      <w:proofErr w:type="spellEnd"/>
      <w:r w:rsidRPr="00770948">
        <w:rPr>
          <w:rFonts w:ascii="Times New Roman" w:hAnsi="Times New Roman"/>
          <w:sz w:val="24"/>
          <w:szCs w:val="24"/>
        </w:rPr>
        <w:t xml:space="preserve"> </w:t>
      </w:r>
      <w:proofErr w:type="spellStart"/>
      <w:r w:rsidRPr="00770948">
        <w:rPr>
          <w:rFonts w:ascii="Times New Roman" w:hAnsi="Times New Roman"/>
          <w:sz w:val="24"/>
          <w:szCs w:val="24"/>
        </w:rPr>
        <w:t>на</w:t>
      </w:r>
      <w:proofErr w:type="spellEnd"/>
      <w:r w:rsidRPr="00770948">
        <w:rPr>
          <w:rFonts w:ascii="Times New Roman" w:hAnsi="Times New Roman"/>
          <w:sz w:val="24"/>
          <w:szCs w:val="24"/>
        </w:rPr>
        <w:t xml:space="preserve"> </w:t>
      </w:r>
      <w:proofErr w:type="spellStart"/>
      <w:r w:rsidRPr="00770948">
        <w:rPr>
          <w:rFonts w:ascii="Times New Roman" w:hAnsi="Times New Roman"/>
          <w:sz w:val="24"/>
          <w:szCs w:val="24"/>
        </w:rPr>
        <w:t>техничке</w:t>
      </w:r>
      <w:proofErr w:type="spellEnd"/>
      <w:r w:rsidRPr="00770948">
        <w:rPr>
          <w:rFonts w:ascii="Times New Roman" w:hAnsi="Times New Roman"/>
          <w:sz w:val="24"/>
          <w:szCs w:val="24"/>
        </w:rPr>
        <w:t xml:space="preserve"> </w:t>
      </w:r>
      <w:proofErr w:type="spellStart"/>
      <w:r w:rsidRPr="00770948">
        <w:rPr>
          <w:rFonts w:ascii="Times New Roman" w:hAnsi="Times New Roman"/>
          <w:sz w:val="24"/>
          <w:szCs w:val="24"/>
        </w:rPr>
        <w:t>карактери</w:t>
      </w:r>
      <w:proofErr w:type="spellEnd"/>
      <w:r w:rsidR="00BC6211">
        <w:rPr>
          <w:rFonts w:ascii="Times New Roman" w:hAnsi="Times New Roman"/>
          <w:sz w:val="24"/>
          <w:szCs w:val="24"/>
          <w:lang w:val="sr-Cyrl-RS"/>
        </w:rPr>
        <w:t>с</w:t>
      </w:r>
      <w:proofErr w:type="spellStart"/>
      <w:r w:rsidRPr="00770948">
        <w:rPr>
          <w:rFonts w:ascii="Times New Roman" w:hAnsi="Times New Roman"/>
          <w:sz w:val="24"/>
          <w:szCs w:val="24"/>
        </w:rPr>
        <w:t>тике</w:t>
      </w:r>
      <w:proofErr w:type="spellEnd"/>
      <w:r w:rsidRPr="00770948">
        <w:rPr>
          <w:rFonts w:ascii="Times New Roman" w:hAnsi="Times New Roman"/>
          <w:sz w:val="24"/>
          <w:szCs w:val="24"/>
        </w:rPr>
        <w:t>,</w:t>
      </w:r>
    </w:p>
    <w:p w14:paraId="30ABEDBB" w14:textId="77777777" w:rsidR="009C6498" w:rsidRDefault="009C6498" w:rsidP="009C6498">
      <w:pPr>
        <w:spacing w:after="0" w:line="240" w:lineRule="auto"/>
        <w:rPr>
          <w:rFonts w:ascii="Times New Roman" w:hAnsi="Times New Roman"/>
          <w:sz w:val="24"/>
          <w:szCs w:val="24"/>
          <w:lang w:val="sr-Cyrl-CS"/>
        </w:rPr>
      </w:pPr>
      <w:proofErr w:type="spellStart"/>
      <w:r w:rsidRPr="00770948">
        <w:rPr>
          <w:rFonts w:ascii="Times New Roman" w:hAnsi="Times New Roman"/>
          <w:sz w:val="24"/>
          <w:szCs w:val="24"/>
        </w:rPr>
        <w:t>квалитет</w:t>
      </w:r>
      <w:proofErr w:type="spellEnd"/>
      <w:r w:rsidRPr="00770948">
        <w:rPr>
          <w:rFonts w:ascii="Times New Roman" w:hAnsi="Times New Roman"/>
          <w:sz w:val="24"/>
          <w:szCs w:val="24"/>
        </w:rPr>
        <w:t xml:space="preserve"> и </w:t>
      </w:r>
      <w:proofErr w:type="spellStart"/>
      <w:r w:rsidRPr="00770948">
        <w:rPr>
          <w:rFonts w:ascii="Times New Roman" w:hAnsi="Times New Roman"/>
          <w:sz w:val="24"/>
          <w:szCs w:val="24"/>
        </w:rPr>
        <w:t>техничку</w:t>
      </w:r>
      <w:proofErr w:type="spellEnd"/>
      <w:r w:rsidRPr="00770948">
        <w:rPr>
          <w:rFonts w:ascii="Times New Roman" w:hAnsi="Times New Roman"/>
          <w:sz w:val="24"/>
          <w:szCs w:val="24"/>
        </w:rPr>
        <w:t xml:space="preserve"> </w:t>
      </w:r>
      <w:proofErr w:type="spellStart"/>
      <w:r w:rsidRPr="00770948">
        <w:rPr>
          <w:rFonts w:ascii="Times New Roman" w:hAnsi="Times New Roman"/>
          <w:sz w:val="24"/>
          <w:szCs w:val="24"/>
        </w:rPr>
        <w:t>документацију</w:t>
      </w:r>
      <w:proofErr w:type="spellEnd"/>
      <w:r w:rsidRPr="00770948">
        <w:rPr>
          <w:rFonts w:ascii="Times New Roman" w:hAnsi="Times New Roman"/>
          <w:sz w:val="24"/>
          <w:szCs w:val="24"/>
        </w:rPr>
        <w:t xml:space="preserve"> </w:t>
      </w:r>
      <w:proofErr w:type="spellStart"/>
      <w:r w:rsidRPr="00770948">
        <w:rPr>
          <w:rFonts w:ascii="Times New Roman" w:hAnsi="Times New Roman"/>
          <w:sz w:val="24"/>
          <w:szCs w:val="24"/>
        </w:rPr>
        <w:t>да</w:t>
      </w:r>
      <w:proofErr w:type="spellEnd"/>
      <w:r w:rsidRPr="00770948">
        <w:rPr>
          <w:rFonts w:ascii="Times New Roman" w:hAnsi="Times New Roman"/>
          <w:sz w:val="24"/>
          <w:szCs w:val="24"/>
        </w:rPr>
        <w:t xml:space="preserve"> </w:t>
      </w:r>
      <w:proofErr w:type="spellStart"/>
      <w:r w:rsidRPr="00770948">
        <w:rPr>
          <w:rFonts w:ascii="Times New Roman" w:hAnsi="Times New Roman"/>
          <w:sz w:val="24"/>
          <w:szCs w:val="24"/>
        </w:rPr>
        <w:t>на</w:t>
      </w:r>
      <w:proofErr w:type="spellEnd"/>
      <w:r w:rsidRPr="00770948">
        <w:rPr>
          <w:rFonts w:ascii="Times New Roman" w:hAnsi="Times New Roman"/>
          <w:sz w:val="24"/>
          <w:szCs w:val="24"/>
        </w:rPr>
        <w:t xml:space="preserve"> </w:t>
      </w:r>
      <w:proofErr w:type="spellStart"/>
      <w:r w:rsidRPr="00770948">
        <w:rPr>
          <w:rFonts w:ascii="Times New Roman" w:hAnsi="Times New Roman"/>
          <w:sz w:val="24"/>
          <w:szCs w:val="24"/>
        </w:rPr>
        <w:t>енглеском</w:t>
      </w:r>
      <w:proofErr w:type="spellEnd"/>
      <w:r w:rsidRPr="00770948">
        <w:rPr>
          <w:rFonts w:ascii="Times New Roman" w:hAnsi="Times New Roman"/>
          <w:sz w:val="24"/>
          <w:szCs w:val="24"/>
        </w:rPr>
        <w:t xml:space="preserve"> </w:t>
      </w:r>
      <w:proofErr w:type="spellStart"/>
      <w:r w:rsidRPr="00770948">
        <w:rPr>
          <w:rFonts w:ascii="Times New Roman" w:hAnsi="Times New Roman"/>
          <w:sz w:val="24"/>
          <w:szCs w:val="24"/>
        </w:rPr>
        <w:t>језику</w:t>
      </w:r>
      <w:proofErr w:type="spellEnd"/>
      <w:r w:rsidRPr="00770948">
        <w:rPr>
          <w:rFonts w:ascii="Times New Roman" w:hAnsi="Times New Roman"/>
          <w:sz w:val="24"/>
          <w:szCs w:val="24"/>
        </w:rPr>
        <w:t xml:space="preserve">. </w:t>
      </w:r>
    </w:p>
    <w:p w14:paraId="4ECBDCAD" w14:textId="77777777" w:rsidR="000D1280" w:rsidRDefault="000D1280" w:rsidP="009C6498">
      <w:pPr>
        <w:spacing w:after="0" w:line="240" w:lineRule="auto"/>
        <w:ind w:firstLine="720"/>
        <w:rPr>
          <w:rFonts w:ascii="Times New Roman" w:hAnsi="Times New Roman"/>
          <w:sz w:val="24"/>
          <w:szCs w:val="24"/>
        </w:rPr>
      </w:pPr>
    </w:p>
    <w:p w14:paraId="7DDDA618" w14:textId="77777777" w:rsidR="009C6498" w:rsidRPr="004F61F0" w:rsidRDefault="000663FE" w:rsidP="009C6498">
      <w:pPr>
        <w:spacing w:after="0" w:line="240" w:lineRule="auto"/>
        <w:ind w:firstLine="720"/>
        <w:rPr>
          <w:rFonts w:ascii="Times New Roman" w:hAnsi="Times New Roman"/>
          <w:sz w:val="24"/>
          <w:szCs w:val="24"/>
          <w:lang w:val="sr-Cyrl-CS"/>
        </w:rPr>
      </w:pPr>
      <w:r>
        <w:rPr>
          <w:rFonts w:ascii="Times New Roman" w:hAnsi="Times New Roman"/>
          <w:sz w:val="24"/>
          <w:szCs w:val="24"/>
          <w:lang w:val="en-US"/>
        </w:rPr>
        <w:t xml:space="preserve">5.2. </w:t>
      </w:r>
      <w:r w:rsidR="009C6498" w:rsidRPr="00770948">
        <w:rPr>
          <w:rFonts w:ascii="Times New Roman" w:hAnsi="Times New Roman"/>
          <w:sz w:val="24"/>
          <w:szCs w:val="24"/>
        </w:rPr>
        <w:t xml:space="preserve">ПОДАЦИ О ОБАВЕЗНОЈ </w:t>
      </w:r>
      <w:r w:rsidR="009C6498">
        <w:rPr>
          <w:rFonts w:ascii="Times New Roman" w:hAnsi="Times New Roman"/>
          <w:sz w:val="24"/>
          <w:szCs w:val="24"/>
          <w:lang w:val="sr-Cyrl-CS"/>
        </w:rPr>
        <w:t xml:space="preserve"> </w:t>
      </w:r>
      <w:r w:rsidR="009C6498" w:rsidRPr="00770948">
        <w:rPr>
          <w:rFonts w:ascii="Times New Roman" w:hAnsi="Times New Roman"/>
          <w:sz w:val="24"/>
          <w:szCs w:val="24"/>
        </w:rPr>
        <w:t>САДРЖИНИ ПОНУДЕ</w:t>
      </w:r>
    </w:p>
    <w:p w14:paraId="3B39F156" w14:textId="77777777" w:rsidR="009C6498" w:rsidRPr="00770948" w:rsidRDefault="009C6498" w:rsidP="00770F04">
      <w:pPr>
        <w:spacing w:after="0" w:line="240" w:lineRule="auto"/>
        <w:ind w:firstLine="720"/>
        <w:rPr>
          <w:rFonts w:ascii="Times New Roman" w:hAnsi="Times New Roman"/>
          <w:sz w:val="24"/>
          <w:szCs w:val="24"/>
        </w:rPr>
      </w:pPr>
      <w:proofErr w:type="spellStart"/>
      <w:r w:rsidRPr="00770948">
        <w:rPr>
          <w:rFonts w:ascii="Times New Roman" w:hAnsi="Times New Roman"/>
          <w:sz w:val="24"/>
          <w:szCs w:val="24"/>
        </w:rPr>
        <w:t>Понуђач</w:t>
      </w:r>
      <w:proofErr w:type="spellEnd"/>
      <w:r w:rsidRPr="00770948">
        <w:rPr>
          <w:rFonts w:ascii="Times New Roman" w:hAnsi="Times New Roman"/>
          <w:sz w:val="24"/>
          <w:szCs w:val="24"/>
        </w:rPr>
        <w:t xml:space="preserve"> </w:t>
      </w:r>
      <w:proofErr w:type="spellStart"/>
      <w:r w:rsidRPr="00770948">
        <w:rPr>
          <w:rFonts w:ascii="Times New Roman" w:hAnsi="Times New Roman"/>
          <w:sz w:val="24"/>
          <w:szCs w:val="24"/>
        </w:rPr>
        <w:t>може</w:t>
      </w:r>
      <w:proofErr w:type="spellEnd"/>
      <w:r w:rsidRPr="00770948">
        <w:rPr>
          <w:rFonts w:ascii="Times New Roman" w:hAnsi="Times New Roman"/>
          <w:sz w:val="24"/>
          <w:szCs w:val="24"/>
        </w:rPr>
        <w:t xml:space="preserve"> </w:t>
      </w:r>
      <w:proofErr w:type="spellStart"/>
      <w:r w:rsidRPr="00770948">
        <w:rPr>
          <w:rFonts w:ascii="Times New Roman" w:hAnsi="Times New Roman"/>
          <w:sz w:val="24"/>
          <w:szCs w:val="24"/>
        </w:rPr>
        <w:t>да</w:t>
      </w:r>
      <w:proofErr w:type="spellEnd"/>
      <w:r w:rsidRPr="00770948">
        <w:rPr>
          <w:rFonts w:ascii="Times New Roman" w:hAnsi="Times New Roman"/>
          <w:sz w:val="24"/>
          <w:szCs w:val="24"/>
        </w:rPr>
        <w:t xml:space="preserve"> </w:t>
      </w:r>
      <w:proofErr w:type="spellStart"/>
      <w:r w:rsidRPr="00770948">
        <w:rPr>
          <w:rFonts w:ascii="Times New Roman" w:hAnsi="Times New Roman"/>
          <w:sz w:val="24"/>
          <w:szCs w:val="24"/>
        </w:rPr>
        <w:t>поднесе</w:t>
      </w:r>
      <w:proofErr w:type="spellEnd"/>
      <w:r w:rsidRPr="00770948">
        <w:rPr>
          <w:rFonts w:ascii="Times New Roman" w:hAnsi="Times New Roman"/>
          <w:sz w:val="24"/>
          <w:szCs w:val="24"/>
        </w:rPr>
        <w:t xml:space="preserve"> </w:t>
      </w:r>
      <w:proofErr w:type="spellStart"/>
      <w:r w:rsidRPr="00770948">
        <w:rPr>
          <w:rFonts w:ascii="Times New Roman" w:hAnsi="Times New Roman"/>
          <w:sz w:val="24"/>
          <w:szCs w:val="24"/>
        </w:rPr>
        <w:t>само</w:t>
      </w:r>
      <w:proofErr w:type="spellEnd"/>
      <w:r w:rsidRPr="00770948">
        <w:rPr>
          <w:rFonts w:ascii="Times New Roman" w:hAnsi="Times New Roman"/>
          <w:sz w:val="24"/>
          <w:szCs w:val="24"/>
        </w:rPr>
        <w:t xml:space="preserve"> </w:t>
      </w:r>
      <w:proofErr w:type="spellStart"/>
      <w:r w:rsidRPr="00770948">
        <w:rPr>
          <w:rFonts w:ascii="Times New Roman" w:hAnsi="Times New Roman"/>
          <w:sz w:val="24"/>
          <w:szCs w:val="24"/>
        </w:rPr>
        <w:t>једну</w:t>
      </w:r>
      <w:proofErr w:type="spellEnd"/>
      <w:r w:rsidRPr="00770948">
        <w:rPr>
          <w:rFonts w:ascii="Times New Roman" w:hAnsi="Times New Roman"/>
          <w:sz w:val="24"/>
          <w:szCs w:val="24"/>
        </w:rPr>
        <w:t xml:space="preserve"> </w:t>
      </w:r>
      <w:proofErr w:type="spellStart"/>
      <w:r w:rsidRPr="00770948">
        <w:rPr>
          <w:rFonts w:ascii="Times New Roman" w:hAnsi="Times New Roman"/>
          <w:sz w:val="24"/>
          <w:szCs w:val="24"/>
        </w:rPr>
        <w:t>понуду</w:t>
      </w:r>
      <w:proofErr w:type="spellEnd"/>
      <w:r w:rsidRPr="00770948">
        <w:rPr>
          <w:rFonts w:ascii="Times New Roman" w:hAnsi="Times New Roman"/>
          <w:sz w:val="24"/>
          <w:szCs w:val="24"/>
        </w:rPr>
        <w:t xml:space="preserve"> </w:t>
      </w:r>
      <w:proofErr w:type="spellStart"/>
      <w:r w:rsidRPr="00770948">
        <w:rPr>
          <w:rFonts w:ascii="Times New Roman" w:hAnsi="Times New Roman"/>
          <w:sz w:val="24"/>
          <w:szCs w:val="24"/>
        </w:rPr>
        <w:t>са</w:t>
      </w:r>
      <w:proofErr w:type="spellEnd"/>
      <w:r w:rsidRPr="00770948">
        <w:rPr>
          <w:rFonts w:ascii="Times New Roman" w:hAnsi="Times New Roman"/>
          <w:sz w:val="24"/>
          <w:szCs w:val="24"/>
        </w:rPr>
        <w:t xml:space="preserve"> </w:t>
      </w:r>
      <w:proofErr w:type="spellStart"/>
      <w:r w:rsidRPr="00770948">
        <w:rPr>
          <w:rFonts w:ascii="Times New Roman" w:hAnsi="Times New Roman"/>
          <w:sz w:val="24"/>
          <w:szCs w:val="24"/>
        </w:rPr>
        <w:t>доказима</w:t>
      </w:r>
      <w:proofErr w:type="spellEnd"/>
      <w:r w:rsidRPr="00770948">
        <w:rPr>
          <w:rFonts w:ascii="Times New Roman" w:hAnsi="Times New Roman"/>
          <w:sz w:val="24"/>
          <w:szCs w:val="24"/>
        </w:rPr>
        <w:t xml:space="preserve"> о </w:t>
      </w:r>
      <w:proofErr w:type="spellStart"/>
      <w:r w:rsidRPr="00770948">
        <w:rPr>
          <w:rFonts w:ascii="Times New Roman" w:hAnsi="Times New Roman"/>
          <w:sz w:val="24"/>
          <w:szCs w:val="24"/>
        </w:rPr>
        <w:t>испуњености</w:t>
      </w:r>
      <w:proofErr w:type="spellEnd"/>
      <w:r w:rsidRPr="00770948">
        <w:rPr>
          <w:rFonts w:ascii="Times New Roman" w:hAnsi="Times New Roman"/>
          <w:sz w:val="24"/>
          <w:szCs w:val="24"/>
        </w:rPr>
        <w:t xml:space="preserve"> </w:t>
      </w:r>
      <w:proofErr w:type="spellStart"/>
      <w:r w:rsidRPr="00770948">
        <w:rPr>
          <w:rFonts w:ascii="Times New Roman" w:hAnsi="Times New Roman"/>
          <w:sz w:val="24"/>
          <w:szCs w:val="24"/>
        </w:rPr>
        <w:t>услова</w:t>
      </w:r>
      <w:proofErr w:type="spellEnd"/>
      <w:r w:rsidRPr="00770948">
        <w:rPr>
          <w:rFonts w:ascii="Times New Roman" w:hAnsi="Times New Roman"/>
          <w:sz w:val="24"/>
          <w:szCs w:val="24"/>
        </w:rPr>
        <w:t xml:space="preserve"> </w:t>
      </w:r>
      <w:proofErr w:type="spellStart"/>
      <w:r w:rsidRPr="00770948">
        <w:rPr>
          <w:rFonts w:ascii="Times New Roman" w:hAnsi="Times New Roman"/>
          <w:sz w:val="24"/>
          <w:szCs w:val="24"/>
        </w:rPr>
        <w:t>из</w:t>
      </w:r>
      <w:proofErr w:type="spellEnd"/>
      <w:r w:rsidR="00770F04">
        <w:rPr>
          <w:rFonts w:ascii="Times New Roman" w:hAnsi="Times New Roman"/>
          <w:sz w:val="24"/>
          <w:szCs w:val="24"/>
        </w:rPr>
        <w:t xml:space="preserve"> </w:t>
      </w:r>
      <w:proofErr w:type="spellStart"/>
      <w:r w:rsidRPr="00770948">
        <w:rPr>
          <w:rFonts w:ascii="Times New Roman" w:hAnsi="Times New Roman"/>
          <w:sz w:val="24"/>
          <w:szCs w:val="24"/>
        </w:rPr>
        <w:t>конкурсне</w:t>
      </w:r>
      <w:proofErr w:type="spellEnd"/>
      <w:r w:rsidRPr="00770948">
        <w:rPr>
          <w:rFonts w:ascii="Times New Roman" w:hAnsi="Times New Roman"/>
          <w:sz w:val="24"/>
          <w:szCs w:val="24"/>
        </w:rPr>
        <w:t xml:space="preserve"> </w:t>
      </w:r>
      <w:proofErr w:type="spellStart"/>
      <w:r w:rsidRPr="00770948">
        <w:rPr>
          <w:rFonts w:ascii="Times New Roman" w:hAnsi="Times New Roman"/>
          <w:sz w:val="24"/>
          <w:szCs w:val="24"/>
        </w:rPr>
        <w:t>документације</w:t>
      </w:r>
      <w:proofErr w:type="spellEnd"/>
      <w:r w:rsidRPr="00770948">
        <w:rPr>
          <w:rFonts w:ascii="Times New Roman" w:hAnsi="Times New Roman"/>
          <w:sz w:val="24"/>
          <w:szCs w:val="24"/>
        </w:rPr>
        <w:t>.</w:t>
      </w:r>
    </w:p>
    <w:p w14:paraId="38EC4B95" w14:textId="77777777" w:rsidR="009C6498" w:rsidRPr="00770948" w:rsidRDefault="009C6498" w:rsidP="009C6498">
      <w:pPr>
        <w:spacing w:after="0" w:line="240" w:lineRule="auto"/>
        <w:ind w:firstLine="720"/>
        <w:rPr>
          <w:rFonts w:ascii="Times New Roman" w:hAnsi="Times New Roman"/>
          <w:sz w:val="24"/>
          <w:szCs w:val="24"/>
        </w:rPr>
      </w:pPr>
      <w:r w:rsidRPr="00770948">
        <w:rPr>
          <w:rFonts w:ascii="Times New Roman" w:hAnsi="Times New Roman"/>
          <w:sz w:val="24"/>
          <w:szCs w:val="24"/>
        </w:rPr>
        <w:t xml:space="preserve">У </w:t>
      </w:r>
      <w:proofErr w:type="spellStart"/>
      <w:r w:rsidRPr="00770948">
        <w:rPr>
          <w:rFonts w:ascii="Times New Roman" w:hAnsi="Times New Roman"/>
          <w:sz w:val="24"/>
          <w:szCs w:val="24"/>
        </w:rPr>
        <w:t>року</w:t>
      </w:r>
      <w:proofErr w:type="spellEnd"/>
      <w:r w:rsidRPr="00770948">
        <w:rPr>
          <w:rFonts w:ascii="Times New Roman" w:hAnsi="Times New Roman"/>
          <w:sz w:val="24"/>
          <w:szCs w:val="24"/>
        </w:rPr>
        <w:t xml:space="preserve"> </w:t>
      </w:r>
      <w:proofErr w:type="spellStart"/>
      <w:r w:rsidRPr="00770948">
        <w:rPr>
          <w:rFonts w:ascii="Times New Roman" w:hAnsi="Times New Roman"/>
          <w:sz w:val="24"/>
          <w:szCs w:val="24"/>
        </w:rPr>
        <w:t>за</w:t>
      </w:r>
      <w:proofErr w:type="spellEnd"/>
      <w:r w:rsidRPr="00770948">
        <w:rPr>
          <w:rFonts w:ascii="Times New Roman" w:hAnsi="Times New Roman"/>
          <w:sz w:val="24"/>
          <w:szCs w:val="24"/>
        </w:rPr>
        <w:t xml:space="preserve"> </w:t>
      </w:r>
      <w:proofErr w:type="spellStart"/>
      <w:r w:rsidRPr="00770948">
        <w:rPr>
          <w:rFonts w:ascii="Times New Roman" w:hAnsi="Times New Roman"/>
          <w:sz w:val="24"/>
          <w:szCs w:val="24"/>
        </w:rPr>
        <w:t>подношење</w:t>
      </w:r>
      <w:proofErr w:type="spellEnd"/>
      <w:r w:rsidRPr="00770948">
        <w:rPr>
          <w:rFonts w:ascii="Times New Roman" w:hAnsi="Times New Roman"/>
          <w:sz w:val="24"/>
          <w:szCs w:val="24"/>
        </w:rPr>
        <w:t xml:space="preserve"> </w:t>
      </w:r>
      <w:proofErr w:type="spellStart"/>
      <w:r w:rsidRPr="00770948">
        <w:rPr>
          <w:rFonts w:ascii="Times New Roman" w:hAnsi="Times New Roman"/>
          <w:sz w:val="24"/>
          <w:szCs w:val="24"/>
        </w:rPr>
        <w:t>понуде</w:t>
      </w:r>
      <w:proofErr w:type="spellEnd"/>
      <w:r w:rsidRPr="00770948">
        <w:rPr>
          <w:rFonts w:ascii="Times New Roman" w:hAnsi="Times New Roman"/>
          <w:sz w:val="24"/>
          <w:szCs w:val="24"/>
        </w:rPr>
        <w:t xml:space="preserve"> </w:t>
      </w:r>
      <w:proofErr w:type="spellStart"/>
      <w:r w:rsidRPr="00770948">
        <w:rPr>
          <w:rFonts w:ascii="Times New Roman" w:hAnsi="Times New Roman"/>
          <w:sz w:val="24"/>
          <w:szCs w:val="24"/>
        </w:rPr>
        <w:t>понуђач</w:t>
      </w:r>
      <w:proofErr w:type="spellEnd"/>
      <w:r w:rsidRPr="00770948">
        <w:rPr>
          <w:rFonts w:ascii="Times New Roman" w:hAnsi="Times New Roman"/>
          <w:sz w:val="24"/>
          <w:szCs w:val="24"/>
        </w:rPr>
        <w:t xml:space="preserve"> </w:t>
      </w:r>
      <w:proofErr w:type="spellStart"/>
      <w:r w:rsidRPr="00770948">
        <w:rPr>
          <w:rFonts w:ascii="Times New Roman" w:hAnsi="Times New Roman"/>
          <w:sz w:val="24"/>
          <w:szCs w:val="24"/>
        </w:rPr>
        <w:t>може</w:t>
      </w:r>
      <w:proofErr w:type="spellEnd"/>
      <w:r w:rsidRPr="00770948">
        <w:rPr>
          <w:rFonts w:ascii="Times New Roman" w:hAnsi="Times New Roman"/>
          <w:sz w:val="24"/>
          <w:szCs w:val="24"/>
        </w:rPr>
        <w:t xml:space="preserve"> </w:t>
      </w:r>
      <w:proofErr w:type="spellStart"/>
      <w:r w:rsidRPr="00770948">
        <w:rPr>
          <w:rFonts w:ascii="Times New Roman" w:hAnsi="Times New Roman"/>
          <w:sz w:val="24"/>
          <w:szCs w:val="24"/>
        </w:rPr>
        <w:t>да</w:t>
      </w:r>
      <w:proofErr w:type="spellEnd"/>
      <w:r w:rsidRPr="00770948">
        <w:rPr>
          <w:rFonts w:ascii="Times New Roman" w:hAnsi="Times New Roman"/>
          <w:sz w:val="24"/>
          <w:szCs w:val="24"/>
        </w:rPr>
        <w:t xml:space="preserve"> </w:t>
      </w:r>
      <w:proofErr w:type="spellStart"/>
      <w:r w:rsidRPr="00770948">
        <w:rPr>
          <w:rFonts w:ascii="Times New Roman" w:hAnsi="Times New Roman"/>
          <w:sz w:val="24"/>
          <w:szCs w:val="24"/>
        </w:rPr>
        <w:t>измени</w:t>
      </w:r>
      <w:proofErr w:type="spellEnd"/>
      <w:r w:rsidRPr="00770948">
        <w:rPr>
          <w:rFonts w:ascii="Times New Roman" w:hAnsi="Times New Roman"/>
          <w:sz w:val="24"/>
          <w:szCs w:val="24"/>
        </w:rPr>
        <w:t xml:space="preserve">, </w:t>
      </w:r>
      <w:proofErr w:type="spellStart"/>
      <w:r w:rsidRPr="00770948">
        <w:rPr>
          <w:rFonts w:ascii="Times New Roman" w:hAnsi="Times New Roman"/>
          <w:sz w:val="24"/>
          <w:szCs w:val="24"/>
        </w:rPr>
        <w:t>допуни</w:t>
      </w:r>
      <w:proofErr w:type="spellEnd"/>
      <w:r w:rsidRPr="00770948">
        <w:rPr>
          <w:rFonts w:ascii="Times New Roman" w:hAnsi="Times New Roman"/>
          <w:sz w:val="24"/>
          <w:szCs w:val="24"/>
        </w:rPr>
        <w:t xml:space="preserve"> </w:t>
      </w:r>
      <w:proofErr w:type="spellStart"/>
      <w:r w:rsidRPr="00770948">
        <w:rPr>
          <w:rFonts w:ascii="Times New Roman" w:hAnsi="Times New Roman"/>
          <w:sz w:val="24"/>
          <w:szCs w:val="24"/>
        </w:rPr>
        <w:t>или</w:t>
      </w:r>
      <w:proofErr w:type="spellEnd"/>
      <w:r w:rsidRPr="00770948">
        <w:rPr>
          <w:rFonts w:ascii="Times New Roman" w:hAnsi="Times New Roman"/>
          <w:sz w:val="24"/>
          <w:szCs w:val="24"/>
        </w:rPr>
        <w:t xml:space="preserve"> </w:t>
      </w:r>
      <w:proofErr w:type="spellStart"/>
      <w:r w:rsidRPr="00770948">
        <w:rPr>
          <w:rFonts w:ascii="Times New Roman" w:hAnsi="Times New Roman"/>
          <w:sz w:val="24"/>
          <w:szCs w:val="24"/>
        </w:rPr>
        <w:t>опозове</w:t>
      </w:r>
      <w:proofErr w:type="spellEnd"/>
      <w:r w:rsidRPr="00770948">
        <w:rPr>
          <w:rFonts w:ascii="Times New Roman" w:hAnsi="Times New Roman"/>
          <w:sz w:val="24"/>
          <w:szCs w:val="24"/>
        </w:rPr>
        <w:t xml:space="preserve"> </w:t>
      </w:r>
      <w:proofErr w:type="spellStart"/>
      <w:r w:rsidRPr="00770948">
        <w:rPr>
          <w:rFonts w:ascii="Times New Roman" w:hAnsi="Times New Roman"/>
          <w:sz w:val="24"/>
          <w:szCs w:val="24"/>
        </w:rPr>
        <w:t>своју</w:t>
      </w:r>
      <w:proofErr w:type="spellEnd"/>
      <w:r w:rsidRPr="00770948">
        <w:rPr>
          <w:rFonts w:ascii="Times New Roman" w:hAnsi="Times New Roman"/>
          <w:sz w:val="24"/>
          <w:szCs w:val="24"/>
        </w:rPr>
        <w:t xml:space="preserve"> </w:t>
      </w:r>
      <w:proofErr w:type="spellStart"/>
      <w:r w:rsidRPr="00770948">
        <w:rPr>
          <w:rFonts w:ascii="Times New Roman" w:hAnsi="Times New Roman"/>
          <w:sz w:val="24"/>
          <w:szCs w:val="24"/>
        </w:rPr>
        <w:t>понуду</w:t>
      </w:r>
      <w:proofErr w:type="spellEnd"/>
      <w:r w:rsidRPr="00770948">
        <w:rPr>
          <w:rFonts w:ascii="Times New Roman" w:hAnsi="Times New Roman"/>
          <w:sz w:val="24"/>
          <w:szCs w:val="24"/>
        </w:rPr>
        <w:t xml:space="preserve">, </w:t>
      </w:r>
      <w:proofErr w:type="spellStart"/>
      <w:r w:rsidRPr="00770948">
        <w:rPr>
          <w:rFonts w:ascii="Times New Roman" w:hAnsi="Times New Roman"/>
          <w:sz w:val="24"/>
          <w:szCs w:val="24"/>
        </w:rPr>
        <w:t>на</w:t>
      </w:r>
      <w:proofErr w:type="spellEnd"/>
      <w:r w:rsidRPr="00770948">
        <w:rPr>
          <w:rFonts w:ascii="Times New Roman" w:hAnsi="Times New Roman"/>
          <w:sz w:val="24"/>
          <w:szCs w:val="24"/>
        </w:rPr>
        <w:t xml:space="preserve"> </w:t>
      </w:r>
      <w:proofErr w:type="spellStart"/>
      <w:r w:rsidRPr="00770948">
        <w:rPr>
          <w:rFonts w:ascii="Times New Roman" w:hAnsi="Times New Roman"/>
          <w:sz w:val="24"/>
          <w:szCs w:val="24"/>
        </w:rPr>
        <w:t>начин</w:t>
      </w:r>
      <w:proofErr w:type="spellEnd"/>
      <w:r w:rsidRPr="00770948">
        <w:rPr>
          <w:rFonts w:ascii="Times New Roman" w:hAnsi="Times New Roman"/>
          <w:sz w:val="24"/>
          <w:szCs w:val="24"/>
        </w:rPr>
        <w:t xml:space="preserve"> </w:t>
      </w:r>
      <w:proofErr w:type="spellStart"/>
      <w:r w:rsidRPr="00770948">
        <w:rPr>
          <w:rFonts w:ascii="Times New Roman" w:hAnsi="Times New Roman"/>
          <w:sz w:val="24"/>
          <w:szCs w:val="24"/>
        </w:rPr>
        <w:t>који</w:t>
      </w:r>
      <w:proofErr w:type="spellEnd"/>
      <w:r w:rsidRPr="00770948">
        <w:rPr>
          <w:rFonts w:ascii="Times New Roman" w:hAnsi="Times New Roman"/>
          <w:sz w:val="24"/>
          <w:szCs w:val="24"/>
        </w:rPr>
        <w:t xml:space="preserve"> </w:t>
      </w:r>
      <w:proofErr w:type="spellStart"/>
      <w:r w:rsidRPr="00770948">
        <w:rPr>
          <w:rFonts w:ascii="Times New Roman" w:hAnsi="Times New Roman"/>
          <w:sz w:val="24"/>
          <w:szCs w:val="24"/>
        </w:rPr>
        <w:t>је</w:t>
      </w:r>
      <w:proofErr w:type="spellEnd"/>
      <w:r w:rsidRPr="00770948">
        <w:rPr>
          <w:rFonts w:ascii="Times New Roman" w:hAnsi="Times New Roman"/>
          <w:sz w:val="24"/>
          <w:szCs w:val="24"/>
        </w:rPr>
        <w:t xml:space="preserve"> </w:t>
      </w:r>
      <w:proofErr w:type="spellStart"/>
      <w:r w:rsidRPr="00770948">
        <w:rPr>
          <w:rFonts w:ascii="Times New Roman" w:hAnsi="Times New Roman"/>
          <w:sz w:val="24"/>
          <w:szCs w:val="24"/>
        </w:rPr>
        <w:t>одређен</w:t>
      </w:r>
      <w:proofErr w:type="spellEnd"/>
      <w:r w:rsidRPr="00770948">
        <w:rPr>
          <w:rFonts w:ascii="Times New Roman" w:hAnsi="Times New Roman"/>
          <w:sz w:val="24"/>
          <w:szCs w:val="24"/>
        </w:rPr>
        <w:t xml:space="preserve"> </w:t>
      </w:r>
      <w:proofErr w:type="spellStart"/>
      <w:r w:rsidRPr="00770948">
        <w:rPr>
          <w:rFonts w:ascii="Times New Roman" w:hAnsi="Times New Roman"/>
          <w:sz w:val="24"/>
          <w:szCs w:val="24"/>
        </w:rPr>
        <w:t>за</w:t>
      </w:r>
      <w:proofErr w:type="spellEnd"/>
      <w:r w:rsidRPr="00770948">
        <w:rPr>
          <w:rFonts w:ascii="Times New Roman" w:hAnsi="Times New Roman"/>
          <w:sz w:val="24"/>
          <w:szCs w:val="24"/>
        </w:rPr>
        <w:t xml:space="preserve"> </w:t>
      </w:r>
      <w:proofErr w:type="spellStart"/>
      <w:r w:rsidRPr="00770948">
        <w:rPr>
          <w:rFonts w:ascii="Times New Roman" w:hAnsi="Times New Roman"/>
          <w:sz w:val="24"/>
          <w:szCs w:val="24"/>
        </w:rPr>
        <w:t>подношење</w:t>
      </w:r>
      <w:proofErr w:type="spellEnd"/>
      <w:r w:rsidRPr="00770948">
        <w:rPr>
          <w:rFonts w:ascii="Times New Roman" w:hAnsi="Times New Roman"/>
          <w:sz w:val="24"/>
          <w:szCs w:val="24"/>
        </w:rPr>
        <w:t xml:space="preserve"> </w:t>
      </w:r>
      <w:proofErr w:type="spellStart"/>
      <w:r w:rsidRPr="00770948">
        <w:rPr>
          <w:rFonts w:ascii="Times New Roman" w:hAnsi="Times New Roman"/>
          <w:sz w:val="24"/>
          <w:szCs w:val="24"/>
        </w:rPr>
        <w:t>понуде</w:t>
      </w:r>
      <w:proofErr w:type="spellEnd"/>
      <w:r w:rsidRPr="00770948">
        <w:rPr>
          <w:rFonts w:ascii="Times New Roman" w:hAnsi="Times New Roman"/>
          <w:sz w:val="24"/>
          <w:szCs w:val="24"/>
        </w:rPr>
        <w:t>.</w:t>
      </w:r>
    </w:p>
    <w:p w14:paraId="5C1C56B6" w14:textId="77777777" w:rsidR="009C6498" w:rsidRPr="00770948" w:rsidRDefault="009C6498" w:rsidP="009C6498">
      <w:pPr>
        <w:spacing w:after="0" w:line="240" w:lineRule="auto"/>
        <w:ind w:firstLine="720"/>
        <w:rPr>
          <w:rFonts w:ascii="Times New Roman" w:hAnsi="Times New Roman"/>
          <w:sz w:val="24"/>
          <w:szCs w:val="24"/>
        </w:rPr>
      </w:pPr>
      <w:proofErr w:type="spellStart"/>
      <w:r w:rsidRPr="00770948">
        <w:rPr>
          <w:rFonts w:ascii="Times New Roman" w:hAnsi="Times New Roman"/>
          <w:sz w:val="24"/>
          <w:szCs w:val="24"/>
        </w:rPr>
        <w:t>Понуда</w:t>
      </w:r>
      <w:proofErr w:type="spellEnd"/>
      <w:r w:rsidRPr="00770948">
        <w:rPr>
          <w:rFonts w:ascii="Times New Roman" w:hAnsi="Times New Roman"/>
          <w:sz w:val="24"/>
          <w:szCs w:val="24"/>
        </w:rPr>
        <w:t xml:space="preserve"> </w:t>
      </w:r>
      <w:proofErr w:type="spellStart"/>
      <w:r w:rsidRPr="00770948">
        <w:rPr>
          <w:rFonts w:ascii="Times New Roman" w:hAnsi="Times New Roman"/>
          <w:sz w:val="24"/>
          <w:szCs w:val="24"/>
        </w:rPr>
        <w:t>се</w:t>
      </w:r>
      <w:proofErr w:type="spellEnd"/>
      <w:r w:rsidRPr="00770948">
        <w:rPr>
          <w:rFonts w:ascii="Times New Roman" w:hAnsi="Times New Roman"/>
          <w:sz w:val="24"/>
          <w:szCs w:val="24"/>
        </w:rPr>
        <w:t xml:space="preserve"> </w:t>
      </w:r>
      <w:proofErr w:type="spellStart"/>
      <w:r w:rsidRPr="00770948">
        <w:rPr>
          <w:rFonts w:ascii="Times New Roman" w:hAnsi="Times New Roman"/>
          <w:sz w:val="24"/>
          <w:szCs w:val="24"/>
        </w:rPr>
        <w:t>сматра</w:t>
      </w:r>
      <w:proofErr w:type="spellEnd"/>
      <w:r w:rsidRPr="00770948">
        <w:rPr>
          <w:rFonts w:ascii="Times New Roman" w:hAnsi="Times New Roman"/>
          <w:sz w:val="24"/>
          <w:szCs w:val="24"/>
        </w:rPr>
        <w:t xml:space="preserve"> </w:t>
      </w:r>
      <w:proofErr w:type="spellStart"/>
      <w:r w:rsidRPr="00770948">
        <w:rPr>
          <w:rFonts w:ascii="Times New Roman" w:hAnsi="Times New Roman"/>
          <w:sz w:val="24"/>
          <w:szCs w:val="24"/>
        </w:rPr>
        <w:t>потпуном</w:t>
      </w:r>
      <w:proofErr w:type="spellEnd"/>
      <w:r w:rsidRPr="00770948">
        <w:rPr>
          <w:rFonts w:ascii="Times New Roman" w:hAnsi="Times New Roman"/>
          <w:sz w:val="24"/>
          <w:szCs w:val="24"/>
        </w:rPr>
        <w:t xml:space="preserve"> и </w:t>
      </w:r>
      <w:proofErr w:type="spellStart"/>
      <w:r w:rsidRPr="00770948">
        <w:rPr>
          <w:rFonts w:ascii="Times New Roman" w:hAnsi="Times New Roman"/>
          <w:sz w:val="24"/>
          <w:szCs w:val="24"/>
        </w:rPr>
        <w:t>исправном</w:t>
      </w:r>
      <w:proofErr w:type="spellEnd"/>
      <w:r w:rsidRPr="00770948">
        <w:rPr>
          <w:rFonts w:ascii="Times New Roman" w:hAnsi="Times New Roman"/>
          <w:sz w:val="24"/>
          <w:szCs w:val="24"/>
        </w:rPr>
        <w:t xml:space="preserve"> </w:t>
      </w:r>
      <w:proofErr w:type="spellStart"/>
      <w:r w:rsidRPr="00770948">
        <w:rPr>
          <w:rFonts w:ascii="Times New Roman" w:hAnsi="Times New Roman"/>
          <w:sz w:val="24"/>
          <w:szCs w:val="24"/>
        </w:rPr>
        <w:t>ако</w:t>
      </w:r>
      <w:proofErr w:type="spellEnd"/>
      <w:r w:rsidRPr="00770948">
        <w:rPr>
          <w:rFonts w:ascii="Times New Roman" w:hAnsi="Times New Roman"/>
          <w:sz w:val="24"/>
          <w:szCs w:val="24"/>
        </w:rPr>
        <w:t xml:space="preserve"> </w:t>
      </w:r>
      <w:proofErr w:type="spellStart"/>
      <w:r w:rsidRPr="00770948">
        <w:rPr>
          <w:rFonts w:ascii="Times New Roman" w:hAnsi="Times New Roman"/>
          <w:sz w:val="24"/>
          <w:szCs w:val="24"/>
        </w:rPr>
        <w:t>понуђач</w:t>
      </w:r>
      <w:proofErr w:type="spellEnd"/>
      <w:r w:rsidRPr="00770948">
        <w:rPr>
          <w:rFonts w:ascii="Times New Roman" w:hAnsi="Times New Roman"/>
          <w:sz w:val="24"/>
          <w:szCs w:val="24"/>
        </w:rPr>
        <w:t xml:space="preserve"> </w:t>
      </w:r>
      <w:proofErr w:type="spellStart"/>
      <w:r w:rsidRPr="00770948">
        <w:rPr>
          <w:rFonts w:ascii="Times New Roman" w:hAnsi="Times New Roman"/>
          <w:sz w:val="24"/>
          <w:szCs w:val="24"/>
        </w:rPr>
        <w:t>поднесе</w:t>
      </w:r>
      <w:proofErr w:type="spellEnd"/>
      <w:r w:rsidRPr="00770948">
        <w:rPr>
          <w:rFonts w:ascii="Times New Roman" w:hAnsi="Times New Roman"/>
          <w:sz w:val="24"/>
          <w:szCs w:val="24"/>
        </w:rPr>
        <w:t xml:space="preserve"> </w:t>
      </w:r>
      <w:proofErr w:type="spellStart"/>
      <w:r w:rsidRPr="00770948">
        <w:rPr>
          <w:rFonts w:ascii="Times New Roman" w:hAnsi="Times New Roman"/>
          <w:sz w:val="24"/>
          <w:szCs w:val="24"/>
        </w:rPr>
        <w:t>доказе</w:t>
      </w:r>
      <w:proofErr w:type="spellEnd"/>
      <w:r w:rsidRPr="00770948">
        <w:rPr>
          <w:rFonts w:ascii="Times New Roman" w:hAnsi="Times New Roman"/>
          <w:sz w:val="24"/>
          <w:szCs w:val="24"/>
        </w:rPr>
        <w:t xml:space="preserve"> о </w:t>
      </w:r>
      <w:proofErr w:type="spellStart"/>
      <w:r w:rsidRPr="00770948">
        <w:rPr>
          <w:rFonts w:ascii="Times New Roman" w:hAnsi="Times New Roman"/>
          <w:sz w:val="24"/>
          <w:szCs w:val="24"/>
        </w:rPr>
        <w:t>испуњености</w:t>
      </w:r>
      <w:proofErr w:type="spellEnd"/>
      <w:r w:rsidRPr="00770948">
        <w:rPr>
          <w:rFonts w:ascii="Times New Roman" w:hAnsi="Times New Roman"/>
          <w:sz w:val="24"/>
          <w:szCs w:val="24"/>
        </w:rPr>
        <w:t xml:space="preserve"> </w:t>
      </w:r>
      <w:proofErr w:type="spellStart"/>
      <w:r w:rsidRPr="00770948">
        <w:rPr>
          <w:rFonts w:ascii="Times New Roman" w:hAnsi="Times New Roman"/>
          <w:sz w:val="24"/>
          <w:szCs w:val="24"/>
        </w:rPr>
        <w:t>услова</w:t>
      </w:r>
      <w:proofErr w:type="spellEnd"/>
      <w:r w:rsidRPr="00770948">
        <w:rPr>
          <w:rFonts w:ascii="Times New Roman" w:hAnsi="Times New Roman"/>
          <w:sz w:val="24"/>
          <w:szCs w:val="24"/>
        </w:rPr>
        <w:t xml:space="preserve"> </w:t>
      </w:r>
      <w:proofErr w:type="spellStart"/>
      <w:r w:rsidRPr="00770948">
        <w:rPr>
          <w:rFonts w:ascii="Times New Roman" w:hAnsi="Times New Roman"/>
          <w:sz w:val="24"/>
          <w:szCs w:val="24"/>
        </w:rPr>
        <w:t>који</w:t>
      </w:r>
      <w:proofErr w:type="spellEnd"/>
      <w:r w:rsidRPr="00770948">
        <w:rPr>
          <w:rFonts w:ascii="Times New Roman" w:hAnsi="Times New Roman"/>
          <w:sz w:val="24"/>
          <w:szCs w:val="24"/>
        </w:rPr>
        <w:t xml:space="preserve"> </w:t>
      </w:r>
      <w:proofErr w:type="spellStart"/>
      <w:r w:rsidRPr="00770948">
        <w:rPr>
          <w:rFonts w:ascii="Times New Roman" w:hAnsi="Times New Roman"/>
          <w:sz w:val="24"/>
          <w:szCs w:val="24"/>
        </w:rPr>
        <w:t>су</w:t>
      </w:r>
      <w:proofErr w:type="spellEnd"/>
      <w:r w:rsidRPr="00770948">
        <w:rPr>
          <w:rFonts w:ascii="Times New Roman" w:hAnsi="Times New Roman"/>
          <w:sz w:val="24"/>
          <w:szCs w:val="24"/>
        </w:rPr>
        <w:t xml:space="preserve"> </w:t>
      </w:r>
      <w:proofErr w:type="spellStart"/>
      <w:r w:rsidRPr="00770948">
        <w:rPr>
          <w:rFonts w:ascii="Times New Roman" w:hAnsi="Times New Roman"/>
          <w:sz w:val="24"/>
          <w:szCs w:val="24"/>
        </w:rPr>
        <w:t>наведени</w:t>
      </w:r>
      <w:proofErr w:type="spellEnd"/>
      <w:r w:rsidRPr="00770948">
        <w:rPr>
          <w:rFonts w:ascii="Times New Roman" w:hAnsi="Times New Roman"/>
          <w:sz w:val="24"/>
          <w:szCs w:val="24"/>
        </w:rPr>
        <w:t xml:space="preserve"> у </w:t>
      </w:r>
      <w:proofErr w:type="spellStart"/>
      <w:r w:rsidRPr="00770948">
        <w:rPr>
          <w:rFonts w:ascii="Times New Roman" w:hAnsi="Times New Roman"/>
          <w:sz w:val="24"/>
          <w:szCs w:val="24"/>
        </w:rPr>
        <w:t>Образцу</w:t>
      </w:r>
      <w:proofErr w:type="spellEnd"/>
      <w:r w:rsidRPr="00770948">
        <w:rPr>
          <w:rFonts w:ascii="Times New Roman" w:hAnsi="Times New Roman"/>
          <w:sz w:val="24"/>
          <w:szCs w:val="24"/>
        </w:rPr>
        <w:t xml:space="preserve"> </w:t>
      </w:r>
      <w:proofErr w:type="spellStart"/>
      <w:r w:rsidRPr="00770948">
        <w:rPr>
          <w:rFonts w:ascii="Times New Roman" w:hAnsi="Times New Roman"/>
          <w:sz w:val="24"/>
          <w:szCs w:val="24"/>
        </w:rPr>
        <w:t>за</w:t>
      </w:r>
      <w:proofErr w:type="spellEnd"/>
      <w:r w:rsidRPr="00770948">
        <w:rPr>
          <w:rFonts w:ascii="Times New Roman" w:hAnsi="Times New Roman"/>
          <w:sz w:val="24"/>
          <w:szCs w:val="24"/>
        </w:rPr>
        <w:t xml:space="preserve"> </w:t>
      </w:r>
      <w:proofErr w:type="spellStart"/>
      <w:r w:rsidRPr="00770948">
        <w:rPr>
          <w:rFonts w:ascii="Times New Roman" w:hAnsi="Times New Roman"/>
          <w:sz w:val="24"/>
          <w:szCs w:val="24"/>
        </w:rPr>
        <w:t>оцену</w:t>
      </w:r>
      <w:proofErr w:type="spellEnd"/>
      <w:r w:rsidRPr="00770948">
        <w:rPr>
          <w:rFonts w:ascii="Times New Roman" w:hAnsi="Times New Roman"/>
          <w:sz w:val="24"/>
          <w:szCs w:val="24"/>
        </w:rPr>
        <w:t xml:space="preserve"> </w:t>
      </w:r>
      <w:proofErr w:type="spellStart"/>
      <w:r w:rsidRPr="00770948">
        <w:rPr>
          <w:rFonts w:ascii="Times New Roman" w:hAnsi="Times New Roman"/>
          <w:sz w:val="24"/>
          <w:szCs w:val="24"/>
        </w:rPr>
        <w:t>испуњености</w:t>
      </w:r>
      <w:proofErr w:type="spellEnd"/>
      <w:r w:rsidRPr="00770948">
        <w:rPr>
          <w:rFonts w:ascii="Times New Roman" w:hAnsi="Times New Roman"/>
          <w:sz w:val="24"/>
          <w:szCs w:val="24"/>
        </w:rPr>
        <w:t xml:space="preserve"> </w:t>
      </w:r>
      <w:proofErr w:type="spellStart"/>
      <w:r w:rsidRPr="00770948">
        <w:rPr>
          <w:rFonts w:ascii="Times New Roman" w:hAnsi="Times New Roman"/>
          <w:sz w:val="24"/>
          <w:szCs w:val="24"/>
        </w:rPr>
        <w:t>услова</w:t>
      </w:r>
      <w:proofErr w:type="spellEnd"/>
      <w:r w:rsidRPr="00770948">
        <w:rPr>
          <w:rFonts w:ascii="Times New Roman" w:hAnsi="Times New Roman"/>
          <w:sz w:val="24"/>
          <w:szCs w:val="24"/>
        </w:rPr>
        <w:t xml:space="preserve"> </w:t>
      </w:r>
      <w:proofErr w:type="spellStart"/>
      <w:r w:rsidRPr="00770948">
        <w:rPr>
          <w:rFonts w:ascii="Times New Roman" w:hAnsi="Times New Roman"/>
          <w:sz w:val="24"/>
          <w:szCs w:val="24"/>
        </w:rPr>
        <w:t>које</w:t>
      </w:r>
      <w:proofErr w:type="spellEnd"/>
      <w:r w:rsidRPr="00770948">
        <w:rPr>
          <w:rFonts w:ascii="Times New Roman" w:hAnsi="Times New Roman"/>
          <w:sz w:val="24"/>
          <w:szCs w:val="24"/>
        </w:rPr>
        <w:t xml:space="preserve"> </w:t>
      </w:r>
      <w:proofErr w:type="spellStart"/>
      <w:r w:rsidRPr="00770948">
        <w:rPr>
          <w:rFonts w:ascii="Times New Roman" w:hAnsi="Times New Roman"/>
          <w:sz w:val="24"/>
          <w:szCs w:val="24"/>
        </w:rPr>
        <w:t>понуђач</w:t>
      </w:r>
      <w:proofErr w:type="spellEnd"/>
      <w:r w:rsidRPr="00770948">
        <w:rPr>
          <w:rFonts w:ascii="Times New Roman" w:hAnsi="Times New Roman"/>
          <w:sz w:val="24"/>
          <w:szCs w:val="24"/>
        </w:rPr>
        <w:t xml:space="preserve"> </w:t>
      </w:r>
      <w:proofErr w:type="spellStart"/>
      <w:r w:rsidRPr="00770948">
        <w:rPr>
          <w:rFonts w:ascii="Times New Roman" w:hAnsi="Times New Roman"/>
          <w:sz w:val="24"/>
          <w:szCs w:val="24"/>
        </w:rPr>
        <w:t>мора</w:t>
      </w:r>
      <w:proofErr w:type="spellEnd"/>
      <w:r w:rsidRPr="00770948">
        <w:rPr>
          <w:rFonts w:ascii="Times New Roman" w:hAnsi="Times New Roman"/>
          <w:sz w:val="24"/>
          <w:szCs w:val="24"/>
        </w:rPr>
        <w:t xml:space="preserve"> </w:t>
      </w:r>
      <w:proofErr w:type="spellStart"/>
      <w:r w:rsidRPr="00770948">
        <w:rPr>
          <w:rFonts w:ascii="Times New Roman" w:hAnsi="Times New Roman"/>
          <w:sz w:val="24"/>
          <w:szCs w:val="24"/>
        </w:rPr>
        <w:t>да</w:t>
      </w:r>
      <w:proofErr w:type="spellEnd"/>
      <w:r w:rsidRPr="00770948">
        <w:rPr>
          <w:rFonts w:ascii="Times New Roman" w:hAnsi="Times New Roman"/>
          <w:sz w:val="24"/>
          <w:szCs w:val="24"/>
        </w:rPr>
        <w:t xml:space="preserve"> </w:t>
      </w:r>
      <w:proofErr w:type="spellStart"/>
      <w:r w:rsidRPr="00770948">
        <w:rPr>
          <w:rFonts w:ascii="Times New Roman" w:hAnsi="Times New Roman"/>
          <w:sz w:val="24"/>
          <w:szCs w:val="24"/>
        </w:rPr>
        <w:t>испуни</w:t>
      </w:r>
      <w:proofErr w:type="spellEnd"/>
      <w:r w:rsidRPr="00770948">
        <w:rPr>
          <w:rFonts w:ascii="Times New Roman" w:hAnsi="Times New Roman"/>
          <w:sz w:val="24"/>
          <w:szCs w:val="24"/>
        </w:rPr>
        <w:t xml:space="preserve"> и у </w:t>
      </w:r>
      <w:proofErr w:type="spellStart"/>
      <w:r w:rsidRPr="00770948">
        <w:rPr>
          <w:rFonts w:ascii="Times New Roman" w:hAnsi="Times New Roman"/>
          <w:sz w:val="24"/>
          <w:szCs w:val="24"/>
        </w:rPr>
        <w:t>сладу</w:t>
      </w:r>
      <w:proofErr w:type="spellEnd"/>
      <w:r w:rsidRPr="00770948">
        <w:rPr>
          <w:rFonts w:ascii="Times New Roman" w:hAnsi="Times New Roman"/>
          <w:sz w:val="24"/>
          <w:szCs w:val="24"/>
        </w:rPr>
        <w:t xml:space="preserve"> </w:t>
      </w:r>
      <w:proofErr w:type="spellStart"/>
      <w:r w:rsidRPr="00770948">
        <w:rPr>
          <w:rFonts w:ascii="Times New Roman" w:hAnsi="Times New Roman"/>
          <w:sz w:val="24"/>
          <w:szCs w:val="24"/>
        </w:rPr>
        <w:t>са</w:t>
      </w:r>
      <w:proofErr w:type="spellEnd"/>
      <w:r w:rsidRPr="00770948">
        <w:rPr>
          <w:rFonts w:ascii="Times New Roman" w:hAnsi="Times New Roman"/>
          <w:sz w:val="24"/>
          <w:szCs w:val="24"/>
        </w:rPr>
        <w:t xml:space="preserve"> </w:t>
      </w:r>
      <w:proofErr w:type="spellStart"/>
      <w:r w:rsidRPr="00770948">
        <w:rPr>
          <w:rFonts w:ascii="Times New Roman" w:hAnsi="Times New Roman"/>
          <w:sz w:val="24"/>
          <w:szCs w:val="24"/>
        </w:rPr>
        <w:t>Упутством</w:t>
      </w:r>
      <w:proofErr w:type="spellEnd"/>
      <w:r w:rsidRPr="00770948">
        <w:rPr>
          <w:rFonts w:ascii="Times New Roman" w:hAnsi="Times New Roman"/>
          <w:sz w:val="24"/>
          <w:szCs w:val="24"/>
        </w:rPr>
        <w:t xml:space="preserve"> о </w:t>
      </w:r>
      <w:proofErr w:type="spellStart"/>
      <w:r w:rsidRPr="00770948">
        <w:rPr>
          <w:rFonts w:ascii="Times New Roman" w:hAnsi="Times New Roman"/>
          <w:sz w:val="24"/>
          <w:szCs w:val="24"/>
        </w:rPr>
        <w:t>начину</w:t>
      </w:r>
      <w:proofErr w:type="spellEnd"/>
      <w:r w:rsidRPr="00770948">
        <w:rPr>
          <w:rFonts w:ascii="Times New Roman" w:hAnsi="Times New Roman"/>
          <w:sz w:val="24"/>
          <w:szCs w:val="24"/>
        </w:rPr>
        <w:t xml:space="preserve"> </w:t>
      </w:r>
      <w:proofErr w:type="spellStart"/>
      <w:r w:rsidRPr="00770948">
        <w:rPr>
          <w:rFonts w:ascii="Times New Roman" w:hAnsi="Times New Roman"/>
          <w:sz w:val="24"/>
          <w:szCs w:val="24"/>
        </w:rPr>
        <w:t>на</w:t>
      </w:r>
      <w:proofErr w:type="spellEnd"/>
      <w:r w:rsidRPr="00770948">
        <w:rPr>
          <w:rFonts w:ascii="Times New Roman" w:hAnsi="Times New Roman"/>
          <w:sz w:val="24"/>
          <w:szCs w:val="24"/>
        </w:rPr>
        <w:t xml:space="preserve"> </w:t>
      </w:r>
      <w:proofErr w:type="spellStart"/>
      <w:r w:rsidRPr="00770948">
        <w:rPr>
          <w:rFonts w:ascii="Times New Roman" w:hAnsi="Times New Roman"/>
          <w:sz w:val="24"/>
          <w:szCs w:val="24"/>
        </w:rPr>
        <w:t>које</w:t>
      </w:r>
      <w:proofErr w:type="spellEnd"/>
      <w:r w:rsidRPr="00770948">
        <w:rPr>
          <w:rFonts w:ascii="Times New Roman" w:hAnsi="Times New Roman"/>
          <w:sz w:val="24"/>
          <w:szCs w:val="24"/>
        </w:rPr>
        <w:t xml:space="preserve"> </w:t>
      </w:r>
      <w:proofErr w:type="spellStart"/>
      <w:r w:rsidRPr="00770948">
        <w:rPr>
          <w:rFonts w:ascii="Times New Roman" w:hAnsi="Times New Roman"/>
          <w:sz w:val="24"/>
          <w:szCs w:val="24"/>
        </w:rPr>
        <w:t>се</w:t>
      </w:r>
      <w:proofErr w:type="spellEnd"/>
      <w:r w:rsidRPr="00770948">
        <w:rPr>
          <w:rFonts w:ascii="Times New Roman" w:hAnsi="Times New Roman"/>
          <w:sz w:val="24"/>
          <w:szCs w:val="24"/>
        </w:rPr>
        <w:t xml:space="preserve"> </w:t>
      </w:r>
      <w:proofErr w:type="spellStart"/>
      <w:r w:rsidRPr="00770948">
        <w:rPr>
          <w:rFonts w:ascii="Times New Roman" w:hAnsi="Times New Roman"/>
          <w:sz w:val="24"/>
          <w:szCs w:val="24"/>
        </w:rPr>
        <w:t>доказује</w:t>
      </w:r>
      <w:proofErr w:type="spellEnd"/>
      <w:r w:rsidRPr="00770948">
        <w:rPr>
          <w:rFonts w:ascii="Times New Roman" w:hAnsi="Times New Roman"/>
          <w:sz w:val="24"/>
          <w:szCs w:val="24"/>
        </w:rPr>
        <w:t xml:space="preserve"> </w:t>
      </w:r>
      <w:proofErr w:type="spellStart"/>
      <w:r w:rsidRPr="00770948">
        <w:rPr>
          <w:rFonts w:ascii="Times New Roman" w:hAnsi="Times New Roman"/>
          <w:sz w:val="24"/>
          <w:szCs w:val="24"/>
        </w:rPr>
        <w:t>испуњеност</w:t>
      </w:r>
      <w:proofErr w:type="spellEnd"/>
      <w:r w:rsidRPr="00770948">
        <w:rPr>
          <w:rFonts w:ascii="Times New Roman" w:hAnsi="Times New Roman"/>
          <w:sz w:val="24"/>
          <w:szCs w:val="24"/>
        </w:rPr>
        <w:t xml:space="preserve"> </w:t>
      </w:r>
      <w:proofErr w:type="spellStart"/>
      <w:r w:rsidRPr="00770948">
        <w:rPr>
          <w:rFonts w:ascii="Times New Roman" w:hAnsi="Times New Roman"/>
          <w:sz w:val="24"/>
          <w:szCs w:val="24"/>
        </w:rPr>
        <w:t>услова</w:t>
      </w:r>
      <w:proofErr w:type="spellEnd"/>
      <w:r w:rsidRPr="00770948">
        <w:rPr>
          <w:rFonts w:ascii="Times New Roman" w:hAnsi="Times New Roman"/>
          <w:sz w:val="24"/>
          <w:szCs w:val="24"/>
        </w:rPr>
        <w:t>.</w:t>
      </w:r>
    </w:p>
    <w:p w14:paraId="46377E2D" w14:textId="77777777" w:rsidR="009C6498" w:rsidRPr="00770948" w:rsidRDefault="009C6498" w:rsidP="009C6498">
      <w:pPr>
        <w:spacing w:after="0" w:line="240" w:lineRule="auto"/>
        <w:jc w:val="center"/>
        <w:rPr>
          <w:rFonts w:ascii="Times New Roman" w:hAnsi="Times New Roman"/>
          <w:sz w:val="24"/>
          <w:szCs w:val="24"/>
        </w:rPr>
      </w:pPr>
    </w:p>
    <w:p w14:paraId="59F05A10" w14:textId="77777777" w:rsidR="009C6498" w:rsidRPr="00770948" w:rsidRDefault="000663FE" w:rsidP="001164FD">
      <w:pPr>
        <w:spacing w:after="0" w:line="240" w:lineRule="auto"/>
        <w:ind w:firstLine="720"/>
        <w:rPr>
          <w:rFonts w:ascii="Times New Roman" w:hAnsi="Times New Roman"/>
          <w:sz w:val="24"/>
          <w:szCs w:val="24"/>
        </w:rPr>
      </w:pPr>
      <w:r>
        <w:rPr>
          <w:rFonts w:ascii="Times New Roman" w:hAnsi="Times New Roman"/>
          <w:sz w:val="24"/>
          <w:szCs w:val="24"/>
          <w:lang w:val="en-US"/>
        </w:rPr>
        <w:t xml:space="preserve">5.3. </w:t>
      </w:r>
      <w:r w:rsidR="009C6498" w:rsidRPr="00770948">
        <w:rPr>
          <w:rFonts w:ascii="Times New Roman" w:hAnsi="Times New Roman"/>
          <w:sz w:val="24"/>
          <w:szCs w:val="24"/>
        </w:rPr>
        <w:t>ПОПУЊАВАЊЕ ОБРАЗАЦА ДАТИХ У КОНКУРСНОЈ ДОКУМЕНТАЦИЈИ</w:t>
      </w:r>
    </w:p>
    <w:p w14:paraId="74BC1038" w14:textId="77777777" w:rsidR="009C6498" w:rsidRPr="00770948" w:rsidRDefault="009C6498" w:rsidP="009C6498">
      <w:pPr>
        <w:spacing w:after="0" w:line="240" w:lineRule="auto"/>
        <w:ind w:firstLine="720"/>
        <w:rPr>
          <w:rFonts w:ascii="Times New Roman" w:hAnsi="Times New Roman"/>
          <w:sz w:val="24"/>
          <w:szCs w:val="24"/>
        </w:rPr>
      </w:pPr>
      <w:proofErr w:type="spellStart"/>
      <w:r w:rsidRPr="00770948">
        <w:rPr>
          <w:rFonts w:ascii="Times New Roman" w:hAnsi="Times New Roman"/>
          <w:sz w:val="24"/>
          <w:szCs w:val="24"/>
        </w:rPr>
        <w:t>Образци</w:t>
      </w:r>
      <w:proofErr w:type="spellEnd"/>
      <w:r w:rsidRPr="00770948">
        <w:rPr>
          <w:rFonts w:ascii="Times New Roman" w:hAnsi="Times New Roman"/>
          <w:sz w:val="24"/>
          <w:szCs w:val="24"/>
        </w:rPr>
        <w:t xml:space="preserve"> у </w:t>
      </w:r>
      <w:proofErr w:type="spellStart"/>
      <w:r w:rsidRPr="00770948">
        <w:rPr>
          <w:rFonts w:ascii="Times New Roman" w:hAnsi="Times New Roman"/>
          <w:sz w:val="24"/>
          <w:szCs w:val="24"/>
        </w:rPr>
        <w:t>конкурсној</w:t>
      </w:r>
      <w:proofErr w:type="spellEnd"/>
      <w:r w:rsidRPr="00770948">
        <w:rPr>
          <w:rFonts w:ascii="Times New Roman" w:hAnsi="Times New Roman"/>
          <w:sz w:val="24"/>
          <w:szCs w:val="24"/>
        </w:rPr>
        <w:t xml:space="preserve"> </w:t>
      </w:r>
      <w:proofErr w:type="spellStart"/>
      <w:r w:rsidRPr="00770948">
        <w:rPr>
          <w:rFonts w:ascii="Times New Roman" w:hAnsi="Times New Roman"/>
          <w:sz w:val="24"/>
          <w:szCs w:val="24"/>
        </w:rPr>
        <w:t>документацији</w:t>
      </w:r>
      <w:proofErr w:type="spellEnd"/>
      <w:r w:rsidRPr="00770948">
        <w:rPr>
          <w:rFonts w:ascii="Times New Roman" w:hAnsi="Times New Roman"/>
          <w:sz w:val="24"/>
          <w:szCs w:val="24"/>
        </w:rPr>
        <w:t xml:space="preserve"> </w:t>
      </w:r>
      <w:proofErr w:type="spellStart"/>
      <w:r w:rsidRPr="00770948">
        <w:rPr>
          <w:rFonts w:ascii="Times New Roman" w:hAnsi="Times New Roman"/>
          <w:sz w:val="24"/>
          <w:szCs w:val="24"/>
        </w:rPr>
        <w:t>морају</w:t>
      </w:r>
      <w:proofErr w:type="spellEnd"/>
      <w:r w:rsidRPr="00770948">
        <w:rPr>
          <w:rFonts w:ascii="Times New Roman" w:hAnsi="Times New Roman"/>
          <w:sz w:val="24"/>
          <w:szCs w:val="24"/>
        </w:rPr>
        <w:t xml:space="preserve"> </w:t>
      </w:r>
      <w:proofErr w:type="spellStart"/>
      <w:r w:rsidRPr="00770948">
        <w:rPr>
          <w:rFonts w:ascii="Times New Roman" w:hAnsi="Times New Roman"/>
          <w:sz w:val="24"/>
          <w:szCs w:val="24"/>
        </w:rPr>
        <w:t>бити</w:t>
      </w:r>
      <w:proofErr w:type="spellEnd"/>
      <w:r w:rsidRPr="00770948">
        <w:rPr>
          <w:rFonts w:ascii="Times New Roman" w:hAnsi="Times New Roman"/>
          <w:sz w:val="24"/>
          <w:szCs w:val="24"/>
        </w:rPr>
        <w:t xml:space="preserve"> </w:t>
      </w:r>
      <w:proofErr w:type="spellStart"/>
      <w:r w:rsidRPr="00770948">
        <w:rPr>
          <w:rFonts w:ascii="Times New Roman" w:hAnsi="Times New Roman"/>
          <w:sz w:val="24"/>
          <w:szCs w:val="24"/>
        </w:rPr>
        <w:t>исправно</w:t>
      </w:r>
      <w:proofErr w:type="spellEnd"/>
      <w:r w:rsidRPr="00770948">
        <w:rPr>
          <w:rFonts w:ascii="Times New Roman" w:hAnsi="Times New Roman"/>
          <w:sz w:val="24"/>
          <w:szCs w:val="24"/>
        </w:rPr>
        <w:t xml:space="preserve"> </w:t>
      </w:r>
      <w:proofErr w:type="spellStart"/>
      <w:r w:rsidRPr="00770948">
        <w:rPr>
          <w:rFonts w:ascii="Times New Roman" w:hAnsi="Times New Roman"/>
          <w:sz w:val="24"/>
          <w:szCs w:val="24"/>
        </w:rPr>
        <w:t>попуњени</w:t>
      </w:r>
      <w:proofErr w:type="spellEnd"/>
      <w:r w:rsidRPr="00770948">
        <w:rPr>
          <w:rFonts w:ascii="Times New Roman" w:hAnsi="Times New Roman"/>
          <w:sz w:val="24"/>
          <w:szCs w:val="24"/>
        </w:rPr>
        <w:t xml:space="preserve">, </w:t>
      </w:r>
      <w:proofErr w:type="spellStart"/>
      <w:r w:rsidRPr="00770948">
        <w:rPr>
          <w:rFonts w:ascii="Times New Roman" w:hAnsi="Times New Roman"/>
          <w:sz w:val="24"/>
          <w:szCs w:val="24"/>
        </w:rPr>
        <w:t>потписани</w:t>
      </w:r>
      <w:proofErr w:type="spellEnd"/>
      <w:r w:rsidRPr="00770948">
        <w:rPr>
          <w:rFonts w:ascii="Times New Roman" w:hAnsi="Times New Roman"/>
          <w:sz w:val="24"/>
          <w:szCs w:val="24"/>
        </w:rPr>
        <w:t xml:space="preserve"> и </w:t>
      </w:r>
      <w:proofErr w:type="spellStart"/>
      <w:r w:rsidRPr="00770948">
        <w:rPr>
          <w:rFonts w:ascii="Times New Roman" w:hAnsi="Times New Roman"/>
          <w:sz w:val="24"/>
          <w:szCs w:val="24"/>
        </w:rPr>
        <w:t>оверени</w:t>
      </w:r>
      <w:proofErr w:type="spellEnd"/>
      <w:r w:rsidRPr="00770948">
        <w:rPr>
          <w:rFonts w:ascii="Times New Roman" w:hAnsi="Times New Roman"/>
          <w:sz w:val="24"/>
          <w:szCs w:val="24"/>
        </w:rPr>
        <w:t>.</w:t>
      </w:r>
    </w:p>
    <w:p w14:paraId="6DC73093" w14:textId="77777777" w:rsidR="00BF2A02" w:rsidRPr="00770948" w:rsidRDefault="00BF2A02" w:rsidP="009C6498">
      <w:pPr>
        <w:spacing w:after="0" w:line="240" w:lineRule="auto"/>
        <w:ind w:firstLine="720"/>
        <w:rPr>
          <w:rFonts w:ascii="Times New Roman" w:hAnsi="Times New Roman"/>
          <w:sz w:val="24"/>
          <w:szCs w:val="24"/>
        </w:rPr>
      </w:pPr>
    </w:p>
    <w:p w14:paraId="0D9F578A" w14:textId="77777777" w:rsidR="009C6498" w:rsidRPr="00770948" w:rsidRDefault="000663FE" w:rsidP="009C6498">
      <w:pPr>
        <w:spacing w:after="0" w:line="240" w:lineRule="auto"/>
        <w:ind w:firstLine="720"/>
        <w:rPr>
          <w:rFonts w:ascii="Times New Roman" w:hAnsi="Times New Roman"/>
          <w:sz w:val="24"/>
          <w:szCs w:val="24"/>
        </w:rPr>
      </w:pPr>
      <w:r>
        <w:rPr>
          <w:rFonts w:ascii="Times New Roman" w:hAnsi="Times New Roman"/>
          <w:sz w:val="24"/>
          <w:szCs w:val="24"/>
          <w:lang w:val="en-US"/>
        </w:rPr>
        <w:t xml:space="preserve">5.4. </w:t>
      </w:r>
      <w:r w:rsidR="009C6498" w:rsidRPr="00770948">
        <w:rPr>
          <w:rFonts w:ascii="Times New Roman" w:hAnsi="Times New Roman"/>
          <w:sz w:val="24"/>
          <w:szCs w:val="24"/>
        </w:rPr>
        <w:t>ПАРТИЈЕ</w:t>
      </w:r>
    </w:p>
    <w:p w14:paraId="7A3FC035" w14:textId="41386C17" w:rsidR="007F42C0" w:rsidRDefault="009C6498" w:rsidP="009F57AF">
      <w:pPr>
        <w:spacing w:after="0" w:line="240" w:lineRule="auto"/>
        <w:ind w:firstLine="720"/>
        <w:rPr>
          <w:rFonts w:ascii="Times New Roman" w:hAnsi="Times New Roman"/>
          <w:sz w:val="24"/>
          <w:szCs w:val="24"/>
        </w:rPr>
      </w:pPr>
      <w:r w:rsidRPr="00D62433">
        <w:rPr>
          <w:rFonts w:ascii="Times New Roman" w:hAnsi="Times New Roman"/>
          <w:sz w:val="24"/>
          <w:szCs w:val="24"/>
          <w:lang w:val="sr-Cyrl-CS"/>
        </w:rPr>
        <w:t>Предметна</w:t>
      </w:r>
      <w:r w:rsidRPr="00D62433">
        <w:rPr>
          <w:rFonts w:ascii="Times New Roman" w:eastAsia="Arial" w:hAnsi="Times New Roman"/>
          <w:sz w:val="24"/>
          <w:szCs w:val="24"/>
          <w:lang w:val="sr-Cyrl-CS"/>
        </w:rPr>
        <w:t xml:space="preserve"> </w:t>
      </w:r>
      <w:r w:rsidRPr="00D62433">
        <w:rPr>
          <w:rFonts w:ascii="Times New Roman" w:hAnsi="Times New Roman"/>
          <w:sz w:val="24"/>
          <w:szCs w:val="24"/>
          <w:lang w:val="sr-Cyrl-CS"/>
        </w:rPr>
        <w:t>јавна</w:t>
      </w:r>
      <w:r w:rsidRPr="00D62433">
        <w:rPr>
          <w:rFonts w:ascii="Times New Roman" w:eastAsia="Arial" w:hAnsi="Times New Roman"/>
          <w:sz w:val="24"/>
          <w:szCs w:val="24"/>
          <w:lang w:val="sr-Cyrl-CS"/>
        </w:rPr>
        <w:t xml:space="preserve"> </w:t>
      </w:r>
      <w:r w:rsidRPr="00D62433">
        <w:rPr>
          <w:rFonts w:ascii="Times New Roman" w:hAnsi="Times New Roman"/>
          <w:sz w:val="24"/>
          <w:szCs w:val="24"/>
          <w:lang w:val="sr-Cyrl-CS"/>
        </w:rPr>
        <w:t>набавка</w:t>
      </w:r>
      <w:r w:rsidRPr="00D62433">
        <w:rPr>
          <w:rFonts w:ascii="Times New Roman" w:eastAsia="Arial" w:hAnsi="Times New Roman"/>
          <w:sz w:val="24"/>
          <w:szCs w:val="24"/>
          <w:lang w:val="sr-Cyrl-CS"/>
        </w:rPr>
        <w:t xml:space="preserve"> </w:t>
      </w:r>
      <w:r w:rsidR="009F57AF">
        <w:rPr>
          <w:rFonts w:ascii="Times New Roman" w:eastAsia="Arial" w:hAnsi="Times New Roman"/>
          <w:sz w:val="24"/>
          <w:szCs w:val="24"/>
          <w:lang w:val="sr-Cyrl-CS"/>
        </w:rPr>
        <w:t>ни</w:t>
      </w:r>
      <w:proofErr w:type="spellStart"/>
      <w:r w:rsidRPr="00D62433">
        <w:rPr>
          <w:rFonts w:ascii="Times New Roman" w:eastAsia="Arial" w:hAnsi="Times New Roman"/>
          <w:sz w:val="24"/>
          <w:szCs w:val="24"/>
        </w:rPr>
        <w:t>је</w:t>
      </w:r>
      <w:proofErr w:type="spellEnd"/>
      <w:r w:rsidRPr="00D62433">
        <w:rPr>
          <w:rFonts w:ascii="Times New Roman" w:eastAsia="Arial" w:hAnsi="Times New Roman"/>
          <w:sz w:val="24"/>
          <w:szCs w:val="24"/>
          <w:lang w:val="sr-Cyrl-CS"/>
        </w:rPr>
        <w:t xml:space="preserve"> </w:t>
      </w:r>
      <w:r w:rsidRPr="00D62433">
        <w:rPr>
          <w:rFonts w:ascii="Times New Roman" w:hAnsi="Times New Roman"/>
          <w:sz w:val="24"/>
          <w:szCs w:val="24"/>
          <w:lang w:val="sr-Cyrl-CS"/>
        </w:rPr>
        <w:t>обликована</w:t>
      </w:r>
      <w:r w:rsidRPr="00D62433">
        <w:rPr>
          <w:rFonts w:ascii="Times New Roman" w:eastAsia="Arial" w:hAnsi="Times New Roman"/>
          <w:sz w:val="24"/>
          <w:szCs w:val="24"/>
          <w:lang w:val="sr-Cyrl-CS"/>
        </w:rPr>
        <w:t xml:space="preserve"> </w:t>
      </w:r>
      <w:r w:rsidRPr="00D62433">
        <w:rPr>
          <w:rFonts w:ascii="Times New Roman" w:hAnsi="Times New Roman"/>
          <w:sz w:val="24"/>
          <w:szCs w:val="24"/>
          <w:lang w:val="sr-Cyrl-CS"/>
        </w:rPr>
        <w:t>у</w:t>
      </w:r>
      <w:r w:rsidRPr="00D62433">
        <w:rPr>
          <w:rFonts w:ascii="Times New Roman" w:eastAsia="Arial" w:hAnsi="Times New Roman"/>
          <w:sz w:val="24"/>
          <w:szCs w:val="24"/>
          <w:lang w:val="sr-Cyrl-CS"/>
        </w:rPr>
        <w:t xml:space="preserve"> </w:t>
      </w:r>
      <w:r w:rsidRPr="00D62433">
        <w:rPr>
          <w:rFonts w:ascii="Times New Roman" w:hAnsi="Times New Roman"/>
          <w:sz w:val="24"/>
          <w:szCs w:val="24"/>
          <w:lang w:val="sr-Cyrl-CS"/>
        </w:rPr>
        <w:t>више</w:t>
      </w:r>
      <w:r w:rsidRPr="00D62433">
        <w:rPr>
          <w:rFonts w:ascii="Times New Roman" w:eastAsia="Arial" w:hAnsi="Times New Roman"/>
          <w:sz w:val="24"/>
          <w:szCs w:val="24"/>
          <w:lang w:val="sr-Cyrl-CS"/>
        </w:rPr>
        <w:t xml:space="preserve"> </w:t>
      </w:r>
      <w:r w:rsidRPr="00D62433">
        <w:rPr>
          <w:rFonts w:ascii="Times New Roman" w:hAnsi="Times New Roman"/>
          <w:sz w:val="24"/>
          <w:szCs w:val="24"/>
          <w:lang w:val="sr-Cyrl-CS"/>
        </w:rPr>
        <w:t>целина</w:t>
      </w:r>
      <w:r w:rsidRPr="00D62433">
        <w:rPr>
          <w:rFonts w:ascii="Times New Roman" w:eastAsia="Arial" w:hAnsi="Times New Roman"/>
          <w:sz w:val="24"/>
          <w:szCs w:val="24"/>
          <w:lang w:val="sr-Cyrl-CS"/>
        </w:rPr>
        <w:t xml:space="preserve"> </w:t>
      </w:r>
      <w:r w:rsidRPr="00D62433">
        <w:rPr>
          <w:rFonts w:ascii="Times New Roman" w:hAnsi="Times New Roman"/>
          <w:sz w:val="24"/>
          <w:szCs w:val="24"/>
          <w:lang w:val="sr-Cyrl-CS"/>
        </w:rPr>
        <w:t>(партија)</w:t>
      </w:r>
      <w:r w:rsidRPr="00D62433">
        <w:rPr>
          <w:rFonts w:ascii="Times New Roman" w:hAnsi="Times New Roman"/>
          <w:sz w:val="24"/>
          <w:szCs w:val="24"/>
        </w:rPr>
        <w:t xml:space="preserve"> </w:t>
      </w:r>
    </w:p>
    <w:p w14:paraId="2C977DB5" w14:textId="77777777" w:rsidR="009F57AF" w:rsidRPr="00853E6F" w:rsidRDefault="009F57AF" w:rsidP="009F57AF">
      <w:pPr>
        <w:spacing w:after="0" w:line="240" w:lineRule="auto"/>
        <w:ind w:firstLine="720"/>
        <w:rPr>
          <w:rFonts w:ascii="Times New Roman" w:hAnsi="Times New Roman"/>
          <w:sz w:val="24"/>
          <w:szCs w:val="24"/>
          <w:lang w:val="sr-Cyrl-CS"/>
        </w:rPr>
      </w:pPr>
    </w:p>
    <w:p w14:paraId="7ABDB533" w14:textId="77777777" w:rsidR="009C6498" w:rsidRPr="00853E6F" w:rsidRDefault="000663FE" w:rsidP="009C6498">
      <w:pPr>
        <w:spacing w:after="0" w:line="240" w:lineRule="auto"/>
        <w:ind w:firstLine="720"/>
        <w:rPr>
          <w:rFonts w:ascii="Times New Roman" w:hAnsi="Times New Roman"/>
          <w:sz w:val="24"/>
          <w:szCs w:val="24"/>
          <w:lang w:val="sr-Cyrl-CS"/>
        </w:rPr>
      </w:pPr>
      <w:r w:rsidRPr="00853E6F">
        <w:rPr>
          <w:rFonts w:ascii="Times New Roman" w:hAnsi="Times New Roman"/>
          <w:sz w:val="24"/>
          <w:szCs w:val="24"/>
          <w:lang w:val="sr-Cyrl-CS"/>
        </w:rPr>
        <w:t xml:space="preserve">5.5. </w:t>
      </w:r>
      <w:r w:rsidR="009C6498" w:rsidRPr="00853E6F">
        <w:rPr>
          <w:rFonts w:ascii="Times New Roman" w:hAnsi="Times New Roman"/>
          <w:sz w:val="24"/>
          <w:szCs w:val="24"/>
          <w:lang w:val="sr-Cyrl-CS"/>
        </w:rPr>
        <w:t>ПОНУДЕ СА ВАРИЈАНТАМА</w:t>
      </w:r>
    </w:p>
    <w:p w14:paraId="5ADD60C8" w14:textId="77777777" w:rsidR="009C6498" w:rsidRPr="00853E6F" w:rsidRDefault="009C6498" w:rsidP="001112EA">
      <w:pPr>
        <w:spacing w:after="0" w:line="240" w:lineRule="auto"/>
        <w:ind w:firstLine="720"/>
        <w:rPr>
          <w:rFonts w:ascii="Times New Roman" w:hAnsi="Times New Roman"/>
          <w:sz w:val="24"/>
          <w:szCs w:val="24"/>
          <w:lang w:val="sr-Cyrl-CS"/>
        </w:rPr>
      </w:pPr>
      <w:r w:rsidRPr="00853E6F">
        <w:rPr>
          <w:rFonts w:ascii="Times New Roman" w:hAnsi="Times New Roman"/>
          <w:sz w:val="24"/>
          <w:szCs w:val="24"/>
          <w:lang w:val="sr-Cyrl-CS"/>
        </w:rPr>
        <w:t>Понуде са варијантама нису дозвољене.</w:t>
      </w:r>
    </w:p>
    <w:p w14:paraId="4DB76337" w14:textId="77777777" w:rsidR="00A05EB7" w:rsidRPr="00853E6F" w:rsidRDefault="00A05EB7" w:rsidP="009C6498">
      <w:pPr>
        <w:spacing w:after="0" w:line="240" w:lineRule="auto"/>
        <w:ind w:firstLine="720"/>
        <w:rPr>
          <w:rFonts w:ascii="Times New Roman" w:hAnsi="Times New Roman"/>
          <w:sz w:val="24"/>
          <w:szCs w:val="24"/>
          <w:lang w:val="sr-Cyrl-CS"/>
        </w:rPr>
      </w:pPr>
    </w:p>
    <w:p w14:paraId="0F660EAC" w14:textId="77777777" w:rsidR="009C6498" w:rsidRPr="00853E6F" w:rsidRDefault="000663FE" w:rsidP="009C6498">
      <w:pPr>
        <w:spacing w:after="0" w:line="240" w:lineRule="auto"/>
        <w:ind w:firstLine="720"/>
        <w:rPr>
          <w:rFonts w:ascii="Times New Roman" w:hAnsi="Times New Roman"/>
          <w:sz w:val="24"/>
          <w:szCs w:val="24"/>
          <w:lang w:val="sr-Cyrl-CS"/>
        </w:rPr>
      </w:pPr>
      <w:r w:rsidRPr="00853E6F">
        <w:rPr>
          <w:rFonts w:ascii="Times New Roman" w:hAnsi="Times New Roman"/>
          <w:sz w:val="24"/>
          <w:szCs w:val="24"/>
          <w:lang w:val="sr-Cyrl-CS"/>
        </w:rPr>
        <w:t xml:space="preserve">5.6. </w:t>
      </w:r>
      <w:r w:rsidR="009C6498" w:rsidRPr="00853E6F">
        <w:rPr>
          <w:rFonts w:ascii="Times New Roman" w:hAnsi="Times New Roman"/>
          <w:sz w:val="24"/>
          <w:szCs w:val="24"/>
          <w:lang w:val="sr-Cyrl-CS"/>
        </w:rPr>
        <w:t>УЧЕСТВОВАЊЕ У ЗАЈЕДНИЧКОЈ ПОНУДИ ИЛИ КАО ПОДИЗВОЂАЧ</w:t>
      </w:r>
    </w:p>
    <w:p w14:paraId="594DA038" w14:textId="77777777" w:rsidR="009C6498" w:rsidRPr="00853E6F" w:rsidRDefault="009C6498" w:rsidP="001112EA">
      <w:pPr>
        <w:spacing w:after="0" w:line="240" w:lineRule="auto"/>
        <w:ind w:firstLine="720"/>
        <w:rPr>
          <w:rFonts w:ascii="Times New Roman" w:hAnsi="Times New Roman"/>
          <w:sz w:val="24"/>
          <w:szCs w:val="24"/>
          <w:lang w:val="sr-Cyrl-CS"/>
        </w:rPr>
      </w:pPr>
      <w:r w:rsidRPr="00853E6F">
        <w:rPr>
          <w:rFonts w:ascii="Times New Roman" w:hAnsi="Times New Roman"/>
          <w:sz w:val="24"/>
          <w:szCs w:val="24"/>
          <w:lang w:val="sr-Cyrl-CS"/>
        </w:rPr>
        <w:t>Понуђач који је самостално поднео понуду не може истовремено да учествује у заједничкој понуди или као подизвођач.</w:t>
      </w:r>
    </w:p>
    <w:p w14:paraId="120865FA" w14:textId="77777777" w:rsidR="009C6498" w:rsidRDefault="009C6498" w:rsidP="009C6498">
      <w:pPr>
        <w:spacing w:after="0" w:line="240" w:lineRule="auto"/>
        <w:ind w:firstLine="720"/>
        <w:rPr>
          <w:rFonts w:ascii="Times New Roman" w:hAnsi="Times New Roman"/>
          <w:sz w:val="24"/>
          <w:szCs w:val="24"/>
          <w:lang w:val="sr-Cyrl-CS"/>
        </w:rPr>
      </w:pPr>
    </w:p>
    <w:p w14:paraId="673CF54B" w14:textId="77777777" w:rsidR="009C6498" w:rsidRPr="00770948" w:rsidRDefault="000663FE" w:rsidP="009C6498">
      <w:pPr>
        <w:spacing w:after="0" w:line="240" w:lineRule="auto"/>
        <w:ind w:firstLine="720"/>
        <w:rPr>
          <w:rFonts w:ascii="Times New Roman" w:hAnsi="Times New Roman"/>
          <w:sz w:val="24"/>
          <w:szCs w:val="24"/>
          <w:lang w:val="sr-Cyrl-CS"/>
        </w:rPr>
      </w:pPr>
      <w:r w:rsidRPr="00853E6F">
        <w:rPr>
          <w:rFonts w:ascii="Times New Roman" w:hAnsi="Times New Roman"/>
          <w:sz w:val="24"/>
          <w:szCs w:val="24"/>
          <w:lang w:val="sr-Cyrl-CS"/>
        </w:rPr>
        <w:t xml:space="preserve">5.7. </w:t>
      </w:r>
      <w:r w:rsidR="009C6498" w:rsidRPr="00770948">
        <w:rPr>
          <w:rFonts w:ascii="Times New Roman" w:hAnsi="Times New Roman"/>
          <w:sz w:val="24"/>
          <w:szCs w:val="24"/>
          <w:lang w:val="sr-Cyrl-CS"/>
        </w:rPr>
        <w:t>ИСПУЊЕНОСТ УСЛОВА ОД СТРАНЕ ПОДИЗВОЂАЧА</w:t>
      </w:r>
    </w:p>
    <w:p w14:paraId="289B3768" w14:textId="77777777" w:rsidR="009C6498" w:rsidRPr="00770948" w:rsidRDefault="009C6498" w:rsidP="009C6498">
      <w:pPr>
        <w:spacing w:after="0" w:line="240" w:lineRule="auto"/>
        <w:ind w:firstLine="720"/>
        <w:rPr>
          <w:rFonts w:ascii="Times New Roman" w:hAnsi="Times New Roman"/>
          <w:sz w:val="24"/>
          <w:szCs w:val="24"/>
          <w:lang w:val="sr-Cyrl-CS"/>
        </w:rPr>
      </w:pPr>
      <w:r w:rsidRPr="00770948">
        <w:rPr>
          <w:rFonts w:ascii="Times New Roman" w:hAnsi="Times New Roman"/>
          <w:sz w:val="24"/>
          <w:szCs w:val="24"/>
          <w:lang w:val="sr-Cyrl-CS"/>
        </w:rPr>
        <w:t>У случају да понуђач за извршење набавке (делимично или у целости) ангажује подизвођача мора поднети попуњен образац – Подаци о подизвођачу.</w:t>
      </w:r>
    </w:p>
    <w:p w14:paraId="65A95F9B" w14:textId="77777777" w:rsidR="009C6498" w:rsidRPr="00770948" w:rsidRDefault="009C6498" w:rsidP="009C6498">
      <w:pPr>
        <w:spacing w:after="0" w:line="240" w:lineRule="auto"/>
        <w:ind w:firstLine="720"/>
        <w:rPr>
          <w:rFonts w:ascii="Times New Roman" w:hAnsi="Times New Roman"/>
          <w:sz w:val="24"/>
          <w:szCs w:val="24"/>
          <w:lang w:val="sr-Cyrl-CS"/>
        </w:rPr>
      </w:pPr>
      <w:r w:rsidRPr="00770948">
        <w:rPr>
          <w:rFonts w:ascii="Times New Roman" w:hAnsi="Times New Roman"/>
          <w:sz w:val="24"/>
          <w:szCs w:val="24"/>
          <w:lang w:val="sr-Cyrl-CS"/>
        </w:rPr>
        <w:lastRenderedPageBreak/>
        <w:t>Понуђач у потпуности одговара Купцу за извршење уговорене набавке, без обзира на број подизвођача. Понуђач је дужан да Купцу, на његов захтев, омогући приступ код подизвођача ради утврђивања испуњености услова.</w:t>
      </w:r>
    </w:p>
    <w:p w14:paraId="2DC59A72" w14:textId="77777777" w:rsidR="009C6498" w:rsidRPr="00853E6F" w:rsidRDefault="009C6498" w:rsidP="000A7A20">
      <w:pPr>
        <w:spacing w:after="0" w:line="240" w:lineRule="auto"/>
        <w:ind w:firstLine="720"/>
        <w:rPr>
          <w:rFonts w:ascii="Times New Roman" w:hAnsi="Times New Roman"/>
          <w:sz w:val="24"/>
          <w:szCs w:val="24"/>
          <w:lang w:val="sr-Cyrl-CS"/>
        </w:rPr>
      </w:pPr>
      <w:r w:rsidRPr="00770948">
        <w:rPr>
          <w:rFonts w:ascii="Times New Roman" w:hAnsi="Times New Roman"/>
          <w:sz w:val="24"/>
          <w:szCs w:val="24"/>
          <w:lang w:val="sr-Cyrl-CS"/>
        </w:rPr>
        <w:t xml:space="preserve">Понуђач је дужан да за подизвођаче достави доказе о испуњености услове из члана 75.став 2. тачка 1) до 5) Закона о јавним набавкама на начин одређен чланом 77. Закона о јавним набавкама. Понуђач је дужан да за подизвођаче достави доказе о испуњености осталих услова из члана 75. овог Закона на начин како је то специфицирано у конкурсној документацији, односно у Обрасцу за оцену испуњености услова из члана 75. Закона о јавним набавкама. </w:t>
      </w:r>
    </w:p>
    <w:p w14:paraId="10C2D8CA" w14:textId="77777777" w:rsidR="007F42C0" w:rsidRPr="00853E6F" w:rsidRDefault="007F42C0" w:rsidP="009C6498">
      <w:pPr>
        <w:spacing w:after="0" w:line="240" w:lineRule="auto"/>
        <w:ind w:firstLine="720"/>
        <w:rPr>
          <w:rFonts w:ascii="Times New Roman" w:hAnsi="Times New Roman"/>
          <w:sz w:val="24"/>
          <w:szCs w:val="24"/>
          <w:lang w:val="sr-Cyrl-CS"/>
        </w:rPr>
      </w:pPr>
    </w:p>
    <w:p w14:paraId="1E037AE7" w14:textId="77777777" w:rsidR="009C6498" w:rsidRPr="00770948" w:rsidRDefault="000663FE" w:rsidP="009C6498">
      <w:pPr>
        <w:spacing w:after="0" w:line="240" w:lineRule="auto"/>
        <w:ind w:firstLine="720"/>
        <w:rPr>
          <w:rFonts w:ascii="Times New Roman" w:hAnsi="Times New Roman"/>
          <w:sz w:val="24"/>
          <w:szCs w:val="24"/>
          <w:lang w:val="sr-Cyrl-CS"/>
        </w:rPr>
      </w:pPr>
      <w:r w:rsidRPr="00853E6F">
        <w:rPr>
          <w:rFonts w:ascii="Times New Roman" w:hAnsi="Times New Roman"/>
          <w:sz w:val="24"/>
          <w:szCs w:val="24"/>
          <w:lang w:val="sr-Cyrl-CS"/>
        </w:rPr>
        <w:t xml:space="preserve">5.8. </w:t>
      </w:r>
      <w:r w:rsidR="009C6498" w:rsidRPr="00770948">
        <w:rPr>
          <w:rFonts w:ascii="Times New Roman" w:hAnsi="Times New Roman"/>
          <w:sz w:val="24"/>
          <w:szCs w:val="24"/>
          <w:lang w:val="sr-Cyrl-CS"/>
        </w:rPr>
        <w:t>ЗАЈЕДНИЧКА ПОНУДА</w:t>
      </w:r>
    </w:p>
    <w:p w14:paraId="068EA845" w14:textId="77777777" w:rsidR="009C6498" w:rsidRPr="00770948" w:rsidRDefault="009C6498" w:rsidP="009C6498">
      <w:pPr>
        <w:spacing w:after="0" w:line="240" w:lineRule="auto"/>
        <w:ind w:firstLine="720"/>
        <w:rPr>
          <w:rFonts w:ascii="Times New Roman" w:hAnsi="Times New Roman"/>
          <w:sz w:val="24"/>
          <w:szCs w:val="24"/>
          <w:lang w:val="sr-Cyrl-CS"/>
        </w:rPr>
      </w:pPr>
      <w:r w:rsidRPr="00770948">
        <w:rPr>
          <w:rFonts w:ascii="Times New Roman" w:hAnsi="Times New Roman"/>
          <w:sz w:val="24"/>
          <w:szCs w:val="24"/>
          <w:lang w:val="sr-Cyrl-CS"/>
        </w:rPr>
        <w:t>Уколико понуду подноси група понуђача, потребно је попунити Изјаву о подношењу заједничке понуде и тражени докази о испуњености услова за учешће у поступку подносе се за сваког понуђача из групе понуђача. Ако заједничка понуда буде оцењена као најповољнија понуда, пре закључења уговора група понуђача је дужна да поднесе правни акт којим се обавезују на заједничко извршење набавке.</w:t>
      </w:r>
    </w:p>
    <w:p w14:paraId="29DA02F5" w14:textId="77777777" w:rsidR="009C6498" w:rsidRPr="00770948" w:rsidRDefault="009C6498" w:rsidP="009C6498">
      <w:pPr>
        <w:spacing w:after="0" w:line="240" w:lineRule="auto"/>
        <w:ind w:firstLine="720"/>
        <w:rPr>
          <w:rFonts w:ascii="Times New Roman" w:hAnsi="Times New Roman"/>
          <w:sz w:val="24"/>
          <w:szCs w:val="24"/>
          <w:lang w:val="sr-Cyrl-CS"/>
        </w:rPr>
      </w:pPr>
      <w:r w:rsidRPr="00770948">
        <w:rPr>
          <w:rFonts w:ascii="Times New Roman" w:hAnsi="Times New Roman"/>
          <w:sz w:val="24"/>
          <w:szCs w:val="24"/>
          <w:lang w:val="sr-Cyrl-CS"/>
        </w:rPr>
        <w:t>Правним актом о заједничком извршењу набавке мора бити прецизно одређена одговорност сваког понуђача из групе понуђача за извршење уговора. Понуђачи из групе понуђача одговарају Купцу неограничено солидарно.</w:t>
      </w:r>
    </w:p>
    <w:p w14:paraId="2BB04B12" w14:textId="77777777" w:rsidR="009C6498" w:rsidRPr="00770948" w:rsidRDefault="009C6498" w:rsidP="009C6498">
      <w:pPr>
        <w:spacing w:after="0" w:line="240" w:lineRule="auto"/>
        <w:ind w:firstLine="720"/>
        <w:rPr>
          <w:rFonts w:ascii="Times New Roman" w:hAnsi="Times New Roman"/>
          <w:sz w:val="24"/>
          <w:szCs w:val="24"/>
          <w:lang w:val="sr-Cyrl-CS"/>
        </w:rPr>
      </w:pPr>
      <w:r w:rsidRPr="00770948">
        <w:rPr>
          <w:rFonts w:ascii="Times New Roman" w:hAnsi="Times New Roman"/>
          <w:sz w:val="24"/>
          <w:szCs w:val="24"/>
          <w:lang w:val="sr-Cyrl-CS"/>
        </w:rPr>
        <w:t xml:space="preserve">Сваки понуђач из групе понуђача мора да испуни услове из члана 75. став 2. </w:t>
      </w:r>
      <w:proofErr w:type="spellStart"/>
      <w:r w:rsidRPr="00770948">
        <w:rPr>
          <w:rFonts w:ascii="Times New Roman" w:hAnsi="Times New Roman"/>
          <w:sz w:val="24"/>
          <w:szCs w:val="24"/>
          <w:lang w:val="sr-Cyrl-CS"/>
        </w:rPr>
        <w:t>тач</w:t>
      </w:r>
      <w:proofErr w:type="spellEnd"/>
      <w:r w:rsidRPr="00770948">
        <w:rPr>
          <w:rFonts w:ascii="Times New Roman" w:hAnsi="Times New Roman"/>
          <w:sz w:val="24"/>
          <w:szCs w:val="24"/>
          <w:lang w:val="sr-Cyrl-CS"/>
        </w:rPr>
        <w:t>. 1) до 5), што се доказује достављањем доказа из члана 77. Закона о јавним набавкама, а остале услове из члана 75. Закона о јавним набавкама испуњавају заједно.</w:t>
      </w:r>
    </w:p>
    <w:p w14:paraId="253CB1C1" w14:textId="77777777" w:rsidR="00963E04" w:rsidRPr="00853E6F" w:rsidRDefault="00963E04" w:rsidP="009C6498">
      <w:pPr>
        <w:spacing w:after="0" w:line="240" w:lineRule="auto"/>
        <w:ind w:firstLine="720"/>
        <w:rPr>
          <w:rFonts w:ascii="Times New Roman" w:hAnsi="Times New Roman"/>
          <w:sz w:val="24"/>
          <w:szCs w:val="24"/>
          <w:lang w:val="sr-Cyrl-CS"/>
        </w:rPr>
      </w:pPr>
    </w:p>
    <w:p w14:paraId="247C0624" w14:textId="77777777" w:rsidR="009C6498" w:rsidRPr="00853E6F" w:rsidRDefault="000663FE" w:rsidP="009C6498">
      <w:pPr>
        <w:spacing w:after="0" w:line="240" w:lineRule="auto"/>
        <w:ind w:firstLine="720"/>
        <w:rPr>
          <w:rFonts w:ascii="Times New Roman" w:hAnsi="Times New Roman"/>
          <w:sz w:val="24"/>
          <w:szCs w:val="24"/>
          <w:lang w:val="sr-Cyrl-CS"/>
        </w:rPr>
      </w:pPr>
      <w:r w:rsidRPr="00853E6F">
        <w:rPr>
          <w:rFonts w:ascii="Times New Roman" w:hAnsi="Times New Roman"/>
          <w:sz w:val="24"/>
          <w:szCs w:val="24"/>
          <w:lang w:val="sr-Cyrl-CS"/>
        </w:rPr>
        <w:t xml:space="preserve">5.9. </w:t>
      </w:r>
      <w:r w:rsidR="009C6498" w:rsidRPr="00853E6F">
        <w:rPr>
          <w:rFonts w:ascii="Times New Roman" w:hAnsi="Times New Roman"/>
          <w:sz w:val="24"/>
          <w:szCs w:val="24"/>
          <w:lang w:val="sr-Cyrl-CS"/>
        </w:rPr>
        <w:t>ЗАХТЕВИ ОД ЗНАЧАЈА ЗА ИСПРАВНОСТ / ПРИХВАТЉИВОСТ ПОНУДЕ</w:t>
      </w:r>
    </w:p>
    <w:p w14:paraId="4504626D" w14:textId="77777777" w:rsidR="009C6498" w:rsidRPr="00853E6F" w:rsidRDefault="00963E04" w:rsidP="009C6498">
      <w:pPr>
        <w:spacing w:after="0" w:line="240" w:lineRule="auto"/>
        <w:ind w:firstLine="720"/>
        <w:rPr>
          <w:rFonts w:ascii="Times New Roman" w:hAnsi="Times New Roman"/>
          <w:sz w:val="24"/>
          <w:szCs w:val="24"/>
          <w:lang w:val="sr-Cyrl-CS"/>
        </w:rPr>
      </w:pPr>
      <w:r w:rsidRPr="00853E6F">
        <w:rPr>
          <w:rFonts w:ascii="Times New Roman" w:hAnsi="Times New Roman"/>
          <w:sz w:val="24"/>
          <w:szCs w:val="24"/>
          <w:lang w:val="sr-Cyrl-CS"/>
        </w:rPr>
        <w:t>Рок плаћања не може бити краћи од 30 дана од дана пријема фактуре и отпремнице, потписане од стране овлашћеног лица Купца.</w:t>
      </w:r>
    </w:p>
    <w:p w14:paraId="5440D726" w14:textId="77777777" w:rsidR="00963E04" w:rsidRPr="00853E6F" w:rsidRDefault="00963E04" w:rsidP="009C6498">
      <w:pPr>
        <w:spacing w:after="0" w:line="240" w:lineRule="auto"/>
        <w:ind w:firstLine="720"/>
        <w:rPr>
          <w:rFonts w:ascii="Times New Roman" w:hAnsi="Times New Roman"/>
          <w:sz w:val="24"/>
          <w:szCs w:val="24"/>
          <w:lang w:val="sr-Cyrl-CS"/>
        </w:rPr>
      </w:pPr>
      <w:r w:rsidRPr="00853E6F">
        <w:rPr>
          <w:rFonts w:ascii="Times New Roman" w:hAnsi="Times New Roman"/>
          <w:sz w:val="24"/>
          <w:szCs w:val="24"/>
          <w:lang w:val="sr-Cyrl-CS"/>
        </w:rPr>
        <w:t>По окончаној испоруци опреме, плаћање ће се извршити у року не краћем од 30 дана на основу испостављене фактуре, односно рачуна, отпремнице и записника о пријему опреме који заједнички потписују овлашћена лица наручиоца и понуђача, а којим је потврђена испорука опреме.</w:t>
      </w:r>
    </w:p>
    <w:p w14:paraId="568AA7B1" w14:textId="77777777" w:rsidR="00963E04" w:rsidRPr="00853E6F" w:rsidRDefault="00963E04" w:rsidP="009C6498">
      <w:pPr>
        <w:spacing w:after="0" w:line="240" w:lineRule="auto"/>
        <w:ind w:firstLine="720"/>
        <w:rPr>
          <w:rFonts w:ascii="Times New Roman" w:hAnsi="Times New Roman"/>
          <w:sz w:val="24"/>
          <w:szCs w:val="24"/>
          <w:lang w:val="sr-Cyrl-CS"/>
        </w:rPr>
      </w:pPr>
      <w:r w:rsidRPr="00853E6F">
        <w:rPr>
          <w:rFonts w:ascii="Times New Roman" w:hAnsi="Times New Roman"/>
          <w:sz w:val="24"/>
          <w:szCs w:val="24"/>
          <w:lang w:val="sr-Cyrl-CS"/>
        </w:rPr>
        <w:t xml:space="preserve">Плаћање се врши уплатом на рачун понуђача. </w:t>
      </w:r>
    </w:p>
    <w:p w14:paraId="205017CE" w14:textId="77777777" w:rsidR="00963E04" w:rsidRPr="00853E6F" w:rsidRDefault="00963E04" w:rsidP="009C6498">
      <w:pPr>
        <w:spacing w:after="0" w:line="240" w:lineRule="auto"/>
        <w:ind w:firstLine="720"/>
        <w:rPr>
          <w:rFonts w:ascii="Times New Roman" w:hAnsi="Times New Roman"/>
          <w:sz w:val="24"/>
          <w:szCs w:val="24"/>
          <w:lang w:val="sr-Cyrl-CS"/>
        </w:rPr>
      </w:pPr>
      <w:r w:rsidRPr="00853E6F">
        <w:rPr>
          <w:rFonts w:ascii="Times New Roman" w:hAnsi="Times New Roman"/>
          <w:sz w:val="24"/>
          <w:szCs w:val="24"/>
          <w:lang w:val="sr-Cyrl-CS"/>
        </w:rPr>
        <w:t>Понуђачу није дозвољено да захтева аванс.</w:t>
      </w:r>
    </w:p>
    <w:p w14:paraId="3BADFFE5" w14:textId="77777777" w:rsidR="00963E04" w:rsidRPr="00853E6F" w:rsidRDefault="00963E04" w:rsidP="009C6498">
      <w:pPr>
        <w:spacing w:after="0" w:line="240" w:lineRule="auto"/>
        <w:ind w:firstLine="720"/>
        <w:rPr>
          <w:rFonts w:ascii="Times New Roman" w:hAnsi="Times New Roman"/>
          <w:sz w:val="24"/>
          <w:szCs w:val="24"/>
          <w:lang w:val="sr-Cyrl-CS"/>
        </w:rPr>
      </w:pPr>
    </w:p>
    <w:p w14:paraId="1D3EC7AA" w14:textId="77777777" w:rsidR="009C6498" w:rsidRPr="00853E6F" w:rsidRDefault="000663FE" w:rsidP="009C6498">
      <w:pPr>
        <w:spacing w:after="0" w:line="240" w:lineRule="auto"/>
        <w:ind w:firstLine="720"/>
        <w:rPr>
          <w:rFonts w:ascii="Times New Roman" w:hAnsi="Times New Roman"/>
          <w:sz w:val="24"/>
          <w:szCs w:val="24"/>
          <w:lang w:val="sr-Cyrl-CS"/>
        </w:rPr>
      </w:pPr>
      <w:r w:rsidRPr="00853E6F">
        <w:rPr>
          <w:rFonts w:ascii="Times New Roman" w:hAnsi="Times New Roman"/>
          <w:sz w:val="24"/>
          <w:szCs w:val="24"/>
          <w:lang w:val="sr-Cyrl-CS"/>
        </w:rPr>
        <w:t xml:space="preserve">5.10. </w:t>
      </w:r>
      <w:r w:rsidR="009C6498" w:rsidRPr="00853E6F">
        <w:rPr>
          <w:rFonts w:ascii="Times New Roman" w:hAnsi="Times New Roman"/>
          <w:sz w:val="24"/>
          <w:szCs w:val="24"/>
          <w:lang w:val="sr-Cyrl-CS"/>
        </w:rPr>
        <w:t>ФИНАНСИЈСКО ОБЕЗБЕЂЕЊЕ</w:t>
      </w:r>
    </w:p>
    <w:p w14:paraId="0C7E8593" w14:textId="77777777" w:rsidR="009C6498" w:rsidRPr="001112EA" w:rsidRDefault="009C6498" w:rsidP="00141F07">
      <w:pPr>
        <w:pStyle w:val="BodyText"/>
        <w:spacing w:after="0"/>
        <w:ind w:left="0" w:firstLine="720"/>
        <w:rPr>
          <w:rFonts w:ascii="Times New Roman" w:hAnsi="Times New Roman"/>
          <w:sz w:val="24"/>
          <w:szCs w:val="24"/>
        </w:rPr>
      </w:pPr>
      <w:r w:rsidRPr="001112EA">
        <w:rPr>
          <w:rFonts w:ascii="Times New Roman" w:hAnsi="Times New Roman"/>
          <w:sz w:val="24"/>
          <w:szCs w:val="24"/>
        </w:rPr>
        <w:t>Гаранција за добро извршење посла</w:t>
      </w:r>
    </w:p>
    <w:p w14:paraId="6CD71072" w14:textId="77777777" w:rsidR="009C6498" w:rsidRPr="00770948" w:rsidRDefault="009C6498" w:rsidP="009C6498">
      <w:pPr>
        <w:spacing w:after="0" w:line="240" w:lineRule="auto"/>
        <w:ind w:firstLine="720"/>
        <w:rPr>
          <w:rFonts w:ascii="Times New Roman" w:hAnsi="Times New Roman"/>
          <w:sz w:val="24"/>
          <w:szCs w:val="24"/>
          <w:lang w:val="sr-Latn-CS"/>
        </w:rPr>
      </w:pPr>
      <w:r w:rsidRPr="00770948">
        <w:rPr>
          <w:rFonts w:ascii="Times New Roman" w:hAnsi="Times New Roman"/>
          <w:sz w:val="24"/>
          <w:szCs w:val="24"/>
          <w:lang w:val="sr-Latn-CS"/>
        </w:rPr>
        <w:t>Понуђач коме буде додељен уговор о јавној набавци дужан је да пре закључења уговора достави Наручиоцу:</w:t>
      </w:r>
    </w:p>
    <w:p w14:paraId="119EE086" w14:textId="77777777" w:rsidR="009C6498" w:rsidRPr="00770948" w:rsidRDefault="009C6498" w:rsidP="009C6498">
      <w:pPr>
        <w:spacing w:after="0" w:line="240" w:lineRule="auto"/>
        <w:ind w:firstLine="720"/>
        <w:rPr>
          <w:rFonts w:ascii="Times New Roman" w:hAnsi="Times New Roman"/>
          <w:sz w:val="24"/>
          <w:szCs w:val="24"/>
          <w:lang w:val="sr-Latn-CS"/>
        </w:rPr>
      </w:pPr>
      <w:r w:rsidRPr="00770948">
        <w:rPr>
          <w:rFonts w:ascii="Times New Roman" w:hAnsi="Times New Roman"/>
          <w:sz w:val="24"/>
          <w:szCs w:val="24"/>
          <w:lang w:val="sr-Latn-CS"/>
        </w:rPr>
        <w:t>бланко соло меницу са</w:t>
      </w:r>
      <w:r w:rsidR="00A53940" w:rsidRPr="00770948">
        <w:rPr>
          <w:rFonts w:ascii="Times New Roman" w:hAnsi="Times New Roman"/>
          <w:sz w:val="24"/>
          <w:szCs w:val="24"/>
          <w:lang w:val="sr-Latn-CS"/>
        </w:rPr>
        <w:t xml:space="preserve"> меничним писмом на износ од </w:t>
      </w:r>
      <w:r w:rsidR="0034187A" w:rsidRPr="005B3A11">
        <w:rPr>
          <w:rFonts w:ascii="Times New Roman" w:hAnsi="Times New Roman"/>
          <w:noProof/>
          <w:sz w:val="24"/>
          <w:szCs w:val="24"/>
          <w:lang w:val="sr-Cyrl-CS"/>
        </w:rPr>
        <w:t>10% од укупне вредности уговора без ПДВ</w:t>
      </w:r>
      <w:r w:rsidRPr="00770948">
        <w:rPr>
          <w:rFonts w:ascii="Times New Roman" w:hAnsi="Times New Roman"/>
          <w:sz w:val="24"/>
          <w:szCs w:val="24"/>
          <w:lang w:val="sr-Latn-CS"/>
        </w:rPr>
        <w:t>, која се предаје уз потписан уговор, као гаранцију за добро извршење посла.</w:t>
      </w:r>
    </w:p>
    <w:p w14:paraId="171838F1" w14:textId="77777777" w:rsidR="009C6498" w:rsidRPr="00770948" w:rsidRDefault="009C6498" w:rsidP="009C6498">
      <w:pPr>
        <w:spacing w:after="0" w:line="240" w:lineRule="auto"/>
        <w:ind w:firstLine="720"/>
        <w:rPr>
          <w:rFonts w:ascii="Times New Roman" w:hAnsi="Times New Roman"/>
          <w:sz w:val="24"/>
          <w:szCs w:val="24"/>
          <w:lang w:val="sr-Latn-CS"/>
        </w:rPr>
      </w:pPr>
      <w:r w:rsidRPr="00770948">
        <w:rPr>
          <w:rFonts w:ascii="Times New Roman" w:hAnsi="Times New Roman"/>
          <w:sz w:val="24"/>
          <w:szCs w:val="24"/>
          <w:lang w:val="sr-Latn-CS"/>
        </w:rPr>
        <w:t xml:space="preserve">Садржина: Бланко соло меница мора бити безусловна, платива на први позив, не може садржати додатне услове за исплату, краће рокове од рокова које је одредио Купац, мањи износ од онога који је одредио Купац или промењену месну надлежност за решавање спорова. Бланко соло меница мора да садржи потпис и печат понуђача. Менично писмо/овлашћење обавезно мора да садржи (поред осталих података) и тачан назив корисника меничног писма/овлашћења (Наручиоца), предмет јавне набавке – број ЈН и назив јавне набавке, износ на који се издаје – </w:t>
      </w:r>
      <w:r w:rsidR="0034187A" w:rsidRPr="005B3A11">
        <w:rPr>
          <w:rFonts w:ascii="Times New Roman" w:hAnsi="Times New Roman"/>
          <w:noProof/>
          <w:sz w:val="24"/>
          <w:szCs w:val="24"/>
          <w:lang w:val="sr-Cyrl-CS"/>
        </w:rPr>
        <w:t>10% од укупне вредности уговора без ПДВ</w:t>
      </w:r>
      <w:r w:rsidR="0034187A">
        <w:rPr>
          <w:rFonts w:ascii="Times New Roman" w:hAnsi="Times New Roman"/>
          <w:noProof/>
          <w:sz w:val="24"/>
          <w:szCs w:val="24"/>
          <w:lang w:val="sr-Cyrl-CS"/>
        </w:rPr>
        <w:t>-а</w:t>
      </w:r>
      <w:r w:rsidR="0034187A" w:rsidRPr="00770948">
        <w:rPr>
          <w:rFonts w:ascii="Times New Roman" w:hAnsi="Times New Roman"/>
          <w:sz w:val="24"/>
          <w:szCs w:val="24"/>
          <w:lang w:val="sr-Latn-CS"/>
        </w:rPr>
        <w:t xml:space="preserve"> </w:t>
      </w:r>
      <w:r w:rsidRPr="00770948">
        <w:rPr>
          <w:rFonts w:ascii="Times New Roman" w:hAnsi="Times New Roman"/>
          <w:sz w:val="24"/>
          <w:szCs w:val="24"/>
          <w:lang w:val="sr-Latn-CS"/>
        </w:rPr>
        <w:t xml:space="preserve"> у динарима по средњем курсу НБС на дан потписивања уговора, са навођењем рока важности.</w:t>
      </w:r>
    </w:p>
    <w:p w14:paraId="174D3B3D" w14:textId="77777777" w:rsidR="009C6498" w:rsidRPr="00770948" w:rsidRDefault="009C6498" w:rsidP="009C6498">
      <w:pPr>
        <w:spacing w:after="0" w:line="240" w:lineRule="auto"/>
        <w:ind w:firstLine="720"/>
        <w:rPr>
          <w:rFonts w:ascii="Times New Roman" w:hAnsi="Times New Roman"/>
          <w:sz w:val="24"/>
          <w:szCs w:val="24"/>
          <w:lang w:val="sr-Latn-CS"/>
        </w:rPr>
      </w:pPr>
      <w:r w:rsidRPr="00770948">
        <w:rPr>
          <w:rFonts w:ascii="Times New Roman" w:hAnsi="Times New Roman"/>
          <w:sz w:val="24"/>
          <w:szCs w:val="24"/>
          <w:lang w:val="sr-Latn-CS"/>
        </w:rPr>
        <w:lastRenderedPageBreak/>
        <w:t>Начин подношења: при закључивању уговора.</w:t>
      </w:r>
    </w:p>
    <w:p w14:paraId="08E643CB" w14:textId="77777777" w:rsidR="009C6498" w:rsidRPr="00770948" w:rsidRDefault="009C6498" w:rsidP="009C6498">
      <w:pPr>
        <w:spacing w:after="0" w:line="240" w:lineRule="auto"/>
        <w:ind w:firstLine="720"/>
        <w:rPr>
          <w:rFonts w:ascii="Times New Roman" w:hAnsi="Times New Roman"/>
          <w:sz w:val="24"/>
          <w:szCs w:val="24"/>
          <w:lang w:val="sr-Latn-CS"/>
        </w:rPr>
      </w:pPr>
      <w:r w:rsidRPr="00770948">
        <w:rPr>
          <w:rFonts w:ascii="Times New Roman" w:hAnsi="Times New Roman"/>
          <w:sz w:val="24"/>
          <w:szCs w:val="24"/>
          <w:lang w:val="sr-Latn-CS"/>
        </w:rPr>
        <w:t xml:space="preserve">Висина: 10% од укупне вредности </w:t>
      </w:r>
      <w:r w:rsidR="0034187A" w:rsidRPr="00853E6F">
        <w:rPr>
          <w:rFonts w:ascii="Times New Roman" w:hAnsi="Times New Roman"/>
          <w:sz w:val="24"/>
          <w:szCs w:val="24"/>
          <w:lang w:val="sr-Latn-CS"/>
        </w:rPr>
        <w:t>уговора без ПДВ-а</w:t>
      </w:r>
      <w:r w:rsidRPr="00770948">
        <w:rPr>
          <w:rFonts w:ascii="Times New Roman" w:hAnsi="Times New Roman"/>
          <w:sz w:val="24"/>
          <w:szCs w:val="24"/>
          <w:lang w:val="sr-Latn-CS"/>
        </w:rPr>
        <w:t>.</w:t>
      </w:r>
    </w:p>
    <w:p w14:paraId="04C371CE" w14:textId="77777777" w:rsidR="009C6498" w:rsidRPr="00770948" w:rsidRDefault="009C6498" w:rsidP="009C6498">
      <w:pPr>
        <w:spacing w:after="0" w:line="240" w:lineRule="auto"/>
        <w:ind w:firstLine="720"/>
        <w:rPr>
          <w:rFonts w:ascii="Times New Roman" w:hAnsi="Times New Roman"/>
          <w:sz w:val="24"/>
          <w:szCs w:val="24"/>
          <w:lang w:val="sr-Latn-CS"/>
        </w:rPr>
      </w:pPr>
      <w:r w:rsidRPr="00770948">
        <w:rPr>
          <w:rFonts w:ascii="Times New Roman" w:hAnsi="Times New Roman"/>
          <w:sz w:val="24"/>
          <w:szCs w:val="24"/>
          <w:lang w:val="sr-Latn-CS"/>
        </w:rPr>
        <w:t>Рокови: рок важности који је</w:t>
      </w:r>
      <w:r w:rsidR="0034187A" w:rsidRPr="00853E6F">
        <w:rPr>
          <w:rFonts w:ascii="Times New Roman" w:hAnsi="Times New Roman"/>
          <w:sz w:val="24"/>
          <w:szCs w:val="24"/>
          <w:lang w:val="sr-Latn-CS"/>
        </w:rPr>
        <w:t>1</w:t>
      </w:r>
      <w:r w:rsidRPr="00770948">
        <w:rPr>
          <w:rFonts w:ascii="Times New Roman" w:hAnsi="Times New Roman"/>
          <w:sz w:val="24"/>
          <w:szCs w:val="24"/>
          <w:lang w:val="sr-Latn-CS"/>
        </w:rPr>
        <w:t>0 дана дужи од дана окончања реализације уговора.</w:t>
      </w:r>
    </w:p>
    <w:p w14:paraId="58F1A202" w14:textId="77777777" w:rsidR="009C6498" w:rsidRPr="001B2A20" w:rsidRDefault="009C6498" w:rsidP="009C6498">
      <w:pPr>
        <w:spacing w:after="0" w:line="240" w:lineRule="auto"/>
        <w:ind w:firstLine="720"/>
        <w:rPr>
          <w:rFonts w:ascii="Times New Roman" w:hAnsi="Times New Roman"/>
          <w:sz w:val="24"/>
          <w:szCs w:val="24"/>
          <w:lang w:val="sr-Cyrl-RS"/>
        </w:rPr>
      </w:pPr>
      <w:r w:rsidRPr="00770948">
        <w:rPr>
          <w:rFonts w:ascii="Times New Roman" w:hAnsi="Times New Roman"/>
          <w:sz w:val="24"/>
          <w:szCs w:val="24"/>
          <w:lang w:val="sr-Latn-CS"/>
        </w:rPr>
        <w:t>Уколико меница и менично овлашћење нису дати у складу са претходним ставом, исте ће се сматрати неисправним и понуда ће се одбити.</w:t>
      </w:r>
    </w:p>
    <w:p w14:paraId="3A9027A0" w14:textId="39F7D983" w:rsidR="001B2A20" w:rsidRPr="001B2A20" w:rsidRDefault="001B2A20" w:rsidP="009C6498">
      <w:pPr>
        <w:spacing w:after="0" w:line="240" w:lineRule="auto"/>
        <w:ind w:firstLine="720"/>
        <w:rPr>
          <w:rFonts w:ascii="Times New Roman" w:hAnsi="Times New Roman"/>
          <w:sz w:val="24"/>
          <w:szCs w:val="24"/>
          <w:lang w:val="sr-Cyrl-RS"/>
        </w:rPr>
      </w:pPr>
      <w:r>
        <w:rPr>
          <w:rFonts w:ascii="Times New Roman" w:hAnsi="Times New Roman"/>
          <w:sz w:val="24"/>
          <w:szCs w:val="24"/>
          <w:lang w:val="sr-Cyrl-RS"/>
        </w:rPr>
        <w:t>Гаранција за отклањање грешака у гарантном року</w:t>
      </w:r>
    </w:p>
    <w:p w14:paraId="1D717BF7" w14:textId="77777777" w:rsidR="001B2A20" w:rsidRPr="00770948" w:rsidRDefault="001B2A20" w:rsidP="001B2A20">
      <w:pPr>
        <w:spacing w:after="0" w:line="240" w:lineRule="auto"/>
        <w:ind w:firstLine="720"/>
        <w:rPr>
          <w:rFonts w:ascii="Times New Roman" w:hAnsi="Times New Roman"/>
          <w:sz w:val="24"/>
          <w:szCs w:val="24"/>
          <w:lang w:val="sr-Latn-CS"/>
        </w:rPr>
      </w:pPr>
      <w:r w:rsidRPr="00770948">
        <w:rPr>
          <w:rFonts w:ascii="Times New Roman" w:hAnsi="Times New Roman"/>
          <w:sz w:val="24"/>
          <w:szCs w:val="24"/>
          <w:lang w:val="sr-Latn-CS"/>
        </w:rPr>
        <w:t>Понуђач коме буде додељен уговор о јавној набавци дужан је да пре закључења уговора достави Наручиоцу:</w:t>
      </w:r>
    </w:p>
    <w:p w14:paraId="7B163127" w14:textId="149F9F59" w:rsidR="001B2A20" w:rsidRPr="001B2A20" w:rsidRDefault="001B2A20" w:rsidP="009C6498">
      <w:pPr>
        <w:spacing w:after="0" w:line="240" w:lineRule="auto"/>
        <w:ind w:firstLine="720"/>
        <w:rPr>
          <w:rFonts w:ascii="Times New Roman" w:hAnsi="Times New Roman"/>
          <w:sz w:val="24"/>
          <w:szCs w:val="24"/>
          <w:lang w:val="sr-Latn-CS"/>
        </w:rPr>
      </w:pPr>
      <w:proofErr w:type="spellStart"/>
      <w:r w:rsidRPr="001B2A20">
        <w:rPr>
          <w:rFonts w:ascii="Times New Roman" w:hAnsi="Times New Roman"/>
          <w:sz w:val="24"/>
          <w:szCs w:val="24"/>
        </w:rPr>
        <w:t>Средство</w:t>
      </w:r>
      <w:proofErr w:type="spellEnd"/>
      <w:r w:rsidRPr="001B2A20">
        <w:rPr>
          <w:rFonts w:ascii="Times New Roman" w:hAnsi="Times New Roman"/>
          <w:sz w:val="24"/>
          <w:szCs w:val="24"/>
        </w:rPr>
        <w:t xml:space="preserve"> </w:t>
      </w:r>
      <w:proofErr w:type="spellStart"/>
      <w:r w:rsidRPr="001B2A20">
        <w:rPr>
          <w:rFonts w:ascii="Times New Roman" w:hAnsi="Times New Roman"/>
          <w:sz w:val="24"/>
          <w:szCs w:val="24"/>
        </w:rPr>
        <w:t>финансијског</w:t>
      </w:r>
      <w:proofErr w:type="spellEnd"/>
      <w:r w:rsidRPr="001B2A20">
        <w:rPr>
          <w:rFonts w:ascii="Times New Roman" w:hAnsi="Times New Roman"/>
          <w:sz w:val="24"/>
          <w:szCs w:val="24"/>
        </w:rPr>
        <w:t xml:space="preserve"> </w:t>
      </w:r>
      <w:proofErr w:type="spellStart"/>
      <w:r w:rsidRPr="001B2A20">
        <w:rPr>
          <w:rFonts w:ascii="Times New Roman" w:hAnsi="Times New Roman"/>
          <w:sz w:val="24"/>
          <w:szCs w:val="24"/>
        </w:rPr>
        <w:t>обезбеђења</w:t>
      </w:r>
      <w:proofErr w:type="spellEnd"/>
      <w:r w:rsidRPr="001B2A20">
        <w:rPr>
          <w:rFonts w:ascii="Times New Roman" w:hAnsi="Times New Roman"/>
          <w:sz w:val="24"/>
          <w:szCs w:val="24"/>
        </w:rPr>
        <w:t xml:space="preserve"> </w:t>
      </w:r>
      <w:proofErr w:type="spellStart"/>
      <w:r w:rsidRPr="001B2A20">
        <w:rPr>
          <w:rFonts w:ascii="Times New Roman" w:hAnsi="Times New Roman"/>
          <w:sz w:val="24"/>
          <w:szCs w:val="24"/>
        </w:rPr>
        <w:t>за</w:t>
      </w:r>
      <w:proofErr w:type="spellEnd"/>
      <w:r w:rsidRPr="001B2A20">
        <w:rPr>
          <w:rFonts w:ascii="Times New Roman" w:hAnsi="Times New Roman"/>
          <w:sz w:val="24"/>
          <w:szCs w:val="24"/>
        </w:rPr>
        <w:t xml:space="preserve"> </w:t>
      </w:r>
      <w:proofErr w:type="spellStart"/>
      <w:r w:rsidRPr="001B2A20">
        <w:rPr>
          <w:rFonts w:ascii="Times New Roman" w:hAnsi="Times New Roman"/>
          <w:sz w:val="24"/>
          <w:szCs w:val="24"/>
        </w:rPr>
        <w:t>отклањање</w:t>
      </w:r>
      <w:proofErr w:type="spellEnd"/>
      <w:r w:rsidRPr="001B2A20">
        <w:rPr>
          <w:rFonts w:ascii="Times New Roman" w:hAnsi="Times New Roman"/>
          <w:sz w:val="24"/>
          <w:szCs w:val="24"/>
        </w:rPr>
        <w:t xml:space="preserve"> </w:t>
      </w:r>
      <w:proofErr w:type="spellStart"/>
      <w:r w:rsidRPr="001B2A20">
        <w:rPr>
          <w:rFonts w:ascii="Times New Roman" w:hAnsi="Times New Roman"/>
          <w:sz w:val="24"/>
          <w:szCs w:val="24"/>
        </w:rPr>
        <w:t>грешака</w:t>
      </w:r>
      <w:proofErr w:type="spellEnd"/>
      <w:r w:rsidRPr="001B2A20">
        <w:rPr>
          <w:rFonts w:ascii="Times New Roman" w:hAnsi="Times New Roman"/>
          <w:sz w:val="24"/>
          <w:szCs w:val="24"/>
        </w:rPr>
        <w:t xml:space="preserve"> у </w:t>
      </w:r>
      <w:proofErr w:type="spellStart"/>
      <w:r w:rsidRPr="001B2A20">
        <w:rPr>
          <w:rFonts w:ascii="Times New Roman" w:hAnsi="Times New Roman"/>
          <w:sz w:val="24"/>
          <w:szCs w:val="24"/>
        </w:rPr>
        <w:t>гарантном</w:t>
      </w:r>
      <w:proofErr w:type="spellEnd"/>
      <w:r w:rsidRPr="001B2A20">
        <w:rPr>
          <w:rFonts w:ascii="Times New Roman" w:hAnsi="Times New Roman"/>
          <w:sz w:val="24"/>
          <w:szCs w:val="24"/>
        </w:rPr>
        <w:t xml:space="preserve"> </w:t>
      </w:r>
      <w:proofErr w:type="spellStart"/>
      <w:r w:rsidRPr="001B2A20">
        <w:rPr>
          <w:rFonts w:ascii="Times New Roman" w:hAnsi="Times New Roman"/>
          <w:sz w:val="24"/>
          <w:szCs w:val="24"/>
        </w:rPr>
        <w:t>року</w:t>
      </w:r>
      <w:proofErr w:type="spellEnd"/>
      <w:r w:rsidRPr="001B2A20">
        <w:rPr>
          <w:rFonts w:ascii="Times New Roman" w:hAnsi="Times New Roman"/>
          <w:sz w:val="24"/>
          <w:szCs w:val="24"/>
        </w:rPr>
        <w:t xml:space="preserve"> и </w:t>
      </w:r>
      <w:proofErr w:type="spellStart"/>
      <w:r w:rsidRPr="001B2A20">
        <w:rPr>
          <w:rFonts w:ascii="Times New Roman" w:hAnsi="Times New Roman"/>
          <w:sz w:val="24"/>
          <w:szCs w:val="24"/>
        </w:rPr>
        <w:t>то</w:t>
      </w:r>
      <w:proofErr w:type="spellEnd"/>
      <w:r w:rsidRPr="001B2A20">
        <w:rPr>
          <w:rFonts w:ascii="Times New Roman" w:hAnsi="Times New Roman"/>
          <w:sz w:val="24"/>
          <w:szCs w:val="24"/>
        </w:rPr>
        <w:t xml:space="preserve"> </w:t>
      </w:r>
      <w:proofErr w:type="spellStart"/>
      <w:r w:rsidRPr="001B2A20">
        <w:rPr>
          <w:rFonts w:ascii="Times New Roman" w:hAnsi="Times New Roman"/>
          <w:sz w:val="24"/>
          <w:szCs w:val="24"/>
        </w:rPr>
        <w:t>бланко</w:t>
      </w:r>
      <w:proofErr w:type="spellEnd"/>
      <w:r w:rsidRPr="001B2A20">
        <w:rPr>
          <w:rFonts w:ascii="Times New Roman" w:hAnsi="Times New Roman"/>
          <w:sz w:val="24"/>
          <w:szCs w:val="24"/>
        </w:rPr>
        <w:t xml:space="preserve"> </w:t>
      </w:r>
      <w:proofErr w:type="spellStart"/>
      <w:r w:rsidRPr="001B2A20">
        <w:rPr>
          <w:rFonts w:ascii="Times New Roman" w:hAnsi="Times New Roman"/>
          <w:sz w:val="24"/>
          <w:szCs w:val="24"/>
        </w:rPr>
        <w:t>сопствену</w:t>
      </w:r>
      <w:proofErr w:type="spellEnd"/>
      <w:r w:rsidRPr="001B2A20">
        <w:rPr>
          <w:rFonts w:ascii="Times New Roman" w:hAnsi="Times New Roman"/>
          <w:sz w:val="24"/>
          <w:szCs w:val="24"/>
        </w:rPr>
        <w:t xml:space="preserve"> </w:t>
      </w:r>
      <w:proofErr w:type="spellStart"/>
      <w:r w:rsidRPr="001B2A20">
        <w:rPr>
          <w:rFonts w:ascii="Times New Roman" w:hAnsi="Times New Roman"/>
          <w:sz w:val="24"/>
          <w:szCs w:val="24"/>
        </w:rPr>
        <w:t>меницу</w:t>
      </w:r>
      <w:proofErr w:type="spellEnd"/>
      <w:r w:rsidRPr="001B2A20">
        <w:rPr>
          <w:rFonts w:ascii="Times New Roman" w:hAnsi="Times New Roman"/>
          <w:sz w:val="24"/>
          <w:szCs w:val="24"/>
        </w:rPr>
        <w:t xml:space="preserve"> </w:t>
      </w:r>
      <w:proofErr w:type="spellStart"/>
      <w:r w:rsidRPr="001B2A20">
        <w:rPr>
          <w:rFonts w:ascii="Times New Roman" w:hAnsi="Times New Roman"/>
          <w:sz w:val="24"/>
          <w:szCs w:val="24"/>
        </w:rPr>
        <w:t>за</w:t>
      </w:r>
      <w:proofErr w:type="spellEnd"/>
      <w:r w:rsidRPr="001B2A20">
        <w:rPr>
          <w:rFonts w:ascii="Times New Roman" w:hAnsi="Times New Roman"/>
          <w:sz w:val="24"/>
          <w:szCs w:val="24"/>
        </w:rPr>
        <w:t xml:space="preserve"> </w:t>
      </w:r>
      <w:proofErr w:type="spellStart"/>
      <w:r w:rsidRPr="001B2A20">
        <w:rPr>
          <w:rFonts w:ascii="Times New Roman" w:hAnsi="Times New Roman"/>
          <w:sz w:val="24"/>
          <w:szCs w:val="24"/>
        </w:rPr>
        <w:t>отклањање</w:t>
      </w:r>
      <w:proofErr w:type="spellEnd"/>
      <w:r w:rsidRPr="001B2A20">
        <w:rPr>
          <w:rFonts w:ascii="Times New Roman" w:hAnsi="Times New Roman"/>
          <w:sz w:val="24"/>
          <w:szCs w:val="24"/>
        </w:rPr>
        <w:t xml:space="preserve"> </w:t>
      </w:r>
      <w:proofErr w:type="spellStart"/>
      <w:r w:rsidRPr="001B2A20">
        <w:rPr>
          <w:rFonts w:ascii="Times New Roman" w:hAnsi="Times New Roman"/>
          <w:sz w:val="24"/>
          <w:szCs w:val="24"/>
        </w:rPr>
        <w:t>грешака</w:t>
      </w:r>
      <w:proofErr w:type="spellEnd"/>
      <w:r w:rsidRPr="001B2A20">
        <w:rPr>
          <w:rFonts w:ascii="Times New Roman" w:hAnsi="Times New Roman"/>
          <w:sz w:val="24"/>
          <w:szCs w:val="24"/>
        </w:rPr>
        <w:t xml:space="preserve"> у </w:t>
      </w:r>
      <w:proofErr w:type="spellStart"/>
      <w:r w:rsidRPr="001B2A20">
        <w:rPr>
          <w:rFonts w:ascii="Times New Roman" w:hAnsi="Times New Roman"/>
          <w:sz w:val="24"/>
          <w:szCs w:val="24"/>
        </w:rPr>
        <w:t>гарантном</w:t>
      </w:r>
      <w:proofErr w:type="spellEnd"/>
      <w:r w:rsidRPr="001B2A20">
        <w:rPr>
          <w:rFonts w:ascii="Times New Roman" w:hAnsi="Times New Roman"/>
          <w:sz w:val="24"/>
          <w:szCs w:val="24"/>
        </w:rPr>
        <w:t xml:space="preserve"> </w:t>
      </w:r>
      <w:proofErr w:type="spellStart"/>
      <w:r w:rsidRPr="001B2A20">
        <w:rPr>
          <w:rFonts w:ascii="Times New Roman" w:hAnsi="Times New Roman"/>
          <w:sz w:val="24"/>
          <w:szCs w:val="24"/>
        </w:rPr>
        <w:t>року</w:t>
      </w:r>
      <w:proofErr w:type="spellEnd"/>
      <w:r w:rsidRPr="001B2A20">
        <w:rPr>
          <w:rFonts w:ascii="Times New Roman" w:hAnsi="Times New Roman"/>
          <w:sz w:val="24"/>
          <w:szCs w:val="24"/>
        </w:rPr>
        <w:t xml:space="preserve">. </w:t>
      </w:r>
      <w:proofErr w:type="spellStart"/>
      <w:r w:rsidRPr="001B2A20">
        <w:rPr>
          <w:rFonts w:ascii="Times New Roman" w:hAnsi="Times New Roman"/>
          <w:sz w:val="24"/>
          <w:szCs w:val="24"/>
        </w:rPr>
        <w:t>Изабрани</w:t>
      </w:r>
      <w:proofErr w:type="spellEnd"/>
      <w:r w:rsidRPr="001B2A20">
        <w:rPr>
          <w:rFonts w:ascii="Times New Roman" w:hAnsi="Times New Roman"/>
          <w:sz w:val="24"/>
          <w:szCs w:val="24"/>
        </w:rPr>
        <w:t xml:space="preserve"> </w:t>
      </w:r>
      <w:proofErr w:type="spellStart"/>
      <w:r w:rsidRPr="001B2A20">
        <w:rPr>
          <w:rFonts w:ascii="Times New Roman" w:hAnsi="Times New Roman"/>
          <w:sz w:val="24"/>
          <w:szCs w:val="24"/>
        </w:rPr>
        <w:t>понуђач</w:t>
      </w:r>
      <w:proofErr w:type="spellEnd"/>
      <w:r w:rsidRPr="001B2A20">
        <w:rPr>
          <w:rFonts w:ascii="Times New Roman" w:hAnsi="Times New Roman"/>
          <w:sz w:val="24"/>
          <w:szCs w:val="24"/>
        </w:rPr>
        <w:t xml:space="preserve"> </w:t>
      </w:r>
      <w:proofErr w:type="spellStart"/>
      <w:r w:rsidRPr="001B2A20">
        <w:rPr>
          <w:rFonts w:ascii="Times New Roman" w:hAnsi="Times New Roman"/>
          <w:sz w:val="24"/>
          <w:szCs w:val="24"/>
        </w:rPr>
        <w:t>се</w:t>
      </w:r>
      <w:proofErr w:type="spellEnd"/>
      <w:r w:rsidRPr="001B2A20">
        <w:rPr>
          <w:rFonts w:ascii="Times New Roman" w:hAnsi="Times New Roman"/>
          <w:sz w:val="24"/>
          <w:szCs w:val="24"/>
        </w:rPr>
        <w:t xml:space="preserve"> </w:t>
      </w:r>
      <w:proofErr w:type="spellStart"/>
      <w:r w:rsidRPr="001B2A20">
        <w:rPr>
          <w:rFonts w:ascii="Times New Roman" w:hAnsi="Times New Roman"/>
          <w:sz w:val="24"/>
          <w:szCs w:val="24"/>
        </w:rPr>
        <w:t>обавезује</w:t>
      </w:r>
      <w:proofErr w:type="spellEnd"/>
      <w:r w:rsidRPr="001B2A20">
        <w:rPr>
          <w:rFonts w:ascii="Times New Roman" w:hAnsi="Times New Roman"/>
          <w:sz w:val="24"/>
          <w:szCs w:val="24"/>
        </w:rPr>
        <w:t xml:space="preserve"> </w:t>
      </w:r>
      <w:proofErr w:type="spellStart"/>
      <w:r w:rsidRPr="001B2A20">
        <w:rPr>
          <w:rFonts w:ascii="Times New Roman" w:hAnsi="Times New Roman"/>
          <w:sz w:val="24"/>
          <w:szCs w:val="24"/>
        </w:rPr>
        <w:t>да</w:t>
      </w:r>
      <w:proofErr w:type="spellEnd"/>
      <w:r w:rsidRPr="001B2A20">
        <w:rPr>
          <w:rFonts w:ascii="Times New Roman" w:hAnsi="Times New Roman"/>
          <w:sz w:val="24"/>
          <w:szCs w:val="24"/>
        </w:rPr>
        <w:t xml:space="preserve"> у </w:t>
      </w:r>
      <w:proofErr w:type="spellStart"/>
      <w:r w:rsidRPr="001B2A20">
        <w:rPr>
          <w:rFonts w:ascii="Times New Roman" w:hAnsi="Times New Roman"/>
          <w:sz w:val="24"/>
          <w:szCs w:val="24"/>
        </w:rPr>
        <w:t>тренутку</w:t>
      </w:r>
      <w:proofErr w:type="spellEnd"/>
      <w:r w:rsidRPr="001B2A20">
        <w:rPr>
          <w:rFonts w:ascii="Times New Roman" w:hAnsi="Times New Roman"/>
          <w:sz w:val="24"/>
          <w:szCs w:val="24"/>
        </w:rPr>
        <w:t xml:space="preserve"> </w:t>
      </w:r>
      <w:proofErr w:type="spellStart"/>
      <w:r w:rsidRPr="001B2A20">
        <w:rPr>
          <w:rFonts w:ascii="Times New Roman" w:hAnsi="Times New Roman"/>
          <w:sz w:val="24"/>
          <w:szCs w:val="24"/>
        </w:rPr>
        <w:t>примопредаје</w:t>
      </w:r>
      <w:proofErr w:type="spellEnd"/>
      <w:r w:rsidRPr="001B2A20">
        <w:rPr>
          <w:rFonts w:ascii="Times New Roman" w:hAnsi="Times New Roman"/>
          <w:sz w:val="24"/>
          <w:szCs w:val="24"/>
        </w:rPr>
        <w:t xml:space="preserve"> </w:t>
      </w:r>
      <w:proofErr w:type="spellStart"/>
      <w:r w:rsidRPr="001B2A20">
        <w:rPr>
          <w:rFonts w:ascii="Times New Roman" w:hAnsi="Times New Roman"/>
          <w:sz w:val="24"/>
          <w:szCs w:val="24"/>
        </w:rPr>
        <w:t>предмета</w:t>
      </w:r>
      <w:proofErr w:type="spellEnd"/>
      <w:r w:rsidRPr="001B2A20">
        <w:rPr>
          <w:rFonts w:ascii="Times New Roman" w:hAnsi="Times New Roman"/>
          <w:sz w:val="24"/>
          <w:szCs w:val="24"/>
        </w:rPr>
        <w:t xml:space="preserve"> </w:t>
      </w:r>
      <w:proofErr w:type="spellStart"/>
      <w:r w:rsidRPr="001B2A20">
        <w:rPr>
          <w:rFonts w:ascii="Times New Roman" w:hAnsi="Times New Roman"/>
          <w:sz w:val="24"/>
          <w:szCs w:val="24"/>
        </w:rPr>
        <w:t>јавне</w:t>
      </w:r>
      <w:proofErr w:type="spellEnd"/>
      <w:r w:rsidRPr="001B2A20">
        <w:rPr>
          <w:rFonts w:ascii="Times New Roman" w:hAnsi="Times New Roman"/>
          <w:sz w:val="24"/>
          <w:szCs w:val="24"/>
        </w:rPr>
        <w:t xml:space="preserve"> </w:t>
      </w:r>
      <w:proofErr w:type="spellStart"/>
      <w:r w:rsidRPr="001B2A20">
        <w:rPr>
          <w:rFonts w:ascii="Times New Roman" w:hAnsi="Times New Roman"/>
          <w:sz w:val="24"/>
          <w:szCs w:val="24"/>
        </w:rPr>
        <w:t>набавке</w:t>
      </w:r>
      <w:proofErr w:type="spellEnd"/>
      <w:r w:rsidRPr="001B2A20">
        <w:rPr>
          <w:rFonts w:ascii="Times New Roman" w:hAnsi="Times New Roman"/>
          <w:sz w:val="24"/>
          <w:szCs w:val="24"/>
        </w:rPr>
        <w:t xml:space="preserve"> </w:t>
      </w:r>
      <w:proofErr w:type="spellStart"/>
      <w:r w:rsidRPr="001B2A20">
        <w:rPr>
          <w:rFonts w:ascii="Times New Roman" w:hAnsi="Times New Roman"/>
          <w:sz w:val="24"/>
          <w:szCs w:val="24"/>
        </w:rPr>
        <w:t>преда</w:t>
      </w:r>
      <w:proofErr w:type="spellEnd"/>
      <w:r w:rsidRPr="001B2A20">
        <w:rPr>
          <w:rFonts w:ascii="Times New Roman" w:hAnsi="Times New Roman"/>
          <w:sz w:val="24"/>
          <w:szCs w:val="24"/>
        </w:rPr>
        <w:t xml:space="preserve"> </w:t>
      </w:r>
      <w:proofErr w:type="spellStart"/>
      <w:r w:rsidRPr="001B2A20">
        <w:rPr>
          <w:rFonts w:ascii="Times New Roman" w:hAnsi="Times New Roman"/>
          <w:sz w:val="24"/>
          <w:szCs w:val="24"/>
        </w:rPr>
        <w:t>наручиоцу</w:t>
      </w:r>
      <w:proofErr w:type="spellEnd"/>
      <w:r w:rsidRPr="001B2A20">
        <w:rPr>
          <w:rFonts w:ascii="Times New Roman" w:hAnsi="Times New Roman"/>
          <w:sz w:val="24"/>
          <w:szCs w:val="24"/>
        </w:rPr>
        <w:t xml:space="preserve"> </w:t>
      </w:r>
      <w:proofErr w:type="spellStart"/>
      <w:r w:rsidRPr="001B2A20">
        <w:rPr>
          <w:rFonts w:ascii="Times New Roman" w:hAnsi="Times New Roman"/>
          <w:sz w:val="24"/>
          <w:szCs w:val="24"/>
        </w:rPr>
        <w:t>Бланко</w:t>
      </w:r>
      <w:proofErr w:type="spellEnd"/>
      <w:r w:rsidRPr="001B2A20">
        <w:rPr>
          <w:rFonts w:ascii="Times New Roman" w:hAnsi="Times New Roman"/>
          <w:sz w:val="24"/>
          <w:szCs w:val="24"/>
        </w:rPr>
        <w:t xml:space="preserve"> </w:t>
      </w:r>
      <w:proofErr w:type="spellStart"/>
      <w:r w:rsidRPr="001B2A20">
        <w:rPr>
          <w:rFonts w:ascii="Times New Roman" w:hAnsi="Times New Roman"/>
          <w:sz w:val="24"/>
          <w:szCs w:val="24"/>
        </w:rPr>
        <w:t>сопствену</w:t>
      </w:r>
      <w:proofErr w:type="spellEnd"/>
      <w:r w:rsidRPr="001B2A20">
        <w:rPr>
          <w:rFonts w:ascii="Times New Roman" w:hAnsi="Times New Roman"/>
          <w:sz w:val="24"/>
          <w:szCs w:val="24"/>
        </w:rPr>
        <w:t xml:space="preserve"> </w:t>
      </w:r>
      <w:proofErr w:type="spellStart"/>
      <w:r w:rsidRPr="001B2A20">
        <w:rPr>
          <w:rFonts w:ascii="Times New Roman" w:hAnsi="Times New Roman"/>
          <w:sz w:val="24"/>
          <w:szCs w:val="24"/>
        </w:rPr>
        <w:t>меницу</w:t>
      </w:r>
      <w:proofErr w:type="spellEnd"/>
      <w:r w:rsidRPr="001B2A20">
        <w:rPr>
          <w:rFonts w:ascii="Times New Roman" w:hAnsi="Times New Roman"/>
          <w:sz w:val="24"/>
          <w:szCs w:val="24"/>
        </w:rPr>
        <w:t xml:space="preserve"> </w:t>
      </w:r>
      <w:proofErr w:type="spellStart"/>
      <w:r w:rsidRPr="001B2A20">
        <w:rPr>
          <w:rFonts w:ascii="Times New Roman" w:hAnsi="Times New Roman"/>
          <w:sz w:val="24"/>
          <w:szCs w:val="24"/>
        </w:rPr>
        <w:t>за</w:t>
      </w:r>
      <w:proofErr w:type="spellEnd"/>
      <w:r w:rsidRPr="001B2A20">
        <w:rPr>
          <w:rFonts w:ascii="Times New Roman" w:hAnsi="Times New Roman"/>
          <w:sz w:val="24"/>
          <w:szCs w:val="24"/>
        </w:rPr>
        <w:t xml:space="preserve"> </w:t>
      </w:r>
      <w:proofErr w:type="spellStart"/>
      <w:r w:rsidRPr="001B2A20">
        <w:rPr>
          <w:rFonts w:ascii="Times New Roman" w:hAnsi="Times New Roman"/>
          <w:sz w:val="24"/>
          <w:szCs w:val="24"/>
        </w:rPr>
        <w:t>отклањање</w:t>
      </w:r>
      <w:proofErr w:type="spellEnd"/>
      <w:r w:rsidRPr="001B2A20">
        <w:rPr>
          <w:rFonts w:ascii="Times New Roman" w:hAnsi="Times New Roman"/>
          <w:sz w:val="24"/>
          <w:szCs w:val="24"/>
        </w:rPr>
        <w:t xml:space="preserve"> </w:t>
      </w:r>
      <w:proofErr w:type="spellStart"/>
      <w:r w:rsidRPr="001B2A20">
        <w:rPr>
          <w:rFonts w:ascii="Times New Roman" w:hAnsi="Times New Roman"/>
          <w:sz w:val="24"/>
          <w:szCs w:val="24"/>
        </w:rPr>
        <w:t>грешака</w:t>
      </w:r>
      <w:proofErr w:type="spellEnd"/>
      <w:r w:rsidRPr="001B2A20">
        <w:rPr>
          <w:rFonts w:ascii="Times New Roman" w:hAnsi="Times New Roman"/>
          <w:sz w:val="24"/>
          <w:szCs w:val="24"/>
        </w:rPr>
        <w:t xml:space="preserve"> у </w:t>
      </w:r>
      <w:proofErr w:type="spellStart"/>
      <w:r w:rsidRPr="001B2A20">
        <w:rPr>
          <w:rFonts w:ascii="Times New Roman" w:hAnsi="Times New Roman"/>
          <w:sz w:val="24"/>
          <w:szCs w:val="24"/>
        </w:rPr>
        <w:t>гарантном</w:t>
      </w:r>
      <w:proofErr w:type="spellEnd"/>
      <w:r w:rsidRPr="001B2A20">
        <w:rPr>
          <w:rFonts w:ascii="Times New Roman" w:hAnsi="Times New Roman"/>
          <w:sz w:val="24"/>
          <w:szCs w:val="24"/>
        </w:rPr>
        <w:t xml:space="preserve"> </w:t>
      </w:r>
      <w:proofErr w:type="spellStart"/>
      <w:r w:rsidRPr="001B2A20">
        <w:rPr>
          <w:rFonts w:ascii="Times New Roman" w:hAnsi="Times New Roman"/>
          <w:sz w:val="24"/>
          <w:szCs w:val="24"/>
        </w:rPr>
        <w:t>року</w:t>
      </w:r>
      <w:proofErr w:type="spellEnd"/>
      <w:r w:rsidRPr="001B2A20">
        <w:rPr>
          <w:rFonts w:ascii="Times New Roman" w:hAnsi="Times New Roman"/>
          <w:sz w:val="24"/>
          <w:szCs w:val="24"/>
        </w:rPr>
        <w:t xml:space="preserve">, </w:t>
      </w:r>
      <w:proofErr w:type="spellStart"/>
      <w:r w:rsidRPr="001B2A20">
        <w:rPr>
          <w:rFonts w:ascii="Times New Roman" w:hAnsi="Times New Roman"/>
          <w:sz w:val="24"/>
          <w:szCs w:val="24"/>
        </w:rPr>
        <w:t>која</w:t>
      </w:r>
      <w:proofErr w:type="spellEnd"/>
      <w:r w:rsidRPr="001B2A20">
        <w:rPr>
          <w:rFonts w:ascii="Times New Roman" w:hAnsi="Times New Roman"/>
          <w:sz w:val="24"/>
          <w:szCs w:val="24"/>
        </w:rPr>
        <w:t xml:space="preserve"> </w:t>
      </w:r>
      <w:proofErr w:type="spellStart"/>
      <w:r w:rsidRPr="001B2A20">
        <w:rPr>
          <w:rFonts w:ascii="Times New Roman" w:hAnsi="Times New Roman"/>
          <w:sz w:val="24"/>
          <w:szCs w:val="24"/>
        </w:rPr>
        <w:t>ће</w:t>
      </w:r>
      <w:proofErr w:type="spellEnd"/>
      <w:r w:rsidRPr="001B2A20">
        <w:rPr>
          <w:rFonts w:ascii="Times New Roman" w:hAnsi="Times New Roman"/>
          <w:sz w:val="24"/>
          <w:szCs w:val="24"/>
        </w:rPr>
        <w:t xml:space="preserve"> </w:t>
      </w:r>
      <w:proofErr w:type="spellStart"/>
      <w:r w:rsidRPr="001B2A20">
        <w:rPr>
          <w:rFonts w:ascii="Times New Roman" w:hAnsi="Times New Roman"/>
          <w:sz w:val="24"/>
          <w:szCs w:val="24"/>
        </w:rPr>
        <w:t>бити</w:t>
      </w:r>
      <w:proofErr w:type="spellEnd"/>
      <w:r w:rsidRPr="001B2A20">
        <w:rPr>
          <w:rFonts w:ascii="Times New Roman" w:hAnsi="Times New Roman"/>
          <w:sz w:val="24"/>
          <w:szCs w:val="24"/>
        </w:rPr>
        <w:t xml:space="preserve"> </w:t>
      </w:r>
      <w:proofErr w:type="spellStart"/>
      <w:r w:rsidRPr="001B2A20">
        <w:rPr>
          <w:rFonts w:ascii="Times New Roman" w:hAnsi="Times New Roman"/>
          <w:sz w:val="24"/>
          <w:szCs w:val="24"/>
        </w:rPr>
        <w:t>са</w:t>
      </w:r>
      <w:proofErr w:type="spellEnd"/>
      <w:r w:rsidRPr="001B2A20">
        <w:rPr>
          <w:rFonts w:ascii="Times New Roman" w:hAnsi="Times New Roman"/>
          <w:sz w:val="24"/>
          <w:szCs w:val="24"/>
        </w:rPr>
        <w:t xml:space="preserve"> </w:t>
      </w:r>
      <w:proofErr w:type="spellStart"/>
      <w:r w:rsidRPr="001B2A20">
        <w:rPr>
          <w:rFonts w:ascii="Times New Roman" w:hAnsi="Times New Roman"/>
          <w:sz w:val="24"/>
          <w:szCs w:val="24"/>
        </w:rPr>
        <w:t>клаузулама</w:t>
      </w:r>
      <w:proofErr w:type="spellEnd"/>
      <w:r w:rsidRPr="001B2A20">
        <w:rPr>
          <w:rFonts w:ascii="Times New Roman" w:hAnsi="Times New Roman"/>
          <w:sz w:val="24"/>
          <w:szCs w:val="24"/>
        </w:rPr>
        <w:t xml:space="preserve">: </w:t>
      </w:r>
      <w:proofErr w:type="spellStart"/>
      <w:r w:rsidRPr="001B2A20">
        <w:rPr>
          <w:rFonts w:ascii="Times New Roman" w:hAnsi="Times New Roman"/>
          <w:sz w:val="24"/>
          <w:szCs w:val="24"/>
        </w:rPr>
        <w:t>безусловна</w:t>
      </w:r>
      <w:proofErr w:type="spellEnd"/>
      <w:r w:rsidRPr="001B2A20">
        <w:rPr>
          <w:rFonts w:ascii="Times New Roman" w:hAnsi="Times New Roman"/>
          <w:sz w:val="24"/>
          <w:szCs w:val="24"/>
        </w:rPr>
        <w:t xml:space="preserve"> и </w:t>
      </w:r>
      <w:proofErr w:type="spellStart"/>
      <w:r w:rsidRPr="001B2A20">
        <w:rPr>
          <w:rFonts w:ascii="Times New Roman" w:hAnsi="Times New Roman"/>
          <w:sz w:val="24"/>
          <w:szCs w:val="24"/>
        </w:rPr>
        <w:t>платива</w:t>
      </w:r>
      <w:proofErr w:type="spellEnd"/>
      <w:r w:rsidRPr="001B2A20">
        <w:rPr>
          <w:rFonts w:ascii="Times New Roman" w:hAnsi="Times New Roman"/>
          <w:sz w:val="24"/>
          <w:szCs w:val="24"/>
        </w:rPr>
        <w:t xml:space="preserve"> </w:t>
      </w:r>
      <w:proofErr w:type="spellStart"/>
      <w:r w:rsidRPr="001B2A20">
        <w:rPr>
          <w:rFonts w:ascii="Times New Roman" w:hAnsi="Times New Roman"/>
          <w:sz w:val="24"/>
          <w:szCs w:val="24"/>
        </w:rPr>
        <w:t>на</w:t>
      </w:r>
      <w:proofErr w:type="spellEnd"/>
      <w:r w:rsidRPr="001B2A20">
        <w:rPr>
          <w:rFonts w:ascii="Times New Roman" w:hAnsi="Times New Roman"/>
          <w:sz w:val="24"/>
          <w:szCs w:val="24"/>
        </w:rPr>
        <w:t xml:space="preserve"> </w:t>
      </w:r>
      <w:proofErr w:type="spellStart"/>
      <w:r w:rsidRPr="001B2A20">
        <w:rPr>
          <w:rFonts w:ascii="Times New Roman" w:hAnsi="Times New Roman"/>
          <w:sz w:val="24"/>
          <w:szCs w:val="24"/>
        </w:rPr>
        <w:t>први</w:t>
      </w:r>
      <w:proofErr w:type="spellEnd"/>
      <w:r w:rsidRPr="001B2A20">
        <w:rPr>
          <w:rFonts w:ascii="Times New Roman" w:hAnsi="Times New Roman"/>
          <w:sz w:val="24"/>
          <w:szCs w:val="24"/>
        </w:rPr>
        <w:t xml:space="preserve"> </w:t>
      </w:r>
      <w:proofErr w:type="spellStart"/>
      <w:r w:rsidRPr="001B2A20">
        <w:rPr>
          <w:rFonts w:ascii="Times New Roman" w:hAnsi="Times New Roman"/>
          <w:sz w:val="24"/>
          <w:szCs w:val="24"/>
        </w:rPr>
        <w:t>позив</w:t>
      </w:r>
      <w:proofErr w:type="spellEnd"/>
      <w:r w:rsidRPr="001B2A20">
        <w:rPr>
          <w:rFonts w:ascii="Times New Roman" w:hAnsi="Times New Roman"/>
          <w:sz w:val="24"/>
          <w:szCs w:val="24"/>
        </w:rPr>
        <w:t xml:space="preserve">. </w:t>
      </w:r>
      <w:proofErr w:type="spellStart"/>
      <w:r w:rsidRPr="001B2A20">
        <w:rPr>
          <w:rFonts w:ascii="Times New Roman" w:hAnsi="Times New Roman"/>
          <w:sz w:val="24"/>
          <w:szCs w:val="24"/>
        </w:rPr>
        <w:t>Бланко</w:t>
      </w:r>
      <w:proofErr w:type="spellEnd"/>
      <w:r w:rsidRPr="001B2A20">
        <w:rPr>
          <w:rFonts w:ascii="Times New Roman" w:hAnsi="Times New Roman"/>
          <w:sz w:val="24"/>
          <w:szCs w:val="24"/>
        </w:rPr>
        <w:t xml:space="preserve"> </w:t>
      </w:r>
      <w:proofErr w:type="spellStart"/>
      <w:r w:rsidRPr="001B2A20">
        <w:rPr>
          <w:rFonts w:ascii="Times New Roman" w:hAnsi="Times New Roman"/>
          <w:sz w:val="24"/>
          <w:szCs w:val="24"/>
        </w:rPr>
        <w:t>сопствена</w:t>
      </w:r>
      <w:proofErr w:type="spellEnd"/>
      <w:r w:rsidRPr="001B2A20">
        <w:rPr>
          <w:rFonts w:ascii="Times New Roman" w:hAnsi="Times New Roman"/>
          <w:sz w:val="24"/>
          <w:szCs w:val="24"/>
        </w:rPr>
        <w:t xml:space="preserve"> </w:t>
      </w:r>
      <w:proofErr w:type="spellStart"/>
      <w:r w:rsidRPr="001B2A20">
        <w:rPr>
          <w:rFonts w:ascii="Times New Roman" w:hAnsi="Times New Roman"/>
          <w:sz w:val="24"/>
          <w:szCs w:val="24"/>
        </w:rPr>
        <w:t>меница</w:t>
      </w:r>
      <w:proofErr w:type="spellEnd"/>
      <w:r w:rsidRPr="001B2A20">
        <w:rPr>
          <w:rFonts w:ascii="Times New Roman" w:hAnsi="Times New Roman"/>
          <w:sz w:val="24"/>
          <w:szCs w:val="24"/>
        </w:rPr>
        <w:t xml:space="preserve"> </w:t>
      </w:r>
      <w:proofErr w:type="spellStart"/>
      <w:r w:rsidRPr="001B2A20">
        <w:rPr>
          <w:rFonts w:ascii="Times New Roman" w:hAnsi="Times New Roman"/>
          <w:sz w:val="24"/>
          <w:szCs w:val="24"/>
        </w:rPr>
        <w:t>за</w:t>
      </w:r>
      <w:proofErr w:type="spellEnd"/>
      <w:r w:rsidRPr="001B2A20">
        <w:rPr>
          <w:rFonts w:ascii="Times New Roman" w:hAnsi="Times New Roman"/>
          <w:sz w:val="24"/>
          <w:szCs w:val="24"/>
        </w:rPr>
        <w:t xml:space="preserve"> </w:t>
      </w:r>
      <w:proofErr w:type="spellStart"/>
      <w:r w:rsidRPr="001B2A20">
        <w:rPr>
          <w:rFonts w:ascii="Times New Roman" w:hAnsi="Times New Roman"/>
          <w:sz w:val="24"/>
          <w:szCs w:val="24"/>
        </w:rPr>
        <w:t>отклањање</w:t>
      </w:r>
      <w:proofErr w:type="spellEnd"/>
      <w:r w:rsidRPr="001B2A20">
        <w:rPr>
          <w:rFonts w:ascii="Times New Roman" w:hAnsi="Times New Roman"/>
          <w:sz w:val="24"/>
          <w:szCs w:val="24"/>
        </w:rPr>
        <w:t xml:space="preserve"> </w:t>
      </w:r>
      <w:proofErr w:type="spellStart"/>
      <w:r w:rsidRPr="001B2A20">
        <w:rPr>
          <w:rFonts w:ascii="Times New Roman" w:hAnsi="Times New Roman"/>
          <w:sz w:val="24"/>
          <w:szCs w:val="24"/>
        </w:rPr>
        <w:t>грешака</w:t>
      </w:r>
      <w:proofErr w:type="spellEnd"/>
      <w:r w:rsidRPr="001B2A20">
        <w:rPr>
          <w:rFonts w:ascii="Times New Roman" w:hAnsi="Times New Roman"/>
          <w:sz w:val="24"/>
          <w:szCs w:val="24"/>
        </w:rPr>
        <w:t xml:space="preserve"> у </w:t>
      </w:r>
      <w:proofErr w:type="spellStart"/>
      <w:r w:rsidRPr="001B2A20">
        <w:rPr>
          <w:rFonts w:ascii="Times New Roman" w:hAnsi="Times New Roman"/>
          <w:sz w:val="24"/>
          <w:szCs w:val="24"/>
        </w:rPr>
        <w:t>гарантном</w:t>
      </w:r>
      <w:proofErr w:type="spellEnd"/>
      <w:r w:rsidRPr="001B2A20">
        <w:rPr>
          <w:rFonts w:ascii="Times New Roman" w:hAnsi="Times New Roman"/>
          <w:sz w:val="24"/>
          <w:szCs w:val="24"/>
        </w:rPr>
        <w:t xml:space="preserve"> </w:t>
      </w:r>
      <w:proofErr w:type="spellStart"/>
      <w:r w:rsidRPr="001B2A20">
        <w:rPr>
          <w:rFonts w:ascii="Times New Roman" w:hAnsi="Times New Roman"/>
          <w:sz w:val="24"/>
          <w:szCs w:val="24"/>
        </w:rPr>
        <w:t>року</w:t>
      </w:r>
      <w:proofErr w:type="spellEnd"/>
      <w:r w:rsidRPr="001B2A20">
        <w:rPr>
          <w:rFonts w:ascii="Times New Roman" w:hAnsi="Times New Roman"/>
          <w:sz w:val="24"/>
          <w:szCs w:val="24"/>
        </w:rPr>
        <w:t xml:space="preserve"> </w:t>
      </w:r>
      <w:proofErr w:type="spellStart"/>
      <w:r w:rsidRPr="001B2A20">
        <w:rPr>
          <w:rFonts w:ascii="Times New Roman" w:hAnsi="Times New Roman"/>
          <w:sz w:val="24"/>
          <w:szCs w:val="24"/>
        </w:rPr>
        <w:t>се</w:t>
      </w:r>
      <w:proofErr w:type="spellEnd"/>
      <w:r w:rsidRPr="001B2A20">
        <w:rPr>
          <w:rFonts w:ascii="Times New Roman" w:hAnsi="Times New Roman"/>
          <w:sz w:val="24"/>
          <w:szCs w:val="24"/>
        </w:rPr>
        <w:t xml:space="preserve"> </w:t>
      </w:r>
      <w:proofErr w:type="spellStart"/>
      <w:r w:rsidRPr="001B2A20">
        <w:rPr>
          <w:rFonts w:ascii="Times New Roman" w:hAnsi="Times New Roman"/>
          <w:sz w:val="24"/>
          <w:szCs w:val="24"/>
        </w:rPr>
        <w:t>издаје</w:t>
      </w:r>
      <w:proofErr w:type="spellEnd"/>
      <w:r w:rsidRPr="001B2A20">
        <w:rPr>
          <w:rFonts w:ascii="Times New Roman" w:hAnsi="Times New Roman"/>
          <w:sz w:val="24"/>
          <w:szCs w:val="24"/>
        </w:rPr>
        <w:t xml:space="preserve"> у </w:t>
      </w:r>
      <w:proofErr w:type="spellStart"/>
      <w:r w:rsidRPr="001B2A20">
        <w:rPr>
          <w:rFonts w:ascii="Times New Roman" w:hAnsi="Times New Roman"/>
          <w:sz w:val="24"/>
          <w:szCs w:val="24"/>
        </w:rPr>
        <w:t>висини</w:t>
      </w:r>
      <w:proofErr w:type="spellEnd"/>
      <w:r w:rsidRPr="001B2A20">
        <w:rPr>
          <w:rFonts w:ascii="Times New Roman" w:hAnsi="Times New Roman"/>
          <w:sz w:val="24"/>
          <w:szCs w:val="24"/>
        </w:rPr>
        <w:t xml:space="preserve"> 5% </w:t>
      </w:r>
      <w:proofErr w:type="spellStart"/>
      <w:r w:rsidRPr="001B2A20">
        <w:rPr>
          <w:rFonts w:ascii="Times New Roman" w:hAnsi="Times New Roman"/>
          <w:sz w:val="24"/>
          <w:szCs w:val="24"/>
        </w:rPr>
        <w:t>од</w:t>
      </w:r>
      <w:proofErr w:type="spellEnd"/>
      <w:r w:rsidRPr="001B2A20">
        <w:rPr>
          <w:rFonts w:ascii="Times New Roman" w:hAnsi="Times New Roman"/>
          <w:sz w:val="24"/>
          <w:szCs w:val="24"/>
        </w:rPr>
        <w:t xml:space="preserve"> </w:t>
      </w:r>
      <w:proofErr w:type="spellStart"/>
      <w:r w:rsidRPr="001B2A20">
        <w:rPr>
          <w:rFonts w:ascii="Times New Roman" w:hAnsi="Times New Roman"/>
          <w:sz w:val="24"/>
          <w:szCs w:val="24"/>
        </w:rPr>
        <w:t>укупне</w:t>
      </w:r>
      <w:proofErr w:type="spellEnd"/>
      <w:r w:rsidRPr="001B2A20">
        <w:rPr>
          <w:rFonts w:ascii="Times New Roman" w:hAnsi="Times New Roman"/>
          <w:sz w:val="24"/>
          <w:szCs w:val="24"/>
        </w:rPr>
        <w:t xml:space="preserve"> </w:t>
      </w:r>
      <w:proofErr w:type="spellStart"/>
      <w:r w:rsidRPr="001B2A20">
        <w:rPr>
          <w:rFonts w:ascii="Times New Roman" w:hAnsi="Times New Roman"/>
          <w:sz w:val="24"/>
          <w:szCs w:val="24"/>
        </w:rPr>
        <w:t>вредности</w:t>
      </w:r>
      <w:proofErr w:type="spellEnd"/>
      <w:r w:rsidRPr="001B2A20">
        <w:rPr>
          <w:rFonts w:ascii="Times New Roman" w:hAnsi="Times New Roman"/>
          <w:sz w:val="24"/>
          <w:szCs w:val="24"/>
        </w:rPr>
        <w:t xml:space="preserve"> </w:t>
      </w:r>
      <w:proofErr w:type="spellStart"/>
      <w:r w:rsidRPr="001B2A20">
        <w:rPr>
          <w:rFonts w:ascii="Times New Roman" w:hAnsi="Times New Roman"/>
          <w:sz w:val="24"/>
          <w:szCs w:val="24"/>
        </w:rPr>
        <w:t>уговора</w:t>
      </w:r>
      <w:proofErr w:type="spellEnd"/>
      <w:r w:rsidRPr="001B2A20">
        <w:rPr>
          <w:rFonts w:ascii="Times New Roman" w:hAnsi="Times New Roman"/>
          <w:sz w:val="24"/>
          <w:szCs w:val="24"/>
        </w:rPr>
        <w:t xml:space="preserve">, </w:t>
      </w:r>
      <w:proofErr w:type="spellStart"/>
      <w:r w:rsidRPr="001B2A20">
        <w:rPr>
          <w:rFonts w:ascii="Times New Roman" w:hAnsi="Times New Roman"/>
          <w:sz w:val="24"/>
          <w:szCs w:val="24"/>
        </w:rPr>
        <w:t>без</w:t>
      </w:r>
      <w:proofErr w:type="spellEnd"/>
      <w:r w:rsidRPr="001B2A20">
        <w:rPr>
          <w:rFonts w:ascii="Times New Roman" w:hAnsi="Times New Roman"/>
          <w:sz w:val="24"/>
          <w:szCs w:val="24"/>
        </w:rPr>
        <w:t xml:space="preserve"> ПДВ-a. </w:t>
      </w:r>
      <w:proofErr w:type="spellStart"/>
      <w:r w:rsidRPr="001B2A20">
        <w:rPr>
          <w:rFonts w:ascii="Times New Roman" w:hAnsi="Times New Roman"/>
          <w:sz w:val="24"/>
          <w:szCs w:val="24"/>
        </w:rPr>
        <w:t>Рок</w:t>
      </w:r>
      <w:proofErr w:type="spellEnd"/>
      <w:r w:rsidRPr="001B2A20">
        <w:rPr>
          <w:rFonts w:ascii="Times New Roman" w:hAnsi="Times New Roman"/>
          <w:sz w:val="24"/>
          <w:szCs w:val="24"/>
        </w:rPr>
        <w:t xml:space="preserve"> </w:t>
      </w:r>
      <w:proofErr w:type="spellStart"/>
      <w:r w:rsidRPr="001B2A20">
        <w:rPr>
          <w:rFonts w:ascii="Times New Roman" w:hAnsi="Times New Roman"/>
          <w:sz w:val="24"/>
          <w:szCs w:val="24"/>
        </w:rPr>
        <w:t>важења</w:t>
      </w:r>
      <w:proofErr w:type="spellEnd"/>
      <w:r w:rsidRPr="001B2A20">
        <w:rPr>
          <w:rFonts w:ascii="Times New Roman" w:hAnsi="Times New Roman"/>
          <w:sz w:val="24"/>
          <w:szCs w:val="24"/>
        </w:rPr>
        <w:t xml:space="preserve"> </w:t>
      </w:r>
      <w:proofErr w:type="spellStart"/>
      <w:r w:rsidRPr="001B2A20">
        <w:rPr>
          <w:rFonts w:ascii="Times New Roman" w:hAnsi="Times New Roman"/>
          <w:sz w:val="24"/>
          <w:szCs w:val="24"/>
        </w:rPr>
        <w:t>мора</w:t>
      </w:r>
      <w:proofErr w:type="spellEnd"/>
      <w:r w:rsidRPr="001B2A20">
        <w:rPr>
          <w:rFonts w:ascii="Times New Roman" w:hAnsi="Times New Roman"/>
          <w:sz w:val="24"/>
          <w:szCs w:val="24"/>
        </w:rPr>
        <w:t xml:space="preserve"> </w:t>
      </w:r>
      <w:proofErr w:type="spellStart"/>
      <w:r w:rsidRPr="001B2A20">
        <w:rPr>
          <w:rFonts w:ascii="Times New Roman" w:hAnsi="Times New Roman"/>
          <w:sz w:val="24"/>
          <w:szCs w:val="24"/>
        </w:rPr>
        <w:t>бити</w:t>
      </w:r>
      <w:proofErr w:type="spellEnd"/>
      <w:r w:rsidRPr="001B2A20">
        <w:rPr>
          <w:rFonts w:ascii="Times New Roman" w:hAnsi="Times New Roman"/>
          <w:sz w:val="24"/>
          <w:szCs w:val="24"/>
        </w:rPr>
        <w:t xml:space="preserve"> 5 (</w:t>
      </w:r>
      <w:proofErr w:type="spellStart"/>
      <w:r w:rsidRPr="001B2A20">
        <w:rPr>
          <w:rFonts w:ascii="Times New Roman" w:hAnsi="Times New Roman"/>
          <w:sz w:val="24"/>
          <w:szCs w:val="24"/>
        </w:rPr>
        <w:t>пет</w:t>
      </w:r>
      <w:proofErr w:type="spellEnd"/>
      <w:r w:rsidRPr="001B2A20">
        <w:rPr>
          <w:rFonts w:ascii="Times New Roman" w:hAnsi="Times New Roman"/>
          <w:sz w:val="24"/>
          <w:szCs w:val="24"/>
        </w:rPr>
        <w:t xml:space="preserve">) </w:t>
      </w:r>
      <w:proofErr w:type="spellStart"/>
      <w:r w:rsidRPr="001B2A20">
        <w:rPr>
          <w:rFonts w:ascii="Times New Roman" w:hAnsi="Times New Roman"/>
          <w:sz w:val="24"/>
          <w:szCs w:val="24"/>
        </w:rPr>
        <w:t>дана</w:t>
      </w:r>
      <w:proofErr w:type="spellEnd"/>
      <w:r w:rsidRPr="001B2A20">
        <w:rPr>
          <w:rFonts w:ascii="Times New Roman" w:hAnsi="Times New Roman"/>
          <w:sz w:val="24"/>
          <w:szCs w:val="24"/>
        </w:rPr>
        <w:t xml:space="preserve"> </w:t>
      </w:r>
      <w:proofErr w:type="spellStart"/>
      <w:r w:rsidRPr="001B2A20">
        <w:rPr>
          <w:rFonts w:ascii="Times New Roman" w:hAnsi="Times New Roman"/>
          <w:sz w:val="24"/>
          <w:szCs w:val="24"/>
        </w:rPr>
        <w:t>дужи</w:t>
      </w:r>
      <w:proofErr w:type="spellEnd"/>
      <w:r w:rsidRPr="001B2A20">
        <w:rPr>
          <w:rFonts w:ascii="Times New Roman" w:hAnsi="Times New Roman"/>
          <w:sz w:val="24"/>
          <w:szCs w:val="24"/>
        </w:rPr>
        <w:t xml:space="preserve"> </w:t>
      </w:r>
      <w:proofErr w:type="spellStart"/>
      <w:r w:rsidRPr="001B2A20">
        <w:rPr>
          <w:rFonts w:ascii="Times New Roman" w:hAnsi="Times New Roman"/>
          <w:sz w:val="24"/>
          <w:szCs w:val="24"/>
        </w:rPr>
        <w:t>од</w:t>
      </w:r>
      <w:proofErr w:type="spellEnd"/>
      <w:r w:rsidRPr="001B2A20">
        <w:rPr>
          <w:rFonts w:ascii="Times New Roman" w:hAnsi="Times New Roman"/>
          <w:sz w:val="24"/>
          <w:szCs w:val="24"/>
        </w:rPr>
        <w:t xml:space="preserve"> </w:t>
      </w:r>
      <w:proofErr w:type="spellStart"/>
      <w:r w:rsidRPr="001B2A20">
        <w:rPr>
          <w:rFonts w:ascii="Times New Roman" w:hAnsi="Times New Roman"/>
          <w:sz w:val="24"/>
          <w:szCs w:val="24"/>
        </w:rPr>
        <w:t>гарантног</w:t>
      </w:r>
      <w:proofErr w:type="spellEnd"/>
      <w:r w:rsidRPr="001B2A20">
        <w:rPr>
          <w:rFonts w:ascii="Times New Roman" w:hAnsi="Times New Roman"/>
          <w:sz w:val="24"/>
          <w:szCs w:val="24"/>
        </w:rPr>
        <w:t xml:space="preserve"> </w:t>
      </w:r>
      <w:proofErr w:type="spellStart"/>
      <w:r w:rsidRPr="001B2A20">
        <w:rPr>
          <w:rFonts w:ascii="Times New Roman" w:hAnsi="Times New Roman"/>
          <w:sz w:val="24"/>
          <w:szCs w:val="24"/>
        </w:rPr>
        <w:t>рока</w:t>
      </w:r>
      <w:proofErr w:type="spellEnd"/>
      <w:r w:rsidRPr="001B2A20">
        <w:rPr>
          <w:rFonts w:ascii="Times New Roman" w:hAnsi="Times New Roman"/>
          <w:sz w:val="24"/>
          <w:szCs w:val="24"/>
        </w:rPr>
        <w:t xml:space="preserve">. </w:t>
      </w:r>
      <w:proofErr w:type="spellStart"/>
      <w:r w:rsidRPr="001B2A20">
        <w:rPr>
          <w:rFonts w:ascii="Times New Roman" w:hAnsi="Times New Roman"/>
          <w:sz w:val="24"/>
          <w:szCs w:val="24"/>
        </w:rPr>
        <w:t>Наручилац</w:t>
      </w:r>
      <w:proofErr w:type="spellEnd"/>
      <w:r w:rsidRPr="001B2A20">
        <w:rPr>
          <w:rFonts w:ascii="Times New Roman" w:hAnsi="Times New Roman"/>
          <w:sz w:val="24"/>
          <w:szCs w:val="24"/>
        </w:rPr>
        <w:t xml:space="preserve"> </w:t>
      </w:r>
      <w:proofErr w:type="spellStart"/>
      <w:r w:rsidRPr="001B2A20">
        <w:rPr>
          <w:rFonts w:ascii="Times New Roman" w:hAnsi="Times New Roman"/>
          <w:sz w:val="24"/>
          <w:szCs w:val="24"/>
        </w:rPr>
        <w:t>ће</w:t>
      </w:r>
      <w:proofErr w:type="spellEnd"/>
      <w:r w:rsidRPr="001B2A20">
        <w:rPr>
          <w:rFonts w:ascii="Times New Roman" w:hAnsi="Times New Roman"/>
          <w:sz w:val="24"/>
          <w:szCs w:val="24"/>
        </w:rPr>
        <w:t xml:space="preserve"> </w:t>
      </w:r>
      <w:proofErr w:type="spellStart"/>
      <w:r w:rsidRPr="001B2A20">
        <w:rPr>
          <w:rFonts w:ascii="Times New Roman" w:hAnsi="Times New Roman"/>
          <w:sz w:val="24"/>
          <w:szCs w:val="24"/>
        </w:rPr>
        <w:t>уновчити</w:t>
      </w:r>
      <w:proofErr w:type="spellEnd"/>
      <w:r w:rsidRPr="001B2A20">
        <w:rPr>
          <w:rFonts w:ascii="Times New Roman" w:hAnsi="Times New Roman"/>
          <w:sz w:val="24"/>
          <w:szCs w:val="24"/>
        </w:rPr>
        <w:t xml:space="preserve"> </w:t>
      </w:r>
      <w:proofErr w:type="spellStart"/>
      <w:r w:rsidRPr="001B2A20">
        <w:rPr>
          <w:rFonts w:ascii="Times New Roman" w:hAnsi="Times New Roman"/>
          <w:sz w:val="24"/>
          <w:szCs w:val="24"/>
        </w:rPr>
        <w:t>средство</w:t>
      </w:r>
      <w:proofErr w:type="spellEnd"/>
      <w:r w:rsidRPr="001B2A20">
        <w:rPr>
          <w:rFonts w:ascii="Times New Roman" w:hAnsi="Times New Roman"/>
          <w:sz w:val="24"/>
          <w:szCs w:val="24"/>
        </w:rPr>
        <w:t xml:space="preserve"> </w:t>
      </w:r>
      <w:proofErr w:type="spellStart"/>
      <w:r w:rsidRPr="001B2A20">
        <w:rPr>
          <w:rFonts w:ascii="Times New Roman" w:hAnsi="Times New Roman"/>
          <w:sz w:val="24"/>
          <w:szCs w:val="24"/>
        </w:rPr>
        <w:t>финансијског</w:t>
      </w:r>
      <w:proofErr w:type="spellEnd"/>
      <w:r w:rsidRPr="001B2A20">
        <w:rPr>
          <w:rFonts w:ascii="Times New Roman" w:hAnsi="Times New Roman"/>
          <w:sz w:val="24"/>
          <w:szCs w:val="24"/>
        </w:rPr>
        <w:t xml:space="preserve"> </w:t>
      </w:r>
      <w:proofErr w:type="spellStart"/>
      <w:r w:rsidRPr="001B2A20">
        <w:rPr>
          <w:rFonts w:ascii="Times New Roman" w:hAnsi="Times New Roman"/>
          <w:sz w:val="24"/>
          <w:szCs w:val="24"/>
        </w:rPr>
        <w:t>обезбеђења</w:t>
      </w:r>
      <w:proofErr w:type="spellEnd"/>
      <w:r w:rsidRPr="001B2A20">
        <w:rPr>
          <w:rFonts w:ascii="Times New Roman" w:hAnsi="Times New Roman"/>
          <w:sz w:val="24"/>
          <w:szCs w:val="24"/>
        </w:rPr>
        <w:t xml:space="preserve"> </w:t>
      </w:r>
      <w:proofErr w:type="spellStart"/>
      <w:r w:rsidRPr="001B2A20">
        <w:rPr>
          <w:rFonts w:ascii="Times New Roman" w:hAnsi="Times New Roman"/>
          <w:sz w:val="24"/>
          <w:szCs w:val="24"/>
        </w:rPr>
        <w:t>за</w:t>
      </w:r>
      <w:proofErr w:type="spellEnd"/>
      <w:r w:rsidRPr="001B2A20">
        <w:rPr>
          <w:rFonts w:ascii="Times New Roman" w:hAnsi="Times New Roman"/>
          <w:sz w:val="24"/>
          <w:szCs w:val="24"/>
        </w:rPr>
        <w:t xml:space="preserve"> </w:t>
      </w:r>
      <w:proofErr w:type="spellStart"/>
      <w:r w:rsidRPr="001B2A20">
        <w:rPr>
          <w:rFonts w:ascii="Times New Roman" w:hAnsi="Times New Roman"/>
          <w:sz w:val="24"/>
          <w:szCs w:val="24"/>
        </w:rPr>
        <w:t>отклањање</w:t>
      </w:r>
      <w:proofErr w:type="spellEnd"/>
      <w:r w:rsidRPr="001B2A20">
        <w:rPr>
          <w:rFonts w:ascii="Times New Roman" w:hAnsi="Times New Roman"/>
          <w:sz w:val="24"/>
          <w:szCs w:val="24"/>
        </w:rPr>
        <w:t xml:space="preserve"> </w:t>
      </w:r>
      <w:proofErr w:type="spellStart"/>
      <w:r w:rsidRPr="001B2A20">
        <w:rPr>
          <w:rFonts w:ascii="Times New Roman" w:hAnsi="Times New Roman"/>
          <w:sz w:val="24"/>
          <w:szCs w:val="24"/>
        </w:rPr>
        <w:t>грешака</w:t>
      </w:r>
      <w:proofErr w:type="spellEnd"/>
      <w:r w:rsidRPr="001B2A20">
        <w:rPr>
          <w:rFonts w:ascii="Times New Roman" w:hAnsi="Times New Roman"/>
          <w:sz w:val="24"/>
          <w:szCs w:val="24"/>
        </w:rPr>
        <w:t xml:space="preserve"> у </w:t>
      </w:r>
      <w:proofErr w:type="spellStart"/>
      <w:r w:rsidRPr="001B2A20">
        <w:rPr>
          <w:rFonts w:ascii="Times New Roman" w:hAnsi="Times New Roman"/>
          <w:sz w:val="24"/>
          <w:szCs w:val="24"/>
        </w:rPr>
        <w:t>гарантном</w:t>
      </w:r>
      <w:proofErr w:type="spellEnd"/>
      <w:r w:rsidRPr="001B2A20">
        <w:rPr>
          <w:rFonts w:ascii="Times New Roman" w:hAnsi="Times New Roman"/>
          <w:sz w:val="24"/>
          <w:szCs w:val="24"/>
        </w:rPr>
        <w:t xml:space="preserve"> </w:t>
      </w:r>
      <w:proofErr w:type="spellStart"/>
      <w:r w:rsidRPr="001B2A20">
        <w:rPr>
          <w:rFonts w:ascii="Times New Roman" w:hAnsi="Times New Roman"/>
          <w:sz w:val="24"/>
          <w:szCs w:val="24"/>
        </w:rPr>
        <w:t>року</w:t>
      </w:r>
      <w:proofErr w:type="spellEnd"/>
      <w:r w:rsidRPr="001B2A20">
        <w:rPr>
          <w:rFonts w:ascii="Times New Roman" w:hAnsi="Times New Roman"/>
          <w:sz w:val="24"/>
          <w:szCs w:val="24"/>
        </w:rPr>
        <w:t xml:space="preserve"> у </w:t>
      </w:r>
      <w:proofErr w:type="spellStart"/>
      <w:r w:rsidRPr="001B2A20">
        <w:rPr>
          <w:rFonts w:ascii="Times New Roman" w:hAnsi="Times New Roman"/>
          <w:sz w:val="24"/>
          <w:szCs w:val="24"/>
        </w:rPr>
        <w:t>случају</w:t>
      </w:r>
      <w:proofErr w:type="spellEnd"/>
      <w:r w:rsidRPr="001B2A20">
        <w:rPr>
          <w:rFonts w:ascii="Times New Roman" w:hAnsi="Times New Roman"/>
          <w:sz w:val="24"/>
          <w:szCs w:val="24"/>
        </w:rPr>
        <w:t xml:space="preserve"> </w:t>
      </w:r>
      <w:proofErr w:type="spellStart"/>
      <w:r w:rsidRPr="001B2A20">
        <w:rPr>
          <w:rFonts w:ascii="Times New Roman" w:hAnsi="Times New Roman"/>
          <w:sz w:val="24"/>
          <w:szCs w:val="24"/>
        </w:rPr>
        <w:t>да</w:t>
      </w:r>
      <w:proofErr w:type="spellEnd"/>
      <w:r w:rsidRPr="001B2A20">
        <w:rPr>
          <w:rFonts w:ascii="Times New Roman" w:hAnsi="Times New Roman"/>
          <w:sz w:val="24"/>
          <w:szCs w:val="24"/>
        </w:rPr>
        <w:t xml:space="preserve"> </w:t>
      </w:r>
      <w:proofErr w:type="spellStart"/>
      <w:r w:rsidRPr="001B2A20">
        <w:rPr>
          <w:rFonts w:ascii="Times New Roman" w:hAnsi="Times New Roman"/>
          <w:sz w:val="24"/>
          <w:szCs w:val="24"/>
        </w:rPr>
        <w:t>изабрани</w:t>
      </w:r>
      <w:proofErr w:type="spellEnd"/>
      <w:r w:rsidRPr="001B2A20">
        <w:rPr>
          <w:rFonts w:ascii="Times New Roman" w:hAnsi="Times New Roman"/>
          <w:sz w:val="24"/>
          <w:szCs w:val="24"/>
        </w:rPr>
        <w:t xml:space="preserve"> </w:t>
      </w:r>
      <w:proofErr w:type="spellStart"/>
      <w:r w:rsidRPr="001B2A20">
        <w:rPr>
          <w:rFonts w:ascii="Times New Roman" w:hAnsi="Times New Roman"/>
          <w:sz w:val="24"/>
          <w:szCs w:val="24"/>
        </w:rPr>
        <w:t>понуђач</w:t>
      </w:r>
      <w:proofErr w:type="spellEnd"/>
      <w:r w:rsidRPr="001B2A20">
        <w:rPr>
          <w:rFonts w:ascii="Times New Roman" w:hAnsi="Times New Roman"/>
          <w:sz w:val="24"/>
          <w:szCs w:val="24"/>
        </w:rPr>
        <w:t xml:space="preserve"> </w:t>
      </w:r>
      <w:proofErr w:type="spellStart"/>
      <w:r w:rsidRPr="001B2A20">
        <w:rPr>
          <w:rFonts w:ascii="Times New Roman" w:hAnsi="Times New Roman"/>
          <w:sz w:val="24"/>
          <w:szCs w:val="24"/>
        </w:rPr>
        <w:t>не</w:t>
      </w:r>
      <w:proofErr w:type="spellEnd"/>
      <w:r w:rsidRPr="001B2A20">
        <w:rPr>
          <w:rFonts w:ascii="Times New Roman" w:hAnsi="Times New Roman"/>
          <w:sz w:val="24"/>
          <w:szCs w:val="24"/>
        </w:rPr>
        <w:t xml:space="preserve"> </w:t>
      </w:r>
      <w:proofErr w:type="spellStart"/>
      <w:r w:rsidRPr="001B2A20">
        <w:rPr>
          <w:rFonts w:ascii="Times New Roman" w:hAnsi="Times New Roman"/>
          <w:sz w:val="24"/>
          <w:szCs w:val="24"/>
        </w:rPr>
        <w:t>изврши</w:t>
      </w:r>
      <w:proofErr w:type="spellEnd"/>
      <w:r w:rsidRPr="001B2A20">
        <w:rPr>
          <w:rFonts w:ascii="Times New Roman" w:hAnsi="Times New Roman"/>
          <w:sz w:val="24"/>
          <w:szCs w:val="24"/>
        </w:rPr>
        <w:t xml:space="preserve"> </w:t>
      </w:r>
      <w:proofErr w:type="spellStart"/>
      <w:r w:rsidRPr="001B2A20">
        <w:rPr>
          <w:rFonts w:ascii="Times New Roman" w:hAnsi="Times New Roman"/>
          <w:sz w:val="24"/>
          <w:szCs w:val="24"/>
        </w:rPr>
        <w:t>обавезу</w:t>
      </w:r>
      <w:proofErr w:type="spellEnd"/>
      <w:r w:rsidRPr="001B2A20">
        <w:rPr>
          <w:rFonts w:ascii="Times New Roman" w:hAnsi="Times New Roman"/>
          <w:sz w:val="24"/>
          <w:szCs w:val="24"/>
        </w:rPr>
        <w:t xml:space="preserve"> </w:t>
      </w:r>
      <w:proofErr w:type="spellStart"/>
      <w:r w:rsidRPr="001B2A20">
        <w:rPr>
          <w:rFonts w:ascii="Times New Roman" w:hAnsi="Times New Roman"/>
          <w:sz w:val="24"/>
          <w:szCs w:val="24"/>
        </w:rPr>
        <w:t>отклањања</w:t>
      </w:r>
      <w:proofErr w:type="spellEnd"/>
      <w:r w:rsidRPr="001B2A20">
        <w:rPr>
          <w:rFonts w:ascii="Times New Roman" w:hAnsi="Times New Roman"/>
          <w:sz w:val="24"/>
          <w:szCs w:val="24"/>
        </w:rPr>
        <w:t xml:space="preserve"> </w:t>
      </w:r>
      <w:proofErr w:type="spellStart"/>
      <w:r w:rsidRPr="001B2A20">
        <w:rPr>
          <w:rFonts w:ascii="Times New Roman" w:hAnsi="Times New Roman"/>
          <w:sz w:val="24"/>
          <w:szCs w:val="24"/>
        </w:rPr>
        <w:t>квара</w:t>
      </w:r>
      <w:proofErr w:type="spellEnd"/>
      <w:r w:rsidRPr="001B2A20">
        <w:rPr>
          <w:rFonts w:ascii="Times New Roman" w:hAnsi="Times New Roman"/>
          <w:sz w:val="24"/>
          <w:szCs w:val="24"/>
        </w:rPr>
        <w:t xml:space="preserve"> </w:t>
      </w:r>
      <w:proofErr w:type="spellStart"/>
      <w:r w:rsidRPr="001B2A20">
        <w:rPr>
          <w:rFonts w:ascii="Times New Roman" w:hAnsi="Times New Roman"/>
          <w:sz w:val="24"/>
          <w:szCs w:val="24"/>
        </w:rPr>
        <w:t>који</w:t>
      </w:r>
      <w:proofErr w:type="spellEnd"/>
      <w:r w:rsidRPr="001B2A20">
        <w:rPr>
          <w:rFonts w:ascii="Times New Roman" w:hAnsi="Times New Roman"/>
          <w:sz w:val="24"/>
          <w:szCs w:val="24"/>
        </w:rPr>
        <w:t xml:space="preserve"> </w:t>
      </w:r>
      <w:proofErr w:type="spellStart"/>
      <w:r w:rsidRPr="001B2A20">
        <w:rPr>
          <w:rFonts w:ascii="Times New Roman" w:hAnsi="Times New Roman"/>
          <w:sz w:val="24"/>
          <w:szCs w:val="24"/>
        </w:rPr>
        <w:t>би</w:t>
      </w:r>
      <w:proofErr w:type="spellEnd"/>
      <w:r w:rsidRPr="001B2A20">
        <w:rPr>
          <w:rFonts w:ascii="Times New Roman" w:hAnsi="Times New Roman"/>
          <w:sz w:val="24"/>
          <w:szCs w:val="24"/>
        </w:rPr>
        <w:t xml:space="preserve"> </w:t>
      </w:r>
      <w:proofErr w:type="spellStart"/>
      <w:r w:rsidRPr="001B2A20">
        <w:rPr>
          <w:rFonts w:ascii="Times New Roman" w:hAnsi="Times New Roman"/>
          <w:sz w:val="24"/>
          <w:szCs w:val="24"/>
        </w:rPr>
        <w:t>могао</w:t>
      </w:r>
      <w:proofErr w:type="spellEnd"/>
      <w:r w:rsidRPr="001B2A20">
        <w:rPr>
          <w:rFonts w:ascii="Times New Roman" w:hAnsi="Times New Roman"/>
          <w:sz w:val="24"/>
          <w:szCs w:val="24"/>
        </w:rPr>
        <w:t xml:space="preserve"> </w:t>
      </w:r>
      <w:proofErr w:type="spellStart"/>
      <w:r w:rsidRPr="001B2A20">
        <w:rPr>
          <w:rFonts w:ascii="Times New Roman" w:hAnsi="Times New Roman"/>
          <w:sz w:val="24"/>
          <w:szCs w:val="24"/>
        </w:rPr>
        <w:t>да</w:t>
      </w:r>
      <w:proofErr w:type="spellEnd"/>
      <w:r w:rsidRPr="001B2A20">
        <w:rPr>
          <w:rFonts w:ascii="Times New Roman" w:hAnsi="Times New Roman"/>
          <w:sz w:val="24"/>
          <w:szCs w:val="24"/>
        </w:rPr>
        <w:t xml:space="preserve"> </w:t>
      </w:r>
      <w:proofErr w:type="spellStart"/>
      <w:r w:rsidRPr="001B2A20">
        <w:rPr>
          <w:rFonts w:ascii="Times New Roman" w:hAnsi="Times New Roman"/>
          <w:sz w:val="24"/>
          <w:szCs w:val="24"/>
        </w:rPr>
        <w:t>умањи</w:t>
      </w:r>
      <w:proofErr w:type="spellEnd"/>
      <w:r w:rsidRPr="001B2A20">
        <w:rPr>
          <w:rFonts w:ascii="Times New Roman" w:hAnsi="Times New Roman"/>
          <w:sz w:val="24"/>
          <w:szCs w:val="24"/>
        </w:rPr>
        <w:t xml:space="preserve"> </w:t>
      </w:r>
      <w:proofErr w:type="spellStart"/>
      <w:r w:rsidRPr="001B2A20">
        <w:rPr>
          <w:rFonts w:ascii="Times New Roman" w:hAnsi="Times New Roman"/>
          <w:sz w:val="24"/>
          <w:szCs w:val="24"/>
        </w:rPr>
        <w:t>могућност</w:t>
      </w:r>
      <w:proofErr w:type="spellEnd"/>
      <w:r w:rsidRPr="001B2A20">
        <w:rPr>
          <w:rFonts w:ascii="Times New Roman" w:hAnsi="Times New Roman"/>
          <w:sz w:val="24"/>
          <w:szCs w:val="24"/>
        </w:rPr>
        <w:t xml:space="preserve"> </w:t>
      </w:r>
      <w:proofErr w:type="spellStart"/>
      <w:r w:rsidRPr="001B2A20">
        <w:rPr>
          <w:rFonts w:ascii="Times New Roman" w:hAnsi="Times New Roman"/>
          <w:sz w:val="24"/>
          <w:szCs w:val="24"/>
        </w:rPr>
        <w:t>коришћења</w:t>
      </w:r>
      <w:proofErr w:type="spellEnd"/>
      <w:r w:rsidRPr="001B2A20">
        <w:rPr>
          <w:rFonts w:ascii="Times New Roman" w:hAnsi="Times New Roman"/>
          <w:sz w:val="24"/>
          <w:szCs w:val="24"/>
        </w:rPr>
        <w:t xml:space="preserve"> </w:t>
      </w:r>
      <w:proofErr w:type="spellStart"/>
      <w:r w:rsidRPr="001B2A20">
        <w:rPr>
          <w:rFonts w:ascii="Times New Roman" w:hAnsi="Times New Roman"/>
          <w:sz w:val="24"/>
          <w:szCs w:val="24"/>
        </w:rPr>
        <w:t>предмета</w:t>
      </w:r>
      <w:proofErr w:type="spellEnd"/>
      <w:r w:rsidRPr="001B2A20">
        <w:rPr>
          <w:rFonts w:ascii="Times New Roman" w:hAnsi="Times New Roman"/>
          <w:sz w:val="24"/>
          <w:szCs w:val="24"/>
        </w:rPr>
        <w:t xml:space="preserve"> </w:t>
      </w:r>
      <w:proofErr w:type="spellStart"/>
      <w:r w:rsidRPr="001B2A20">
        <w:rPr>
          <w:rFonts w:ascii="Times New Roman" w:hAnsi="Times New Roman"/>
          <w:sz w:val="24"/>
          <w:szCs w:val="24"/>
        </w:rPr>
        <w:t>уговора</w:t>
      </w:r>
      <w:proofErr w:type="spellEnd"/>
      <w:r w:rsidRPr="001B2A20">
        <w:rPr>
          <w:rFonts w:ascii="Times New Roman" w:hAnsi="Times New Roman"/>
          <w:sz w:val="24"/>
          <w:szCs w:val="24"/>
        </w:rPr>
        <w:t xml:space="preserve"> у </w:t>
      </w:r>
      <w:proofErr w:type="spellStart"/>
      <w:r w:rsidRPr="001B2A20">
        <w:rPr>
          <w:rFonts w:ascii="Times New Roman" w:hAnsi="Times New Roman"/>
          <w:sz w:val="24"/>
          <w:szCs w:val="24"/>
        </w:rPr>
        <w:t>гарантном</w:t>
      </w:r>
      <w:proofErr w:type="spellEnd"/>
      <w:r w:rsidRPr="001B2A20">
        <w:rPr>
          <w:rFonts w:ascii="Times New Roman" w:hAnsi="Times New Roman"/>
          <w:sz w:val="24"/>
          <w:szCs w:val="24"/>
        </w:rPr>
        <w:t xml:space="preserve"> </w:t>
      </w:r>
      <w:proofErr w:type="spellStart"/>
      <w:r w:rsidRPr="001B2A20">
        <w:rPr>
          <w:rFonts w:ascii="Times New Roman" w:hAnsi="Times New Roman"/>
          <w:sz w:val="24"/>
          <w:szCs w:val="24"/>
        </w:rPr>
        <w:t>року</w:t>
      </w:r>
      <w:proofErr w:type="spellEnd"/>
      <w:r w:rsidRPr="001B2A20">
        <w:rPr>
          <w:rFonts w:ascii="Times New Roman" w:hAnsi="Times New Roman"/>
          <w:sz w:val="24"/>
          <w:szCs w:val="24"/>
        </w:rPr>
        <w:t xml:space="preserve">. </w:t>
      </w:r>
      <w:proofErr w:type="spellStart"/>
      <w:r w:rsidRPr="001B2A20">
        <w:rPr>
          <w:rFonts w:ascii="Times New Roman" w:hAnsi="Times New Roman"/>
          <w:sz w:val="24"/>
          <w:szCs w:val="24"/>
        </w:rPr>
        <w:t>Понуђач</w:t>
      </w:r>
      <w:proofErr w:type="spellEnd"/>
      <w:r w:rsidRPr="001B2A20">
        <w:rPr>
          <w:rFonts w:ascii="Times New Roman" w:hAnsi="Times New Roman"/>
          <w:sz w:val="24"/>
          <w:szCs w:val="24"/>
        </w:rPr>
        <w:t xml:space="preserve"> </w:t>
      </w:r>
      <w:proofErr w:type="spellStart"/>
      <w:r w:rsidRPr="001B2A20">
        <w:rPr>
          <w:rFonts w:ascii="Times New Roman" w:hAnsi="Times New Roman"/>
          <w:sz w:val="24"/>
          <w:szCs w:val="24"/>
        </w:rPr>
        <w:t>уз</w:t>
      </w:r>
      <w:proofErr w:type="spellEnd"/>
      <w:r w:rsidRPr="001B2A20">
        <w:rPr>
          <w:rFonts w:ascii="Times New Roman" w:hAnsi="Times New Roman"/>
          <w:sz w:val="24"/>
          <w:szCs w:val="24"/>
        </w:rPr>
        <w:t xml:space="preserve"> </w:t>
      </w:r>
      <w:proofErr w:type="spellStart"/>
      <w:r w:rsidRPr="001B2A20">
        <w:rPr>
          <w:rFonts w:ascii="Times New Roman" w:hAnsi="Times New Roman"/>
          <w:sz w:val="24"/>
          <w:szCs w:val="24"/>
        </w:rPr>
        <w:t>меницу</w:t>
      </w:r>
      <w:proofErr w:type="spellEnd"/>
      <w:r w:rsidRPr="001B2A20">
        <w:rPr>
          <w:rFonts w:ascii="Times New Roman" w:hAnsi="Times New Roman"/>
          <w:sz w:val="24"/>
          <w:szCs w:val="24"/>
        </w:rPr>
        <w:t xml:space="preserve"> </w:t>
      </w:r>
      <w:proofErr w:type="spellStart"/>
      <w:r w:rsidRPr="001B2A20">
        <w:rPr>
          <w:rFonts w:ascii="Times New Roman" w:hAnsi="Times New Roman"/>
          <w:sz w:val="24"/>
          <w:szCs w:val="24"/>
        </w:rPr>
        <w:t>мора</w:t>
      </w:r>
      <w:proofErr w:type="spellEnd"/>
      <w:r w:rsidRPr="001B2A20">
        <w:rPr>
          <w:rFonts w:ascii="Times New Roman" w:hAnsi="Times New Roman"/>
          <w:sz w:val="24"/>
          <w:szCs w:val="24"/>
        </w:rPr>
        <w:t xml:space="preserve"> </w:t>
      </w:r>
      <w:proofErr w:type="spellStart"/>
      <w:r w:rsidRPr="001B2A20">
        <w:rPr>
          <w:rFonts w:ascii="Times New Roman" w:hAnsi="Times New Roman"/>
          <w:sz w:val="24"/>
          <w:szCs w:val="24"/>
        </w:rPr>
        <w:t>да</w:t>
      </w:r>
      <w:proofErr w:type="spellEnd"/>
      <w:r w:rsidRPr="001B2A20">
        <w:rPr>
          <w:rFonts w:ascii="Times New Roman" w:hAnsi="Times New Roman"/>
          <w:sz w:val="24"/>
          <w:szCs w:val="24"/>
        </w:rPr>
        <w:t xml:space="preserve"> </w:t>
      </w:r>
      <w:proofErr w:type="spellStart"/>
      <w:r w:rsidRPr="001B2A20">
        <w:rPr>
          <w:rFonts w:ascii="Times New Roman" w:hAnsi="Times New Roman"/>
          <w:sz w:val="24"/>
          <w:szCs w:val="24"/>
        </w:rPr>
        <w:t>достави</w:t>
      </w:r>
      <w:proofErr w:type="spellEnd"/>
      <w:r w:rsidRPr="001B2A20">
        <w:rPr>
          <w:rFonts w:ascii="Times New Roman" w:hAnsi="Times New Roman"/>
          <w:sz w:val="24"/>
          <w:szCs w:val="24"/>
        </w:rPr>
        <w:t xml:space="preserve"> </w:t>
      </w:r>
      <w:proofErr w:type="spellStart"/>
      <w:r w:rsidRPr="001B2A20">
        <w:rPr>
          <w:rFonts w:ascii="Times New Roman" w:hAnsi="Times New Roman"/>
          <w:sz w:val="24"/>
          <w:szCs w:val="24"/>
        </w:rPr>
        <w:t>оригинал</w:t>
      </w:r>
      <w:proofErr w:type="spellEnd"/>
      <w:r w:rsidRPr="001B2A20">
        <w:rPr>
          <w:rFonts w:ascii="Times New Roman" w:hAnsi="Times New Roman"/>
          <w:sz w:val="24"/>
          <w:szCs w:val="24"/>
        </w:rPr>
        <w:t xml:space="preserve"> </w:t>
      </w:r>
      <w:proofErr w:type="spellStart"/>
      <w:r w:rsidRPr="001B2A20">
        <w:rPr>
          <w:rFonts w:ascii="Times New Roman" w:hAnsi="Times New Roman"/>
          <w:sz w:val="24"/>
          <w:szCs w:val="24"/>
        </w:rPr>
        <w:t>или</w:t>
      </w:r>
      <w:proofErr w:type="spellEnd"/>
      <w:r w:rsidRPr="001B2A20">
        <w:rPr>
          <w:rFonts w:ascii="Times New Roman" w:hAnsi="Times New Roman"/>
          <w:sz w:val="24"/>
          <w:szCs w:val="24"/>
        </w:rPr>
        <w:t xml:space="preserve"> </w:t>
      </w:r>
      <w:proofErr w:type="spellStart"/>
      <w:r w:rsidRPr="001B2A20">
        <w:rPr>
          <w:rFonts w:ascii="Times New Roman" w:hAnsi="Times New Roman"/>
          <w:sz w:val="24"/>
          <w:szCs w:val="24"/>
        </w:rPr>
        <w:t>копију</w:t>
      </w:r>
      <w:proofErr w:type="spellEnd"/>
      <w:r w:rsidRPr="001B2A20">
        <w:rPr>
          <w:rFonts w:ascii="Times New Roman" w:hAnsi="Times New Roman"/>
          <w:sz w:val="24"/>
          <w:szCs w:val="24"/>
        </w:rPr>
        <w:t xml:space="preserve"> </w:t>
      </w:r>
      <w:proofErr w:type="spellStart"/>
      <w:r w:rsidRPr="001B2A20">
        <w:rPr>
          <w:rFonts w:ascii="Times New Roman" w:hAnsi="Times New Roman"/>
          <w:sz w:val="24"/>
          <w:szCs w:val="24"/>
        </w:rPr>
        <w:t>Захтева</w:t>
      </w:r>
      <w:proofErr w:type="spellEnd"/>
      <w:r w:rsidRPr="001B2A20">
        <w:rPr>
          <w:rFonts w:ascii="Times New Roman" w:hAnsi="Times New Roman"/>
          <w:sz w:val="24"/>
          <w:szCs w:val="24"/>
        </w:rPr>
        <w:t xml:space="preserve"> </w:t>
      </w:r>
      <w:proofErr w:type="spellStart"/>
      <w:r w:rsidRPr="001B2A20">
        <w:rPr>
          <w:rFonts w:ascii="Times New Roman" w:hAnsi="Times New Roman"/>
          <w:sz w:val="24"/>
          <w:szCs w:val="24"/>
        </w:rPr>
        <w:t>за</w:t>
      </w:r>
      <w:proofErr w:type="spellEnd"/>
      <w:r w:rsidRPr="001B2A20">
        <w:rPr>
          <w:rFonts w:ascii="Times New Roman" w:hAnsi="Times New Roman"/>
          <w:sz w:val="24"/>
          <w:szCs w:val="24"/>
        </w:rPr>
        <w:t xml:space="preserve"> </w:t>
      </w:r>
      <w:proofErr w:type="spellStart"/>
      <w:r w:rsidRPr="001B2A20">
        <w:rPr>
          <w:rFonts w:ascii="Times New Roman" w:hAnsi="Times New Roman"/>
          <w:sz w:val="24"/>
          <w:szCs w:val="24"/>
        </w:rPr>
        <w:t>регистрацију</w:t>
      </w:r>
      <w:proofErr w:type="spellEnd"/>
      <w:r w:rsidRPr="001B2A20">
        <w:rPr>
          <w:rFonts w:ascii="Times New Roman" w:hAnsi="Times New Roman"/>
          <w:sz w:val="24"/>
          <w:szCs w:val="24"/>
        </w:rPr>
        <w:t xml:space="preserve"> </w:t>
      </w:r>
      <w:proofErr w:type="spellStart"/>
      <w:r w:rsidRPr="001B2A20">
        <w:rPr>
          <w:rFonts w:ascii="Times New Roman" w:hAnsi="Times New Roman"/>
          <w:sz w:val="24"/>
          <w:szCs w:val="24"/>
        </w:rPr>
        <w:t>менице</w:t>
      </w:r>
      <w:proofErr w:type="spellEnd"/>
      <w:r w:rsidRPr="001B2A20">
        <w:rPr>
          <w:rFonts w:ascii="Times New Roman" w:hAnsi="Times New Roman"/>
          <w:sz w:val="24"/>
          <w:szCs w:val="24"/>
        </w:rPr>
        <w:t xml:space="preserve">, </w:t>
      </w:r>
      <w:proofErr w:type="spellStart"/>
      <w:r w:rsidRPr="001B2A20">
        <w:rPr>
          <w:rFonts w:ascii="Times New Roman" w:hAnsi="Times New Roman"/>
          <w:sz w:val="24"/>
          <w:szCs w:val="24"/>
        </w:rPr>
        <w:t>копију</w:t>
      </w:r>
      <w:proofErr w:type="spellEnd"/>
      <w:r w:rsidRPr="001B2A20">
        <w:rPr>
          <w:rFonts w:ascii="Times New Roman" w:hAnsi="Times New Roman"/>
          <w:sz w:val="24"/>
          <w:szCs w:val="24"/>
        </w:rPr>
        <w:t xml:space="preserve"> </w:t>
      </w:r>
      <w:proofErr w:type="spellStart"/>
      <w:r w:rsidRPr="001B2A20">
        <w:rPr>
          <w:rFonts w:ascii="Times New Roman" w:hAnsi="Times New Roman"/>
          <w:sz w:val="24"/>
          <w:szCs w:val="24"/>
        </w:rPr>
        <w:t>депо</w:t>
      </w:r>
      <w:proofErr w:type="spellEnd"/>
      <w:r w:rsidRPr="001B2A20">
        <w:rPr>
          <w:rFonts w:ascii="Times New Roman" w:hAnsi="Times New Roman"/>
          <w:sz w:val="24"/>
          <w:szCs w:val="24"/>
        </w:rPr>
        <w:t xml:space="preserve"> </w:t>
      </w:r>
      <w:proofErr w:type="spellStart"/>
      <w:r w:rsidRPr="001B2A20">
        <w:rPr>
          <w:rFonts w:ascii="Times New Roman" w:hAnsi="Times New Roman"/>
          <w:sz w:val="24"/>
          <w:szCs w:val="24"/>
        </w:rPr>
        <w:t>картона</w:t>
      </w:r>
      <w:proofErr w:type="spellEnd"/>
      <w:r w:rsidRPr="001B2A20">
        <w:rPr>
          <w:rFonts w:ascii="Times New Roman" w:hAnsi="Times New Roman"/>
          <w:sz w:val="24"/>
          <w:szCs w:val="24"/>
        </w:rPr>
        <w:t xml:space="preserve"> и </w:t>
      </w:r>
      <w:proofErr w:type="spellStart"/>
      <w:r w:rsidRPr="001B2A20">
        <w:rPr>
          <w:rFonts w:ascii="Times New Roman" w:hAnsi="Times New Roman"/>
          <w:sz w:val="24"/>
          <w:szCs w:val="24"/>
        </w:rPr>
        <w:t>копију</w:t>
      </w:r>
      <w:proofErr w:type="spellEnd"/>
      <w:r w:rsidRPr="001B2A20">
        <w:rPr>
          <w:rFonts w:ascii="Times New Roman" w:hAnsi="Times New Roman"/>
          <w:sz w:val="24"/>
          <w:szCs w:val="24"/>
        </w:rPr>
        <w:t xml:space="preserve"> ОП </w:t>
      </w:r>
      <w:proofErr w:type="spellStart"/>
      <w:r w:rsidRPr="001B2A20">
        <w:rPr>
          <w:rFonts w:ascii="Times New Roman" w:hAnsi="Times New Roman"/>
          <w:sz w:val="24"/>
          <w:szCs w:val="24"/>
        </w:rPr>
        <w:t>обрасца</w:t>
      </w:r>
      <w:proofErr w:type="spellEnd"/>
      <w:r w:rsidRPr="001B2A20">
        <w:rPr>
          <w:rFonts w:ascii="Times New Roman" w:hAnsi="Times New Roman"/>
          <w:sz w:val="24"/>
          <w:szCs w:val="24"/>
        </w:rPr>
        <w:t>.</w:t>
      </w:r>
    </w:p>
    <w:p w14:paraId="01277D71" w14:textId="77777777" w:rsidR="009F57AF" w:rsidRDefault="009F57AF" w:rsidP="009C6498">
      <w:pPr>
        <w:spacing w:after="0" w:line="240" w:lineRule="auto"/>
        <w:ind w:firstLine="720"/>
        <w:rPr>
          <w:rFonts w:ascii="Times New Roman" w:hAnsi="Times New Roman"/>
          <w:sz w:val="24"/>
          <w:szCs w:val="24"/>
          <w:lang w:val="sr-Latn-CS"/>
        </w:rPr>
      </w:pPr>
    </w:p>
    <w:p w14:paraId="7CBF96BF" w14:textId="4ABE49F1" w:rsidR="009C6498" w:rsidRPr="00853E6F" w:rsidRDefault="00D02830" w:rsidP="009C6498">
      <w:pPr>
        <w:spacing w:after="0" w:line="240" w:lineRule="auto"/>
        <w:ind w:firstLine="720"/>
        <w:rPr>
          <w:rFonts w:ascii="Times New Roman" w:hAnsi="Times New Roman"/>
          <w:sz w:val="24"/>
          <w:szCs w:val="24"/>
          <w:lang w:val="sr-Latn-CS"/>
        </w:rPr>
      </w:pPr>
      <w:r w:rsidRPr="00853E6F">
        <w:rPr>
          <w:rFonts w:ascii="Times New Roman" w:hAnsi="Times New Roman"/>
          <w:sz w:val="24"/>
          <w:szCs w:val="24"/>
          <w:lang w:val="sr-Latn-CS"/>
        </w:rPr>
        <w:t xml:space="preserve">5.11. </w:t>
      </w:r>
      <w:r w:rsidR="009C6498" w:rsidRPr="00853E6F">
        <w:rPr>
          <w:rFonts w:ascii="Times New Roman" w:hAnsi="Times New Roman"/>
          <w:sz w:val="24"/>
          <w:szCs w:val="24"/>
          <w:lang w:val="sr-Latn-CS"/>
        </w:rPr>
        <w:t>РОК ВАЖЕЊА ПОНУДЕ</w:t>
      </w:r>
    </w:p>
    <w:p w14:paraId="5D071F76" w14:textId="77777777" w:rsidR="009C6498" w:rsidRPr="00853E6F" w:rsidRDefault="009C6498" w:rsidP="009C6498">
      <w:pPr>
        <w:spacing w:after="0" w:line="240" w:lineRule="auto"/>
        <w:ind w:firstLine="720"/>
        <w:rPr>
          <w:rFonts w:ascii="Times New Roman" w:hAnsi="Times New Roman"/>
          <w:sz w:val="24"/>
          <w:szCs w:val="24"/>
          <w:lang w:val="sr-Latn-CS"/>
        </w:rPr>
      </w:pPr>
      <w:r w:rsidRPr="00853E6F">
        <w:rPr>
          <w:rFonts w:ascii="Times New Roman" w:hAnsi="Times New Roman"/>
          <w:sz w:val="24"/>
          <w:szCs w:val="24"/>
          <w:lang w:val="sr-Latn-CS"/>
        </w:rPr>
        <w:t xml:space="preserve">Рок важења понуде не може бити краћи од </w:t>
      </w:r>
      <w:r w:rsidR="007F42C0" w:rsidRPr="00853E6F">
        <w:rPr>
          <w:rFonts w:ascii="Times New Roman" w:hAnsi="Times New Roman"/>
          <w:sz w:val="24"/>
          <w:szCs w:val="24"/>
          <w:lang w:val="sr-Latn-CS"/>
        </w:rPr>
        <w:t>6</w:t>
      </w:r>
      <w:r w:rsidRPr="00853E6F">
        <w:rPr>
          <w:rFonts w:ascii="Times New Roman" w:hAnsi="Times New Roman"/>
          <w:sz w:val="24"/>
          <w:szCs w:val="24"/>
          <w:lang w:val="sr-Latn-CS"/>
        </w:rPr>
        <w:t xml:space="preserve">0 дана од дана отварања понуде. </w:t>
      </w:r>
      <w:r>
        <w:rPr>
          <w:rFonts w:ascii="Times New Roman" w:hAnsi="Times New Roman"/>
          <w:sz w:val="24"/>
          <w:szCs w:val="24"/>
          <w:lang w:val="sr-Cyrl-CS"/>
        </w:rPr>
        <w:t xml:space="preserve">У </w:t>
      </w:r>
      <w:r w:rsidRPr="00853E6F">
        <w:rPr>
          <w:rFonts w:ascii="Times New Roman" w:hAnsi="Times New Roman"/>
          <w:sz w:val="24"/>
          <w:szCs w:val="24"/>
          <w:lang w:val="sr-Latn-CS"/>
        </w:rPr>
        <w:t>случају да понуђач наведе краћи рок важења понуде, понуда ће бити одбијена као</w:t>
      </w:r>
      <w:r>
        <w:rPr>
          <w:rFonts w:ascii="Times New Roman" w:hAnsi="Times New Roman"/>
          <w:sz w:val="24"/>
          <w:szCs w:val="24"/>
          <w:lang w:val="sr-Cyrl-CS"/>
        </w:rPr>
        <w:t xml:space="preserve"> </w:t>
      </w:r>
      <w:r w:rsidRPr="00853E6F">
        <w:rPr>
          <w:rFonts w:ascii="Times New Roman" w:hAnsi="Times New Roman"/>
          <w:sz w:val="24"/>
          <w:szCs w:val="24"/>
          <w:lang w:val="sr-Latn-CS"/>
        </w:rPr>
        <w:t>неприхватљива.</w:t>
      </w:r>
    </w:p>
    <w:p w14:paraId="754ED84B" w14:textId="77777777" w:rsidR="00963E04" w:rsidRPr="00853E6F" w:rsidRDefault="00963E04" w:rsidP="009C6498">
      <w:pPr>
        <w:spacing w:after="0" w:line="240" w:lineRule="auto"/>
        <w:ind w:firstLine="720"/>
        <w:rPr>
          <w:rFonts w:ascii="Times New Roman" w:hAnsi="Times New Roman"/>
          <w:sz w:val="24"/>
          <w:szCs w:val="24"/>
          <w:lang w:val="sr-Latn-CS"/>
        </w:rPr>
      </w:pPr>
      <w:r w:rsidRPr="00853E6F">
        <w:rPr>
          <w:rFonts w:ascii="Times New Roman" w:hAnsi="Times New Roman"/>
          <w:sz w:val="24"/>
          <w:szCs w:val="24"/>
          <w:lang w:val="sr-Latn-CS"/>
        </w:rPr>
        <w:t xml:space="preserve">У случају да понуђач наведе краћи рок важења понуде, понуда ће бити одбијена као неприхватљива. </w:t>
      </w:r>
    </w:p>
    <w:p w14:paraId="6CCC9AB2" w14:textId="77777777" w:rsidR="00963E04" w:rsidRPr="00853E6F" w:rsidRDefault="00963E04" w:rsidP="009C6498">
      <w:pPr>
        <w:spacing w:after="0" w:line="240" w:lineRule="auto"/>
        <w:ind w:firstLine="720"/>
        <w:rPr>
          <w:rFonts w:ascii="Times New Roman" w:hAnsi="Times New Roman"/>
          <w:sz w:val="24"/>
          <w:szCs w:val="24"/>
          <w:lang w:val="sr-Latn-CS"/>
        </w:rPr>
      </w:pPr>
      <w:r w:rsidRPr="00853E6F">
        <w:rPr>
          <w:rFonts w:ascii="Times New Roman" w:hAnsi="Times New Roman"/>
          <w:sz w:val="24"/>
          <w:szCs w:val="24"/>
          <w:lang w:val="sr-Latn-CS"/>
        </w:rPr>
        <w:t xml:space="preserve">У случају истека рока важења понуде, наручилац је дужан да у писаном облику затражи од понуђача продужење рока важења понуде. </w:t>
      </w:r>
    </w:p>
    <w:p w14:paraId="00579CC6" w14:textId="77777777" w:rsidR="00963E04" w:rsidRPr="00853E6F" w:rsidRDefault="00963E04" w:rsidP="009C6498">
      <w:pPr>
        <w:spacing w:after="0" w:line="240" w:lineRule="auto"/>
        <w:ind w:firstLine="720"/>
        <w:rPr>
          <w:rFonts w:ascii="Times New Roman" w:hAnsi="Times New Roman"/>
          <w:sz w:val="24"/>
          <w:szCs w:val="24"/>
          <w:lang w:val="sr-Latn-CS"/>
        </w:rPr>
      </w:pPr>
      <w:r w:rsidRPr="00853E6F">
        <w:rPr>
          <w:rFonts w:ascii="Times New Roman" w:hAnsi="Times New Roman"/>
          <w:sz w:val="24"/>
          <w:szCs w:val="24"/>
          <w:lang w:val="sr-Latn-CS"/>
        </w:rPr>
        <w:t>Понуђач који прихвати захтев за продужење рока важења понуде на може мењати понуду.</w:t>
      </w:r>
    </w:p>
    <w:p w14:paraId="3C260004" w14:textId="77777777" w:rsidR="00963E04" w:rsidRPr="00853E6F" w:rsidRDefault="00963E04" w:rsidP="009C6498">
      <w:pPr>
        <w:spacing w:after="0" w:line="240" w:lineRule="auto"/>
        <w:ind w:firstLine="720"/>
        <w:rPr>
          <w:lang w:val="sr-Latn-CS"/>
        </w:rPr>
      </w:pPr>
    </w:p>
    <w:p w14:paraId="18DB7A1D" w14:textId="77777777" w:rsidR="00963E04" w:rsidRPr="00853E6F" w:rsidRDefault="00D02830" w:rsidP="009C6498">
      <w:pPr>
        <w:spacing w:after="0" w:line="240" w:lineRule="auto"/>
        <w:ind w:firstLine="720"/>
        <w:rPr>
          <w:rFonts w:ascii="Times New Roman" w:hAnsi="Times New Roman"/>
          <w:sz w:val="24"/>
          <w:szCs w:val="24"/>
          <w:lang w:val="sr-Latn-CS"/>
        </w:rPr>
      </w:pPr>
      <w:r w:rsidRPr="00853E6F">
        <w:rPr>
          <w:rFonts w:ascii="Times New Roman" w:hAnsi="Times New Roman"/>
          <w:sz w:val="24"/>
          <w:szCs w:val="24"/>
          <w:lang w:val="sr-Latn-CS"/>
        </w:rPr>
        <w:t xml:space="preserve">5.12. </w:t>
      </w:r>
      <w:r w:rsidR="00963E04" w:rsidRPr="00853E6F">
        <w:rPr>
          <w:rFonts w:ascii="Times New Roman" w:hAnsi="Times New Roman"/>
          <w:sz w:val="24"/>
          <w:szCs w:val="24"/>
          <w:lang w:val="sr-Latn-CS"/>
        </w:rPr>
        <w:t>ГАРАНТНИ РОК</w:t>
      </w:r>
    </w:p>
    <w:p w14:paraId="36E87889" w14:textId="77777777" w:rsidR="00963E04" w:rsidRPr="00853E6F" w:rsidRDefault="00963E04" w:rsidP="009C6498">
      <w:pPr>
        <w:spacing w:after="0" w:line="240" w:lineRule="auto"/>
        <w:ind w:firstLine="720"/>
        <w:rPr>
          <w:rFonts w:ascii="Times New Roman" w:hAnsi="Times New Roman"/>
          <w:sz w:val="24"/>
          <w:szCs w:val="24"/>
          <w:lang w:val="sr-Latn-CS"/>
        </w:rPr>
      </w:pPr>
      <w:r w:rsidRPr="00853E6F">
        <w:rPr>
          <w:rFonts w:ascii="Times New Roman" w:hAnsi="Times New Roman"/>
          <w:sz w:val="24"/>
          <w:szCs w:val="24"/>
          <w:lang w:val="sr-Latn-CS"/>
        </w:rPr>
        <w:t xml:space="preserve">Понуђач је дужан да обезбеди гаранцију квалитета и исправности опреме у периоду који није краћи од </w:t>
      </w:r>
      <w:r w:rsidR="007D3EAA" w:rsidRPr="00853E6F">
        <w:rPr>
          <w:rFonts w:ascii="Times New Roman" w:hAnsi="Times New Roman"/>
          <w:sz w:val="24"/>
          <w:szCs w:val="24"/>
          <w:lang w:val="sr-Latn-CS"/>
        </w:rPr>
        <w:t xml:space="preserve">гарантног </w:t>
      </w:r>
      <w:r w:rsidRPr="00853E6F">
        <w:rPr>
          <w:rFonts w:ascii="Times New Roman" w:hAnsi="Times New Roman"/>
          <w:sz w:val="24"/>
          <w:szCs w:val="24"/>
          <w:lang w:val="sr-Latn-CS"/>
        </w:rPr>
        <w:t xml:space="preserve">рока </w:t>
      </w:r>
      <w:r w:rsidR="007D3EAA" w:rsidRPr="00853E6F">
        <w:rPr>
          <w:rFonts w:ascii="Times New Roman" w:hAnsi="Times New Roman"/>
          <w:sz w:val="24"/>
          <w:szCs w:val="24"/>
          <w:lang w:val="sr-Latn-CS"/>
        </w:rPr>
        <w:t>произвођача</w:t>
      </w:r>
      <w:r w:rsidRPr="00853E6F">
        <w:rPr>
          <w:rFonts w:ascii="Times New Roman" w:hAnsi="Times New Roman"/>
          <w:sz w:val="24"/>
          <w:szCs w:val="24"/>
          <w:lang w:val="sr-Latn-CS"/>
        </w:rPr>
        <w:t xml:space="preserve">. </w:t>
      </w:r>
    </w:p>
    <w:p w14:paraId="0F64FCFC" w14:textId="77777777" w:rsidR="00963E04" w:rsidRPr="00853E6F" w:rsidRDefault="00963E04" w:rsidP="009C6498">
      <w:pPr>
        <w:spacing w:after="0" w:line="240" w:lineRule="auto"/>
        <w:ind w:firstLine="720"/>
        <w:rPr>
          <w:rFonts w:ascii="Times New Roman" w:hAnsi="Times New Roman"/>
          <w:sz w:val="24"/>
          <w:szCs w:val="24"/>
          <w:lang w:val="sr-Latn-CS"/>
        </w:rPr>
      </w:pPr>
      <w:r w:rsidRPr="00853E6F">
        <w:rPr>
          <w:rFonts w:ascii="Times New Roman" w:hAnsi="Times New Roman"/>
          <w:sz w:val="24"/>
          <w:szCs w:val="24"/>
          <w:lang w:val="sr-Latn-CS"/>
        </w:rPr>
        <w:t>Гарантни рок се исказује посебно за сваку позицију опреме која се нуди.</w:t>
      </w:r>
    </w:p>
    <w:p w14:paraId="304A0186" w14:textId="77777777" w:rsidR="00963E04" w:rsidRPr="00853E6F" w:rsidRDefault="00963E04" w:rsidP="009C6498">
      <w:pPr>
        <w:spacing w:after="0" w:line="240" w:lineRule="auto"/>
        <w:ind w:firstLine="720"/>
        <w:rPr>
          <w:rFonts w:ascii="Times New Roman" w:hAnsi="Times New Roman"/>
          <w:sz w:val="24"/>
          <w:szCs w:val="24"/>
          <w:lang w:val="sr-Latn-CS"/>
        </w:rPr>
      </w:pPr>
    </w:p>
    <w:p w14:paraId="22295171" w14:textId="77777777" w:rsidR="00963E04" w:rsidRPr="00853E6F" w:rsidRDefault="00D02830" w:rsidP="009C6498">
      <w:pPr>
        <w:spacing w:after="0" w:line="240" w:lineRule="auto"/>
        <w:ind w:firstLine="720"/>
        <w:rPr>
          <w:rFonts w:ascii="Times New Roman" w:hAnsi="Times New Roman"/>
          <w:sz w:val="24"/>
          <w:szCs w:val="24"/>
          <w:lang w:val="sr-Latn-CS"/>
        </w:rPr>
      </w:pPr>
      <w:r w:rsidRPr="00853E6F">
        <w:rPr>
          <w:rFonts w:ascii="Times New Roman" w:hAnsi="Times New Roman"/>
          <w:sz w:val="24"/>
          <w:szCs w:val="24"/>
          <w:lang w:val="sr-Latn-CS"/>
        </w:rPr>
        <w:t xml:space="preserve">5.13. </w:t>
      </w:r>
      <w:r w:rsidR="00963E04" w:rsidRPr="00853E6F">
        <w:rPr>
          <w:rFonts w:ascii="Times New Roman" w:hAnsi="Times New Roman"/>
          <w:sz w:val="24"/>
          <w:szCs w:val="24"/>
          <w:lang w:val="sr-Latn-CS"/>
        </w:rPr>
        <w:t>СЕРВИСИРАЊЕ У ГАРАНТНОМ РОКУ</w:t>
      </w:r>
    </w:p>
    <w:p w14:paraId="262614C6" w14:textId="77777777" w:rsidR="00963E04" w:rsidRPr="00853E6F" w:rsidRDefault="00963E04" w:rsidP="009C6498">
      <w:pPr>
        <w:spacing w:after="0" w:line="240" w:lineRule="auto"/>
        <w:ind w:firstLine="720"/>
        <w:rPr>
          <w:rFonts w:ascii="Times New Roman" w:hAnsi="Times New Roman"/>
          <w:sz w:val="24"/>
          <w:szCs w:val="24"/>
          <w:lang w:val="sr-Latn-CS"/>
        </w:rPr>
      </w:pPr>
      <w:r w:rsidRPr="00853E6F">
        <w:rPr>
          <w:rFonts w:ascii="Times New Roman" w:hAnsi="Times New Roman"/>
          <w:sz w:val="24"/>
          <w:szCs w:val="24"/>
          <w:lang w:val="sr-Latn-CS"/>
        </w:rPr>
        <w:t>Понуђач је дужан да у гарантном року обезбеди сервисирање, односно отклањање кварова на опреми. Сервис се реализује кроз овлашћене сервисе произвођача.</w:t>
      </w:r>
    </w:p>
    <w:p w14:paraId="1DF7B6AA" w14:textId="77777777" w:rsidR="00460D69" w:rsidRPr="00853E6F" w:rsidRDefault="00460D69" w:rsidP="009C6498">
      <w:pPr>
        <w:spacing w:after="0" w:line="240" w:lineRule="auto"/>
        <w:ind w:firstLine="720"/>
        <w:rPr>
          <w:lang w:val="sr-Latn-CS"/>
        </w:rPr>
      </w:pPr>
    </w:p>
    <w:p w14:paraId="43275D37" w14:textId="77777777" w:rsidR="00963E04" w:rsidRPr="00853E6F" w:rsidRDefault="00D02830" w:rsidP="009C6498">
      <w:pPr>
        <w:spacing w:after="0" w:line="240" w:lineRule="auto"/>
        <w:ind w:firstLine="720"/>
        <w:rPr>
          <w:rFonts w:ascii="Times New Roman" w:hAnsi="Times New Roman"/>
          <w:sz w:val="24"/>
          <w:szCs w:val="24"/>
          <w:lang w:val="sr-Latn-CS"/>
        </w:rPr>
      </w:pPr>
      <w:r w:rsidRPr="00853E6F">
        <w:rPr>
          <w:rFonts w:ascii="Times New Roman" w:hAnsi="Times New Roman"/>
          <w:sz w:val="24"/>
          <w:szCs w:val="24"/>
          <w:lang w:val="sr-Latn-CS"/>
        </w:rPr>
        <w:t xml:space="preserve">5.14. </w:t>
      </w:r>
      <w:r w:rsidR="00963E04" w:rsidRPr="00853E6F">
        <w:rPr>
          <w:rFonts w:ascii="Times New Roman" w:hAnsi="Times New Roman"/>
          <w:sz w:val="24"/>
          <w:szCs w:val="24"/>
          <w:lang w:val="sr-Latn-CS"/>
        </w:rPr>
        <w:t>ВАЛУТА И НАЧИН НА КОЈИ МОРА ДА БУДЕ НАВЕДЕНА И ИЗРАЖЕНА ЦЕНА У ПОНУДИ</w:t>
      </w:r>
    </w:p>
    <w:p w14:paraId="582FEF6E" w14:textId="77777777" w:rsidR="00460D69" w:rsidRPr="00853E6F" w:rsidRDefault="00963E04" w:rsidP="009C6498">
      <w:pPr>
        <w:spacing w:after="0" w:line="240" w:lineRule="auto"/>
        <w:ind w:firstLine="720"/>
        <w:rPr>
          <w:rFonts w:ascii="Times New Roman" w:hAnsi="Times New Roman"/>
          <w:sz w:val="24"/>
          <w:szCs w:val="24"/>
          <w:lang w:val="sr-Latn-CS"/>
        </w:rPr>
      </w:pPr>
      <w:r w:rsidRPr="00853E6F">
        <w:rPr>
          <w:rFonts w:ascii="Times New Roman" w:hAnsi="Times New Roman"/>
          <w:sz w:val="24"/>
          <w:szCs w:val="24"/>
          <w:lang w:val="sr-Latn-CS"/>
        </w:rPr>
        <w:t xml:space="preserve"> Цена мора бити исказана у динарима, са и без пореза на додату вредност, са урачунатим свим трошковима које понуђач има у реализацији предметне набавке, с тим да ће се за оцену понуде узимати у обзир цена без пореза на додату вредност. </w:t>
      </w:r>
    </w:p>
    <w:p w14:paraId="420130BE" w14:textId="77777777" w:rsidR="00460D69" w:rsidRPr="00853E6F" w:rsidRDefault="00963E04" w:rsidP="009C6498">
      <w:pPr>
        <w:spacing w:after="0" w:line="240" w:lineRule="auto"/>
        <w:ind w:firstLine="720"/>
        <w:rPr>
          <w:rFonts w:ascii="Times New Roman" w:hAnsi="Times New Roman"/>
          <w:sz w:val="24"/>
          <w:szCs w:val="24"/>
          <w:lang w:val="sr-Latn-CS"/>
        </w:rPr>
      </w:pPr>
      <w:r w:rsidRPr="00853E6F">
        <w:rPr>
          <w:rFonts w:ascii="Times New Roman" w:hAnsi="Times New Roman"/>
          <w:sz w:val="24"/>
          <w:szCs w:val="24"/>
          <w:lang w:val="sr-Latn-CS"/>
        </w:rPr>
        <w:t xml:space="preserve">У цену је урачуната цена предмета набавке, испорука, а у зависности од предмета набавке и монтажа, као и потребна обука. </w:t>
      </w:r>
    </w:p>
    <w:p w14:paraId="42B7C470" w14:textId="77777777" w:rsidR="00460D69" w:rsidRPr="00853E6F" w:rsidRDefault="00963E04" w:rsidP="009C6498">
      <w:pPr>
        <w:spacing w:after="0" w:line="240" w:lineRule="auto"/>
        <w:ind w:firstLine="720"/>
        <w:rPr>
          <w:rFonts w:ascii="Times New Roman" w:hAnsi="Times New Roman"/>
          <w:sz w:val="24"/>
          <w:szCs w:val="24"/>
          <w:lang w:val="sr-Latn-CS"/>
        </w:rPr>
      </w:pPr>
      <w:r w:rsidRPr="00853E6F">
        <w:rPr>
          <w:rFonts w:ascii="Times New Roman" w:hAnsi="Times New Roman"/>
          <w:sz w:val="24"/>
          <w:szCs w:val="24"/>
          <w:lang w:val="sr-Latn-CS"/>
        </w:rPr>
        <w:lastRenderedPageBreak/>
        <w:t xml:space="preserve">Укупна вредност понуде је фиксна и не може се мењати. Ако је у понуди исказана неуобичајено ниска цена, наручилац ће поступити у складу са чланом 92. Закона. </w:t>
      </w:r>
    </w:p>
    <w:p w14:paraId="1EF7C73E" w14:textId="77777777" w:rsidR="00460D69" w:rsidRPr="00853E6F" w:rsidRDefault="00963E04" w:rsidP="009C6498">
      <w:pPr>
        <w:spacing w:after="0" w:line="240" w:lineRule="auto"/>
        <w:ind w:firstLine="720"/>
        <w:rPr>
          <w:rFonts w:ascii="Times New Roman" w:hAnsi="Times New Roman"/>
          <w:sz w:val="24"/>
          <w:szCs w:val="24"/>
          <w:lang w:val="sr-Latn-CS"/>
        </w:rPr>
      </w:pPr>
      <w:r w:rsidRPr="00853E6F">
        <w:rPr>
          <w:rFonts w:ascii="Times New Roman" w:hAnsi="Times New Roman"/>
          <w:sz w:val="24"/>
          <w:szCs w:val="24"/>
          <w:lang w:val="sr-Latn-CS"/>
        </w:rPr>
        <w:t xml:space="preserve">Ако понуђена цена укључује увозну царину и друге дажбине, понуђач је дужан да тај део одвојено искаже у динарима. </w:t>
      </w:r>
    </w:p>
    <w:p w14:paraId="22A36519" w14:textId="7348D31B" w:rsidR="00963E04" w:rsidRDefault="00963E04" w:rsidP="009C6498">
      <w:pPr>
        <w:spacing w:after="0" w:line="240" w:lineRule="auto"/>
        <w:ind w:firstLine="720"/>
        <w:rPr>
          <w:rFonts w:ascii="Times New Roman" w:hAnsi="Times New Roman"/>
          <w:sz w:val="24"/>
          <w:szCs w:val="24"/>
          <w:lang w:val="sr-Latn-CS"/>
        </w:rPr>
      </w:pPr>
      <w:r w:rsidRPr="00853E6F">
        <w:rPr>
          <w:rFonts w:ascii="Times New Roman" w:hAnsi="Times New Roman"/>
          <w:sz w:val="24"/>
          <w:szCs w:val="24"/>
          <w:lang w:val="sr-Latn-CS"/>
        </w:rPr>
        <w:t>Изузетно, уколико понуду подноси понуђач који има седиште у другој држави, цена се може исказати и у еурима.</w:t>
      </w:r>
    </w:p>
    <w:p w14:paraId="4BD7A287" w14:textId="77777777" w:rsidR="001B2A20" w:rsidRPr="00853E6F" w:rsidRDefault="001B2A20" w:rsidP="009C6498">
      <w:pPr>
        <w:spacing w:after="0" w:line="240" w:lineRule="auto"/>
        <w:ind w:firstLine="720"/>
        <w:rPr>
          <w:rFonts w:ascii="Times New Roman" w:hAnsi="Times New Roman"/>
          <w:sz w:val="24"/>
          <w:szCs w:val="24"/>
          <w:lang w:val="sr-Latn-CS"/>
        </w:rPr>
      </w:pPr>
    </w:p>
    <w:p w14:paraId="716A462C" w14:textId="77777777" w:rsidR="009C6498" w:rsidRPr="00853E6F" w:rsidRDefault="00D02830" w:rsidP="009C6498">
      <w:pPr>
        <w:spacing w:after="0" w:line="240" w:lineRule="auto"/>
        <w:ind w:firstLine="720"/>
        <w:rPr>
          <w:rFonts w:ascii="Times New Roman" w:hAnsi="Times New Roman"/>
          <w:sz w:val="24"/>
          <w:szCs w:val="24"/>
          <w:lang w:val="sr-Latn-CS"/>
        </w:rPr>
      </w:pPr>
      <w:r w:rsidRPr="00853E6F">
        <w:rPr>
          <w:rFonts w:ascii="Times New Roman" w:hAnsi="Times New Roman"/>
          <w:sz w:val="24"/>
          <w:szCs w:val="24"/>
          <w:lang w:val="sr-Latn-CS"/>
        </w:rPr>
        <w:t xml:space="preserve">5.15. </w:t>
      </w:r>
      <w:r w:rsidR="00460D69" w:rsidRPr="00853E6F">
        <w:rPr>
          <w:rFonts w:ascii="Times New Roman" w:hAnsi="Times New Roman"/>
          <w:sz w:val="24"/>
          <w:szCs w:val="24"/>
          <w:lang w:val="sr-Latn-CS"/>
        </w:rPr>
        <w:t>РОК И МЕСТО ИСПОРУКЕ</w:t>
      </w:r>
    </w:p>
    <w:p w14:paraId="1512FAE0" w14:textId="77777777" w:rsidR="009C6498" w:rsidRPr="00770948" w:rsidRDefault="009C6498" w:rsidP="009C6498">
      <w:pPr>
        <w:spacing w:after="0" w:line="240" w:lineRule="auto"/>
        <w:ind w:firstLine="720"/>
        <w:rPr>
          <w:rFonts w:ascii="Times New Roman" w:hAnsi="Times New Roman"/>
          <w:sz w:val="24"/>
          <w:szCs w:val="24"/>
          <w:lang w:val="sr-Cyrl-CS"/>
        </w:rPr>
      </w:pPr>
      <w:r w:rsidRPr="00853E6F">
        <w:rPr>
          <w:rFonts w:ascii="Times New Roman" w:hAnsi="Times New Roman"/>
          <w:sz w:val="24"/>
          <w:szCs w:val="24"/>
          <w:lang w:val="sr-Latn-CS"/>
        </w:rPr>
        <w:t>Рок окончања испоруке добара која су предмет набавке не може да буде дужи од 60 дана</w:t>
      </w:r>
      <w:r>
        <w:rPr>
          <w:rFonts w:ascii="Times New Roman" w:hAnsi="Times New Roman"/>
          <w:sz w:val="24"/>
          <w:szCs w:val="24"/>
          <w:lang w:val="sr-Cyrl-CS"/>
        </w:rPr>
        <w:t xml:space="preserve"> </w:t>
      </w:r>
      <w:r w:rsidRPr="00853E6F">
        <w:rPr>
          <w:rFonts w:ascii="Times New Roman" w:hAnsi="Times New Roman"/>
          <w:sz w:val="24"/>
          <w:szCs w:val="24"/>
          <w:lang w:val="sr-Latn-CS"/>
        </w:rPr>
        <w:t>од дана закључења уговора.</w:t>
      </w:r>
      <w:r>
        <w:rPr>
          <w:rFonts w:ascii="Times New Roman" w:hAnsi="Times New Roman"/>
          <w:sz w:val="24"/>
          <w:szCs w:val="24"/>
          <w:lang w:val="sr-Cyrl-CS"/>
        </w:rPr>
        <w:t xml:space="preserve"> </w:t>
      </w:r>
      <w:r w:rsidRPr="00770948">
        <w:rPr>
          <w:rFonts w:ascii="Times New Roman" w:hAnsi="Times New Roman"/>
          <w:sz w:val="24"/>
          <w:szCs w:val="24"/>
          <w:lang w:val="sr-Cyrl-CS"/>
        </w:rPr>
        <w:t>Уколико је рок испоруке дужи од траженог понуда ће бити одбијена.</w:t>
      </w:r>
    </w:p>
    <w:p w14:paraId="142F24A4" w14:textId="77777777" w:rsidR="009C6498" w:rsidRPr="00770948" w:rsidRDefault="009C6498" w:rsidP="009C6498">
      <w:pPr>
        <w:spacing w:after="0" w:line="240" w:lineRule="auto"/>
        <w:ind w:firstLine="720"/>
        <w:rPr>
          <w:rFonts w:ascii="Times New Roman" w:hAnsi="Times New Roman"/>
          <w:sz w:val="24"/>
          <w:szCs w:val="24"/>
          <w:lang w:val="sr-Cyrl-CS"/>
        </w:rPr>
      </w:pPr>
      <w:r w:rsidRPr="00770948">
        <w:rPr>
          <w:rFonts w:ascii="Times New Roman" w:hAnsi="Times New Roman"/>
          <w:sz w:val="24"/>
          <w:szCs w:val="24"/>
          <w:lang w:val="sr-Cyrl-CS"/>
        </w:rPr>
        <w:t xml:space="preserve">Место испоруке је дефинисано </w:t>
      </w:r>
      <w:r w:rsidRPr="004F61F0">
        <w:rPr>
          <w:rFonts w:ascii="Times New Roman" w:hAnsi="Times New Roman"/>
          <w:sz w:val="24"/>
          <w:szCs w:val="24"/>
          <w:lang w:val="sr-Cyrl-CS"/>
        </w:rPr>
        <w:t>спецификацијом:</w:t>
      </w:r>
    </w:p>
    <w:p w14:paraId="03EE8BED" w14:textId="77777777" w:rsidR="00DF721E" w:rsidRPr="00DF721E" w:rsidRDefault="009C6498" w:rsidP="007768B2">
      <w:pPr>
        <w:numPr>
          <w:ilvl w:val="0"/>
          <w:numId w:val="1"/>
        </w:numPr>
        <w:tabs>
          <w:tab w:val="clear" w:pos="1440"/>
          <w:tab w:val="num" w:pos="333"/>
        </w:tabs>
        <w:spacing w:after="0" w:line="240" w:lineRule="auto"/>
        <w:ind w:left="1065" w:hanging="357"/>
        <w:jc w:val="left"/>
        <w:rPr>
          <w:rFonts w:ascii="Times New Roman" w:hAnsi="Times New Roman"/>
          <w:sz w:val="24"/>
          <w:szCs w:val="24"/>
          <w:lang w:val="sr-Cyrl-CS"/>
        </w:rPr>
      </w:pPr>
      <w:r w:rsidRPr="001E7FCD">
        <w:rPr>
          <w:rFonts w:ascii="Times New Roman" w:hAnsi="Times New Roman"/>
          <w:sz w:val="24"/>
          <w:szCs w:val="24"/>
          <w:lang w:val="sr-Cyrl-CS"/>
        </w:rPr>
        <w:t xml:space="preserve">Универзитет </w:t>
      </w:r>
      <w:r w:rsidR="001164FD">
        <w:rPr>
          <w:rFonts w:ascii="Times New Roman" w:hAnsi="Times New Roman"/>
          <w:sz w:val="24"/>
          <w:szCs w:val="24"/>
          <w:lang w:val="sr-Cyrl-CS"/>
        </w:rPr>
        <w:t>у Новом Саду, др Зорана Ђинђића 1, 21000 Нови Сад</w:t>
      </w:r>
      <w:r w:rsidR="00DF721E" w:rsidRPr="00770948">
        <w:rPr>
          <w:rFonts w:ascii="Times New Roman" w:hAnsi="Times New Roman"/>
          <w:sz w:val="24"/>
          <w:szCs w:val="24"/>
          <w:shd w:val="clear" w:color="auto" w:fill="FFFFFF"/>
          <w:lang w:val="sr-Cyrl-CS"/>
        </w:rPr>
        <w:t>.</w:t>
      </w:r>
    </w:p>
    <w:p w14:paraId="717AA33D" w14:textId="77777777" w:rsidR="009C6498" w:rsidRPr="00853E6F" w:rsidRDefault="009C6498" w:rsidP="00DF721E">
      <w:pPr>
        <w:spacing w:after="0" w:line="240" w:lineRule="auto"/>
        <w:ind w:firstLine="720"/>
        <w:rPr>
          <w:rFonts w:ascii="Times New Roman" w:hAnsi="Times New Roman"/>
          <w:sz w:val="24"/>
          <w:szCs w:val="24"/>
          <w:lang w:val="sr-Cyrl-CS"/>
        </w:rPr>
      </w:pPr>
      <w:r w:rsidRPr="00770948">
        <w:rPr>
          <w:rFonts w:ascii="Times New Roman" w:hAnsi="Times New Roman"/>
          <w:sz w:val="24"/>
          <w:szCs w:val="24"/>
          <w:lang w:val="sr-Cyrl-CS"/>
        </w:rPr>
        <w:t xml:space="preserve">Испорука у смислу </w:t>
      </w:r>
      <w:proofErr w:type="spellStart"/>
      <w:r w:rsidRPr="00770948">
        <w:rPr>
          <w:rFonts w:ascii="Times New Roman" w:hAnsi="Times New Roman"/>
          <w:sz w:val="24"/>
          <w:szCs w:val="24"/>
          <w:lang w:val="sr-Cyrl-CS"/>
        </w:rPr>
        <w:t>предходног</w:t>
      </w:r>
      <w:proofErr w:type="spellEnd"/>
      <w:r w:rsidRPr="00770948">
        <w:rPr>
          <w:rFonts w:ascii="Times New Roman" w:hAnsi="Times New Roman"/>
          <w:sz w:val="24"/>
          <w:szCs w:val="24"/>
          <w:lang w:val="sr-Cyrl-CS"/>
        </w:rPr>
        <w:t xml:space="preserve"> става обухвата испоруку на „сто корисника (Купца) –</w:t>
      </w:r>
      <w:r w:rsidRPr="00DF721E">
        <w:rPr>
          <w:rFonts w:ascii="Times New Roman" w:hAnsi="Times New Roman"/>
          <w:sz w:val="24"/>
          <w:szCs w:val="24"/>
          <w:lang w:val="sr-Cyrl-CS"/>
        </w:rPr>
        <w:t xml:space="preserve"> </w:t>
      </w:r>
      <w:r w:rsidRPr="00770948">
        <w:rPr>
          <w:rFonts w:ascii="Times New Roman" w:hAnsi="Times New Roman"/>
          <w:sz w:val="24"/>
          <w:szCs w:val="24"/>
          <w:lang w:val="sr-Cyrl-CS"/>
        </w:rPr>
        <w:t xml:space="preserve">распаковано и повезано“. </w:t>
      </w:r>
    </w:p>
    <w:p w14:paraId="08D55872" w14:textId="77777777" w:rsidR="000A7A20" w:rsidRPr="00853E6F" w:rsidRDefault="000A7A20" w:rsidP="009C6498">
      <w:pPr>
        <w:spacing w:after="0" w:line="240" w:lineRule="auto"/>
        <w:ind w:firstLine="720"/>
        <w:rPr>
          <w:rFonts w:ascii="Times New Roman" w:hAnsi="Times New Roman"/>
          <w:sz w:val="24"/>
          <w:szCs w:val="24"/>
          <w:lang w:val="sr-Cyrl-CS"/>
        </w:rPr>
      </w:pPr>
    </w:p>
    <w:p w14:paraId="7BAEB57F" w14:textId="77777777" w:rsidR="009C6498" w:rsidRPr="001112EA" w:rsidRDefault="00D02830" w:rsidP="005D3E71">
      <w:pPr>
        <w:spacing w:after="0" w:line="240" w:lineRule="auto"/>
        <w:ind w:firstLine="720"/>
        <w:rPr>
          <w:rFonts w:ascii="Times New Roman" w:hAnsi="Times New Roman"/>
          <w:noProof/>
          <w:sz w:val="24"/>
          <w:szCs w:val="24"/>
          <w:lang w:val="sr-Cyrl-CS"/>
        </w:rPr>
      </w:pPr>
      <w:r w:rsidRPr="00853E6F">
        <w:rPr>
          <w:rFonts w:ascii="Times New Roman" w:hAnsi="Times New Roman"/>
          <w:noProof/>
          <w:sz w:val="24"/>
          <w:szCs w:val="24"/>
          <w:lang w:val="sr-Cyrl-CS"/>
        </w:rPr>
        <w:t xml:space="preserve">5.16. </w:t>
      </w:r>
      <w:r w:rsidR="009C6498" w:rsidRPr="001112EA">
        <w:rPr>
          <w:rFonts w:ascii="Times New Roman" w:hAnsi="Times New Roman"/>
          <w:noProof/>
          <w:sz w:val="24"/>
          <w:szCs w:val="24"/>
          <w:lang w:val="sr-Cyrl-CS"/>
        </w:rPr>
        <w:t>КРИТЕРИЈУМ ЗА ИЗБОР НАЈПОВОЉНИЈЕ ПОНУДЕ И ДОДЕЛУ УГОВОРА</w:t>
      </w:r>
    </w:p>
    <w:p w14:paraId="7875D028" w14:textId="77777777" w:rsidR="009C6498" w:rsidRPr="00770948" w:rsidRDefault="009C6498" w:rsidP="005408DF">
      <w:pPr>
        <w:autoSpaceDE w:val="0"/>
        <w:autoSpaceDN w:val="0"/>
        <w:adjustRightInd w:val="0"/>
        <w:spacing w:after="0" w:line="240" w:lineRule="auto"/>
        <w:ind w:firstLine="720"/>
        <w:rPr>
          <w:rFonts w:ascii="Times New Roman" w:hAnsi="Times New Roman"/>
          <w:sz w:val="24"/>
          <w:szCs w:val="24"/>
          <w:lang w:val="sr-Cyrl-CS"/>
        </w:rPr>
      </w:pPr>
      <w:r w:rsidRPr="00770948">
        <w:rPr>
          <w:rFonts w:ascii="Times New Roman" w:hAnsi="Times New Roman"/>
          <w:sz w:val="24"/>
          <w:szCs w:val="24"/>
          <w:lang w:val="sr-Cyrl-CS"/>
        </w:rPr>
        <w:t>Избор најповољнијег понуђача за Опрему ће се извршити применом критеријума</w:t>
      </w:r>
      <w:r w:rsidRPr="001112EA">
        <w:rPr>
          <w:rFonts w:ascii="Times New Roman" w:hAnsi="Times New Roman"/>
          <w:sz w:val="24"/>
          <w:szCs w:val="24"/>
          <w:lang w:val="sr-Cyrl-CS"/>
        </w:rPr>
        <w:t xml:space="preserve"> </w:t>
      </w:r>
      <w:r w:rsidRPr="00770948">
        <w:rPr>
          <w:rFonts w:ascii="Times New Roman" w:hAnsi="Times New Roman"/>
          <w:sz w:val="24"/>
          <w:szCs w:val="24"/>
          <w:lang w:val="sr-Cyrl-CS"/>
        </w:rPr>
        <w:t>„</w:t>
      </w:r>
      <w:r w:rsidR="007F42C0" w:rsidRPr="00853E6F">
        <w:rPr>
          <w:rFonts w:ascii="Times New Roman" w:hAnsi="Times New Roman"/>
          <w:bCs/>
          <w:sz w:val="24"/>
          <w:szCs w:val="24"/>
          <w:lang w:val="sr-Cyrl-CS"/>
        </w:rPr>
        <w:t>најниже понуђене цене</w:t>
      </w:r>
      <w:r w:rsidRPr="00770948">
        <w:rPr>
          <w:rFonts w:ascii="Times New Roman" w:hAnsi="Times New Roman"/>
          <w:bCs/>
          <w:sz w:val="24"/>
          <w:szCs w:val="24"/>
          <w:lang w:val="sr-Cyrl-CS"/>
        </w:rPr>
        <w:t>“.</w:t>
      </w:r>
    </w:p>
    <w:p w14:paraId="5ABF74A8" w14:textId="77777777" w:rsidR="00DF721E" w:rsidRPr="00853E6F" w:rsidRDefault="009C6498" w:rsidP="00DF721E">
      <w:pPr>
        <w:spacing w:after="0" w:line="240" w:lineRule="auto"/>
        <w:ind w:firstLine="720"/>
        <w:rPr>
          <w:rFonts w:ascii="Times New Roman" w:hAnsi="Times New Roman"/>
          <w:sz w:val="24"/>
          <w:szCs w:val="24"/>
          <w:lang w:val="sr-Cyrl-CS"/>
        </w:rPr>
      </w:pPr>
      <w:r w:rsidRPr="00770948">
        <w:rPr>
          <w:rFonts w:ascii="Times New Roman" w:hAnsi="Times New Roman"/>
          <w:sz w:val="24"/>
          <w:szCs w:val="24"/>
          <w:lang w:val="sr-Cyrl-CS"/>
        </w:rPr>
        <w:t>Цене у понуди дају се искључиво у динарима без ПДВ-а. Обавеза наручиоца је да</w:t>
      </w:r>
      <w:r>
        <w:rPr>
          <w:rFonts w:ascii="Times New Roman" w:hAnsi="Times New Roman"/>
          <w:sz w:val="24"/>
          <w:szCs w:val="24"/>
          <w:lang w:val="sr-Cyrl-CS"/>
        </w:rPr>
        <w:t xml:space="preserve"> </w:t>
      </w:r>
      <w:r w:rsidRPr="00770948">
        <w:rPr>
          <w:rFonts w:ascii="Times New Roman" w:hAnsi="Times New Roman"/>
          <w:sz w:val="24"/>
          <w:szCs w:val="24"/>
          <w:lang w:val="sr-Cyrl-CS"/>
        </w:rPr>
        <w:t>обезбеди документацију и спроведе поступак ослобађања од ПДВ код надлежне Пореске</w:t>
      </w:r>
      <w:r>
        <w:rPr>
          <w:rFonts w:ascii="Times New Roman" w:hAnsi="Times New Roman"/>
          <w:sz w:val="24"/>
          <w:szCs w:val="24"/>
          <w:lang w:val="sr-Cyrl-CS"/>
        </w:rPr>
        <w:t xml:space="preserve"> </w:t>
      </w:r>
      <w:r w:rsidRPr="00770948">
        <w:rPr>
          <w:rFonts w:ascii="Times New Roman" w:hAnsi="Times New Roman"/>
          <w:sz w:val="24"/>
          <w:szCs w:val="24"/>
          <w:lang w:val="sr-Cyrl-CS"/>
        </w:rPr>
        <w:t>управе у року од максимално 7 дана од датума испостављеног предрачуна.</w:t>
      </w:r>
      <w:r>
        <w:rPr>
          <w:rFonts w:ascii="Times New Roman" w:hAnsi="Times New Roman"/>
          <w:sz w:val="24"/>
          <w:szCs w:val="24"/>
          <w:lang w:val="sr-Cyrl-CS"/>
        </w:rPr>
        <w:t xml:space="preserve"> </w:t>
      </w:r>
    </w:p>
    <w:p w14:paraId="7DEB410C" w14:textId="77777777" w:rsidR="009C6498" w:rsidRDefault="009C6498" w:rsidP="005408DF">
      <w:pPr>
        <w:spacing w:after="0" w:line="240" w:lineRule="auto"/>
        <w:ind w:firstLine="720"/>
        <w:rPr>
          <w:rFonts w:ascii="Times New Roman" w:hAnsi="Times New Roman"/>
          <w:sz w:val="24"/>
          <w:szCs w:val="24"/>
          <w:lang w:val="sr-Cyrl-CS"/>
        </w:rPr>
      </w:pPr>
      <w:r w:rsidRPr="00853E6F">
        <w:rPr>
          <w:rFonts w:ascii="Times New Roman" w:hAnsi="Times New Roman"/>
          <w:sz w:val="24"/>
          <w:szCs w:val="24"/>
          <w:lang w:val="sr-Cyrl-CS"/>
        </w:rPr>
        <w:t xml:space="preserve">Ценом понуђача морају бити обухваћени и сви евентуални попусти. Цена се даје </w:t>
      </w:r>
      <w:r w:rsidRPr="00770948">
        <w:rPr>
          <w:rFonts w:ascii="Times New Roman" w:hAnsi="Times New Roman"/>
          <w:sz w:val="24"/>
          <w:szCs w:val="24"/>
        </w:rPr>
        <w:t>DDP</w:t>
      </w:r>
      <w:r>
        <w:rPr>
          <w:rFonts w:ascii="Times New Roman" w:hAnsi="Times New Roman"/>
          <w:sz w:val="24"/>
          <w:szCs w:val="24"/>
          <w:lang w:val="sr-Cyrl-CS"/>
        </w:rPr>
        <w:t xml:space="preserve"> </w:t>
      </w:r>
      <w:r w:rsidRPr="00853E6F">
        <w:rPr>
          <w:rFonts w:ascii="Times New Roman" w:hAnsi="Times New Roman"/>
          <w:sz w:val="24"/>
          <w:szCs w:val="24"/>
          <w:lang w:val="sr-Cyrl-CS"/>
        </w:rPr>
        <w:t>одредиште које дефинише купац и њоме се обухватају сви зависни трошкови који је</w:t>
      </w:r>
      <w:r>
        <w:rPr>
          <w:rFonts w:ascii="Times New Roman" w:hAnsi="Times New Roman"/>
          <w:sz w:val="24"/>
          <w:szCs w:val="24"/>
          <w:lang w:val="sr-Cyrl-CS"/>
        </w:rPr>
        <w:t xml:space="preserve"> </w:t>
      </w:r>
      <w:r w:rsidRPr="00853E6F">
        <w:rPr>
          <w:rFonts w:ascii="Times New Roman" w:hAnsi="Times New Roman"/>
          <w:sz w:val="24"/>
          <w:szCs w:val="24"/>
          <w:lang w:val="sr-Cyrl-CS"/>
        </w:rPr>
        <w:t>оптерећују (царина, превоз, утовар, истовар, осигурање и сл).</w:t>
      </w:r>
    </w:p>
    <w:p w14:paraId="452B5867" w14:textId="77777777" w:rsidR="005408DF" w:rsidRPr="00853E6F" w:rsidRDefault="005408DF" w:rsidP="005408DF">
      <w:pPr>
        <w:spacing w:after="0" w:line="240" w:lineRule="auto"/>
        <w:rPr>
          <w:rFonts w:cs="Arial"/>
          <w:b/>
          <w:bCs/>
          <w:lang w:val="sr-Cyrl-CS"/>
        </w:rPr>
      </w:pPr>
    </w:p>
    <w:p w14:paraId="2AEB48C0" w14:textId="77777777" w:rsidR="005408DF" w:rsidRPr="00853E6F" w:rsidRDefault="00D02830" w:rsidP="005408DF">
      <w:pPr>
        <w:spacing w:after="0" w:line="240" w:lineRule="auto"/>
        <w:ind w:firstLine="720"/>
        <w:rPr>
          <w:rFonts w:ascii="Times New Roman" w:hAnsi="Times New Roman"/>
          <w:bCs/>
          <w:i/>
          <w:iCs/>
          <w:sz w:val="24"/>
          <w:szCs w:val="24"/>
          <w:lang w:val="sr-Cyrl-CS"/>
        </w:rPr>
      </w:pPr>
      <w:r w:rsidRPr="00853E6F">
        <w:rPr>
          <w:rFonts w:ascii="Times New Roman" w:hAnsi="Times New Roman"/>
          <w:bCs/>
          <w:sz w:val="24"/>
          <w:szCs w:val="24"/>
          <w:lang w:val="sr-Cyrl-CS"/>
        </w:rPr>
        <w:t xml:space="preserve">5.17. </w:t>
      </w:r>
      <w:r w:rsidR="005408DF" w:rsidRPr="00770948">
        <w:rPr>
          <w:rFonts w:ascii="Times New Roman" w:hAnsi="Times New Roman"/>
          <w:bCs/>
          <w:sz w:val="24"/>
          <w:szCs w:val="24"/>
        </w:rPr>
        <w:t>E</w:t>
      </w:r>
      <w:r w:rsidR="005408DF" w:rsidRPr="00853E6F">
        <w:rPr>
          <w:rFonts w:ascii="Times New Roman" w:hAnsi="Times New Roman"/>
          <w:bCs/>
          <w:sz w:val="24"/>
          <w:szCs w:val="24"/>
          <w:lang w:val="sr-Cyrl-CS"/>
        </w:rPr>
        <w:t xml:space="preserve">ЛЕМЕНТИ КРИТЕРИЈУМА, ОДНОСНО НАЧИНА НА ОСНОВУ КОЈИХ ЋЕ НАРУЧИЛАЦ ИЗВРШИТИ ДОДЕЛУ УГОВОРА У СИТУАЦИЈИ КАДА ПОСТОЈЕ ДВЕ ИЛИ ВИШЕ ПОНУДА СА ИСТОМ ПОНУЂЕНОМ ЦЕНОМ </w:t>
      </w:r>
    </w:p>
    <w:p w14:paraId="1F52C5B8" w14:textId="77777777" w:rsidR="005408DF" w:rsidRPr="00853E6F" w:rsidRDefault="005408DF" w:rsidP="005408DF">
      <w:pPr>
        <w:spacing w:after="0" w:line="240" w:lineRule="auto"/>
        <w:ind w:firstLine="720"/>
        <w:rPr>
          <w:rFonts w:ascii="Times New Roman" w:hAnsi="Times New Roman"/>
          <w:iCs/>
          <w:sz w:val="24"/>
          <w:szCs w:val="24"/>
          <w:lang w:val="sr-Cyrl-CS"/>
        </w:rPr>
      </w:pPr>
      <w:r w:rsidRPr="00853E6F">
        <w:rPr>
          <w:rFonts w:ascii="Times New Roman" w:hAnsi="Times New Roman"/>
          <w:iCs/>
          <w:sz w:val="24"/>
          <w:szCs w:val="24"/>
          <w:lang w:val="sr-Cyrl-CS"/>
        </w:rPr>
        <w:t>Уколико две или више понуда имају исту најнижу понуђену цену, као најповољнија биће изабрана понуда оног понуђача који је понудио дужи гарантни рок. У случају истог понуђеног гарантног рока, као најповољнија биће изабрана понуда оног понуђача који је понудио краћи рок испоруке.</w:t>
      </w:r>
    </w:p>
    <w:p w14:paraId="4577E0C3" w14:textId="77777777" w:rsidR="005408DF" w:rsidRPr="00853E6F" w:rsidRDefault="005408DF" w:rsidP="005408DF">
      <w:pPr>
        <w:spacing w:after="0" w:line="240" w:lineRule="auto"/>
        <w:ind w:firstLine="539"/>
        <w:rPr>
          <w:rFonts w:ascii="Times New Roman" w:eastAsia="Times New Roman" w:hAnsi="Times New Roman"/>
          <w:sz w:val="24"/>
          <w:szCs w:val="24"/>
          <w:lang w:val="sr-Cyrl-CS"/>
        </w:rPr>
      </w:pPr>
      <w:r w:rsidRPr="00853E6F">
        <w:rPr>
          <w:rFonts w:ascii="Times New Roman" w:eastAsia="Times New Roman" w:hAnsi="Times New Roman"/>
          <w:sz w:val="24"/>
          <w:szCs w:val="24"/>
          <w:lang w:val="sr-Cyrl-CS"/>
        </w:rPr>
        <w:t xml:space="preserve">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једнаку најнижу понуђену цену, исти гарантни рок и исти рок испоруке.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w:t>
      </w:r>
    </w:p>
    <w:p w14:paraId="22F6662B" w14:textId="63041830" w:rsidR="005408DF" w:rsidRDefault="005408DF" w:rsidP="005408DF">
      <w:pPr>
        <w:spacing w:after="0" w:line="240" w:lineRule="auto"/>
        <w:ind w:firstLine="539"/>
        <w:rPr>
          <w:rFonts w:ascii="Times New Roman" w:hAnsi="Times New Roman"/>
          <w:sz w:val="24"/>
          <w:szCs w:val="24"/>
          <w:lang w:val="sr-Cyrl-CS"/>
        </w:rPr>
      </w:pPr>
      <w:r w:rsidRPr="00853E6F">
        <w:rPr>
          <w:rFonts w:ascii="Times New Roman" w:hAnsi="Times New Roman"/>
          <w:sz w:val="24"/>
          <w:szCs w:val="24"/>
          <w:lang w:val="sr-Cyrl-CS"/>
        </w:rPr>
        <w:t>Понуђачима који не присуствују овом поступку, наручилац ће доставити записник извлачења путем жреба.</w:t>
      </w:r>
    </w:p>
    <w:p w14:paraId="2F20D5DC" w14:textId="19B937DC" w:rsidR="009F57AF" w:rsidRDefault="009F57AF" w:rsidP="005408DF">
      <w:pPr>
        <w:spacing w:after="0" w:line="240" w:lineRule="auto"/>
        <w:ind w:firstLine="539"/>
        <w:rPr>
          <w:rFonts w:ascii="Times New Roman" w:hAnsi="Times New Roman"/>
          <w:sz w:val="24"/>
          <w:szCs w:val="24"/>
          <w:lang w:val="sr-Cyrl-CS"/>
        </w:rPr>
      </w:pPr>
    </w:p>
    <w:p w14:paraId="71A0ABB7" w14:textId="77777777" w:rsidR="009F57AF" w:rsidRPr="00853E6F" w:rsidRDefault="009F57AF" w:rsidP="005408DF">
      <w:pPr>
        <w:spacing w:after="0" w:line="240" w:lineRule="auto"/>
        <w:ind w:firstLine="539"/>
        <w:rPr>
          <w:rFonts w:ascii="Times New Roman" w:hAnsi="Times New Roman"/>
          <w:b/>
          <w:bCs/>
          <w:iCs/>
          <w:sz w:val="24"/>
          <w:szCs w:val="24"/>
          <w:lang w:val="sr-Cyrl-CS"/>
        </w:rPr>
      </w:pPr>
    </w:p>
    <w:p w14:paraId="61BA447A" w14:textId="77777777" w:rsidR="000226C6" w:rsidRPr="00853E6F" w:rsidRDefault="000226C6" w:rsidP="009C6498">
      <w:pPr>
        <w:spacing w:after="0" w:line="240" w:lineRule="auto"/>
        <w:rPr>
          <w:rFonts w:ascii="Times New Roman" w:hAnsi="Times New Roman"/>
          <w:sz w:val="24"/>
          <w:szCs w:val="24"/>
          <w:lang w:val="sr-Cyrl-CS"/>
        </w:rPr>
      </w:pPr>
    </w:p>
    <w:p w14:paraId="41E1F9C0" w14:textId="77777777" w:rsidR="009C6498" w:rsidRPr="001112EA" w:rsidRDefault="00D02830" w:rsidP="005D3E71">
      <w:pPr>
        <w:spacing w:after="0" w:line="240" w:lineRule="auto"/>
        <w:ind w:firstLine="539"/>
        <w:rPr>
          <w:rFonts w:ascii="Times New Roman" w:hAnsi="Times New Roman"/>
          <w:sz w:val="24"/>
          <w:szCs w:val="24"/>
          <w:lang w:val="sr-Cyrl-CS"/>
        </w:rPr>
      </w:pPr>
      <w:r w:rsidRPr="00853E6F">
        <w:rPr>
          <w:rFonts w:ascii="Times New Roman" w:hAnsi="Times New Roman"/>
          <w:sz w:val="24"/>
          <w:szCs w:val="24"/>
          <w:lang w:val="sr-Cyrl-CS"/>
        </w:rPr>
        <w:lastRenderedPageBreak/>
        <w:t xml:space="preserve">5.18. </w:t>
      </w:r>
      <w:r w:rsidR="009C6498" w:rsidRPr="00853E6F">
        <w:rPr>
          <w:rFonts w:ascii="Times New Roman" w:hAnsi="Times New Roman"/>
          <w:sz w:val="24"/>
          <w:szCs w:val="24"/>
          <w:lang w:val="sr-Cyrl-CS"/>
        </w:rPr>
        <w:t>УПУТСТВО О НАЧИНУ ПОПУЊАВАЊА ОБРАСЦА ПОНУДЕ</w:t>
      </w:r>
    </w:p>
    <w:p w14:paraId="15371724" w14:textId="77777777" w:rsidR="009C6498" w:rsidRPr="00770948" w:rsidRDefault="009C6498" w:rsidP="009C6498">
      <w:pPr>
        <w:spacing w:after="0" w:line="240" w:lineRule="auto"/>
        <w:ind w:firstLine="539"/>
        <w:rPr>
          <w:rFonts w:ascii="Times New Roman" w:hAnsi="Times New Roman"/>
          <w:sz w:val="24"/>
          <w:szCs w:val="24"/>
          <w:lang w:val="sr-Cyrl-CS"/>
        </w:rPr>
      </w:pPr>
      <w:r w:rsidRPr="00770948">
        <w:rPr>
          <w:rFonts w:ascii="Times New Roman" w:hAnsi="Times New Roman"/>
          <w:sz w:val="24"/>
          <w:szCs w:val="24"/>
          <w:lang w:val="sr-Cyrl-CS"/>
        </w:rPr>
        <w:t>Понуда се саставља тако што понуђач уписује тражене податке у обрасце који су саставни</w:t>
      </w:r>
      <w:r>
        <w:rPr>
          <w:rFonts w:ascii="Times New Roman" w:hAnsi="Times New Roman"/>
          <w:sz w:val="24"/>
          <w:szCs w:val="24"/>
          <w:lang w:val="sr-Cyrl-CS"/>
        </w:rPr>
        <w:t xml:space="preserve"> </w:t>
      </w:r>
      <w:r w:rsidRPr="00770948">
        <w:rPr>
          <w:rFonts w:ascii="Times New Roman" w:hAnsi="Times New Roman"/>
          <w:sz w:val="24"/>
          <w:szCs w:val="24"/>
          <w:lang w:val="sr-Cyrl-CS"/>
        </w:rPr>
        <w:t>део документације.</w:t>
      </w:r>
    </w:p>
    <w:p w14:paraId="7D7F7220" w14:textId="77777777" w:rsidR="009C6498" w:rsidRPr="00853E6F" w:rsidRDefault="009C6498" w:rsidP="009C6498">
      <w:pPr>
        <w:spacing w:after="0" w:line="240" w:lineRule="auto"/>
        <w:ind w:firstLine="539"/>
        <w:rPr>
          <w:rFonts w:ascii="Times New Roman" w:hAnsi="Times New Roman"/>
          <w:sz w:val="24"/>
          <w:szCs w:val="24"/>
          <w:lang w:val="sr-Cyrl-CS"/>
        </w:rPr>
      </w:pPr>
      <w:r w:rsidRPr="00770948">
        <w:rPr>
          <w:rFonts w:ascii="Times New Roman" w:hAnsi="Times New Roman"/>
          <w:sz w:val="24"/>
          <w:szCs w:val="24"/>
          <w:lang w:val="sr-Cyrl-CS"/>
        </w:rPr>
        <w:t>Понуђач је обавезан да попуни све ставке (елементе) у обрасцу понуде.</w:t>
      </w:r>
      <w:r>
        <w:rPr>
          <w:rFonts w:ascii="Times New Roman" w:hAnsi="Times New Roman"/>
          <w:sz w:val="24"/>
          <w:szCs w:val="24"/>
          <w:lang w:val="sr-Cyrl-CS"/>
        </w:rPr>
        <w:t xml:space="preserve"> </w:t>
      </w:r>
      <w:r w:rsidRPr="00770948">
        <w:rPr>
          <w:rFonts w:ascii="Times New Roman" w:hAnsi="Times New Roman"/>
          <w:sz w:val="24"/>
          <w:szCs w:val="24"/>
          <w:lang w:val="sr-Cyrl-CS"/>
        </w:rPr>
        <w:t>Образац понуде мора бити исправно попуњен и оверен. Уколико образац понуде није</w:t>
      </w:r>
      <w:r>
        <w:rPr>
          <w:rFonts w:ascii="Times New Roman" w:hAnsi="Times New Roman"/>
          <w:sz w:val="24"/>
          <w:szCs w:val="24"/>
          <w:lang w:val="sr-Cyrl-CS"/>
        </w:rPr>
        <w:t xml:space="preserve"> </w:t>
      </w:r>
      <w:r w:rsidRPr="00770948">
        <w:rPr>
          <w:rFonts w:ascii="Times New Roman" w:hAnsi="Times New Roman"/>
          <w:sz w:val="24"/>
          <w:szCs w:val="24"/>
          <w:lang w:val="sr-Cyrl-CS"/>
        </w:rPr>
        <w:t>исправно попуњен и оверен, понуда ће се сматрати неисправном.</w:t>
      </w:r>
    </w:p>
    <w:p w14:paraId="1D4A42B8" w14:textId="77777777" w:rsidR="00460D69" w:rsidRPr="00853E6F" w:rsidRDefault="00460D69" w:rsidP="00172BD5">
      <w:pPr>
        <w:spacing w:after="0" w:line="240" w:lineRule="auto"/>
        <w:rPr>
          <w:rFonts w:ascii="Times New Roman" w:hAnsi="Times New Roman"/>
          <w:sz w:val="24"/>
          <w:szCs w:val="24"/>
          <w:lang w:val="sr-Cyrl-CS"/>
        </w:rPr>
      </w:pPr>
    </w:p>
    <w:p w14:paraId="44EE4185" w14:textId="77777777" w:rsidR="009C6498" w:rsidRPr="00853E6F" w:rsidRDefault="00D02830" w:rsidP="005D3E71">
      <w:pPr>
        <w:spacing w:after="0" w:line="240" w:lineRule="auto"/>
        <w:ind w:firstLine="539"/>
        <w:rPr>
          <w:rFonts w:ascii="Times New Roman" w:hAnsi="Times New Roman"/>
          <w:sz w:val="24"/>
          <w:szCs w:val="24"/>
          <w:lang w:val="sr-Cyrl-CS"/>
        </w:rPr>
      </w:pPr>
      <w:r w:rsidRPr="00853E6F">
        <w:rPr>
          <w:rFonts w:ascii="Times New Roman" w:hAnsi="Times New Roman"/>
          <w:sz w:val="24"/>
          <w:szCs w:val="24"/>
          <w:lang w:val="sr-Cyrl-CS"/>
        </w:rPr>
        <w:t xml:space="preserve">5.19. </w:t>
      </w:r>
      <w:r w:rsidR="009C6498" w:rsidRPr="00853E6F">
        <w:rPr>
          <w:rFonts w:ascii="Times New Roman" w:hAnsi="Times New Roman"/>
          <w:sz w:val="24"/>
          <w:szCs w:val="24"/>
          <w:lang w:val="sr-Cyrl-CS"/>
        </w:rPr>
        <w:t>ПОДНОШЕЊЕ ПОНУДЕ</w:t>
      </w:r>
    </w:p>
    <w:p w14:paraId="03545965" w14:textId="77777777" w:rsidR="009C6498" w:rsidRDefault="009C6498" w:rsidP="009C6498">
      <w:pPr>
        <w:spacing w:after="0" w:line="240" w:lineRule="auto"/>
        <w:ind w:firstLine="720"/>
        <w:rPr>
          <w:rFonts w:ascii="Times New Roman" w:hAnsi="Times New Roman"/>
          <w:sz w:val="24"/>
          <w:szCs w:val="24"/>
          <w:lang w:val="sr-Cyrl-CS"/>
        </w:rPr>
      </w:pPr>
      <w:r w:rsidRPr="00853E6F">
        <w:rPr>
          <w:rFonts w:ascii="Times New Roman" w:hAnsi="Times New Roman"/>
          <w:sz w:val="24"/>
          <w:szCs w:val="24"/>
          <w:lang w:val="sr-Cyrl-CS"/>
        </w:rPr>
        <w:t>Понуда се може доставити лично или поштом у запечаћеној коверти, тако да се при</w:t>
      </w:r>
      <w:r>
        <w:rPr>
          <w:rFonts w:ascii="Times New Roman" w:hAnsi="Times New Roman"/>
          <w:sz w:val="24"/>
          <w:szCs w:val="24"/>
          <w:lang w:val="sr-Cyrl-CS"/>
        </w:rPr>
        <w:t xml:space="preserve"> </w:t>
      </w:r>
      <w:r w:rsidRPr="00853E6F">
        <w:rPr>
          <w:rFonts w:ascii="Times New Roman" w:hAnsi="Times New Roman"/>
          <w:sz w:val="24"/>
          <w:szCs w:val="24"/>
          <w:lang w:val="sr-Cyrl-CS"/>
        </w:rPr>
        <w:t>њеном отварању може проверити да ли је затворена онако како је предата.</w:t>
      </w:r>
      <w:r>
        <w:rPr>
          <w:rFonts w:ascii="Times New Roman" w:hAnsi="Times New Roman"/>
          <w:sz w:val="24"/>
          <w:szCs w:val="24"/>
          <w:lang w:val="sr-Cyrl-CS"/>
        </w:rPr>
        <w:t xml:space="preserve"> </w:t>
      </w:r>
      <w:r w:rsidRPr="00770948">
        <w:rPr>
          <w:rFonts w:ascii="Times New Roman" w:hAnsi="Times New Roman"/>
          <w:sz w:val="24"/>
          <w:szCs w:val="24"/>
          <w:lang w:val="sr-Cyrl-CS"/>
        </w:rPr>
        <w:t>Пожељно је да сви документи поднети у понуду буду повезани траком у целину и</w:t>
      </w:r>
      <w:r>
        <w:rPr>
          <w:rFonts w:ascii="Times New Roman" w:hAnsi="Times New Roman"/>
          <w:sz w:val="24"/>
          <w:szCs w:val="24"/>
          <w:lang w:val="sr-Cyrl-CS"/>
        </w:rPr>
        <w:t xml:space="preserve"> </w:t>
      </w:r>
      <w:r w:rsidRPr="00770948">
        <w:rPr>
          <w:rFonts w:ascii="Times New Roman" w:hAnsi="Times New Roman"/>
          <w:sz w:val="24"/>
          <w:szCs w:val="24"/>
          <w:lang w:val="sr-Cyrl-CS"/>
        </w:rPr>
        <w:t>запечаћени, тако да се не могу накнадно убацивати, одстрањивати или замењивати</w:t>
      </w:r>
      <w:r>
        <w:rPr>
          <w:rFonts w:ascii="Times New Roman" w:hAnsi="Times New Roman"/>
          <w:sz w:val="24"/>
          <w:szCs w:val="24"/>
          <w:lang w:val="sr-Cyrl-CS"/>
        </w:rPr>
        <w:t xml:space="preserve"> </w:t>
      </w:r>
      <w:r w:rsidRPr="00770948">
        <w:rPr>
          <w:rFonts w:ascii="Times New Roman" w:hAnsi="Times New Roman"/>
          <w:sz w:val="24"/>
          <w:szCs w:val="24"/>
          <w:lang w:val="sr-Cyrl-CS"/>
        </w:rPr>
        <w:t>појединачни листови, односно прилози, а да се видно не оштете листови или печат.</w:t>
      </w:r>
    </w:p>
    <w:p w14:paraId="55F63582" w14:textId="77777777" w:rsidR="009C6498" w:rsidRPr="00770948" w:rsidRDefault="009C6498" w:rsidP="009C6498">
      <w:pPr>
        <w:spacing w:after="0" w:line="240" w:lineRule="auto"/>
        <w:ind w:firstLine="720"/>
        <w:rPr>
          <w:rFonts w:ascii="Times New Roman" w:hAnsi="Times New Roman"/>
          <w:sz w:val="24"/>
          <w:szCs w:val="24"/>
          <w:lang w:val="sr-Cyrl-CS"/>
        </w:rPr>
      </w:pPr>
      <w:r w:rsidRPr="00770948">
        <w:rPr>
          <w:rFonts w:ascii="Times New Roman" w:hAnsi="Times New Roman"/>
          <w:sz w:val="24"/>
          <w:szCs w:val="24"/>
          <w:lang w:val="sr-Cyrl-CS"/>
        </w:rPr>
        <w:t>Понуду са доказима о испуњености услова из конкурсне документације доставити у</w:t>
      </w:r>
      <w:r>
        <w:rPr>
          <w:rFonts w:ascii="Times New Roman" w:hAnsi="Times New Roman"/>
          <w:sz w:val="24"/>
          <w:szCs w:val="24"/>
          <w:lang w:val="sr-Cyrl-CS"/>
        </w:rPr>
        <w:t xml:space="preserve"> </w:t>
      </w:r>
      <w:r w:rsidRPr="00770948">
        <w:rPr>
          <w:rFonts w:ascii="Times New Roman" w:hAnsi="Times New Roman"/>
          <w:sz w:val="24"/>
          <w:szCs w:val="24"/>
          <w:lang w:val="sr-Cyrl-CS"/>
        </w:rPr>
        <w:t>запечаћеној коверти на адресу:</w:t>
      </w:r>
    </w:p>
    <w:p w14:paraId="616F9072" w14:textId="77777777" w:rsidR="009C6498" w:rsidRPr="00853E6F" w:rsidRDefault="009C6498" w:rsidP="009C6498">
      <w:pPr>
        <w:spacing w:after="0" w:line="240" w:lineRule="auto"/>
        <w:jc w:val="center"/>
        <w:rPr>
          <w:rFonts w:ascii="Times New Roman" w:hAnsi="Times New Roman"/>
          <w:sz w:val="24"/>
          <w:szCs w:val="24"/>
          <w:lang w:val="sr-Cyrl-CS"/>
        </w:rPr>
      </w:pPr>
      <w:r w:rsidRPr="00853E6F">
        <w:rPr>
          <w:rFonts w:ascii="Times New Roman" w:hAnsi="Times New Roman"/>
          <w:sz w:val="24"/>
          <w:szCs w:val="24"/>
          <w:lang w:val="sr-Cyrl-CS"/>
        </w:rPr>
        <w:t xml:space="preserve">УНИВЕРЗИТЕТ У </w:t>
      </w:r>
      <w:r w:rsidRPr="009F2D88">
        <w:rPr>
          <w:rFonts w:ascii="Times New Roman" w:hAnsi="Times New Roman"/>
          <w:sz w:val="24"/>
          <w:szCs w:val="24"/>
          <w:lang w:val="sr-Cyrl-CS"/>
        </w:rPr>
        <w:t>НИШУ</w:t>
      </w:r>
      <w:r w:rsidRPr="00853E6F">
        <w:rPr>
          <w:rFonts w:ascii="Times New Roman" w:hAnsi="Times New Roman"/>
          <w:sz w:val="24"/>
          <w:szCs w:val="24"/>
          <w:lang w:val="sr-Cyrl-CS"/>
        </w:rPr>
        <w:t xml:space="preserve"> – РЕКТОРАТ</w:t>
      </w:r>
    </w:p>
    <w:p w14:paraId="10055C8E" w14:textId="77777777" w:rsidR="009C6498" w:rsidRPr="009F2D88" w:rsidRDefault="009C6498" w:rsidP="009C6498">
      <w:pPr>
        <w:spacing w:after="0" w:line="240" w:lineRule="auto"/>
        <w:jc w:val="center"/>
        <w:rPr>
          <w:rFonts w:ascii="Times New Roman" w:hAnsi="Times New Roman"/>
          <w:sz w:val="24"/>
          <w:szCs w:val="24"/>
          <w:lang w:val="sr-Cyrl-CS"/>
        </w:rPr>
      </w:pPr>
      <w:r w:rsidRPr="009F2D88">
        <w:rPr>
          <w:rFonts w:ascii="Times New Roman" w:hAnsi="Times New Roman"/>
          <w:sz w:val="24"/>
          <w:szCs w:val="24"/>
          <w:lang w:val="sr-Cyrl-CS"/>
        </w:rPr>
        <w:t>Универзитетски трг број 2</w:t>
      </w:r>
    </w:p>
    <w:p w14:paraId="38BC5FB8" w14:textId="77777777" w:rsidR="009C6498" w:rsidRPr="009F2D88" w:rsidRDefault="009C6498" w:rsidP="009C6498">
      <w:pPr>
        <w:spacing w:after="0" w:line="240" w:lineRule="auto"/>
        <w:jc w:val="center"/>
        <w:rPr>
          <w:rFonts w:ascii="Times New Roman" w:hAnsi="Times New Roman"/>
          <w:sz w:val="24"/>
          <w:szCs w:val="24"/>
          <w:lang w:val="sr-Cyrl-CS"/>
        </w:rPr>
      </w:pPr>
      <w:r w:rsidRPr="009F2D88">
        <w:rPr>
          <w:rFonts w:ascii="Times New Roman" w:hAnsi="Times New Roman"/>
          <w:sz w:val="24"/>
          <w:szCs w:val="24"/>
          <w:lang w:val="sr-Cyrl-CS"/>
        </w:rPr>
        <w:t>18000 Ниш</w:t>
      </w:r>
    </w:p>
    <w:p w14:paraId="2DB0EF29" w14:textId="77777777" w:rsidR="009C6498" w:rsidRPr="009F2D88" w:rsidRDefault="009C6498" w:rsidP="009C6498">
      <w:pPr>
        <w:spacing w:after="0" w:line="240" w:lineRule="auto"/>
        <w:jc w:val="center"/>
        <w:rPr>
          <w:rFonts w:ascii="Times New Roman" w:hAnsi="Times New Roman"/>
          <w:sz w:val="24"/>
          <w:szCs w:val="24"/>
          <w:lang w:val="sr-Cyrl-CS"/>
        </w:rPr>
      </w:pPr>
      <w:r w:rsidRPr="009F2D88">
        <w:rPr>
          <w:rFonts w:ascii="Times New Roman" w:hAnsi="Times New Roman"/>
          <w:sz w:val="24"/>
          <w:szCs w:val="24"/>
          <w:lang w:val="sr-Cyrl-CS"/>
        </w:rPr>
        <w:t>са назнаком:</w:t>
      </w:r>
    </w:p>
    <w:p w14:paraId="77D3BF26" w14:textId="14235728" w:rsidR="00650F9E" w:rsidRPr="00853E6F" w:rsidRDefault="009C6498" w:rsidP="009C6498">
      <w:pPr>
        <w:spacing w:after="0" w:line="240" w:lineRule="auto"/>
        <w:jc w:val="center"/>
        <w:rPr>
          <w:rFonts w:ascii="Times New Roman" w:hAnsi="Times New Roman"/>
          <w:sz w:val="24"/>
          <w:szCs w:val="24"/>
          <w:lang w:val="sr-Cyrl-CS"/>
        </w:rPr>
      </w:pPr>
      <w:r w:rsidRPr="009F2D88">
        <w:rPr>
          <w:rFonts w:ascii="Times New Roman" w:hAnsi="Times New Roman"/>
          <w:sz w:val="24"/>
          <w:szCs w:val="24"/>
          <w:lang w:val="sr-Cyrl-CS"/>
        </w:rPr>
        <w:t xml:space="preserve">„Понуда за набавку </w:t>
      </w:r>
      <w:r w:rsidR="009336C2">
        <w:rPr>
          <w:rFonts w:ascii="Times New Roman" w:hAnsi="Times New Roman"/>
          <w:sz w:val="24"/>
          <w:szCs w:val="24"/>
          <w:lang w:val="sr-Cyrl-CS"/>
        </w:rPr>
        <w:t xml:space="preserve">лабораторијске </w:t>
      </w:r>
      <w:r w:rsidRPr="009F2D88">
        <w:rPr>
          <w:rFonts w:ascii="Times New Roman" w:hAnsi="Times New Roman"/>
          <w:sz w:val="24"/>
          <w:szCs w:val="24"/>
          <w:lang w:val="sr-Cyrl-CS"/>
        </w:rPr>
        <w:t xml:space="preserve">опреме на </w:t>
      </w:r>
      <w:r w:rsidR="0003083B" w:rsidRPr="00853E6F">
        <w:rPr>
          <w:rFonts w:ascii="Times New Roman" w:hAnsi="Times New Roman"/>
          <w:sz w:val="24"/>
          <w:szCs w:val="24"/>
          <w:lang w:val="sr-Cyrl-CS"/>
        </w:rPr>
        <w:t>ЕРАСМУС+</w:t>
      </w:r>
      <w:r w:rsidRPr="009F2D88">
        <w:rPr>
          <w:rFonts w:ascii="Times New Roman" w:hAnsi="Times New Roman"/>
          <w:sz w:val="24"/>
          <w:szCs w:val="24"/>
          <w:lang w:val="sr-Cyrl-CS"/>
        </w:rPr>
        <w:t xml:space="preserve"> пројекту </w:t>
      </w:r>
    </w:p>
    <w:p w14:paraId="11590B0B" w14:textId="0999BC3E" w:rsidR="009C6498" w:rsidRPr="00853E6F" w:rsidRDefault="007F42C0" w:rsidP="009C6498">
      <w:pPr>
        <w:spacing w:after="0" w:line="240" w:lineRule="auto"/>
        <w:jc w:val="center"/>
        <w:rPr>
          <w:rFonts w:ascii="Times New Roman" w:hAnsi="Times New Roman"/>
          <w:sz w:val="24"/>
          <w:szCs w:val="24"/>
          <w:lang w:val="sr-Cyrl-CS"/>
        </w:rPr>
      </w:pPr>
      <w:r w:rsidRPr="00853E6F">
        <w:rPr>
          <w:rFonts w:ascii="Times New Roman" w:hAnsi="Times New Roman"/>
          <w:sz w:val="24"/>
          <w:szCs w:val="24"/>
          <w:lang w:val="sr-Cyrl-CS"/>
        </w:rPr>
        <w:t>„</w:t>
      </w:r>
      <w:r w:rsidR="00000B21" w:rsidRPr="00000B21">
        <w:rPr>
          <w:rStyle w:val="selplus"/>
          <w:rFonts w:ascii="Times New Roman" w:hAnsi="Times New Roman"/>
        </w:rPr>
        <w:t>SWARM</w:t>
      </w:r>
      <w:r w:rsidR="009C6498" w:rsidRPr="009F2D88">
        <w:rPr>
          <w:rFonts w:ascii="Times New Roman" w:hAnsi="Times New Roman"/>
          <w:sz w:val="24"/>
          <w:szCs w:val="24"/>
          <w:lang w:val="sr-Latn-CS"/>
        </w:rPr>
        <w:t>“</w:t>
      </w:r>
      <w:r w:rsidR="00650F9E" w:rsidRPr="00853E6F">
        <w:rPr>
          <w:rFonts w:ascii="Times New Roman" w:hAnsi="Times New Roman"/>
          <w:noProof/>
          <w:sz w:val="24"/>
          <w:szCs w:val="24"/>
          <w:lang w:val="sr-Cyrl-CS"/>
        </w:rPr>
        <w:t xml:space="preserve"> број набавке </w:t>
      </w:r>
      <w:r w:rsidR="009336C2">
        <w:rPr>
          <w:rFonts w:ascii="Times New Roman" w:hAnsi="Times New Roman"/>
          <w:noProof/>
          <w:sz w:val="24"/>
          <w:szCs w:val="24"/>
          <w:lang w:val="sr-Cyrl-CS"/>
        </w:rPr>
        <w:t>4</w:t>
      </w:r>
      <w:r w:rsidR="00650F9E" w:rsidRPr="00853E6F">
        <w:rPr>
          <w:rFonts w:ascii="Times New Roman" w:hAnsi="Times New Roman"/>
          <w:noProof/>
          <w:sz w:val="24"/>
          <w:szCs w:val="24"/>
          <w:lang w:val="sr-Cyrl-CS"/>
        </w:rPr>
        <w:t>/201</w:t>
      </w:r>
      <w:r w:rsidR="001164FD" w:rsidRPr="00853E6F">
        <w:rPr>
          <w:rFonts w:ascii="Times New Roman" w:hAnsi="Times New Roman"/>
          <w:noProof/>
          <w:sz w:val="24"/>
          <w:szCs w:val="24"/>
          <w:lang w:val="sr-Cyrl-CS"/>
        </w:rPr>
        <w:t>9</w:t>
      </w:r>
      <w:r w:rsidR="009C6498" w:rsidRPr="00853E6F">
        <w:rPr>
          <w:rFonts w:ascii="Times New Roman" w:hAnsi="Times New Roman"/>
          <w:sz w:val="24"/>
          <w:szCs w:val="24"/>
          <w:lang w:val="sr-Cyrl-CS"/>
        </w:rPr>
        <w:t>– НЕ ОТВАРА</w:t>
      </w:r>
      <w:r w:rsidR="009C6498" w:rsidRPr="009F2D88">
        <w:rPr>
          <w:rFonts w:ascii="Times New Roman" w:hAnsi="Times New Roman"/>
          <w:sz w:val="24"/>
          <w:szCs w:val="24"/>
        </w:rPr>
        <w:t>T</w:t>
      </w:r>
      <w:r w:rsidR="009C6498" w:rsidRPr="00853E6F">
        <w:rPr>
          <w:rFonts w:ascii="Times New Roman" w:hAnsi="Times New Roman"/>
          <w:sz w:val="24"/>
          <w:szCs w:val="24"/>
          <w:lang w:val="sr-Cyrl-CS"/>
        </w:rPr>
        <w:t>И</w:t>
      </w:r>
    </w:p>
    <w:p w14:paraId="200970C0" w14:textId="77777777" w:rsidR="009C6498" w:rsidRPr="00853E6F" w:rsidRDefault="009C6498" w:rsidP="009C6498">
      <w:pPr>
        <w:spacing w:after="0" w:line="240" w:lineRule="auto"/>
        <w:ind w:firstLine="720"/>
        <w:rPr>
          <w:rFonts w:ascii="Times New Roman" w:hAnsi="Times New Roman"/>
          <w:sz w:val="24"/>
          <w:szCs w:val="24"/>
          <w:lang w:val="sr-Cyrl-CS"/>
        </w:rPr>
      </w:pPr>
      <w:r w:rsidRPr="00853E6F">
        <w:rPr>
          <w:rFonts w:ascii="Times New Roman" w:hAnsi="Times New Roman"/>
          <w:sz w:val="24"/>
          <w:szCs w:val="24"/>
          <w:lang w:val="sr-Cyrl-CS"/>
        </w:rPr>
        <w:t>На полеђини коверте мора бити исписан тачан назив и адреса понуђача.</w:t>
      </w:r>
      <w:r w:rsidR="007F42C0" w:rsidRPr="00853E6F">
        <w:rPr>
          <w:rFonts w:ascii="Times New Roman" w:hAnsi="Times New Roman"/>
          <w:sz w:val="24"/>
          <w:szCs w:val="24"/>
          <w:lang w:val="sr-Cyrl-CS"/>
        </w:rPr>
        <w:t xml:space="preserve"> </w:t>
      </w:r>
      <w:r w:rsidRPr="00853E6F">
        <w:rPr>
          <w:rFonts w:ascii="Times New Roman" w:hAnsi="Times New Roman"/>
          <w:sz w:val="24"/>
          <w:szCs w:val="24"/>
          <w:lang w:val="sr-Cyrl-CS"/>
        </w:rPr>
        <w:t>Благовремена понуда је понуда примљена од стране Купца у року одређеном за подношење понуде. Ако је понуда поднета по истеку назначеног датума и сата, сматраће се неблаговременом, а Купац ће је по окончању поступка отварања понуда вратити неотворену понуђачу, са назнаком да је поднета неблаговремено.</w:t>
      </w:r>
    </w:p>
    <w:p w14:paraId="253741BB" w14:textId="77777777" w:rsidR="00C06D49" w:rsidRDefault="00C06D49" w:rsidP="005D3E71">
      <w:pPr>
        <w:spacing w:after="0" w:line="240" w:lineRule="auto"/>
        <w:ind w:firstLine="360"/>
        <w:rPr>
          <w:rFonts w:ascii="Times New Roman" w:hAnsi="Times New Roman"/>
          <w:sz w:val="24"/>
          <w:szCs w:val="24"/>
          <w:lang w:val="sr-Cyrl-CS"/>
        </w:rPr>
      </w:pPr>
    </w:p>
    <w:p w14:paraId="53E15D74" w14:textId="77777777" w:rsidR="009C6498" w:rsidRPr="001A6AE1" w:rsidRDefault="00D02830" w:rsidP="005D3E71">
      <w:pPr>
        <w:spacing w:after="0" w:line="240" w:lineRule="auto"/>
        <w:ind w:firstLine="360"/>
        <w:rPr>
          <w:rFonts w:ascii="Times New Roman" w:hAnsi="Times New Roman"/>
          <w:sz w:val="24"/>
          <w:szCs w:val="24"/>
          <w:lang w:val="sr-Cyrl-CS"/>
        </w:rPr>
      </w:pPr>
      <w:r>
        <w:rPr>
          <w:rFonts w:ascii="Times New Roman" w:hAnsi="Times New Roman"/>
          <w:sz w:val="24"/>
          <w:szCs w:val="24"/>
          <w:lang w:val="sr-Cyrl-CS"/>
        </w:rPr>
        <w:t xml:space="preserve">5.20. </w:t>
      </w:r>
      <w:r w:rsidR="009C6498" w:rsidRPr="001A6AE1">
        <w:rPr>
          <w:rFonts w:ascii="Times New Roman" w:hAnsi="Times New Roman"/>
          <w:sz w:val="24"/>
          <w:szCs w:val="24"/>
          <w:lang w:val="sr-Cyrl-CS"/>
        </w:rPr>
        <w:t xml:space="preserve">ПОСЕБНИ ЗАХТЕВИ У ПОГЛЕДУ НАЧИНА НА КОЈИ ПОНУДА МОРА БИТИ САЧИЊЕНА </w:t>
      </w:r>
    </w:p>
    <w:p w14:paraId="07CAFFAA" w14:textId="77777777" w:rsidR="009C6498" w:rsidRPr="00B97729" w:rsidRDefault="009C6498" w:rsidP="009C6498">
      <w:pPr>
        <w:pStyle w:val="BodyText2"/>
        <w:spacing w:before="0" w:after="0"/>
        <w:ind w:firstLine="360"/>
        <w:rPr>
          <w:rFonts w:ascii="Times New Roman" w:hAnsi="Times New Roman"/>
          <w:sz w:val="24"/>
          <w:lang w:val="ru-RU"/>
        </w:rPr>
      </w:pPr>
      <w:r w:rsidRPr="00770948">
        <w:rPr>
          <w:rFonts w:ascii="Times New Roman" w:hAnsi="Times New Roman"/>
          <w:sz w:val="24"/>
          <w:lang w:val="sr-Cyrl-CS"/>
        </w:rPr>
        <w:t>Потребно је да понуђач обрасце дате у конкурсној документацији, односно податке који морају да буду њихов саставни део, попуни прецизно и читко - штампаним словима, хемијском оловком, а овлашћено лице понуђача исте потписује и печатом оверава.</w:t>
      </w:r>
    </w:p>
    <w:p w14:paraId="11BECC0A" w14:textId="77777777" w:rsidR="009C6498" w:rsidRDefault="009C6498" w:rsidP="009C6498">
      <w:pPr>
        <w:pStyle w:val="BodyText2"/>
        <w:spacing w:before="0" w:after="0"/>
        <w:ind w:firstLine="360"/>
        <w:rPr>
          <w:rFonts w:ascii="Times New Roman" w:hAnsi="Times New Roman"/>
          <w:sz w:val="24"/>
          <w:lang w:val="sr-Cyrl-CS"/>
        </w:rPr>
      </w:pPr>
      <w:r w:rsidRPr="00770948">
        <w:rPr>
          <w:rFonts w:ascii="Times New Roman" w:hAnsi="Times New Roman"/>
          <w:sz w:val="24"/>
          <w:lang w:val="ru-RU"/>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w:t>
      </w:r>
    </w:p>
    <w:p w14:paraId="5FA666B6" w14:textId="25AD7592" w:rsidR="00963E04" w:rsidRDefault="00963E04" w:rsidP="00446451">
      <w:pPr>
        <w:spacing w:after="0" w:line="240" w:lineRule="auto"/>
        <w:rPr>
          <w:rFonts w:ascii="Times New Roman" w:hAnsi="Times New Roman"/>
          <w:sz w:val="24"/>
          <w:szCs w:val="24"/>
          <w:lang w:val="ru-RU"/>
        </w:rPr>
      </w:pPr>
    </w:p>
    <w:p w14:paraId="0DBF2E1C" w14:textId="77777777" w:rsidR="00460D69" w:rsidRPr="00853E6F" w:rsidRDefault="00D02830" w:rsidP="005D3E71">
      <w:pPr>
        <w:spacing w:after="0" w:line="240" w:lineRule="auto"/>
        <w:ind w:firstLine="360"/>
        <w:rPr>
          <w:rFonts w:ascii="Times New Roman" w:hAnsi="Times New Roman"/>
          <w:sz w:val="24"/>
          <w:szCs w:val="24"/>
          <w:lang w:val="ru-RU"/>
        </w:rPr>
      </w:pPr>
      <w:r w:rsidRPr="00853E6F">
        <w:rPr>
          <w:rFonts w:ascii="Times New Roman" w:hAnsi="Times New Roman"/>
          <w:sz w:val="24"/>
          <w:szCs w:val="24"/>
          <w:lang w:val="ru-RU"/>
        </w:rPr>
        <w:t xml:space="preserve">5.21. </w:t>
      </w:r>
      <w:r w:rsidR="00460D69" w:rsidRPr="00853E6F">
        <w:rPr>
          <w:rFonts w:ascii="Times New Roman" w:hAnsi="Times New Roman"/>
          <w:sz w:val="24"/>
          <w:szCs w:val="24"/>
          <w:lang w:val="ru-RU"/>
        </w:rPr>
        <w:t xml:space="preserve">ДОДАТНЕ ИНФОРМАЦИЈЕ ИЛИ ПОЈАШЊЕЊА У ВЕЗИ СА ПРИПРЕМАЊЕМ ПОНУДЕ </w:t>
      </w:r>
    </w:p>
    <w:p w14:paraId="7A58A16A" w14:textId="77777777" w:rsidR="00460D69" w:rsidRPr="00853E6F" w:rsidRDefault="00460D69" w:rsidP="00460D69">
      <w:pPr>
        <w:spacing w:after="0" w:line="240" w:lineRule="auto"/>
        <w:ind w:firstLine="720"/>
        <w:rPr>
          <w:rFonts w:ascii="Times New Roman" w:hAnsi="Times New Roman"/>
          <w:sz w:val="24"/>
          <w:szCs w:val="24"/>
          <w:lang w:val="ru-RU"/>
        </w:rPr>
      </w:pPr>
      <w:r w:rsidRPr="00853E6F">
        <w:rPr>
          <w:rFonts w:ascii="Times New Roman" w:hAnsi="Times New Roman"/>
          <w:sz w:val="24"/>
          <w:szCs w:val="24"/>
          <w:lang w:val="ru-RU"/>
        </w:rPr>
        <w:t xml:space="preserve">Понуђач може, у писаном облику тражити од наручиоца додатне информације или појашњења у вези са припремањем понуде, најкасније 5 дана пре истека рока за подношење понуде. </w:t>
      </w:r>
    </w:p>
    <w:p w14:paraId="35355705" w14:textId="77777777" w:rsidR="00460D69" w:rsidRPr="00853E6F" w:rsidRDefault="00460D69" w:rsidP="00460D69">
      <w:pPr>
        <w:spacing w:after="0" w:line="240" w:lineRule="auto"/>
        <w:ind w:firstLine="720"/>
        <w:rPr>
          <w:rFonts w:ascii="Times New Roman" w:hAnsi="Times New Roman"/>
          <w:sz w:val="24"/>
          <w:szCs w:val="24"/>
          <w:lang w:val="ru-RU"/>
        </w:rPr>
      </w:pPr>
      <w:r w:rsidRPr="00853E6F">
        <w:rPr>
          <w:rFonts w:ascii="Times New Roman" w:hAnsi="Times New Roman"/>
          <w:sz w:val="24"/>
          <w:szCs w:val="24"/>
          <w:lang w:val="ru-RU"/>
        </w:rPr>
        <w:t>Наручилац ће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својој интернет страници.</w:t>
      </w:r>
    </w:p>
    <w:p w14:paraId="5A5829DD" w14:textId="05B71739" w:rsidR="00460D69" w:rsidRPr="00853E6F" w:rsidRDefault="00460D69" w:rsidP="00460D69">
      <w:pPr>
        <w:spacing w:after="0" w:line="240" w:lineRule="auto"/>
        <w:ind w:firstLine="720"/>
        <w:rPr>
          <w:rFonts w:ascii="Times New Roman" w:hAnsi="Times New Roman"/>
          <w:sz w:val="24"/>
          <w:szCs w:val="24"/>
          <w:lang w:val="ru-RU"/>
        </w:rPr>
      </w:pPr>
      <w:r w:rsidRPr="00853E6F">
        <w:rPr>
          <w:rFonts w:ascii="Times New Roman" w:hAnsi="Times New Roman"/>
          <w:sz w:val="24"/>
          <w:szCs w:val="24"/>
          <w:lang w:val="ru-RU"/>
        </w:rPr>
        <w:lastRenderedPageBreak/>
        <w:t xml:space="preserve"> Додатне информације или појашњења упућују се са напоменом „Захтев за додатним информацијама или појашњењима конкурсне документације, ред. </w:t>
      </w:r>
      <w:r w:rsidR="00650F9E" w:rsidRPr="00853E6F">
        <w:rPr>
          <w:rFonts w:ascii="Times New Roman" w:hAnsi="Times New Roman"/>
          <w:sz w:val="24"/>
          <w:szCs w:val="24"/>
          <w:lang w:val="ru-RU"/>
        </w:rPr>
        <w:t>б</w:t>
      </w:r>
      <w:r w:rsidR="00DF721E" w:rsidRPr="00853E6F">
        <w:rPr>
          <w:rFonts w:ascii="Times New Roman" w:hAnsi="Times New Roman"/>
          <w:sz w:val="24"/>
          <w:szCs w:val="24"/>
          <w:lang w:val="ru-RU"/>
        </w:rPr>
        <w:t xml:space="preserve">рој </w:t>
      </w:r>
      <w:r w:rsidR="00650F9E" w:rsidRPr="00853E6F">
        <w:rPr>
          <w:rFonts w:ascii="Times New Roman" w:hAnsi="Times New Roman"/>
          <w:sz w:val="24"/>
          <w:szCs w:val="24"/>
          <w:lang w:val="ru-RU"/>
        </w:rPr>
        <w:t xml:space="preserve">набавке </w:t>
      </w:r>
      <w:r w:rsidR="009336C2" w:rsidRPr="00BC6211">
        <w:rPr>
          <w:rFonts w:ascii="Times New Roman" w:hAnsi="Times New Roman"/>
          <w:sz w:val="24"/>
          <w:szCs w:val="24"/>
          <w:lang w:val="ru-RU"/>
        </w:rPr>
        <w:t>4</w:t>
      </w:r>
      <w:r w:rsidRPr="00BC6211">
        <w:rPr>
          <w:rFonts w:ascii="Times New Roman" w:hAnsi="Times New Roman"/>
          <w:sz w:val="24"/>
          <w:szCs w:val="24"/>
          <w:lang w:val="ru-RU"/>
        </w:rPr>
        <w:t>/201</w:t>
      </w:r>
      <w:r w:rsidR="001164FD" w:rsidRPr="00BC6211">
        <w:rPr>
          <w:rFonts w:ascii="Times New Roman" w:hAnsi="Times New Roman"/>
          <w:sz w:val="24"/>
          <w:szCs w:val="24"/>
          <w:lang w:val="ru-RU"/>
        </w:rPr>
        <w:t>9</w:t>
      </w:r>
      <w:r w:rsidRPr="00853E6F">
        <w:rPr>
          <w:rFonts w:ascii="Times New Roman" w:hAnsi="Times New Roman"/>
          <w:sz w:val="24"/>
          <w:szCs w:val="24"/>
          <w:lang w:val="ru-RU"/>
        </w:rPr>
        <w:t xml:space="preserve">: </w:t>
      </w:r>
      <w:r w:rsidR="0003083B" w:rsidRPr="00853E6F">
        <w:rPr>
          <w:rFonts w:ascii="Times New Roman" w:hAnsi="Times New Roman"/>
          <w:sz w:val="24"/>
          <w:szCs w:val="24"/>
          <w:lang w:val="ru-RU"/>
        </w:rPr>
        <w:t>ЕРАСМУС+</w:t>
      </w:r>
      <w:r w:rsidRPr="00853E6F">
        <w:rPr>
          <w:rFonts w:ascii="Times New Roman" w:hAnsi="Times New Roman"/>
          <w:sz w:val="24"/>
          <w:szCs w:val="24"/>
          <w:lang w:val="ru-RU"/>
        </w:rPr>
        <w:t xml:space="preserve"> пројекту „</w:t>
      </w:r>
      <w:r w:rsidR="00000B21" w:rsidRPr="00491555">
        <w:rPr>
          <w:rFonts w:ascii="Times New Roman" w:hAnsi="Times New Roman"/>
          <w:bCs/>
          <w:sz w:val="24"/>
          <w:szCs w:val="24"/>
          <w:lang w:eastAsia="en-GB"/>
        </w:rPr>
        <w:t>SWARM</w:t>
      </w:r>
      <w:r w:rsidRPr="007D3EAA">
        <w:rPr>
          <w:rFonts w:ascii="Times New Roman" w:hAnsi="Times New Roman"/>
          <w:sz w:val="24"/>
          <w:szCs w:val="24"/>
          <w:lang w:val="sr-Latn-CS"/>
        </w:rPr>
        <w:t>“</w:t>
      </w:r>
      <w:r w:rsidRPr="00853E6F">
        <w:rPr>
          <w:rFonts w:ascii="Times New Roman" w:hAnsi="Times New Roman"/>
          <w:sz w:val="24"/>
          <w:szCs w:val="24"/>
          <w:lang w:val="ru-RU"/>
        </w:rPr>
        <w:t xml:space="preserve">  УНИВЕРЗИТЕТ У НИШУ.</w:t>
      </w:r>
    </w:p>
    <w:p w14:paraId="034AF554" w14:textId="77777777" w:rsidR="00460D69" w:rsidRPr="00853E6F" w:rsidRDefault="00460D69" w:rsidP="00460D69">
      <w:pPr>
        <w:spacing w:after="0" w:line="240" w:lineRule="auto"/>
        <w:ind w:firstLine="720"/>
        <w:rPr>
          <w:rFonts w:ascii="Times New Roman" w:hAnsi="Times New Roman"/>
          <w:sz w:val="24"/>
          <w:szCs w:val="24"/>
          <w:lang w:val="ru-RU"/>
        </w:rPr>
      </w:pPr>
      <w:r w:rsidRPr="00853E6F">
        <w:rPr>
          <w:lang w:val="ru-RU"/>
        </w:rPr>
        <w:t xml:space="preserve"> </w:t>
      </w:r>
      <w:r w:rsidRPr="00853E6F">
        <w:rPr>
          <w:rFonts w:ascii="Times New Roman" w:hAnsi="Times New Roman"/>
          <w:sz w:val="24"/>
          <w:szCs w:val="24"/>
          <w:lang w:val="ru-RU"/>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14:paraId="6DB25C86" w14:textId="77777777" w:rsidR="00460D69" w:rsidRPr="00853E6F" w:rsidRDefault="00460D69" w:rsidP="00460D69">
      <w:pPr>
        <w:spacing w:after="0" w:line="240" w:lineRule="auto"/>
        <w:ind w:firstLine="720"/>
        <w:rPr>
          <w:rFonts w:ascii="Times New Roman" w:hAnsi="Times New Roman"/>
          <w:sz w:val="24"/>
          <w:szCs w:val="24"/>
          <w:lang w:val="ru-RU"/>
        </w:rPr>
      </w:pPr>
      <w:r w:rsidRPr="00853E6F">
        <w:rPr>
          <w:rFonts w:ascii="Times New Roman" w:hAnsi="Times New Roman"/>
          <w:sz w:val="24"/>
          <w:szCs w:val="24"/>
          <w:lang w:val="ru-RU"/>
        </w:rPr>
        <w:t xml:space="preserve">По истеку рока предвиђеног за подношење понуда наручилац не може да мења нити да допуњује конкурсну документацију. Тражење додатних информација или појашњења у вези са припремањем понуде телефоном није дозвољено. Комуникација у поступку јавне набавке врши се искључиво на начин одређен чланом 20. Закона. 15. </w:t>
      </w:r>
    </w:p>
    <w:p w14:paraId="6E9465AF" w14:textId="77777777" w:rsidR="00950A53" w:rsidRPr="00853E6F" w:rsidRDefault="00950A53" w:rsidP="00460D69">
      <w:pPr>
        <w:spacing w:after="0" w:line="240" w:lineRule="auto"/>
        <w:ind w:firstLine="720"/>
        <w:rPr>
          <w:rFonts w:ascii="Times New Roman" w:hAnsi="Times New Roman"/>
          <w:sz w:val="24"/>
          <w:szCs w:val="24"/>
          <w:lang w:val="ru-RU"/>
        </w:rPr>
      </w:pPr>
    </w:p>
    <w:p w14:paraId="4E0DD5CC" w14:textId="77777777" w:rsidR="00460D69" w:rsidRPr="00853E6F" w:rsidRDefault="00D02830" w:rsidP="00460D69">
      <w:pPr>
        <w:spacing w:after="0" w:line="240" w:lineRule="auto"/>
        <w:ind w:firstLine="720"/>
        <w:rPr>
          <w:rFonts w:ascii="Times New Roman" w:hAnsi="Times New Roman"/>
          <w:sz w:val="24"/>
          <w:szCs w:val="24"/>
          <w:lang w:val="ru-RU"/>
        </w:rPr>
      </w:pPr>
      <w:r w:rsidRPr="00853E6F">
        <w:rPr>
          <w:rFonts w:ascii="Times New Roman" w:hAnsi="Times New Roman"/>
          <w:sz w:val="24"/>
          <w:szCs w:val="24"/>
          <w:lang w:val="ru-RU"/>
        </w:rPr>
        <w:t xml:space="preserve">5.22. </w:t>
      </w:r>
      <w:r w:rsidR="00460D69" w:rsidRPr="00853E6F">
        <w:rPr>
          <w:rFonts w:ascii="Times New Roman" w:hAnsi="Times New Roman"/>
          <w:sz w:val="24"/>
          <w:szCs w:val="24"/>
          <w:lang w:val="ru-RU"/>
        </w:rPr>
        <w:t xml:space="preserve">ДОДАТНА ОБЈАШЊЕЊА ОД ПОНУЂАЧА ПОСЛЕ ОТВАРАЊА ПОНУДА И КОНТРОЛА КОД ПОНУЂАЧА ОДНОСНО ЊЕГОВОГ ПОДИЗВОЂАЧА </w:t>
      </w:r>
    </w:p>
    <w:p w14:paraId="03CFCA41" w14:textId="77777777" w:rsidR="00460D69" w:rsidRPr="00853E6F" w:rsidRDefault="00460D69" w:rsidP="00460D69">
      <w:pPr>
        <w:spacing w:after="0" w:line="240" w:lineRule="auto"/>
        <w:ind w:firstLine="720"/>
        <w:rPr>
          <w:rFonts w:ascii="Times New Roman" w:hAnsi="Times New Roman"/>
          <w:sz w:val="24"/>
          <w:szCs w:val="24"/>
          <w:lang w:val="ru-RU"/>
        </w:rPr>
      </w:pPr>
      <w:r w:rsidRPr="00853E6F">
        <w:rPr>
          <w:rFonts w:ascii="Times New Roman" w:hAnsi="Times New Roman"/>
          <w:sz w:val="24"/>
          <w:szCs w:val="24"/>
          <w:lang w:val="ru-RU"/>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w:t>
      </w:r>
    </w:p>
    <w:p w14:paraId="558EDC9B" w14:textId="77777777" w:rsidR="00460D69" w:rsidRPr="00853E6F" w:rsidRDefault="00460D69" w:rsidP="00460D69">
      <w:pPr>
        <w:spacing w:after="0" w:line="240" w:lineRule="auto"/>
        <w:ind w:firstLine="720"/>
        <w:rPr>
          <w:rFonts w:ascii="Times New Roman" w:hAnsi="Times New Roman"/>
          <w:sz w:val="24"/>
          <w:szCs w:val="24"/>
          <w:lang w:val="ru-RU"/>
        </w:rPr>
      </w:pPr>
      <w:r w:rsidRPr="00853E6F">
        <w:rPr>
          <w:rFonts w:ascii="Times New Roman" w:hAnsi="Times New Roman"/>
          <w:sz w:val="24"/>
          <w:szCs w:val="24"/>
          <w:lang w:val="ru-RU"/>
        </w:rPr>
        <w:t xml:space="preserve">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рок од 3 дана да поступи по позиву наручиоца, односно да омогући наручиоцу контролу (увид) код понуђача, као и код његовог подизвођача. </w:t>
      </w:r>
    </w:p>
    <w:p w14:paraId="64B1FA9A" w14:textId="77777777" w:rsidR="00460D69" w:rsidRPr="00853E6F" w:rsidRDefault="00460D69" w:rsidP="00460D69">
      <w:pPr>
        <w:spacing w:after="0" w:line="240" w:lineRule="auto"/>
        <w:ind w:firstLine="720"/>
        <w:rPr>
          <w:rFonts w:ascii="Times New Roman" w:hAnsi="Times New Roman"/>
          <w:sz w:val="24"/>
          <w:szCs w:val="24"/>
          <w:lang w:val="ru-RU"/>
        </w:rPr>
      </w:pPr>
      <w:r w:rsidRPr="00853E6F">
        <w:rPr>
          <w:rFonts w:ascii="Times New Roman" w:hAnsi="Times New Roman"/>
          <w:sz w:val="24"/>
          <w:szCs w:val="24"/>
          <w:lang w:val="ru-RU"/>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У случају разлике између јединичне и укупне цене, меродавна је јединична цена. </w:t>
      </w:r>
    </w:p>
    <w:p w14:paraId="1AE7CD0D" w14:textId="77777777" w:rsidR="00460D69" w:rsidRPr="00853E6F" w:rsidRDefault="00460D69" w:rsidP="00460D69">
      <w:pPr>
        <w:spacing w:after="0" w:line="240" w:lineRule="auto"/>
        <w:ind w:firstLine="720"/>
        <w:rPr>
          <w:rFonts w:ascii="Times New Roman" w:hAnsi="Times New Roman"/>
          <w:sz w:val="24"/>
          <w:szCs w:val="24"/>
          <w:lang w:val="ru-RU"/>
        </w:rPr>
      </w:pPr>
      <w:r w:rsidRPr="00853E6F">
        <w:rPr>
          <w:rFonts w:ascii="Times New Roman" w:hAnsi="Times New Roman"/>
          <w:sz w:val="24"/>
          <w:szCs w:val="24"/>
          <w:lang w:val="ru-RU"/>
        </w:rPr>
        <w:t>Ако се понуђач не сагласи са исправком рачунских грешака, наручилац ће његову понуду одбити као неприхватљиву.</w:t>
      </w:r>
    </w:p>
    <w:p w14:paraId="49B21CCD" w14:textId="77777777" w:rsidR="00460D69" w:rsidRPr="00853E6F" w:rsidRDefault="00460D69" w:rsidP="00460D69">
      <w:pPr>
        <w:spacing w:after="0" w:line="240" w:lineRule="auto"/>
        <w:ind w:firstLine="720"/>
        <w:rPr>
          <w:rFonts w:ascii="Times New Roman" w:hAnsi="Times New Roman"/>
          <w:sz w:val="24"/>
          <w:szCs w:val="24"/>
          <w:lang w:val="ru-RU"/>
        </w:rPr>
      </w:pPr>
    </w:p>
    <w:p w14:paraId="5107BD56" w14:textId="77777777" w:rsidR="009C6498" w:rsidRPr="00853E6F" w:rsidRDefault="00D02830" w:rsidP="00963E04">
      <w:pPr>
        <w:spacing w:after="0" w:line="240" w:lineRule="auto"/>
        <w:ind w:firstLine="720"/>
        <w:rPr>
          <w:rFonts w:ascii="Times New Roman" w:hAnsi="Times New Roman"/>
          <w:sz w:val="24"/>
          <w:szCs w:val="24"/>
          <w:lang w:val="ru-RU"/>
        </w:rPr>
      </w:pPr>
      <w:r w:rsidRPr="00853E6F">
        <w:rPr>
          <w:rFonts w:ascii="Times New Roman" w:hAnsi="Times New Roman"/>
          <w:sz w:val="24"/>
          <w:szCs w:val="24"/>
          <w:lang w:val="ru-RU"/>
        </w:rPr>
        <w:t xml:space="preserve">5.23. </w:t>
      </w:r>
      <w:r w:rsidR="009C6498" w:rsidRPr="00853E6F">
        <w:rPr>
          <w:rFonts w:ascii="Times New Roman" w:hAnsi="Times New Roman"/>
          <w:sz w:val="24"/>
          <w:szCs w:val="24"/>
          <w:lang w:val="ru-RU"/>
        </w:rPr>
        <w:t>РАЗЛОЗИ ЗА ОДБИЈАЊЕ ПОНУДЕ</w:t>
      </w:r>
    </w:p>
    <w:p w14:paraId="30F7766B" w14:textId="77777777" w:rsidR="009C6498" w:rsidRDefault="009C6498" w:rsidP="009C6498">
      <w:pPr>
        <w:spacing w:after="0" w:line="240" w:lineRule="auto"/>
        <w:ind w:firstLine="720"/>
        <w:rPr>
          <w:rFonts w:ascii="Times New Roman" w:hAnsi="Times New Roman"/>
          <w:sz w:val="24"/>
          <w:szCs w:val="24"/>
          <w:lang w:val="sr-Cyrl-CS"/>
        </w:rPr>
      </w:pPr>
      <w:r w:rsidRPr="00853E6F">
        <w:rPr>
          <w:rFonts w:ascii="Times New Roman" w:hAnsi="Times New Roman"/>
          <w:sz w:val="24"/>
          <w:szCs w:val="24"/>
          <w:lang w:val="ru-RU"/>
        </w:rPr>
        <w:t>Понуда ће бити одбијена ако је неблаговремена, неодговарајућа или неприхватљива, ако садржи неистините податке, или ако не одговара свим обавезним захтевима из конкурсне документације. Понуда може бити одбијена ако је неприхватљива.</w:t>
      </w:r>
    </w:p>
    <w:p w14:paraId="2086A91C" w14:textId="77777777" w:rsidR="00E07398" w:rsidRPr="00853E6F" w:rsidRDefault="00E07398" w:rsidP="00CB7ABF">
      <w:pPr>
        <w:tabs>
          <w:tab w:val="left" w:pos="2580"/>
          <w:tab w:val="left" w:pos="3900"/>
        </w:tabs>
        <w:spacing w:after="0" w:line="240" w:lineRule="auto"/>
        <w:ind w:firstLine="720"/>
        <w:rPr>
          <w:rFonts w:ascii="Times New Roman" w:hAnsi="Times New Roman"/>
          <w:sz w:val="24"/>
          <w:szCs w:val="24"/>
          <w:lang w:val="ru-RU"/>
        </w:rPr>
      </w:pPr>
    </w:p>
    <w:p w14:paraId="69126086" w14:textId="77777777" w:rsidR="009C6498" w:rsidRPr="00853E6F" w:rsidRDefault="00D02830" w:rsidP="00CB7ABF">
      <w:pPr>
        <w:tabs>
          <w:tab w:val="left" w:pos="2580"/>
          <w:tab w:val="left" w:pos="3900"/>
        </w:tabs>
        <w:spacing w:after="0" w:line="240" w:lineRule="auto"/>
        <w:ind w:firstLine="720"/>
        <w:rPr>
          <w:rFonts w:ascii="Times New Roman" w:hAnsi="Times New Roman"/>
          <w:sz w:val="24"/>
          <w:szCs w:val="24"/>
          <w:lang w:val="ru-RU"/>
        </w:rPr>
      </w:pPr>
      <w:r w:rsidRPr="00853E6F">
        <w:rPr>
          <w:rFonts w:ascii="Times New Roman" w:hAnsi="Times New Roman"/>
          <w:sz w:val="24"/>
          <w:szCs w:val="24"/>
          <w:lang w:val="ru-RU"/>
        </w:rPr>
        <w:t xml:space="preserve">5.24. </w:t>
      </w:r>
      <w:r w:rsidR="009C6498" w:rsidRPr="00853E6F">
        <w:rPr>
          <w:rFonts w:ascii="Times New Roman" w:hAnsi="Times New Roman"/>
          <w:sz w:val="24"/>
          <w:szCs w:val="24"/>
          <w:lang w:val="ru-RU"/>
        </w:rPr>
        <w:t>ПРИХВАТЉИВЕ ПОНУДЕ</w:t>
      </w:r>
    </w:p>
    <w:p w14:paraId="010DEE38" w14:textId="77777777" w:rsidR="009C6498" w:rsidRPr="00853E6F" w:rsidRDefault="009C6498" w:rsidP="009C6498">
      <w:pPr>
        <w:spacing w:after="0" w:line="240" w:lineRule="auto"/>
        <w:ind w:firstLine="720"/>
        <w:rPr>
          <w:rFonts w:ascii="Times New Roman" w:hAnsi="Times New Roman"/>
          <w:sz w:val="24"/>
          <w:szCs w:val="24"/>
          <w:lang w:val="ru-RU"/>
        </w:rPr>
      </w:pPr>
      <w:r w:rsidRPr="00853E6F">
        <w:rPr>
          <w:rFonts w:ascii="Times New Roman" w:hAnsi="Times New Roman"/>
          <w:sz w:val="24"/>
          <w:szCs w:val="24"/>
          <w:lang w:val="ru-RU"/>
        </w:rPr>
        <w:t>Разматраће се благовремене, исправне и одговарајуће понуде, разматраће се и неприхватљиве понуде али само у случају да су неприхватљиве због тога што су изнад процењене вредности набавке.</w:t>
      </w:r>
    </w:p>
    <w:p w14:paraId="0E787F49" w14:textId="3BE87F8C" w:rsidR="009C6498" w:rsidRDefault="009C6498" w:rsidP="009C6498">
      <w:pPr>
        <w:spacing w:after="0" w:line="240" w:lineRule="auto"/>
        <w:ind w:firstLine="720"/>
        <w:rPr>
          <w:rFonts w:ascii="Times New Roman" w:hAnsi="Times New Roman"/>
          <w:sz w:val="24"/>
          <w:szCs w:val="24"/>
          <w:lang w:val="ru-RU"/>
        </w:rPr>
      </w:pPr>
      <w:r w:rsidRPr="00853E6F">
        <w:rPr>
          <w:rFonts w:ascii="Times New Roman" w:hAnsi="Times New Roman"/>
          <w:sz w:val="24"/>
          <w:szCs w:val="24"/>
          <w:lang w:val="ru-RU"/>
        </w:rPr>
        <w:t>Уколико комисија приликом прегледа понуда уочи рачунске грешке, о томе ће обавестити Понуђача. Понуђач је дужан да у писменој форми да сагласност за исправку грешке.</w:t>
      </w:r>
    </w:p>
    <w:p w14:paraId="6171DF45" w14:textId="77777777" w:rsidR="009F57AF" w:rsidRPr="00853E6F" w:rsidRDefault="009F57AF" w:rsidP="009C6498">
      <w:pPr>
        <w:spacing w:after="0" w:line="240" w:lineRule="auto"/>
        <w:ind w:firstLine="720"/>
        <w:rPr>
          <w:rFonts w:ascii="Times New Roman" w:hAnsi="Times New Roman"/>
          <w:sz w:val="24"/>
          <w:szCs w:val="24"/>
          <w:lang w:val="ru-RU"/>
        </w:rPr>
      </w:pPr>
    </w:p>
    <w:p w14:paraId="0B81BD79" w14:textId="77777777" w:rsidR="00D02830" w:rsidRPr="00853E6F" w:rsidRDefault="00D02830" w:rsidP="00D02830">
      <w:pPr>
        <w:autoSpaceDE w:val="0"/>
        <w:autoSpaceDN w:val="0"/>
        <w:adjustRightInd w:val="0"/>
        <w:spacing w:after="0" w:line="240" w:lineRule="auto"/>
        <w:ind w:firstLine="720"/>
        <w:jc w:val="left"/>
        <w:rPr>
          <w:rFonts w:ascii="Times New Roman" w:eastAsiaTheme="minorHAnsi" w:hAnsi="Times New Roman"/>
          <w:color w:val="000000"/>
          <w:sz w:val="23"/>
          <w:szCs w:val="23"/>
          <w:lang w:val="sr-Cyrl-CS"/>
        </w:rPr>
      </w:pPr>
      <w:r w:rsidRPr="00853E6F">
        <w:rPr>
          <w:rFonts w:ascii="Times New Roman" w:eastAsiaTheme="minorHAnsi" w:hAnsi="Times New Roman"/>
          <w:bCs/>
          <w:color w:val="000000"/>
          <w:sz w:val="23"/>
          <w:szCs w:val="23"/>
          <w:lang w:val="sr-Cyrl-CS"/>
        </w:rPr>
        <w:t xml:space="preserve">5.25. ЗАХТЕВ У ПОГЛЕДУ НЕМОГУЋНОСТИ ИСПОРУКЕ ПОНУЂЕНОГ ДОБРА </w:t>
      </w:r>
    </w:p>
    <w:p w14:paraId="0B4E858E" w14:textId="77777777" w:rsidR="00D02830" w:rsidRPr="00853E6F" w:rsidRDefault="00D02830" w:rsidP="00E872E6">
      <w:pPr>
        <w:tabs>
          <w:tab w:val="left" w:pos="3590"/>
        </w:tabs>
        <w:autoSpaceDE w:val="0"/>
        <w:autoSpaceDN w:val="0"/>
        <w:adjustRightInd w:val="0"/>
        <w:spacing w:after="0" w:line="240" w:lineRule="auto"/>
        <w:ind w:firstLine="720"/>
        <w:rPr>
          <w:rFonts w:ascii="Times New Roman" w:eastAsiaTheme="minorHAnsi" w:hAnsi="Times New Roman"/>
          <w:color w:val="000000"/>
          <w:sz w:val="24"/>
          <w:szCs w:val="24"/>
          <w:lang w:val="sr-Cyrl-CS"/>
        </w:rPr>
      </w:pPr>
      <w:r w:rsidRPr="00853E6F">
        <w:rPr>
          <w:rFonts w:ascii="Times New Roman" w:eastAsiaTheme="minorHAnsi" w:hAnsi="Times New Roman"/>
          <w:color w:val="000000"/>
          <w:sz w:val="24"/>
          <w:szCs w:val="24"/>
          <w:lang w:val="sr-Cyrl-CS"/>
        </w:rPr>
        <w:t xml:space="preserve">Ако је Понуђач онемогућен да испоручи добро – опрему у складу са понудом коју је дао при достављању понуде о томе у што краћем року мора да обавести Наручиоца, а најкасније пре истека рока тј. последњег дана рока за испоруку добара. У том случају уз обевештење мора да достави потврду - писмо вендора на меморандуму вендора где нас исти обавештава да је из техничко / технолошких или неког другог разлога онемогућен да изврши испоруку истог те да понуди предлог одговарајуће опреме која је прихватљива Наручиоцу уз његову претходну </w:t>
      </w:r>
      <w:r w:rsidRPr="00853E6F">
        <w:rPr>
          <w:rFonts w:ascii="Times New Roman" w:eastAsiaTheme="minorHAnsi" w:hAnsi="Times New Roman"/>
          <w:color w:val="000000"/>
          <w:sz w:val="24"/>
          <w:szCs w:val="24"/>
          <w:lang w:val="sr-Cyrl-CS"/>
        </w:rPr>
        <w:lastRenderedPageBreak/>
        <w:t xml:space="preserve">сагласност. У случају кашњења без обзира на предмет добра Наручилац ће обрачунавати пенале без могућности пролонгирања рока. </w:t>
      </w:r>
    </w:p>
    <w:p w14:paraId="5E664DB5" w14:textId="77777777" w:rsidR="00D02830" w:rsidRPr="00853E6F" w:rsidRDefault="00D02830" w:rsidP="00D02830">
      <w:pPr>
        <w:spacing w:after="0" w:line="240" w:lineRule="auto"/>
        <w:ind w:firstLine="720"/>
        <w:rPr>
          <w:rFonts w:ascii="Times New Roman" w:eastAsiaTheme="minorHAnsi" w:hAnsi="Times New Roman"/>
          <w:color w:val="000000"/>
          <w:sz w:val="24"/>
          <w:szCs w:val="24"/>
          <w:lang w:val="sr-Cyrl-CS"/>
        </w:rPr>
      </w:pPr>
      <w:r w:rsidRPr="00853E6F">
        <w:rPr>
          <w:rFonts w:ascii="Times New Roman" w:eastAsiaTheme="minorHAnsi" w:hAnsi="Times New Roman"/>
          <w:color w:val="000000"/>
          <w:sz w:val="24"/>
          <w:szCs w:val="24"/>
          <w:lang w:val="sr-Cyrl-CS"/>
        </w:rPr>
        <w:t xml:space="preserve">Наручилац у овом случају не може да сноси било какве трошкове због кашњења у испоруци те они падају на терет понуђача и зарачунавају се у складу са казненом политиком у уговору. Наручилац захтева да у случају да имају сазнања да нека опрема излази из производње тј. да је </w:t>
      </w:r>
      <w:r w:rsidRPr="00000B21">
        <w:rPr>
          <w:rFonts w:ascii="Times New Roman" w:eastAsiaTheme="minorHAnsi" w:hAnsi="Times New Roman"/>
          <w:color w:val="000000"/>
          <w:sz w:val="24"/>
          <w:szCs w:val="24"/>
          <w:lang w:val="en-US"/>
        </w:rPr>
        <w:t>END</w:t>
      </w:r>
      <w:r w:rsidRPr="00853E6F">
        <w:rPr>
          <w:rFonts w:ascii="Times New Roman" w:eastAsiaTheme="minorHAnsi" w:hAnsi="Times New Roman"/>
          <w:color w:val="000000"/>
          <w:sz w:val="24"/>
          <w:szCs w:val="24"/>
          <w:lang w:val="sr-Cyrl-CS"/>
        </w:rPr>
        <w:t xml:space="preserve"> </w:t>
      </w:r>
      <w:r w:rsidRPr="00000B21">
        <w:rPr>
          <w:rFonts w:ascii="Times New Roman" w:eastAsiaTheme="minorHAnsi" w:hAnsi="Times New Roman"/>
          <w:color w:val="000000"/>
          <w:sz w:val="24"/>
          <w:szCs w:val="24"/>
          <w:lang w:val="en-US"/>
        </w:rPr>
        <w:t>OF</w:t>
      </w:r>
      <w:r w:rsidRPr="00853E6F">
        <w:rPr>
          <w:rFonts w:ascii="Times New Roman" w:eastAsiaTheme="minorHAnsi" w:hAnsi="Times New Roman"/>
          <w:color w:val="000000"/>
          <w:sz w:val="24"/>
          <w:szCs w:val="24"/>
          <w:lang w:val="sr-Cyrl-CS"/>
        </w:rPr>
        <w:t xml:space="preserve"> </w:t>
      </w:r>
      <w:r w:rsidRPr="00000B21">
        <w:rPr>
          <w:rFonts w:ascii="Times New Roman" w:eastAsiaTheme="minorHAnsi" w:hAnsi="Times New Roman"/>
          <w:color w:val="000000"/>
          <w:sz w:val="24"/>
          <w:szCs w:val="24"/>
          <w:lang w:val="en-US"/>
        </w:rPr>
        <w:t>LIFE</w:t>
      </w:r>
      <w:r w:rsidRPr="00853E6F">
        <w:rPr>
          <w:rFonts w:ascii="Times New Roman" w:eastAsiaTheme="minorHAnsi" w:hAnsi="Times New Roman"/>
          <w:color w:val="000000"/>
          <w:sz w:val="24"/>
          <w:szCs w:val="24"/>
          <w:lang w:val="sr-Cyrl-CS"/>
        </w:rPr>
        <w:t xml:space="preserve"> о истој обавести Наручиоца у што краћем року тј. ако су рокови за измену кратки ту опрему ни не нуди већ одговарајућу у складу са спецификацијом.</w:t>
      </w:r>
    </w:p>
    <w:p w14:paraId="15C010A4" w14:textId="77777777" w:rsidR="00D02830" w:rsidRDefault="00D02830" w:rsidP="00D02830">
      <w:pPr>
        <w:spacing w:after="0" w:line="240" w:lineRule="auto"/>
        <w:ind w:firstLine="720"/>
        <w:rPr>
          <w:rFonts w:ascii="Times New Roman" w:hAnsi="Times New Roman"/>
          <w:sz w:val="24"/>
          <w:szCs w:val="24"/>
          <w:lang w:val="sr-Cyrl-CS"/>
        </w:rPr>
      </w:pPr>
    </w:p>
    <w:p w14:paraId="044B2F09" w14:textId="77777777" w:rsidR="009C6498" w:rsidRPr="00770948" w:rsidRDefault="00D02830" w:rsidP="009C6498">
      <w:pPr>
        <w:spacing w:after="0" w:line="240" w:lineRule="auto"/>
        <w:ind w:firstLine="720"/>
        <w:rPr>
          <w:rFonts w:ascii="Times New Roman" w:hAnsi="Times New Roman"/>
          <w:sz w:val="24"/>
          <w:szCs w:val="24"/>
          <w:lang w:val="sr-Cyrl-CS"/>
        </w:rPr>
      </w:pPr>
      <w:r>
        <w:rPr>
          <w:rFonts w:ascii="Times New Roman" w:hAnsi="Times New Roman"/>
          <w:sz w:val="24"/>
          <w:szCs w:val="24"/>
          <w:lang w:val="sr-Cyrl-CS"/>
        </w:rPr>
        <w:t xml:space="preserve">5.26. </w:t>
      </w:r>
      <w:r w:rsidR="009C6498" w:rsidRPr="00770948">
        <w:rPr>
          <w:rFonts w:ascii="Times New Roman" w:hAnsi="Times New Roman"/>
          <w:sz w:val="24"/>
          <w:szCs w:val="24"/>
          <w:lang w:val="sr-Cyrl-CS"/>
        </w:rPr>
        <w:t>МОДЕЛ УГОВОРА</w:t>
      </w:r>
    </w:p>
    <w:p w14:paraId="53581C5F" w14:textId="77777777" w:rsidR="009C6498" w:rsidRDefault="009C6498" w:rsidP="009C6498">
      <w:pPr>
        <w:spacing w:after="0" w:line="240" w:lineRule="auto"/>
        <w:ind w:firstLine="720"/>
        <w:rPr>
          <w:rFonts w:ascii="Times New Roman" w:hAnsi="Times New Roman"/>
          <w:sz w:val="24"/>
          <w:szCs w:val="24"/>
          <w:lang w:val="sr-Cyrl-CS"/>
        </w:rPr>
      </w:pPr>
      <w:r w:rsidRPr="00770948">
        <w:rPr>
          <w:rFonts w:ascii="Times New Roman" w:hAnsi="Times New Roman"/>
          <w:sz w:val="24"/>
          <w:szCs w:val="24"/>
          <w:lang w:val="sr-Cyrl-CS"/>
        </w:rPr>
        <w:t>Модел уговора у овој набавци опреме је саставни део конкурсне документације и њиме су дефинисани међусобни односи, обавезе и одговорности између наручиоца и изабраног понуђача. Понуђач мора попунити модел уговора, потписати га и оверити печатом, чиме даје своју сагласност да се са истим у потпуности слаже. У случају понуде са подизвођачем у модел уговора се уноси назив подизвођача, а у случају заједничке понуде у модел уговора уносе се називи свих учесника у за</w:t>
      </w:r>
      <w:r>
        <w:rPr>
          <w:rFonts w:ascii="Times New Roman" w:hAnsi="Times New Roman"/>
          <w:sz w:val="24"/>
          <w:szCs w:val="24"/>
        </w:rPr>
        <w:t>je</w:t>
      </w:r>
      <w:proofErr w:type="spellStart"/>
      <w:r>
        <w:rPr>
          <w:rFonts w:ascii="Times New Roman" w:hAnsi="Times New Roman"/>
          <w:sz w:val="24"/>
          <w:szCs w:val="24"/>
          <w:lang w:val="sr-Cyrl-CS"/>
        </w:rPr>
        <w:t>дничкој</w:t>
      </w:r>
      <w:proofErr w:type="spellEnd"/>
      <w:r>
        <w:rPr>
          <w:rFonts w:ascii="Times New Roman" w:hAnsi="Times New Roman"/>
          <w:sz w:val="24"/>
          <w:szCs w:val="24"/>
          <w:lang w:val="sr-Cyrl-CS"/>
        </w:rPr>
        <w:t xml:space="preserve"> понуди.</w:t>
      </w:r>
    </w:p>
    <w:p w14:paraId="764559E0" w14:textId="77777777" w:rsidR="00CD5BA9" w:rsidRPr="00770948" w:rsidRDefault="00CD5BA9" w:rsidP="009C6498">
      <w:pPr>
        <w:spacing w:after="0" w:line="240" w:lineRule="auto"/>
        <w:ind w:firstLine="720"/>
        <w:rPr>
          <w:rFonts w:ascii="Times New Roman" w:hAnsi="Times New Roman"/>
          <w:sz w:val="24"/>
          <w:szCs w:val="24"/>
          <w:lang w:val="sr-Cyrl-CS"/>
        </w:rPr>
      </w:pPr>
    </w:p>
    <w:p w14:paraId="5D95DFC2" w14:textId="77777777" w:rsidR="00460D69" w:rsidRPr="00853E6F" w:rsidRDefault="00D02830" w:rsidP="009C6498">
      <w:pPr>
        <w:spacing w:after="0" w:line="240" w:lineRule="auto"/>
        <w:ind w:firstLine="720"/>
        <w:rPr>
          <w:rFonts w:ascii="Times New Roman" w:hAnsi="Times New Roman"/>
          <w:sz w:val="24"/>
          <w:szCs w:val="24"/>
          <w:lang w:val="sr-Cyrl-CS"/>
        </w:rPr>
      </w:pPr>
      <w:r>
        <w:rPr>
          <w:rFonts w:ascii="Times New Roman" w:hAnsi="Times New Roman"/>
          <w:sz w:val="24"/>
          <w:szCs w:val="24"/>
          <w:lang w:val="sr-Cyrl-CS"/>
        </w:rPr>
        <w:t xml:space="preserve">5.27. </w:t>
      </w:r>
      <w:r w:rsidR="00460D69" w:rsidRPr="00770948">
        <w:rPr>
          <w:rFonts w:ascii="Times New Roman" w:hAnsi="Times New Roman"/>
          <w:sz w:val="24"/>
          <w:szCs w:val="24"/>
          <w:lang w:val="sr-Cyrl-CS"/>
        </w:rPr>
        <w:t xml:space="preserve">РОК У КОЈЕМ ЋЕ УГОВОР БИТИ ЗАКЉУЧЕН </w:t>
      </w:r>
    </w:p>
    <w:p w14:paraId="59B5F934" w14:textId="77777777" w:rsidR="00950A53" w:rsidRPr="00853E6F" w:rsidRDefault="00460D69" w:rsidP="009C6498">
      <w:pPr>
        <w:spacing w:after="0" w:line="240" w:lineRule="auto"/>
        <w:ind w:firstLine="720"/>
        <w:rPr>
          <w:rFonts w:ascii="Times New Roman" w:hAnsi="Times New Roman"/>
          <w:sz w:val="24"/>
          <w:szCs w:val="24"/>
          <w:lang w:val="sr-Cyrl-CS"/>
        </w:rPr>
      </w:pPr>
      <w:r w:rsidRPr="00853E6F">
        <w:rPr>
          <w:rFonts w:ascii="Times New Roman" w:hAnsi="Times New Roman"/>
          <w:sz w:val="24"/>
          <w:szCs w:val="24"/>
          <w:lang w:val="sr-Cyrl-CS"/>
        </w:rPr>
        <w:t xml:space="preserve">Одлука о избору најповољније понуде биће донета најкасније у року од 10 дана од дана отварања понуда, и иста ће бити објављена на </w:t>
      </w:r>
      <w:r w:rsidR="00DF721E" w:rsidRPr="00853E6F">
        <w:rPr>
          <w:rFonts w:ascii="Times New Roman" w:hAnsi="Times New Roman"/>
          <w:sz w:val="24"/>
          <w:szCs w:val="24"/>
          <w:lang w:val="sr-Cyrl-CS"/>
        </w:rPr>
        <w:t xml:space="preserve">Порталу јавних набавки и на </w:t>
      </w:r>
      <w:r w:rsidRPr="00853E6F">
        <w:rPr>
          <w:rFonts w:ascii="Times New Roman" w:hAnsi="Times New Roman"/>
          <w:sz w:val="24"/>
          <w:szCs w:val="24"/>
          <w:lang w:val="sr-Cyrl-CS"/>
        </w:rPr>
        <w:t xml:space="preserve">интернет страници наручиоца. </w:t>
      </w:r>
    </w:p>
    <w:p w14:paraId="35263707" w14:textId="79E2343C" w:rsidR="00950A53" w:rsidRPr="00853E6F" w:rsidRDefault="00460D69" w:rsidP="009C6498">
      <w:pPr>
        <w:spacing w:after="0" w:line="240" w:lineRule="auto"/>
        <w:ind w:firstLine="720"/>
        <w:rPr>
          <w:rFonts w:ascii="Times New Roman" w:hAnsi="Times New Roman"/>
          <w:sz w:val="24"/>
          <w:szCs w:val="24"/>
          <w:lang w:val="sr-Cyrl-CS"/>
        </w:rPr>
      </w:pPr>
      <w:r w:rsidRPr="00853E6F">
        <w:rPr>
          <w:rFonts w:ascii="Times New Roman" w:hAnsi="Times New Roman"/>
          <w:sz w:val="24"/>
          <w:szCs w:val="24"/>
          <w:lang w:val="sr-Cyrl-CS"/>
        </w:rPr>
        <w:t xml:space="preserve">Уговор о набавци ће закључити </w:t>
      </w:r>
      <w:r w:rsidR="009F57AF">
        <w:rPr>
          <w:rFonts w:ascii="Times New Roman" w:hAnsi="Times New Roman"/>
          <w:sz w:val="24"/>
          <w:szCs w:val="24"/>
          <w:lang w:val="sr-Cyrl-CS"/>
        </w:rPr>
        <w:t xml:space="preserve">Универзитет у Новом Саду </w:t>
      </w:r>
      <w:r w:rsidRPr="00853E6F">
        <w:rPr>
          <w:rFonts w:ascii="Times New Roman" w:hAnsi="Times New Roman"/>
          <w:sz w:val="24"/>
          <w:szCs w:val="24"/>
          <w:lang w:val="sr-Cyrl-CS"/>
        </w:rPr>
        <w:t xml:space="preserve">партнер на </w:t>
      </w:r>
      <w:r w:rsidR="0003083B" w:rsidRPr="00853E6F">
        <w:rPr>
          <w:rFonts w:ascii="Times New Roman" w:hAnsi="Times New Roman"/>
          <w:sz w:val="24"/>
          <w:szCs w:val="24"/>
          <w:lang w:val="sr-Cyrl-CS"/>
        </w:rPr>
        <w:t>ЕРАСМУС+</w:t>
      </w:r>
      <w:r w:rsidRPr="00853E6F">
        <w:rPr>
          <w:rFonts w:ascii="Times New Roman" w:hAnsi="Times New Roman"/>
          <w:sz w:val="24"/>
          <w:szCs w:val="24"/>
          <w:lang w:val="sr-Cyrl-CS"/>
        </w:rPr>
        <w:t xml:space="preserve"> Пројекту са понуђачем коме је додељен уговор најкасније у року од </w:t>
      </w:r>
      <w:r w:rsidR="00BC6211">
        <w:rPr>
          <w:rFonts w:ascii="Times New Roman" w:hAnsi="Times New Roman"/>
          <w:sz w:val="24"/>
          <w:szCs w:val="24"/>
          <w:lang w:val="sr-Cyrl-CS"/>
        </w:rPr>
        <w:t>5</w:t>
      </w:r>
      <w:r w:rsidRPr="00853E6F">
        <w:rPr>
          <w:rFonts w:ascii="Times New Roman" w:hAnsi="Times New Roman"/>
          <w:sz w:val="24"/>
          <w:szCs w:val="24"/>
          <w:lang w:val="sr-Cyrl-CS"/>
        </w:rPr>
        <w:t xml:space="preserve"> дана од дана </w:t>
      </w:r>
      <w:r w:rsidR="00DF721E" w:rsidRPr="00853E6F">
        <w:rPr>
          <w:rFonts w:ascii="Times New Roman" w:hAnsi="Times New Roman"/>
          <w:sz w:val="24"/>
          <w:szCs w:val="24"/>
          <w:lang w:val="sr-Cyrl-CS"/>
        </w:rPr>
        <w:t>протека рока за подношење захтева за заштиту права</w:t>
      </w:r>
      <w:r w:rsidRPr="00853E6F">
        <w:rPr>
          <w:rFonts w:ascii="Times New Roman" w:hAnsi="Times New Roman"/>
          <w:sz w:val="24"/>
          <w:szCs w:val="24"/>
          <w:lang w:val="sr-Cyrl-CS"/>
        </w:rPr>
        <w:t xml:space="preserve">. </w:t>
      </w:r>
    </w:p>
    <w:p w14:paraId="1619DA0B" w14:textId="77777777" w:rsidR="009C6498" w:rsidRPr="00950A53" w:rsidRDefault="00460D69" w:rsidP="009C6498">
      <w:pPr>
        <w:spacing w:after="0" w:line="240" w:lineRule="auto"/>
        <w:ind w:firstLine="720"/>
        <w:rPr>
          <w:rFonts w:ascii="Times New Roman" w:hAnsi="Times New Roman"/>
          <w:sz w:val="24"/>
          <w:szCs w:val="24"/>
          <w:lang w:val="sr-Cyrl-CS"/>
        </w:rPr>
      </w:pPr>
      <w:r w:rsidRPr="00853E6F">
        <w:rPr>
          <w:rFonts w:ascii="Times New Roman" w:hAnsi="Times New Roman"/>
          <w:sz w:val="24"/>
          <w:szCs w:val="24"/>
          <w:lang w:val="sr-Cyrl-CS"/>
        </w:rPr>
        <w:t xml:space="preserve">Набавка се сматра завршеном након истека рокова дефинисаних за подношење </w:t>
      </w:r>
      <w:r w:rsidR="005D3E71" w:rsidRPr="00853E6F">
        <w:rPr>
          <w:rFonts w:ascii="Times New Roman" w:hAnsi="Times New Roman"/>
          <w:sz w:val="24"/>
          <w:szCs w:val="24"/>
          <w:lang w:val="sr-Cyrl-CS"/>
        </w:rPr>
        <w:t>захтева за заштиту права понуђача</w:t>
      </w:r>
      <w:r w:rsidRPr="00853E6F">
        <w:rPr>
          <w:rFonts w:ascii="Times New Roman" w:hAnsi="Times New Roman"/>
          <w:sz w:val="24"/>
          <w:szCs w:val="24"/>
          <w:lang w:val="sr-Cyrl-CS"/>
        </w:rPr>
        <w:t>. Ако понуђач коме је додељен уговор о набавци одбије да закључи уговор, наручилац може закључити уговор са првим следећим најповољнијим понуђачем, о чему ће писаним путем обавестити све понуђаче.</w:t>
      </w:r>
    </w:p>
    <w:p w14:paraId="78CE8AF2" w14:textId="77777777" w:rsidR="009C6498" w:rsidRDefault="009C6498" w:rsidP="009C6498">
      <w:pPr>
        <w:spacing w:after="0" w:line="240" w:lineRule="auto"/>
        <w:ind w:firstLine="720"/>
        <w:rPr>
          <w:rFonts w:ascii="Times New Roman" w:hAnsi="Times New Roman"/>
          <w:sz w:val="24"/>
          <w:szCs w:val="24"/>
          <w:lang w:val="sr-Cyrl-CS"/>
        </w:rPr>
      </w:pPr>
    </w:p>
    <w:p w14:paraId="26B55389" w14:textId="77777777" w:rsidR="0000654C" w:rsidRPr="00853E6F" w:rsidRDefault="0000654C" w:rsidP="0000654C">
      <w:pPr>
        <w:spacing w:after="0" w:line="240" w:lineRule="auto"/>
        <w:rPr>
          <w:rFonts w:ascii="Times New Roman" w:hAnsi="Times New Roman"/>
          <w:bCs/>
          <w:color w:val="FF0000"/>
          <w:sz w:val="24"/>
          <w:szCs w:val="24"/>
          <w:lang w:val="sr-Cyrl-CS"/>
        </w:rPr>
      </w:pPr>
      <w:r w:rsidRPr="00853E6F">
        <w:rPr>
          <w:rFonts w:ascii="Times New Roman" w:hAnsi="Times New Roman"/>
          <w:b/>
          <w:bCs/>
          <w:sz w:val="24"/>
          <w:szCs w:val="24"/>
          <w:lang w:val="sr-Cyrl-CS"/>
        </w:rPr>
        <w:t xml:space="preserve"> </w:t>
      </w:r>
      <w:r w:rsidR="005D3E71" w:rsidRPr="00853E6F">
        <w:rPr>
          <w:rFonts w:ascii="Times New Roman" w:hAnsi="Times New Roman"/>
          <w:b/>
          <w:bCs/>
          <w:sz w:val="24"/>
          <w:szCs w:val="24"/>
          <w:lang w:val="sr-Cyrl-CS"/>
        </w:rPr>
        <w:tab/>
      </w:r>
      <w:r w:rsidR="00D02830" w:rsidRPr="00853E6F">
        <w:rPr>
          <w:rFonts w:ascii="Times New Roman" w:hAnsi="Times New Roman"/>
          <w:bCs/>
          <w:sz w:val="24"/>
          <w:szCs w:val="24"/>
          <w:lang w:val="sr-Cyrl-CS"/>
        </w:rPr>
        <w:t>5.28.</w:t>
      </w:r>
      <w:r w:rsidR="00D02830" w:rsidRPr="00853E6F">
        <w:rPr>
          <w:rFonts w:ascii="Times New Roman" w:hAnsi="Times New Roman"/>
          <w:b/>
          <w:bCs/>
          <w:sz w:val="24"/>
          <w:szCs w:val="24"/>
          <w:lang w:val="sr-Cyrl-CS"/>
        </w:rPr>
        <w:t xml:space="preserve"> </w:t>
      </w:r>
      <w:r w:rsidRPr="00853E6F">
        <w:rPr>
          <w:rFonts w:ascii="Times New Roman" w:hAnsi="Times New Roman"/>
          <w:bCs/>
          <w:sz w:val="24"/>
          <w:szCs w:val="24"/>
          <w:lang w:val="sr-Cyrl-CS"/>
        </w:rPr>
        <w:t xml:space="preserve">НАЧИН И РОК ЗА ПОДНОШЕЊЕ ЗАХТЕВА ЗА ЗАШТИТУ ПРАВА ПОНУЂАЧА СА ДЕТАЉНИМ УПУТСТВОМ О САДРЖИНИ ПОТПУНОГ ЗАХТЕВА </w:t>
      </w:r>
    </w:p>
    <w:p w14:paraId="15527EB9" w14:textId="77777777" w:rsidR="0000654C" w:rsidRPr="00853E6F" w:rsidRDefault="0000654C" w:rsidP="005D3E71">
      <w:pPr>
        <w:spacing w:after="0" w:line="240" w:lineRule="auto"/>
        <w:ind w:firstLine="720"/>
        <w:rPr>
          <w:rFonts w:ascii="Times New Roman" w:hAnsi="Times New Roman"/>
          <w:b/>
          <w:bCs/>
          <w:sz w:val="24"/>
          <w:szCs w:val="24"/>
          <w:lang w:val="sr-Cyrl-CS"/>
        </w:rPr>
      </w:pPr>
      <w:r w:rsidRPr="00853E6F">
        <w:rPr>
          <w:rFonts w:ascii="Times New Roman" w:hAnsi="Times New Roman"/>
          <w:sz w:val="24"/>
          <w:szCs w:val="24"/>
          <w:lang w:val="sr-Cyrl-CS"/>
        </w:rPr>
        <w:t>Захтев за заштиту права може да поднесе понуђач, односно свако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ЗЈН.</w:t>
      </w:r>
    </w:p>
    <w:p w14:paraId="18D42B6B" w14:textId="77777777" w:rsidR="0000654C" w:rsidRPr="00853E6F" w:rsidRDefault="0000654C" w:rsidP="005D3E71">
      <w:pPr>
        <w:spacing w:after="0" w:line="240" w:lineRule="auto"/>
        <w:ind w:firstLine="720"/>
        <w:rPr>
          <w:rStyle w:val="Strong"/>
          <w:rFonts w:ascii="Times New Roman" w:hAnsi="Times New Roman"/>
          <w:b w:val="0"/>
          <w:sz w:val="24"/>
          <w:szCs w:val="24"/>
          <w:lang w:val="sr-Cyrl-CS"/>
        </w:rPr>
      </w:pPr>
      <w:r w:rsidRPr="00853E6F">
        <w:rPr>
          <w:rStyle w:val="Strong"/>
          <w:rFonts w:ascii="Times New Roman" w:hAnsi="Times New Roman"/>
          <w:b w:val="0"/>
          <w:sz w:val="24"/>
          <w:szCs w:val="24"/>
          <w:lang w:val="sr-Cyrl-CS"/>
        </w:rPr>
        <w:t>Захтев за заштиту права подноси се наручиоцу, а копија се истовремено доставља Републичкој комисији</w:t>
      </w:r>
      <w:r w:rsidRPr="00853E6F">
        <w:rPr>
          <w:rFonts w:ascii="Times New Roman" w:hAnsi="Times New Roman"/>
          <w:sz w:val="24"/>
          <w:szCs w:val="24"/>
          <w:lang w:val="sr-Cyrl-CS"/>
        </w:rPr>
        <w:t xml:space="preserve"> за заштиту права у поступцима јавних набавки (у даљем тексту: Републичка комисија)</w:t>
      </w:r>
      <w:r w:rsidRPr="00853E6F">
        <w:rPr>
          <w:rStyle w:val="Strong"/>
          <w:rFonts w:ascii="Times New Roman" w:hAnsi="Times New Roman"/>
          <w:b w:val="0"/>
          <w:sz w:val="24"/>
          <w:szCs w:val="24"/>
          <w:lang w:val="sr-Cyrl-CS"/>
        </w:rPr>
        <w:t xml:space="preserve">. </w:t>
      </w:r>
    </w:p>
    <w:p w14:paraId="1E9261CB" w14:textId="77777777" w:rsidR="0000654C" w:rsidRPr="00853E6F" w:rsidRDefault="0000654C" w:rsidP="005D3E71">
      <w:pPr>
        <w:spacing w:after="0" w:line="240" w:lineRule="auto"/>
        <w:ind w:firstLine="720"/>
        <w:rPr>
          <w:rFonts w:ascii="Times New Roman" w:hAnsi="Times New Roman"/>
          <w:bCs/>
          <w:sz w:val="24"/>
          <w:szCs w:val="24"/>
          <w:lang w:val="sr-Cyrl-CS"/>
        </w:rPr>
      </w:pPr>
      <w:r w:rsidRPr="00853E6F">
        <w:rPr>
          <w:rFonts w:ascii="Times New Roman" w:eastAsia="TimesNewRomanPSMT" w:hAnsi="Times New Roman"/>
          <w:bCs/>
          <w:sz w:val="24"/>
          <w:szCs w:val="24"/>
          <w:lang w:val="sr-Cyrl-CS"/>
        </w:rPr>
        <w:t>Захтев за заштиту права се доставља</w:t>
      </w:r>
      <w:r w:rsidRPr="00853E6F">
        <w:rPr>
          <w:rFonts w:ascii="Times New Roman" w:eastAsia="TimesNewRomanPSMT" w:hAnsi="Times New Roman"/>
          <w:bCs/>
          <w:color w:val="FF0000"/>
          <w:sz w:val="24"/>
          <w:szCs w:val="24"/>
          <w:lang w:val="sr-Cyrl-CS"/>
        </w:rPr>
        <w:t xml:space="preserve"> </w:t>
      </w:r>
      <w:r w:rsidRPr="00853E6F">
        <w:rPr>
          <w:rFonts w:ascii="Times New Roman" w:eastAsia="TimesNewRomanPSMT" w:hAnsi="Times New Roman"/>
          <w:bCs/>
          <w:sz w:val="24"/>
          <w:szCs w:val="24"/>
          <w:lang w:val="sr-Cyrl-CS"/>
        </w:rPr>
        <w:t>наручиоцу непосредно, електронском поштом</w:t>
      </w:r>
      <w:r w:rsidRPr="0000654C">
        <w:rPr>
          <w:rFonts w:ascii="Times New Roman" w:hAnsi="Times New Roman"/>
          <w:sz w:val="24"/>
          <w:szCs w:val="24"/>
          <w:lang w:val="sr-Cyrl-CS"/>
        </w:rPr>
        <w:t xml:space="preserve"> на </w:t>
      </w:r>
      <w:r w:rsidRPr="0000654C">
        <w:rPr>
          <w:rFonts w:ascii="Times New Roman" w:hAnsi="Times New Roman"/>
          <w:iCs/>
          <w:sz w:val="24"/>
          <w:szCs w:val="24"/>
          <w:lang w:val="en-US"/>
        </w:rPr>
        <w:t>e</w:t>
      </w:r>
      <w:r w:rsidRPr="0000654C">
        <w:rPr>
          <w:rFonts w:ascii="Times New Roman" w:hAnsi="Times New Roman"/>
          <w:iCs/>
          <w:sz w:val="24"/>
          <w:szCs w:val="24"/>
          <w:lang w:val="ru-RU"/>
        </w:rPr>
        <w:t>-</w:t>
      </w:r>
      <w:r w:rsidRPr="0000654C">
        <w:rPr>
          <w:rFonts w:ascii="Times New Roman" w:hAnsi="Times New Roman"/>
          <w:iCs/>
          <w:sz w:val="24"/>
          <w:szCs w:val="24"/>
          <w:lang w:val="en-US"/>
        </w:rPr>
        <w:t>mail</w:t>
      </w:r>
      <w:r w:rsidR="005D3E71">
        <w:rPr>
          <w:rFonts w:ascii="Times New Roman" w:hAnsi="Times New Roman"/>
          <w:i/>
          <w:sz w:val="24"/>
          <w:szCs w:val="24"/>
          <w:lang w:val="sr-Cyrl-CS"/>
        </w:rPr>
        <w:t xml:space="preserve"> </w:t>
      </w:r>
      <w:proofErr w:type="spellStart"/>
      <w:r w:rsidR="005D3E71">
        <w:rPr>
          <w:rFonts w:ascii="Times New Roman" w:hAnsi="Times New Roman"/>
          <w:i/>
          <w:sz w:val="24"/>
          <w:szCs w:val="24"/>
        </w:rPr>
        <w:t>gocad</w:t>
      </w:r>
      <w:proofErr w:type="spellEnd"/>
      <w:r w:rsidR="005D3E71" w:rsidRPr="00853E6F">
        <w:rPr>
          <w:rFonts w:ascii="Times New Roman" w:hAnsi="Times New Roman"/>
          <w:i/>
          <w:sz w:val="24"/>
          <w:szCs w:val="24"/>
          <w:lang w:val="sr-Cyrl-CS"/>
        </w:rPr>
        <w:t>@</w:t>
      </w:r>
      <w:proofErr w:type="spellStart"/>
      <w:r w:rsidR="005D3E71">
        <w:rPr>
          <w:rFonts w:ascii="Times New Roman" w:hAnsi="Times New Roman"/>
          <w:i/>
          <w:sz w:val="24"/>
          <w:szCs w:val="24"/>
          <w:lang w:val="en-US"/>
        </w:rPr>
        <w:t>ni</w:t>
      </w:r>
      <w:proofErr w:type="spellEnd"/>
      <w:r w:rsidR="005D3E71" w:rsidRPr="00853E6F">
        <w:rPr>
          <w:rFonts w:ascii="Times New Roman" w:hAnsi="Times New Roman"/>
          <w:i/>
          <w:sz w:val="24"/>
          <w:szCs w:val="24"/>
          <w:lang w:val="sr-Cyrl-CS"/>
        </w:rPr>
        <w:t>.</w:t>
      </w:r>
      <w:r w:rsidR="005D3E71">
        <w:rPr>
          <w:rFonts w:ascii="Times New Roman" w:hAnsi="Times New Roman"/>
          <w:i/>
          <w:sz w:val="24"/>
          <w:szCs w:val="24"/>
          <w:lang w:val="en-US"/>
        </w:rPr>
        <w:t>ac</w:t>
      </w:r>
      <w:r w:rsidR="005D3E71" w:rsidRPr="00853E6F">
        <w:rPr>
          <w:rFonts w:ascii="Times New Roman" w:hAnsi="Times New Roman"/>
          <w:i/>
          <w:sz w:val="24"/>
          <w:szCs w:val="24"/>
          <w:lang w:val="sr-Cyrl-CS"/>
        </w:rPr>
        <w:t>.</w:t>
      </w:r>
      <w:proofErr w:type="spellStart"/>
      <w:r w:rsidR="005D3E71">
        <w:rPr>
          <w:rFonts w:ascii="Times New Roman" w:hAnsi="Times New Roman"/>
          <w:i/>
          <w:sz w:val="24"/>
          <w:szCs w:val="24"/>
          <w:lang w:val="en-US"/>
        </w:rPr>
        <w:t>rs</w:t>
      </w:r>
      <w:proofErr w:type="spellEnd"/>
      <w:r w:rsidRPr="00853E6F">
        <w:rPr>
          <w:rFonts w:ascii="Times New Roman" w:eastAsia="TimesNewRomanPSMT" w:hAnsi="Times New Roman"/>
          <w:bCs/>
          <w:i/>
          <w:sz w:val="24"/>
          <w:szCs w:val="24"/>
          <w:lang w:val="sr-Cyrl-CS"/>
        </w:rPr>
        <w:t>,</w:t>
      </w:r>
      <w:r w:rsidRPr="00853E6F">
        <w:rPr>
          <w:rFonts w:ascii="Times New Roman" w:eastAsia="TimesNewRomanPSMT" w:hAnsi="Times New Roman"/>
          <w:bCs/>
          <w:sz w:val="24"/>
          <w:szCs w:val="24"/>
          <w:lang w:val="sr-Cyrl-CS"/>
        </w:rPr>
        <w:t xml:space="preserve"> факсом </w:t>
      </w:r>
      <w:r w:rsidRPr="0000654C">
        <w:rPr>
          <w:rFonts w:ascii="Times New Roman" w:hAnsi="Times New Roman"/>
          <w:sz w:val="24"/>
          <w:szCs w:val="24"/>
          <w:lang w:val="sr-Cyrl-CS"/>
        </w:rPr>
        <w:t>на број</w:t>
      </w:r>
      <w:r w:rsidR="005D3E71" w:rsidRPr="00853E6F">
        <w:rPr>
          <w:rFonts w:ascii="Times New Roman" w:hAnsi="Times New Roman"/>
          <w:i/>
          <w:sz w:val="24"/>
          <w:szCs w:val="24"/>
          <w:lang w:val="sr-Cyrl-CS"/>
        </w:rPr>
        <w:t xml:space="preserve"> 018/257-970</w:t>
      </w:r>
      <w:r w:rsidRPr="0000654C">
        <w:rPr>
          <w:rFonts w:ascii="Times New Roman" w:hAnsi="Times New Roman"/>
          <w:i/>
          <w:iCs/>
          <w:sz w:val="24"/>
          <w:szCs w:val="24"/>
          <w:lang w:val="sr-Cyrl-CS"/>
        </w:rPr>
        <w:t xml:space="preserve"> </w:t>
      </w:r>
      <w:r w:rsidRPr="00853E6F">
        <w:rPr>
          <w:rFonts w:ascii="Times New Roman" w:eastAsia="TimesNewRomanPSMT" w:hAnsi="Times New Roman"/>
          <w:bCs/>
          <w:sz w:val="24"/>
          <w:szCs w:val="24"/>
          <w:lang w:val="sr-Cyrl-CS"/>
        </w:rPr>
        <w:t>или препорученом пошиљком са повратницом.</w:t>
      </w:r>
      <w:r w:rsidRPr="0000654C">
        <w:rPr>
          <w:rFonts w:ascii="Times New Roman" w:eastAsia="TimesNewRomanPSMT" w:hAnsi="Times New Roman"/>
          <w:bCs/>
          <w:sz w:val="24"/>
          <w:szCs w:val="24"/>
          <w:lang w:val="sr-Cyrl-CS"/>
        </w:rPr>
        <w:t xml:space="preserve"> </w:t>
      </w:r>
      <w:r w:rsidRPr="00770948">
        <w:rPr>
          <w:rFonts w:ascii="Times New Roman" w:hAnsi="Times New Roman"/>
          <w:sz w:val="24"/>
          <w:szCs w:val="24"/>
          <w:lang w:val="sr-Cyrl-CS"/>
        </w:rPr>
        <w:t>Захтев за заштиту права се може поднети у току целог поступка јавне набавке, против сваке радње наручиоца, осим уколико ЗЈН није другачије одређено.</w:t>
      </w:r>
      <w:r w:rsidRPr="0000654C">
        <w:rPr>
          <w:rFonts w:ascii="Times New Roman" w:hAnsi="Times New Roman"/>
          <w:sz w:val="24"/>
          <w:szCs w:val="24"/>
          <w:lang w:val="sr-Cyrl-CS"/>
        </w:rPr>
        <w:t xml:space="preserve"> </w:t>
      </w:r>
      <w:r w:rsidRPr="00770948">
        <w:rPr>
          <w:rFonts w:ascii="Times New Roman" w:hAnsi="Times New Roman"/>
          <w:sz w:val="24"/>
          <w:szCs w:val="24"/>
          <w:lang w:val="sr-Cyrl-CS"/>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sidRPr="00853E6F">
        <w:rPr>
          <w:rFonts w:ascii="Times New Roman" w:hAnsi="Times New Roman"/>
          <w:color w:val="FF0000"/>
          <w:sz w:val="24"/>
          <w:szCs w:val="24"/>
          <w:lang w:val="sr-Cyrl-CS"/>
        </w:rPr>
        <w:t xml:space="preserve"> </w:t>
      </w:r>
      <w:r w:rsidRPr="00853E6F">
        <w:rPr>
          <w:rFonts w:ascii="Times New Roman" w:hAnsi="Times New Roman"/>
          <w:sz w:val="24"/>
          <w:szCs w:val="24"/>
          <w:lang w:val="sr-Cyrl-CS"/>
        </w:rPr>
        <w:t>и на својој интернет страници</w:t>
      </w:r>
      <w:r w:rsidRPr="00770948">
        <w:rPr>
          <w:rFonts w:ascii="Times New Roman" w:hAnsi="Times New Roman"/>
          <w:sz w:val="24"/>
          <w:szCs w:val="24"/>
          <w:lang w:val="sr-Cyrl-CS"/>
        </w:rPr>
        <w:t xml:space="preserve">, најкасније у року од </w:t>
      </w:r>
      <w:r w:rsidRPr="00853E6F">
        <w:rPr>
          <w:rFonts w:ascii="Times New Roman" w:hAnsi="Times New Roman"/>
          <w:sz w:val="24"/>
          <w:szCs w:val="24"/>
          <w:lang w:val="sr-Cyrl-CS"/>
        </w:rPr>
        <w:t>два</w:t>
      </w:r>
      <w:r w:rsidRPr="00770948">
        <w:rPr>
          <w:rFonts w:ascii="Times New Roman" w:hAnsi="Times New Roman"/>
          <w:sz w:val="24"/>
          <w:szCs w:val="24"/>
          <w:lang w:val="sr-Cyrl-CS"/>
        </w:rPr>
        <w:t xml:space="preserve"> дана од дана пријема захтева.</w:t>
      </w:r>
    </w:p>
    <w:p w14:paraId="70BE6BE1" w14:textId="77777777" w:rsidR="0000654C" w:rsidRPr="0000654C" w:rsidRDefault="0000654C" w:rsidP="005D3E71">
      <w:pPr>
        <w:spacing w:after="0" w:line="240" w:lineRule="auto"/>
        <w:ind w:firstLine="720"/>
        <w:rPr>
          <w:rFonts w:ascii="Times New Roman" w:hAnsi="Times New Roman"/>
          <w:sz w:val="24"/>
          <w:szCs w:val="24"/>
          <w:lang w:val="sr-Cyrl-CS"/>
        </w:rPr>
      </w:pPr>
      <w:r w:rsidRPr="00853E6F">
        <w:rPr>
          <w:rFonts w:ascii="Times New Roman" w:hAnsi="Times New Roman"/>
          <w:sz w:val="24"/>
          <w:szCs w:val="24"/>
          <w:lang w:val="sr-Cyrl-CS"/>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седам дана пре истека рока за подношење понуда, без </w:t>
      </w:r>
      <w:r w:rsidRPr="00853E6F">
        <w:rPr>
          <w:rFonts w:ascii="Times New Roman" w:hAnsi="Times New Roman"/>
          <w:sz w:val="24"/>
          <w:szCs w:val="24"/>
          <w:lang w:val="sr-Cyrl-CS"/>
        </w:rPr>
        <w:lastRenderedPageBreak/>
        <w:t>обзира на начин достављања и уколико је подносилац захтева у складу са чл. 63. ст. 2. ЗЈН указао наручиоцу на евентуалне недостатке и неправилности, а наручилац исте није отклонио.</w:t>
      </w:r>
      <w:r w:rsidRPr="0000654C">
        <w:rPr>
          <w:rFonts w:ascii="Times New Roman" w:hAnsi="Times New Roman"/>
          <w:sz w:val="24"/>
          <w:szCs w:val="24"/>
          <w:lang w:val="sr-Cyrl-CS"/>
        </w:rPr>
        <w:t xml:space="preserve"> </w:t>
      </w:r>
    </w:p>
    <w:p w14:paraId="543D8D59" w14:textId="204DE8F3" w:rsidR="0000654C" w:rsidRPr="0000654C" w:rsidRDefault="0000654C" w:rsidP="005D3E71">
      <w:pPr>
        <w:spacing w:after="0" w:line="240" w:lineRule="auto"/>
        <w:ind w:firstLine="720"/>
        <w:rPr>
          <w:rFonts w:ascii="Times New Roman" w:hAnsi="Times New Roman"/>
          <w:color w:val="FF0000"/>
          <w:sz w:val="24"/>
          <w:szCs w:val="24"/>
          <w:lang w:val="sr-Cyrl-CS"/>
        </w:rPr>
      </w:pPr>
      <w:r w:rsidRPr="00770948">
        <w:rPr>
          <w:rFonts w:ascii="Times New Roman" w:hAnsi="Times New Roman"/>
          <w:sz w:val="24"/>
          <w:szCs w:val="24"/>
          <w:lang w:val="sr-Cyrl-CS"/>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После доношења одлуке о додели уговора из чл.108. ЗЈН или одлуке о обустави поступка јавне набавке из чл. 109. ЗЈН, рок за подношење захтева за заштиту права је </w:t>
      </w:r>
      <w:r w:rsidR="008163C7">
        <w:rPr>
          <w:rFonts w:ascii="Times New Roman" w:hAnsi="Times New Roman"/>
          <w:sz w:val="24"/>
          <w:szCs w:val="24"/>
          <w:lang w:val="sr-Cyrl-CS"/>
        </w:rPr>
        <w:t>5</w:t>
      </w:r>
      <w:r w:rsidRPr="0000654C">
        <w:rPr>
          <w:rFonts w:ascii="Times New Roman" w:hAnsi="Times New Roman"/>
          <w:sz w:val="24"/>
          <w:szCs w:val="24"/>
          <w:lang w:val="sr-Cyrl-CS"/>
        </w:rPr>
        <w:t xml:space="preserve"> </w:t>
      </w:r>
      <w:r w:rsidRPr="00770948">
        <w:rPr>
          <w:rFonts w:ascii="Times New Roman" w:hAnsi="Times New Roman"/>
          <w:sz w:val="24"/>
          <w:szCs w:val="24"/>
          <w:lang w:val="sr-Cyrl-CS"/>
        </w:rPr>
        <w:t xml:space="preserve">дана од дана </w:t>
      </w:r>
      <w:r w:rsidRPr="00853E6F">
        <w:rPr>
          <w:rFonts w:ascii="Times New Roman" w:hAnsi="Times New Roman"/>
          <w:sz w:val="24"/>
          <w:szCs w:val="24"/>
          <w:lang w:val="sr-Cyrl-CS"/>
        </w:rPr>
        <w:t xml:space="preserve">објављивања </w:t>
      </w:r>
      <w:r w:rsidRPr="00770948">
        <w:rPr>
          <w:rFonts w:ascii="Times New Roman" w:hAnsi="Times New Roman"/>
          <w:sz w:val="24"/>
          <w:szCs w:val="24"/>
          <w:lang w:val="sr-Cyrl-CS"/>
        </w:rPr>
        <w:t>одлуке</w:t>
      </w:r>
      <w:r w:rsidRPr="0000654C">
        <w:rPr>
          <w:rFonts w:ascii="Times New Roman" w:hAnsi="Times New Roman"/>
          <w:sz w:val="24"/>
          <w:szCs w:val="24"/>
          <w:lang w:val="sr-Cyrl-CS"/>
        </w:rPr>
        <w:t xml:space="preserve"> на Порталу јавних набавки.</w:t>
      </w:r>
      <w:r w:rsidRPr="0000654C">
        <w:rPr>
          <w:rFonts w:ascii="Times New Roman" w:hAnsi="Times New Roman"/>
          <w:color w:val="FF0000"/>
          <w:sz w:val="24"/>
          <w:szCs w:val="24"/>
          <w:lang w:val="sr-Cyrl-CS"/>
        </w:rPr>
        <w:t xml:space="preserve"> </w:t>
      </w:r>
    </w:p>
    <w:p w14:paraId="58647DDA" w14:textId="77777777" w:rsidR="0000654C" w:rsidRPr="0000654C" w:rsidRDefault="0000654C" w:rsidP="005D3E71">
      <w:pPr>
        <w:spacing w:after="0" w:line="240" w:lineRule="auto"/>
        <w:ind w:firstLine="720"/>
        <w:rPr>
          <w:rFonts w:ascii="Times New Roman" w:hAnsi="Times New Roman"/>
          <w:sz w:val="24"/>
          <w:szCs w:val="24"/>
          <w:lang w:val="sr-Cyrl-CS"/>
        </w:rPr>
      </w:pPr>
      <w:r w:rsidRPr="00770948">
        <w:rPr>
          <w:rFonts w:ascii="Times New Roman" w:hAnsi="Times New Roman"/>
          <w:sz w:val="24"/>
          <w:szCs w:val="24"/>
          <w:lang w:val="sr-Cyrl-C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14:paraId="223CEAF7" w14:textId="77777777" w:rsidR="0000654C" w:rsidRPr="0000654C" w:rsidRDefault="0000654C" w:rsidP="005D3E71">
      <w:pPr>
        <w:spacing w:after="0" w:line="240" w:lineRule="auto"/>
        <w:ind w:firstLine="720"/>
        <w:rPr>
          <w:rFonts w:ascii="Times New Roman" w:hAnsi="Times New Roman"/>
          <w:sz w:val="24"/>
          <w:szCs w:val="24"/>
          <w:lang w:val="sr-Cyrl-CS"/>
        </w:rPr>
      </w:pPr>
      <w:r w:rsidRPr="00770948">
        <w:rPr>
          <w:rFonts w:ascii="Times New Roman" w:hAnsi="Times New Roman"/>
          <w:sz w:val="24"/>
          <w:szCs w:val="24"/>
          <w:lang w:val="sr-Cyrl-CS"/>
        </w:rPr>
        <w:t>Ако је у истом поступку јавне набавке поново поднет захтев за заштиту права од стр</w:t>
      </w:r>
      <w:r w:rsidRPr="0000654C">
        <w:rPr>
          <w:rFonts w:ascii="Times New Roman" w:hAnsi="Times New Roman"/>
          <w:sz w:val="24"/>
          <w:szCs w:val="24"/>
          <w:lang w:val="sr-Cyrl-CS"/>
        </w:rPr>
        <w:t>а</w:t>
      </w:r>
      <w:r w:rsidRPr="00770948">
        <w:rPr>
          <w:rFonts w:ascii="Times New Roman" w:hAnsi="Times New Roman"/>
          <w:sz w:val="24"/>
          <w:szCs w:val="24"/>
          <w:lang w:val="sr-Cyrl-CS"/>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14:paraId="160EC63F" w14:textId="77777777" w:rsidR="0000654C" w:rsidRPr="00853E6F" w:rsidRDefault="0000654C" w:rsidP="005D3E71">
      <w:pPr>
        <w:spacing w:after="0" w:line="240" w:lineRule="auto"/>
        <w:ind w:firstLine="720"/>
        <w:rPr>
          <w:rFonts w:ascii="Times New Roman" w:hAnsi="Times New Roman"/>
          <w:sz w:val="24"/>
          <w:szCs w:val="24"/>
          <w:lang w:val="sr-Cyrl-CS"/>
        </w:rPr>
      </w:pPr>
      <w:r w:rsidRPr="00853E6F">
        <w:rPr>
          <w:rFonts w:ascii="Times New Roman" w:hAnsi="Times New Roman"/>
          <w:sz w:val="24"/>
          <w:szCs w:val="24"/>
          <w:lang w:val="sr-Cyrl-CS"/>
        </w:rPr>
        <w:t>Захтев за заштиту права не задржава даље активности наручиоца у поступку јавне набавке у складу са одредбама члана 150. овог ЗЈН.</w:t>
      </w:r>
    </w:p>
    <w:p w14:paraId="4FD8216C" w14:textId="77777777" w:rsidR="0000654C" w:rsidRPr="00853E6F" w:rsidRDefault="0000654C" w:rsidP="005D3E71">
      <w:pPr>
        <w:spacing w:after="0" w:line="240" w:lineRule="auto"/>
        <w:ind w:firstLine="360"/>
        <w:rPr>
          <w:rFonts w:ascii="Times New Roman" w:hAnsi="Times New Roman"/>
          <w:sz w:val="24"/>
          <w:szCs w:val="24"/>
          <w:lang w:val="sr-Cyrl-CS"/>
        </w:rPr>
      </w:pPr>
      <w:r w:rsidRPr="00853E6F">
        <w:rPr>
          <w:rFonts w:ascii="Times New Roman" w:hAnsi="Times New Roman"/>
          <w:sz w:val="24"/>
          <w:szCs w:val="24"/>
          <w:lang w:val="sr-Cyrl-CS"/>
        </w:rPr>
        <w:t xml:space="preserve">Захтев за заштиту права мора да садржи: </w:t>
      </w:r>
    </w:p>
    <w:p w14:paraId="31871177" w14:textId="77777777" w:rsidR="0000654C" w:rsidRPr="00853E6F" w:rsidRDefault="0000654C" w:rsidP="007768B2">
      <w:pPr>
        <w:numPr>
          <w:ilvl w:val="0"/>
          <w:numId w:val="10"/>
        </w:numPr>
        <w:suppressAutoHyphens/>
        <w:spacing w:after="0" w:line="240" w:lineRule="auto"/>
        <w:rPr>
          <w:rFonts w:ascii="Times New Roman" w:hAnsi="Times New Roman"/>
          <w:sz w:val="24"/>
          <w:szCs w:val="24"/>
          <w:lang w:val="sr-Cyrl-CS"/>
        </w:rPr>
      </w:pPr>
      <w:r w:rsidRPr="00853E6F">
        <w:rPr>
          <w:rFonts w:ascii="Times New Roman" w:hAnsi="Times New Roman"/>
          <w:sz w:val="24"/>
          <w:szCs w:val="24"/>
          <w:lang w:val="sr-Cyrl-CS"/>
        </w:rPr>
        <w:t xml:space="preserve">назив и адресу подносиоца захтева и лице за контакт; </w:t>
      </w:r>
    </w:p>
    <w:p w14:paraId="25B5C4EB" w14:textId="77777777" w:rsidR="0000654C" w:rsidRPr="0000654C" w:rsidRDefault="0000654C" w:rsidP="007768B2">
      <w:pPr>
        <w:numPr>
          <w:ilvl w:val="0"/>
          <w:numId w:val="10"/>
        </w:numPr>
        <w:suppressAutoHyphens/>
        <w:spacing w:after="0" w:line="240" w:lineRule="auto"/>
        <w:rPr>
          <w:rFonts w:ascii="Times New Roman" w:hAnsi="Times New Roman"/>
          <w:sz w:val="24"/>
          <w:szCs w:val="24"/>
        </w:rPr>
      </w:pPr>
      <w:proofErr w:type="spellStart"/>
      <w:r w:rsidRPr="0000654C">
        <w:rPr>
          <w:rFonts w:ascii="Times New Roman" w:hAnsi="Times New Roman"/>
          <w:sz w:val="24"/>
          <w:szCs w:val="24"/>
        </w:rPr>
        <w:t>назив</w:t>
      </w:r>
      <w:proofErr w:type="spellEnd"/>
      <w:r w:rsidRPr="0000654C">
        <w:rPr>
          <w:rFonts w:ascii="Times New Roman" w:hAnsi="Times New Roman"/>
          <w:sz w:val="24"/>
          <w:szCs w:val="24"/>
        </w:rPr>
        <w:t xml:space="preserve"> и </w:t>
      </w:r>
      <w:proofErr w:type="spellStart"/>
      <w:r w:rsidRPr="0000654C">
        <w:rPr>
          <w:rFonts w:ascii="Times New Roman" w:hAnsi="Times New Roman"/>
          <w:sz w:val="24"/>
          <w:szCs w:val="24"/>
        </w:rPr>
        <w:t>адресу</w:t>
      </w:r>
      <w:proofErr w:type="spellEnd"/>
      <w:r w:rsidRPr="0000654C">
        <w:rPr>
          <w:rFonts w:ascii="Times New Roman" w:hAnsi="Times New Roman"/>
          <w:sz w:val="24"/>
          <w:szCs w:val="24"/>
        </w:rPr>
        <w:t xml:space="preserve"> </w:t>
      </w:r>
      <w:proofErr w:type="spellStart"/>
      <w:r w:rsidRPr="0000654C">
        <w:rPr>
          <w:rFonts w:ascii="Times New Roman" w:hAnsi="Times New Roman"/>
          <w:sz w:val="24"/>
          <w:szCs w:val="24"/>
        </w:rPr>
        <w:t>наручиоца</w:t>
      </w:r>
      <w:proofErr w:type="spellEnd"/>
      <w:r w:rsidRPr="0000654C">
        <w:rPr>
          <w:rFonts w:ascii="Times New Roman" w:hAnsi="Times New Roman"/>
          <w:sz w:val="24"/>
          <w:szCs w:val="24"/>
        </w:rPr>
        <w:t>;</w:t>
      </w:r>
    </w:p>
    <w:p w14:paraId="4950382C" w14:textId="77777777" w:rsidR="0000654C" w:rsidRPr="0000654C" w:rsidRDefault="0000654C" w:rsidP="007768B2">
      <w:pPr>
        <w:numPr>
          <w:ilvl w:val="0"/>
          <w:numId w:val="10"/>
        </w:numPr>
        <w:suppressAutoHyphens/>
        <w:spacing w:after="0" w:line="240" w:lineRule="auto"/>
        <w:rPr>
          <w:rFonts w:ascii="Times New Roman" w:hAnsi="Times New Roman"/>
          <w:sz w:val="24"/>
          <w:szCs w:val="24"/>
        </w:rPr>
      </w:pPr>
      <w:proofErr w:type="spellStart"/>
      <w:r w:rsidRPr="00770948">
        <w:rPr>
          <w:rFonts w:ascii="Times New Roman" w:hAnsi="Times New Roman"/>
          <w:sz w:val="24"/>
          <w:szCs w:val="24"/>
        </w:rPr>
        <w:t>податке</w:t>
      </w:r>
      <w:proofErr w:type="spellEnd"/>
      <w:r w:rsidRPr="00770948">
        <w:rPr>
          <w:rFonts w:ascii="Times New Roman" w:hAnsi="Times New Roman"/>
          <w:sz w:val="24"/>
          <w:szCs w:val="24"/>
        </w:rPr>
        <w:t xml:space="preserve"> о </w:t>
      </w:r>
      <w:proofErr w:type="spellStart"/>
      <w:r w:rsidRPr="00770948">
        <w:rPr>
          <w:rFonts w:ascii="Times New Roman" w:hAnsi="Times New Roman"/>
          <w:sz w:val="24"/>
          <w:szCs w:val="24"/>
        </w:rPr>
        <w:t>јавној</w:t>
      </w:r>
      <w:proofErr w:type="spellEnd"/>
      <w:r w:rsidRPr="00770948">
        <w:rPr>
          <w:rFonts w:ascii="Times New Roman" w:hAnsi="Times New Roman"/>
          <w:sz w:val="24"/>
          <w:szCs w:val="24"/>
        </w:rPr>
        <w:t xml:space="preserve"> </w:t>
      </w:r>
      <w:proofErr w:type="spellStart"/>
      <w:r w:rsidRPr="00770948">
        <w:rPr>
          <w:rFonts w:ascii="Times New Roman" w:hAnsi="Times New Roman"/>
          <w:sz w:val="24"/>
          <w:szCs w:val="24"/>
        </w:rPr>
        <w:t>набавци</w:t>
      </w:r>
      <w:proofErr w:type="spellEnd"/>
      <w:r w:rsidRPr="00770948">
        <w:rPr>
          <w:rFonts w:ascii="Times New Roman" w:hAnsi="Times New Roman"/>
          <w:sz w:val="24"/>
          <w:szCs w:val="24"/>
        </w:rPr>
        <w:t xml:space="preserve"> </w:t>
      </w:r>
      <w:proofErr w:type="spellStart"/>
      <w:r w:rsidRPr="00770948">
        <w:rPr>
          <w:rFonts w:ascii="Times New Roman" w:hAnsi="Times New Roman"/>
          <w:sz w:val="24"/>
          <w:szCs w:val="24"/>
        </w:rPr>
        <w:t>која</w:t>
      </w:r>
      <w:proofErr w:type="spellEnd"/>
      <w:r w:rsidRPr="00770948">
        <w:rPr>
          <w:rFonts w:ascii="Times New Roman" w:hAnsi="Times New Roman"/>
          <w:sz w:val="24"/>
          <w:szCs w:val="24"/>
        </w:rPr>
        <w:t xml:space="preserve"> </w:t>
      </w:r>
      <w:proofErr w:type="spellStart"/>
      <w:r w:rsidRPr="00770948">
        <w:rPr>
          <w:rFonts w:ascii="Times New Roman" w:hAnsi="Times New Roman"/>
          <w:sz w:val="24"/>
          <w:szCs w:val="24"/>
        </w:rPr>
        <w:t>је</w:t>
      </w:r>
      <w:proofErr w:type="spellEnd"/>
      <w:r w:rsidRPr="00770948">
        <w:rPr>
          <w:rFonts w:ascii="Times New Roman" w:hAnsi="Times New Roman"/>
          <w:sz w:val="24"/>
          <w:szCs w:val="24"/>
        </w:rPr>
        <w:t xml:space="preserve"> </w:t>
      </w:r>
      <w:proofErr w:type="spellStart"/>
      <w:r w:rsidRPr="00770948">
        <w:rPr>
          <w:rFonts w:ascii="Times New Roman" w:hAnsi="Times New Roman"/>
          <w:sz w:val="24"/>
          <w:szCs w:val="24"/>
        </w:rPr>
        <w:t>предмет</w:t>
      </w:r>
      <w:proofErr w:type="spellEnd"/>
      <w:r w:rsidRPr="00770948">
        <w:rPr>
          <w:rFonts w:ascii="Times New Roman" w:hAnsi="Times New Roman"/>
          <w:sz w:val="24"/>
          <w:szCs w:val="24"/>
        </w:rPr>
        <w:t xml:space="preserve"> </w:t>
      </w:r>
      <w:proofErr w:type="spellStart"/>
      <w:r w:rsidRPr="00770948">
        <w:rPr>
          <w:rFonts w:ascii="Times New Roman" w:hAnsi="Times New Roman"/>
          <w:sz w:val="24"/>
          <w:szCs w:val="24"/>
        </w:rPr>
        <w:t>захтева</w:t>
      </w:r>
      <w:proofErr w:type="spellEnd"/>
      <w:r w:rsidRPr="00770948">
        <w:rPr>
          <w:rFonts w:ascii="Times New Roman" w:hAnsi="Times New Roman"/>
          <w:sz w:val="24"/>
          <w:szCs w:val="24"/>
        </w:rPr>
        <w:t xml:space="preserve">, </w:t>
      </w:r>
      <w:proofErr w:type="spellStart"/>
      <w:r w:rsidRPr="00770948">
        <w:rPr>
          <w:rFonts w:ascii="Times New Roman" w:hAnsi="Times New Roman"/>
          <w:sz w:val="24"/>
          <w:szCs w:val="24"/>
        </w:rPr>
        <w:t>односно</w:t>
      </w:r>
      <w:proofErr w:type="spellEnd"/>
      <w:r w:rsidRPr="00770948">
        <w:rPr>
          <w:rFonts w:ascii="Times New Roman" w:hAnsi="Times New Roman"/>
          <w:sz w:val="24"/>
          <w:szCs w:val="24"/>
        </w:rPr>
        <w:t xml:space="preserve"> о </w:t>
      </w:r>
      <w:proofErr w:type="spellStart"/>
      <w:r w:rsidRPr="00770948">
        <w:rPr>
          <w:rFonts w:ascii="Times New Roman" w:hAnsi="Times New Roman"/>
          <w:sz w:val="24"/>
          <w:szCs w:val="24"/>
        </w:rPr>
        <w:t>одлуци</w:t>
      </w:r>
      <w:proofErr w:type="spellEnd"/>
      <w:r w:rsidRPr="00770948">
        <w:rPr>
          <w:rFonts w:ascii="Times New Roman" w:hAnsi="Times New Roman"/>
          <w:sz w:val="24"/>
          <w:szCs w:val="24"/>
        </w:rPr>
        <w:t xml:space="preserve"> </w:t>
      </w:r>
      <w:proofErr w:type="spellStart"/>
      <w:r w:rsidRPr="00770948">
        <w:rPr>
          <w:rFonts w:ascii="Times New Roman" w:hAnsi="Times New Roman"/>
          <w:sz w:val="24"/>
          <w:szCs w:val="24"/>
        </w:rPr>
        <w:t>наручиоца</w:t>
      </w:r>
      <w:proofErr w:type="spellEnd"/>
      <w:r w:rsidRPr="00770948">
        <w:rPr>
          <w:rFonts w:ascii="Times New Roman" w:hAnsi="Times New Roman"/>
          <w:sz w:val="24"/>
          <w:szCs w:val="24"/>
        </w:rPr>
        <w:t xml:space="preserve">; </w:t>
      </w:r>
    </w:p>
    <w:p w14:paraId="2587D0CB" w14:textId="77777777" w:rsidR="0000654C" w:rsidRPr="0000654C" w:rsidRDefault="0000654C" w:rsidP="007768B2">
      <w:pPr>
        <w:numPr>
          <w:ilvl w:val="0"/>
          <w:numId w:val="10"/>
        </w:numPr>
        <w:suppressAutoHyphens/>
        <w:spacing w:after="0" w:line="240" w:lineRule="auto"/>
        <w:rPr>
          <w:rFonts w:ascii="Times New Roman" w:hAnsi="Times New Roman"/>
          <w:sz w:val="24"/>
          <w:szCs w:val="24"/>
        </w:rPr>
      </w:pPr>
      <w:proofErr w:type="spellStart"/>
      <w:r w:rsidRPr="00770948">
        <w:rPr>
          <w:rFonts w:ascii="Times New Roman" w:hAnsi="Times New Roman"/>
          <w:sz w:val="24"/>
          <w:szCs w:val="24"/>
        </w:rPr>
        <w:t>повреде</w:t>
      </w:r>
      <w:proofErr w:type="spellEnd"/>
      <w:r w:rsidRPr="00770948">
        <w:rPr>
          <w:rFonts w:ascii="Times New Roman" w:hAnsi="Times New Roman"/>
          <w:sz w:val="24"/>
          <w:szCs w:val="24"/>
        </w:rPr>
        <w:t xml:space="preserve"> </w:t>
      </w:r>
      <w:proofErr w:type="spellStart"/>
      <w:r w:rsidRPr="00770948">
        <w:rPr>
          <w:rFonts w:ascii="Times New Roman" w:hAnsi="Times New Roman"/>
          <w:sz w:val="24"/>
          <w:szCs w:val="24"/>
        </w:rPr>
        <w:t>прописа</w:t>
      </w:r>
      <w:proofErr w:type="spellEnd"/>
      <w:r w:rsidRPr="00770948">
        <w:rPr>
          <w:rFonts w:ascii="Times New Roman" w:hAnsi="Times New Roman"/>
          <w:sz w:val="24"/>
          <w:szCs w:val="24"/>
        </w:rPr>
        <w:t xml:space="preserve"> </w:t>
      </w:r>
      <w:proofErr w:type="spellStart"/>
      <w:r w:rsidRPr="00770948">
        <w:rPr>
          <w:rFonts w:ascii="Times New Roman" w:hAnsi="Times New Roman"/>
          <w:sz w:val="24"/>
          <w:szCs w:val="24"/>
        </w:rPr>
        <w:t>којима</w:t>
      </w:r>
      <w:proofErr w:type="spellEnd"/>
      <w:r w:rsidRPr="00770948">
        <w:rPr>
          <w:rFonts w:ascii="Times New Roman" w:hAnsi="Times New Roman"/>
          <w:sz w:val="24"/>
          <w:szCs w:val="24"/>
        </w:rPr>
        <w:t xml:space="preserve"> </w:t>
      </w:r>
      <w:proofErr w:type="spellStart"/>
      <w:r w:rsidRPr="00770948">
        <w:rPr>
          <w:rFonts w:ascii="Times New Roman" w:hAnsi="Times New Roman"/>
          <w:sz w:val="24"/>
          <w:szCs w:val="24"/>
        </w:rPr>
        <w:t>се</w:t>
      </w:r>
      <w:proofErr w:type="spellEnd"/>
      <w:r w:rsidRPr="00770948">
        <w:rPr>
          <w:rFonts w:ascii="Times New Roman" w:hAnsi="Times New Roman"/>
          <w:sz w:val="24"/>
          <w:szCs w:val="24"/>
        </w:rPr>
        <w:t xml:space="preserve"> </w:t>
      </w:r>
      <w:proofErr w:type="spellStart"/>
      <w:r w:rsidRPr="00770948">
        <w:rPr>
          <w:rFonts w:ascii="Times New Roman" w:hAnsi="Times New Roman"/>
          <w:sz w:val="24"/>
          <w:szCs w:val="24"/>
        </w:rPr>
        <w:t>уређује</w:t>
      </w:r>
      <w:proofErr w:type="spellEnd"/>
      <w:r w:rsidRPr="00770948">
        <w:rPr>
          <w:rFonts w:ascii="Times New Roman" w:hAnsi="Times New Roman"/>
          <w:sz w:val="24"/>
          <w:szCs w:val="24"/>
        </w:rPr>
        <w:t xml:space="preserve"> </w:t>
      </w:r>
      <w:proofErr w:type="spellStart"/>
      <w:r w:rsidRPr="00770948">
        <w:rPr>
          <w:rFonts w:ascii="Times New Roman" w:hAnsi="Times New Roman"/>
          <w:sz w:val="24"/>
          <w:szCs w:val="24"/>
        </w:rPr>
        <w:t>поступак</w:t>
      </w:r>
      <w:proofErr w:type="spellEnd"/>
      <w:r w:rsidRPr="00770948">
        <w:rPr>
          <w:rFonts w:ascii="Times New Roman" w:hAnsi="Times New Roman"/>
          <w:sz w:val="24"/>
          <w:szCs w:val="24"/>
        </w:rPr>
        <w:t xml:space="preserve"> </w:t>
      </w:r>
      <w:proofErr w:type="spellStart"/>
      <w:r w:rsidRPr="00770948">
        <w:rPr>
          <w:rFonts w:ascii="Times New Roman" w:hAnsi="Times New Roman"/>
          <w:sz w:val="24"/>
          <w:szCs w:val="24"/>
        </w:rPr>
        <w:t>јавне</w:t>
      </w:r>
      <w:proofErr w:type="spellEnd"/>
      <w:r w:rsidRPr="00770948">
        <w:rPr>
          <w:rFonts w:ascii="Times New Roman" w:hAnsi="Times New Roman"/>
          <w:sz w:val="24"/>
          <w:szCs w:val="24"/>
        </w:rPr>
        <w:t xml:space="preserve"> </w:t>
      </w:r>
      <w:proofErr w:type="spellStart"/>
      <w:r w:rsidRPr="00770948">
        <w:rPr>
          <w:rFonts w:ascii="Times New Roman" w:hAnsi="Times New Roman"/>
          <w:sz w:val="24"/>
          <w:szCs w:val="24"/>
        </w:rPr>
        <w:t>набавке</w:t>
      </w:r>
      <w:proofErr w:type="spellEnd"/>
      <w:r w:rsidRPr="00770948">
        <w:rPr>
          <w:rFonts w:ascii="Times New Roman" w:hAnsi="Times New Roman"/>
          <w:sz w:val="24"/>
          <w:szCs w:val="24"/>
        </w:rPr>
        <w:t xml:space="preserve">; </w:t>
      </w:r>
    </w:p>
    <w:p w14:paraId="6661C94B" w14:textId="77777777" w:rsidR="0000654C" w:rsidRPr="0000654C" w:rsidRDefault="0000654C" w:rsidP="007768B2">
      <w:pPr>
        <w:numPr>
          <w:ilvl w:val="0"/>
          <w:numId w:val="10"/>
        </w:numPr>
        <w:suppressAutoHyphens/>
        <w:spacing w:after="0" w:line="240" w:lineRule="auto"/>
        <w:rPr>
          <w:rFonts w:ascii="Times New Roman" w:hAnsi="Times New Roman"/>
          <w:sz w:val="24"/>
          <w:szCs w:val="24"/>
        </w:rPr>
      </w:pPr>
      <w:proofErr w:type="spellStart"/>
      <w:r w:rsidRPr="00770948">
        <w:rPr>
          <w:rFonts w:ascii="Times New Roman" w:hAnsi="Times New Roman"/>
          <w:sz w:val="24"/>
          <w:szCs w:val="24"/>
        </w:rPr>
        <w:t>чињенице</w:t>
      </w:r>
      <w:proofErr w:type="spellEnd"/>
      <w:r w:rsidRPr="00770948">
        <w:rPr>
          <w:rFonts w:ascii="Times New Roman" w:hAnsi="Times New Roman"/>
          <w:sz w:val="24"/>
          <w:szCs w:val="24"/>
        </w:rPr>
        <w:t xml:space="preserve"> и </w:t>
      </w:r>
      <w:proofErr w:type="spellStart"/>
      <w:r w:rsidRPr="00770948">
        <w:rPr>
          <w:rFonts w:ascii="Times New Roman" w:hAnsi="Times New Roman"/>
          <w:sz w:val="24"/>
          <w:szCs w:val="24"/>
        </w:rPr>
        <w:t>доказе</w:t>
      </w:r>
      <w:proofErr w:type="spellEnd"/>
      <w:r w:rsidRPr="00770948">
        <w:rPr>
          <w:rFonts w:ascii="Times New Roman" w:hAnsi="Times New Roman"/>
          <w:sz w:val="24"/>
          <w:szCs w:val="24"/>
        </w:rPr>
        <w:t xml:space="preserve"> </w:t>
      </w:r>
      <w:proofErr w:type="spellStart"/>
      <w:r w:rsidRPr="00770948">
        <w:rPr>
          <w:rFonts w:ascii="Times New Roman" w:hAnsi="Times New Roman"/>
          <w:sz w:val="24"/>
          <w:szCs w:val="24"/>
        </w:rPr>
        <w:t>којима</w:t>
      </w:r>
      <w:proofErr w:type="spellEnd"/>
      <w:r w:rsidRPr="00770948">
        <w:rPr>
          <w:rFonts w:ascii="Times New Roman" w:hAnsi="Times New Roman"/>
          <w:sz w:val="24"/>
          <w:szCs w:val="24"/>
        </w:rPr>
        <w:t xml:space="preserve"> </w:t>
      </w:r>
      <w:proofErr w:type="spellStart"/>
      <w:r w:rsidRPr="00770948">
        <w:rPr>
          <w:rFonts w:ascii="Times New Roman" w:hAnsi="Times New Roman"/>
          <w:sz w:val="24"/>
          <w:szCs w:val="24"/>
        </w:rPr>
        <w:t>се</w:t>
      </w:r>
      <w:proofErr w:type="spellEnd"/>
      <w:r w:rsidRPr="00770948">
        <w:rPr>
          <w:rFonts w:ascii="Times New Roman" w:hAnsi="Times New Roman"/>
          <w:sz w:val="24"/>
          <w:szCs w:val="24"/>
        </w:rPr>
        <w:t xml:space="preserve"> </w:t>
      </w:r>
      <w:proofErr w:type="spellStart"/>
      <w:r w:rsidRPr="00770948">
        <w:rPr>
          <w:rFonts w:ascii="Times New Roman" w:hAnsi="Times New Roman"/>
          <w:sz w:val="24"/>
          <w:szCs w:val="24"/>
        </w:rPr>
        <w:t>повреде</w:t>
      </w:r>
      <w:proofErr w:type="spellEnd"/>
      <w:r w:rsidRPr="00770948">
        <w:rPr>
          <w:rFonts w:ascii="Times New Roman" w:hAnsi="Times New Roman"/>
          <w:sz w:val="24"/>
          <w:szCs w:val="24"/>
        </w:rPr>
        <w:t xml:space="preserve"> </w:t>
      </w:r>
      <w:proofErr w:type="spellStart"/>
      <w:r w:rsidRPr="00770948">
        <w:rPr>
          <w:rFonts w:ascii="Times New Roman" w:hAnsi="Times New Roman"/>
          <w:sz w:val="24"/>
          <w:szCs w:val="24"/>
        </w:rPr>
        <w:t>доказују</w:t>
      </w:r>
      <w:proofErr w:type="spellEnd"/>
      <w:r w:rsidRPr="00770948">
        <w:rPr>
          <w:rFonts w:ascii="Times New Roman" w:hAnsi="Times New Roman"/>
          <w:sz w:val="24"/>
          <w:szCs w:val="24"/>
        </w:rPr>
        <w:t xml:space="preserve">; </w:t>
      </w:r>
    </w:p>
    <w:p w14:paraId="5074425F" w14:textId="77777777" w:rsidR="0000654C" w:rsidRPr="0000654C" w:rsidRDefault="0000654C" w:rsidP="007768B2">
      <w:pPr>
        <w:numPr>
          <w:ilvl w:val="0"/>
          <w:numId w:val="10"/>
        </w:numPr>
        <w:suppressAutoHyphens/>
        <w:spacing w:after="0" w:line="240" w:lineRule="auto"/>
        <w:rPr>
          <w:rFonts w:ascii="Times New Roman" w:hAnsi="Times New Roman"/>
          <w:sz w:val="24"/>
          <w:szCs w:val="24"/>
        </w:rPr>
      </w:pPr>
      <w:proofErr w:type="spellStart"/>
      <w:r w:rsidRPr="00770948">
        <w:rPr>
          <w:rFonts w:ascii="Times New Roman" w:hAnsi="Times New Roman"/>
          <w:sz w:val="24"/>
          <w:szCs w:val="24"/>
        </w:rPr>
        <w:t>потврду</w:t>
      </w:r>
      <w:proofErr w:type="spellEnd"/>
      <w:r w:rsidRPr="00770948">
        <w:rPr>
          <w:rFonts w:ascii="Times New Roman" w:hAnsi="Times New Roman"/>
          <w:sz w:val="24"/>
          <w:szCs w:val="24"/>
        </w:rPr>
        <w:t xml:space="preserve"> о </w:t>
      </w:r>
      <w:proofErr w:type="spellStart"/>
      <w:r w:rsidRPr="00770948">
        <w:rPr>
          <w:rFonts w:ascii="Times New Roman" w:hAnsi="Times New Roman"/>
          <w:sz w:val="24"/>
          <w:szCs w:val="24"/>
        </w:rPr>
        <w:t>уплати</w:t>
      </w:r>
      <w:proofErr w:type="spellEnd"/>
      <w:r w:rsidRPr="00770948">
        <w:rPr>
          <w:rFonts w:ascii="Times New Roman" w:hAnsi="Times New Roman"/>
          <w:sz w:val="24"/>
          <w:szCs w:val="24"/>
        </w:rPr>
        <w:t xml:space="preserve"> </w:t>
      </w:r>
      <w:proofErr w:type="spellStart"/>
      <w:r w:rsidRPr="00770948">
        <w:rPr>
          <w:rFonts w:ascii="Times New Roman" w:hAnsi="Times New Roman"/>
          <w:sz w:val="24"/>
          <w:szCs w:val="24"/>
        </w:rPr>
        <w:t>таксе</w:t>
      </w:r>
      <w:proofErr w:type="spellEnd"/>
      <w:r w:rsidRPr="00770948">
        <w:rPr>
          <w:rFonts w:ascii="Times New Roman" w:hAnsi="Times New Roman"/>
          <w:sz w:val="24"/>
          <w:szCs w:val="24"/>
        </w:rPr>
        <w:t xml:space="preserve"> </w:t>
      </w:r>
      <w:proofErr w:type="spellStart"/>
      <w:r w:rsidRPr="00770948">
        <w:rPr>
          <w:rFonts w:ascii="Times New Roman" w:hAnsi="Times New Roman"/>
          <w:sz w:val="24"/>
          <w:szCs w:val="24"/>
        </w:rPr>
        <w:t>из</w:t>
      </w:r>
      <w:proofErr w:type="spellEnd"/>
      <w:r w:rsidRPr="00770948">
        <w:rPr>
          <w:rFonts w:ascii="Times New Roman" w:hAnsi="Times New Roman"/>
          <w:sz w:val="24"/>
          <w:szCs w:val="24"/>
        </w:rPr>
        <w:t xml:space="preserve"> </w:t>
      </w:r>
      <w:proofErr w:type="spellStart"/>
      <w:r w:rsidRPr="00770948">
        <w:rPr>
          <w:rFonts w:ascii="Times New Roman" w:hAnsi="Times New Roman"/>
          <w:sz w:val="24"/>
          <w:szCs w:val="24"/>
        </w:rPr>
        <w:t>члана</w:t>
      </w:r>
      <w:proofErr w:type="spellEnd"/>
      <w:r w:rsidRPr="00770948">
        <w:rPr>
          <w:rFonts w:ascii="Times New Roman" w:hAnsi="Times New Roman"/>
          <w:sz w:val="24"/>
          <w:szCs w:val="24"/>
        </w:rPr>
        <w:t xml:space="preserve"> 156. </w:t>
      </w:r>
      <w:r w:rsidRPr="0000654C">
        <w:rPr>
          <w:rFonts w:ascii="Times New Roman" w:hAnsi="Times New Roman"/>
          <w:sz w:val="24"/>
          <w:szCs w:val="24"/>
        </w:rPr>
        <w:t xml:space="preserve">ЗЈН; </w:t>
      </w:r>
    </w:p>
    <w:p w14:paraId="17232795" w14:textId="77777777" w:rsidR="0000654C" w:rsidRPr="0000654C" w:rsidRDefault="0000654C" w:rsidP="007768B2">
      <w:pPr>
        <w:numPr>
          <w:ilvl w:val="0"/>
          <w:numId w:val="10"/>
        </w:numPr>
        <w:suppressAutoHyphens/>
        <w:spacing w:after="0" w:line="240" w:lineRule="auto"/>
        <w:rPr>
          <w:rFonts w:ascii="Times New Roman" w:hAnsi="Times New Roman"/>
          <w:sz w:val="24"/>
          <w:szCs w:val="24"/>
        </w:rPr>
      </w:pPr>
      <w:proofErr w:type="spellStart"/>
      <w:r w:rsidRPr="0000654C">
        <w:rPr>
          <w:rFonts w:ascii="Times New Roman" w:hAnsi="Times New Roman"/>
          <w:sz w:val="24"/>
          <w:szCs w:val="24"/>
        </w:rPr>
        <w:t>потпис</w:t>
      </w:r>
      <w:proofErr w:type="spellEnd"/>
      <w:r w:rsidRPr="0000654C">
        <w:rPr>
          <w:rFonts w:ascii="Times New Roman" w:hAnsi="Times New Roman"/>
          <w:sz w:val="24"/>
          <w:szCs w:val="24"/>
        </w:rPr>
        <w:t xml:space="preserve"> </w:t>
      </w:r>
      <w:proofErr w:type="spellStart"/>
      <w:r w:rsidRPr="0000654C">
        <w:rPr>
          <w:rFonts w:ascii="Times New Roman" w:hAnsi="Times New Roman"/>
          <w:sz w:val="24"/>
          <w:szCs w:val="24"/>
        </w:rPr>
        <w:t>подносиоца</w:t>
      </w:r>
      <w:proofErr w:type="spellEnd"/>
      <w:r w:rsidRPr="0000654C">
        <w:rPr>
          <w:rFonts w:ascii="Times New Roman" w:hAnsi="Times New Roman"/>
          <w:sz w:val="24"/>
          <w:szCs w:val="24"/>
        </w:rPr>
        <w:t>.</w:t>
      </w:r>
    </w:p>
    <w:p w14:paraId="3AB23647" w14:textId="77777777" w:rsidR="0000654C" w:rsidRPr="0000654C" w:rsidRDefault="0000654C" w:rsidP="005D3E71">
      <w:pPr>
        <w:spacing w:after="0" w:line="240" w:lineRule="auto"/>
        <w:ind w:firstLine="360"/>
        <w:rPr>
          <w:rFonts w:ascii="Times New Roman" w:hAnsi="Times New Roman"/>
          <w:sz w:val="24"/>
          <w:szCs w:val="24"/>
        </w:rPr>
      </w:pPr>
      <w:proofErr w:type="spellStart"/>
      <w:r w:rsidRPr="00770948">
        <w:rPr>
          <w:rFonts w:ascii="Times New Roman" w:hAnsi="Times New Roman"/>
          <w:sz w:val="24"/>
          <w:szCs w:val="24"/>
        </w:rPr>
        <w:t>Валидан</w:t>
      </w:r>
      <w:proofErr w:type="spellEnd"/>
      <w:r w:rsidRPr="00770948">
        <w:rPr>
          <w:rFonts w:ascii="Times New Roman" w:hAnsi="Times New Roman"/>
          <w:sz w:val="24"/>
          <w:szCs w:val="24"/>
        </w:rPr>
        <w:t xml:space="preserve"> </w:t>
      </w:r>
      <w:proofErr w:type="spellStart"/>
      <w:r w:rsidRPr="00770948">
        <w:rPr>
          <w:rFonts w:ascii="Times New Roman" w:hAnsi="Times New Roman"/>
          <w:sz w:val="24"/>
          <w:szCs w:val="24"/>
        </w:rPr>
        <w:t>доказ</w:t>
      </w:r>
      <w:proofErr w:type="spellEnd"/>
      <w:r w:rsidRPr="00770948">
        <w:rPr>
          <w:rFonts w:ascii="Times New Roman" w:hAnsi="Times New Roman"/>
          <w:sz w:val="24"/>
          <w:szCs w:val="24"/>
        </w:rPr>
        <w:t xml:space="preserve"> о </w:t>
      </w:r>
      <w:proofErr w:type="spellStart"/>
      <w:r w:rsidRPr="00770948">
        <w:rPr>
          <w:rFonts w:ascii="Times New Roman" w:hAnsi="Times New Roman"/>
          <w:sz w:val="24"/>
          <w:szCs w:val="24"/>
        </w:rPr>
        <w:t>извршеној</w:t>
      </w:r>
      <w:proofErr w:type="spellEnd"/>
      <w:r w:rsidRPr="00770948">
        <w:rPr>
          <w:rFonts w:ascii="Times New Roman" w:hAnsi="Times New Roman"/>
          <w:sz w:val="24"/>
          <w:szCs w:val="24"/>
        </w:rPr>
        <w:t xml:space="preserve"> </w:t>
      </w:r>
      <w:proofErr w:type="spellStart"/>
      <w:r w:rsidRPr="00770948">
        <w:rPr>
          <w:rFonts w:ascii="Times New Roman" w:hAnsi="Times New Roman"/>
          <w:sz w:val="24"/>
          <w:szCs w:val="24"/>
        </w:rPr>
        <w:t>уплати</w:t>
      </w:r>
      <w:proofErr w:type="spellEnd"/>
      <w:r w:rsidRPr="00770948">
        <w:rPr>
          <w:rFonts w:ascii="Times New Roman" w:hAnsi="Times New Roman"/>
          <w:sz w:val="24"/>
          <w:szCs w:val="24"/>
        </w:rPr>
        <w:t xml:space="preserve"> </w:t>
      </w:r>
      <w:proofErr w:type="spellStart"/>
      <w:r w:rsidRPr="00770948">
        <w:rPr>
          <w:rFonts w:ascii="Times New Roman" w:hAnsi="Times New Roman"/>
          <w:sz w:val="24"/>
          <w:szCs w:val="24"/>
        </w:rPr>
        <w:t>таксе</w:t>
      </w:r>
      <w:proofErr w:type="spellEnd"/>
      <w:r w:rsidRPr="00770948">
        <w:rPr>
          <w:rFonts w:ascii="Times New Roman" w:hAnsi="Times New Roman"/>
          <w:sz w:val="24"/>
          <w:szCs w:val="24"/>
        </w:rPr>
        <w:t xml:space="preserve">, у </w:t>
      </w:r>
      <w:proofErr w:type="spellStart"/>
      <w:r w:rsidRPr="00770948">
        <w:rPr>
          <w:rFonts w:ascii="Times New Roman" w:hAnsi="Times New Roman"/>
          <w:sz w:val="24"/>
          <w:szCs w:val="24"/>
        </w:rPr>
        <w:t>складу</w:t>
      </w:r>
      <w:proofErr w:type="spellEnd"/>
      <w:r w:rsidRPr="00770948">
        <w:rPr>
          <w:rFonts w:ascii="Times New Roman" w:hAnsi="Times New Roman"/>
          <w:sz w:val="24"/>
          <w:szCs w:val="24"/>
        </w:rPr>
        <w:t xml:space="preserve"> </w:t>
      </w:r>
      <w:proofErr w:type="spellStart"/>
      <w:r w:rsidRPr="00770948">
        <w:rPr>
          <w:rFonts w:ascii="Times New Roman" w:hAnsi="Times New Roman"/>
          <w:sz w:val="24"/>
          <w:szCs w:val="24"/>
        </w:rPr>
        <w:t>са</w:t>
      </w:r>
      <w:proofErr w:type="spellEnd"/>
      <w:r w:rsidRPr="00770948">
        <w:rPr>
          <w:rFonts w:ascii="Times New Roman" w:hAnsi="Times New Roman"/>
          <w:sz w:val="24"/>
          <w:szCs w:val="24"/>
        </w:rPr>
        <w:t xml:space="preserve"> </w:t>
      </w:r>
      <w:proofErr w:type="spellStart"/>
      <w:r w:rsidRPr="00770948">
        <w:rPr>
          <w:rFonts w:ascii="Times New Roman" w:hAnsi="Times New Roman"/>
          <w:sz w:val="24"/>
          <w:szCs w:val="24"/>
        </w:rPr>
        <w:t>Упутством</w:t>
      </w:r>
      <w:proofErr w:type="spellEnd"/>
      <w:r w:rsidRPr="00770948">
        <w:rPr>
          <w:rFonts w:ascii="Times New Roman" w:hAnsi="Times New Roman"/>
          <w:sz w:val="24"/>
          <w:szCs w:val="24"/>
        </w:rPr>
        <w:t xml:space="preserve"> о </w:t>
      </w:r>
      <w:proofErr w:type="spellStart"/>
      <w:r w:rsidRPr="00770948">
        <w:rPr>
          <w:rFonts w:ascii="Times New Roman" w:hAnsi="Times New Roman"/>
          <w:sz w:val="24"/>
          <w:szCs w:val="24"/>
        </w:rPr>
        <w:t>уплати</w:t>
      </w:r>
      <w:proofErr w:type="spellEnd"/>
      <w:r w:rsidRPr="00770948">
        <w:rPr>
          <w:rFonts w:ascii="Times New Roman" w:hAnsi="Times New Roman"/>
          <w:sz w:val="24"/>
          <w:szCs w:val="24"/>
        </w:rPr>
        <w:t xml:space="preserve"> </w:t>
      </w:r>
      <w:proofErr w:type="spellStart"/>
      <w:r w:rsidRPr="00770948">
        <w:rPr>
          <w:rFonts w:ascii="Times New Roman" w:hAnsi="Times New Roman"/>
          <w:sz w:val="24"/>
          <w:szCs w:val="24"/>
        </w:rPr>
        <w:t>таксе</w:t>
      </w:r>
      <w:proofErr w:type="spellEnd"/>
      <w:r w:rsidRPr="00770948">
        <w:rPr>
          <w:rFonts w:ascii="Times New Roman" w:hAnsi="Times New Roman"/>
          <w:sz w:val="24"/>
          <w:szCs w:val="24"/>
        </w:rPr>
        <w:t xml:space="preserve"> </w:t>
      </w:r>
      <w:proofErr w:type="spellStart"/>
      <w:r w:rsidRPr="00770948">
        <w:rPr>
          <w:rFonts w:ascii="Times New Roman" w:hAnsi="Times New Roman"/>
          <w:sz w:val="24"/>
          <w:szCs w:val="24"/>
        </w:rPr>
        <w:t>за</w:t>
      </w:r>
      <w:proofErr w:type="spellEnd"/>
      <w:r w:rsidRPr="00770948">
        <w:rPr>
          <w:rFonts w:ascii="Times New Roman" w:hAnsi="Times New Roman"/>
          <w:sz w:val="24"/>
          <w:szCs w:val="24"/>
        </w:rPr>
        <w:t xml:space="preserve"> </w:t>
      </w:r>
      <w:proofErr w:type="spellStart"/>
      <w:r w:rsidRPr="00770948">
        <w:rPr>
          <w:rFonts w:ascii="Times New Roman" w:hAnsi="Times New Roman"/>
          <w:sz w:val="24"/>
          <w:szCs w:val="24"/>
        </w:rPr>
        <w:t>подношење</w:t>
      </w:r>
      <w:proofErr w:type="spellEnd"/>
      <w:r w:rsidRPr="00770948">
        <w:rPr>
          <w:rFonts w:ascii="Times New Roman" w:hAnsi="Times New Roman"/>
          <w:sz w:val="24"/>
          <w:szCs w:val="24"/>
        </w:rPr>
        <w:t xml:space="preserve"> </w:t>
      </w:r>
      <w:proofErr w:type="spellStart"/>
      <w:r w:rsidRPr="00770948">
        <w:rPr>
          <w:rFonts w:ascii="Times New Roman" w:hAnsi="Times New Roman"/>
          <w:sz w:val="24"/>
          <w:szCs w:val="24"/>
        </w:rPr>
        <w:t>захтева</w:t>
      </w:r>
      <w:proofErr w:type="spellEnd"/>
      <w:r w:rsidRPr="00770948">
        <w:rPr>
          <w:rFonts w:ascii="Times New Roman" w:hAnsi="Times New Roman"/>
          <w:sz w:val="24"/>
          <w:szCs w:val="24"/>
        </w:rPr>
        <w:t xml:space="preserve"> </w:t>
      </w:r>
      <w:proofErr w:type="spellStart"/>
      <w:r w:rsidRPr="00770948">
        <w:rPr>
          <w:rFonts w:ascii="Times New Roman" w:hAnsi="Times New Roman"/>
          <w:sz w:val="24"/>
          <w:szCs w:val="24"/>
        </w:rPr>
        <w:t>за</w:t>
      </w:r>
      <w:proofErr w:type="spellEnd"/>
      <w:r w:rsidRPr="00770948">
        <w:rPr>
          <w:rFonts w:ascii="Times New Roman" w:hAnsi="Times New Roman"/>
          <w:sz w:val="24"/>
          <w:szCs w:val="24"/>
        </w:rPr>
        <w:t xml:space="preserve"> </w:t>
      </w:r>
      <w:proofErr w:type="spellStart"/>
      <w:r w:rsidRPr="00770948">
        <w:rPr>
          <w:rFonts w:ascii="Times New Roman" w:hAnsi="Times New Roman"/>
          <w:sz w:val="24"/>
          <w:szCs w:val="24"/>
        </w:rPr>
        <w:t>заштиту</w:t>
      </w:r>
      <w:proofErr w:type="spellEnd"/>
      <w:r w:rsidRPr="00770948">
        <w:rPr>
          <w:rFonts w:ascii="Times New Roman" w:hAnsi="Times New Roman"/>
          <w:sz w:val="24"/>
          <w:szCs w:val="24"/>
        </w:rPr>
        <w:t xml:space="preserve"> </w:t>
      </w:r>
      <w:proofErr w:type="spellStart"/>
      <w:r w:rsidRPr="00770948">
        <w:rPr>
          <w:rFonts w:ascii="Times New Roman" w:hAnsi="Times New Roman"/>
          <w:sz w:val="24"/>
          <w:szCs w:val="24"/>
        </w:rPr>
        <w:t>права</w:t>
      </w:r>
      <w:proofErr w:type="spellEnd"/>
      <w:r w:rsidRPr="00770948">
        <w:rPr>
          <w:rFonts w:ascii="Times New Roman" w:hAnsi="Times New Roman"/>
          <w:sz w:val="24"/>
          <w:szCs w:val="24"/>
        </w:rPr>
        <w:t xml:space="preserve"> </w:t>
      </w:r>
      <w:proofErr w:type="spellStart"/>
      <w:r w:rsidRPr="00770948">
        <w:rPr>
          <w:rFonts w:ascii="Times New Roman" w:hAnsi="Times New Roman"/>
          <w:sz w:val="24"/>
          <w:szCs w:val="24"/>
        </w:rPr>
        <w:t>Републичке</w:t>
      </w:r>
      <w:proofErr w:type="spellEnd"/>
      <w:r w:rsidRPr="00770948">
        <w:rPr>
          <w:rFonts w:ascii="Times New Roman" w:hAnsi="Times New Roman"/>
          <w:sz w:val="24"/>
          <w:szCs w:val="24"/>
        </w:rPr>
        <w:t xml:space="preserve"> </w:t>
      </w:r>
      <w:proofErr w:type="spellStart"/>
      <w:r w:rsidRPr="00770948">
        <w:rPr>
          <w:rFonts w:ascii="Times New Roman" w:hAnsi="Times New Roman"/>
          <w:sz w:val="24"/>
          <w:szCs w:val="24"/>
        </w:rPr>
        <w:t>комисије</w:t>
      </w:r>
      <w:proofErr w:type="spellEnd"/>
      <w:r w:rsidRPr="00770948">
        <w:rPr>
          <w:rFonts w:ascii="Times New Roman" w:hAnsi="Times New Roman"/>
          <w:sz w:val="24"/>
          <w:szCs w:val="24"/>
        </w:rPr>
        <w:t xml:space="preserve">, </w:t>
      </w:r>
      <w:proofErr w:type="spellStart"/>
      <w:r w:rsidRPr="00770948">
        <w:rPr>
          <w:rFonts w:ascii="Times New Roman" w:hAnsi="Times New Roman"/>
          <w:sz w:val="24"/>
          <w:szCs w:val="24"/>
        </w:rPr>
        <w:t>објављеном</w:t>
      </w:r>
      <w:proofErr w:type="spellEnd"/>
      <w:r w:rsidRPr="00770948">
        <w:rPr>
          <w:rFonts w:ascii="Times New Roman" w:hAnsi="Times New Roman"/>
          <w:sz w:val="24"/>
          <w:szCs w:val="24"/>
        </w:rPr>
        <w:t xml:space="preserve"> </w:t>
      </w:r>
      <w:proofErr w:type="spellStart"/>
      <w:r w:rsidRPr="00770948">
        <w:rPr>
          <w:rFonts w:ascii="Times New Roman" w:hAnsi="Times New Roman"/>
          <w:sz w:val="24"/>
          <w:szCs w:val="24"/>
        </w:rPr>
        <w:t>на</w:t>
      </w:r>
      <w:proofErr w:type="spellEnd"/>
      <w:r w:rsidRPr="00770948">
        <w:rPr>
          <w:rFonts w:ascii="Times New Roman" w:hAnsi="Times New Roman"/>
          <w:sz w:val="24"/>
          <w:szCs w:val="24"/>
        </w:rPr>
        <w:t xml:space="preserve"> </w:t>
      </w:r>
      <w:proofErr w:type="spellStart"/>
      <w:r w:rsidRPr="00770948">
        <w:rPr>
          <w:rFonts w:ascii="Times New Roman" w:hAnsi="Times New Roman"/>
          <w:sz w:val="24"/>
          <w:szCs w:val="24"/>
        </w:rPr>
        <w:t>сајту</w:t>
      </w:r>
      <w:proofErr w:type="spellEnd"/>
      <w:r w:rsidRPr="00770948">
        <w:rPr>
          <w:rFonts w:ascii="Times New Roman" w:hAnsi="Times New Roman"/>
          <w:sz w:val="24"/>
          <w:szCs w:val="24"/>
        </w:rPr>
        <w:t xml:space="preserve"> </w:t>
      </w:r>
      <w:proofErr w:type="spellStart"/>
      <w:r w:rsidRPr="00770948">
        <w:rPr>
          <w:rFonts w:ascii="Times New Roman" w:hAnsi="Times New Roman"/>
          <w:sz w:val="24"/>
          <w:szCs w:val="24"/>
        </w:rPr>
        <w:t>Републичке</w:t>
      </w:r>
      <w:proofErr w:type="spellEnd"/>
      <w:r w:rsidRPr="00770948">
        <w:rPr>
          <w:rFonts w:ascii="Times New Roman" w:hAnsi="Times New Roman"/>
          <w:sz w:val="24"/>
          <w:szCs w:val="24"/>
        </w:rPr>
        <w:t xml:space="preserve"> </w:t>
      </w:r>
      <w:proofErr w:type="spellStart"/>
      <w:r w:rsidRPr="00770948">
        <w:rPr>
          <w:rFonts w:ascii="Times New Roman" w:hAnsi="Times New Roman"/>
          <w:sz w:val="24"/>
          <w:szCs w:val="24"/>
        </w:rPr>
        <w:t>комисије</w:t>
      </w:r>
      <w:proofErr w:type="spellEnd"/>
      <w:r w:rsidRPr="00770948">
        <w:rPr>
          <w:rFonts w:ascii="Times New Roman" w:hAnsi="Times New Roman"/>
          <w:sz w:val="24"/>
          <w:szCs w:val="24"/>
        </w:rPr>
        <w:t xml:space="preserve">, у </w:t>
      </w:r>
      <w:proofErr w:type="spellStart"/>
      <w:r w:rsidRPr="00770948">
        <w:rPr>
          <w:rFonts w:ascii="Times New Roman" w:hAnsi="Times New Roman"/>
          <w:sz w:val="24"/>
          <w:szCs w:val="24"/>
        </w:rPr>
        <w:t>смислу</w:t>
      </w:r>
      <w:proofErr w:type="spellEnd"/>
      <w:r w:rsidRPr="00770948">
        <w:rPr>
          <w:rFonts w:ascii="Times New Roman" w:hAnsi="Times New Roman"/>
          <w:sz w:val="24"/>
          <w:szCs w:val="24"/>
        </w:rPr>
        <w:t xml:space="preserve"> </w:t>
      </w:r>
      <w:proofErr w:type="spellStart"/>
      <w:r w:rsidRPr="00770948">
        <w:rPr>
          <w:rFonts w:ascii="Times New Roman" w:hAnsi="Times New Roman"/>
          <w:sz w:val="24"/>
          <w:szCs w:val="24"/>
        </w:rPr>
        <w:t>члана</w:t>
      </w:r>
      <w:proofErr w:type="spellEnd"/>
      <w:r w:rsidRPr="00770948">
        <w:rPr>
          <w:rFonts w:ascii="Times New Roman" w:hAnsi="Times New Roman"/>
          <w:sz w:val="24"/>
          <w:szCs w:val="24"/>
        </w:rPr>
        <w:t xml:space="preserve"> 151. </w:t>
      </w:r>
      <w:proofErr w:type="spellStart"/>
      <w:r w:rsidRPr="00770948">
        <w:rPr>
          <w:rFonts w:ascii="Times New Roman" w:hAnsi="Times New Roman"/>
          <w:sz w:val="24"/>
          <w:szCs w:val="24"/>
        </w:rPr>
        <w:t>став</w:t>
      </w:r>
      <w:proofErr w:type="spellEnd"/>
      <w:r w:rsidRPr="00770948">
        <w:rPr>
          <w:rFonts w:ascii="Times New Roman" w:hAnsi="Times New Roman"/>
          <w:sz w:val="24"/>
          <w:szCs w:val="24"/>
        </w:rPr>
        <w:t xml:space="preserve"> 1. </w:t>
      </w:r>
      <w:proofErr w:type="spellStart"/>
      <w:r w:rsidRPr="00770948">
        <w:rPr>
          <w:rFonts w:ascii="Times New Roman" w:hAnsi="Times New Roman"/>
          <w:sz w:val="24"/>
          <w:szCs w:val="24"/>
        </w:rPr>
        <w:t>тачка</w:t>
      </w:r>
      <w:proofErr w:type="spellEnd"/>
      <w:r w:rsidRPr="00770948">
        <w:rPr>
          <w:rFonts w:ascii="Times New Roman" w:hAnsi="Times New Roman"/>
          <w:sz w:val="24"/>
          <w:szCs w:val="24"/>
        </w:rPr>
        <w:t xml:space="preserve"> 6) ЗЈН, </w:t>
      </w:r>
      <w:proofErr w:type="spellStart"/>
      <w:r w:rsidRPr="00770948">
        <w:rPr>
          <w:rFonts w:ascii="Times New Roman" w:hAnsi="Times New Roman"/>
          <w:sz w:val="24"/>
          <w:szCs w:val="24"/>
        </w:rPr>
        <w:t>је</w:t>
      </w:r>
      <w:proofErr w:type="spellEnd"/>
      <w:r w:rsidRPr="00770948">
        <w:rPr>
          <w:rFonts w:ascii="Times New Roman" w:hAnsi="Times New Roman"/>
          <w:sz w:val="24"/>
          <w:szCs w:val="24"/>
        </w:rPr>
        <w:t xml:space="preserve">: </w:t>
      </w:r>
    </w:p>
    <w:p w14:paraId="61D90FA4" w14:textId="77777777" w:rsidR="0000654C" w:rsidRPr="00D90B7B" w:rsidRDefault="0000654C" w:rsidP="0000654C">
      <w:pPr>
        <w:pStyle w:val="Default"/>
        <w:jc w:val="both"/>
        <w:rPr>
          <w:color w:val="auto"/>
        </w:rPr>
      </w:pPr>
      <w:r w:rsidRPr="00770948">
        <w:rPr>
          <w:color w:val="auto"/>
        </w:rPr>
        <w:t xml:space="preserve">1. </w:t>
      </w:r>
      <w:proofErr w:type="spellStart"/>
      <w:r w:rsidRPr="00D90B7B">
        <w:rPr>
          <w:bCs/>
          <w:color w:val="auto"/>
        </w:rPr>
        <w:t>Потврда</w:t>
      </w:r>
      <w:proofErr w:type="spellEnd"/>
      <w:r w:rsidRPr="00D90B7B">
        <w:rPr>
          <w:bCs/>
          <w:color w:val="auto"/>
        </w:rPr>
        <w:t xml:space="preserve"> о </w:t>
      </w:r>
      <w:proofErr w:type="spellStart"/>
      <w:r w:rsidRPr="00D90B7B">
        <w:rPr>
          <w:bCs/>
          <w:color w:val="auto"/>
        </w:rPr>
        <w:t>извршеној</w:t>
      </w:r>
      <w:proofErr w:type="spellEnd"/>
      <w:r w:rsidRPr="00D90B7B">
        <w:rPr>
          <w:bCs/>
          <w:color w:val="auto"/>
        </w:rPr>
        <w:t xml:space="preserve"> </w:t>
      </w:r>
      <w:proofErr w:type="spellStart"/>
      <w:r w:rsidRPr="00D90B7B">
        <w:rPr>
          <w:bCs/>
          <w:color w:val="auto"/>
        </w:rPr>
        <w:t>уплати</w:t>
      </w:r>
      <w:proofErr w:type="spellEnd"/>
      <w:r w:rsidRPr="00D90B7B">
        <w:rPr>
          <w:bCs/>
          <w:color w:val="auto"/>
        </w:rPr>
        <w:t xml:space="preserve"> </w:t>
      </w:r>
      <w:proofErr w:type="spellStart"/>
      <w:r w:rsidRPr="00D90B7B">
        <w:rPr>
          <w:bCs/>
          <w:color w:val="auto"/>
        </w:rPr>
        <w:t>таксе</w:t>
      </w:r>
      <w:proofErr w:type="spellEnd"/>
      <w:r w:rsidRPr="00D90B7B">
        <w:rPr>
          <w:bCs/>
          <w:color w:val="auto"/>
        </w:rPr>
        <w:t xml:space="preserve"> </w:t>
      </w:r>
      <w:proofErr w:type="spellStart"/>
      <w:r w:rsidRPr="00D90B7B">
        <w:rPr>
          <w:color w:val="auto"/>
        </w:rPr>
        <w:t>из</w:t>
      </w:r>
      <w:proofErr w:type="spellEnd"/>
      <w:r w:rsidRPr="00D90B7B">
        <w:rPr>
          <w:color w:val="auto"/>
        </w:rPr>
        <w:t xml:space="preserve"> </w:t>
      </w:r>
      <w:proofErr w:type="spellStart"/>
      <w:r w:rsidRPr="00D90B7B">
        <w:rPr>
          <w:color w:val="auto"/>
        </w:rPr>
        <w:t>члана</w:t>
      </w:r>
      <w:proofErr w:type="spellEnd"/>
      <w:r w:rsidRPr="00D90B7B">
        <w:rPr>
          <w:color w:val="auto"/>
        </w:rPr>
        <w:t xml:space="preserve"> 156. ЗЈН </w:t>
      </w:r>
      <w:proofErr w:type="spellStart"/>
      <w:r w:rsidRPr="00D90B7B">
        <w:rPr>
          <w:color w:val="auto"/>
        </w:rPr>
        <w:t>која</w:t>
      </w:r>
      <w:proofErr w:type="spellEnd"/>
      <w:r w:rsidRPr="00D90B7B">
        <w:rPr>
          <w:color w:val="auto"/>
        </w:rPr>
        <w:t xml:space="preserve"> </w:t>
      </w:r>
      <w:proofErr w:type="spellStart"/>
      <w:r w:rsidRPr="00D90B7B">
        <w:rPr>
          <w:color w:val="auto"/>
        </w:rPr>
        <w:t>садржи</w:t>
      </w:r>
      <w:proofErr w:type="spellEnd"/>
      <w:r w:rsidRPr="00D90B7B">
        <w:rPr>
          <w:color w:val="auto"/>
        </w:rPr>
        <w:t xml:space="preserve"> </w:t>
      </w:r>
      <w:proofErr w:type="spellStart"/>
      <w:r w:rsidRPr="00D90B7B">
        <w:rPr>
          <w:color w:val="auto"/>
        </w:rPr>
        <w:t>следеће</w:t>
      </w:r>
      <w:proofErr w:type="spellEnd"/>
      <w:r w:rsidRPr="00D90B7B">
        <w:rPr>
          <w:color w:val="auto"/>
        </w:rPr>
        <w:t xml:space="preserve"> </w:t>
      </w:r>
      <w:proofErr w:type="spellStart"/>
      <w:r w:rsidRPr="00D90B7B">
        <w:rPr>
          <w:color w:val="auto"/>
        </w:rPr>
        <w:t>елементе</w:t>
      </w:r>
      <w:proofErr w:type="spellEnd"/>
      <w:r w:rsidRPr="00D90B7B">
        <w:rPr>
          <w:color w:val="auto"/>
        </w:rPr>
        <w:t xml:space="preserve">: </w:t>
      </w:r>
    </w:p>
    <w:p w14:paraId="5F39FC37" w14:textId="77777777" w:rsidR="0000654C" w:rsidRPr="00D90B7B" w:rsidRDefault="0000654C" w:rsidP="0000654C">
      <w:pPr>
        <w:pStyle w:val="Default"/>
        <w:jc w:val="both"/>
        <w:rPr>
          <w:color w:val="auto"/>
        </w:rPr>
      </w:pPr>
      <w:r w:rsidRPr="00D90B7B">
        <w:rPr>
          <w:color w:val="auto"/>
        </w:rPr>
        <w:t xml:space="preserve">   (1) </w:t>
      </w:r>
      <w:proofErr w:type="spellStart"/>
      <w:r w:rsidRPr="00D90B7B">
        <w:rPr>
          <w:color w:val="auto"/>
        </w:rPr>
        <w:t>да</w:t>
      </w:r>
      <w:proofErr w:type="spellEnd"/>
      <w:r w:rsidRPr="00D90B7B">
        <w:rPr>
          <w:color w:val="auto"/>
        </w:rPr>
        <w:t xml:space="preserve"> </w:t>
      </w:r>
      <w:proofErr w:type="spellStart"/>
      <w:r w:rsidRPr="00D90B7B">
        <w:rPr>
          <w:color w:val="auto"/>
        </w:rPr>
        <w:t>буде</w:t>
      </w:r>
      <w:proofErr w:type="spellEnd"/>
      <w:r w:rsidRPr="00D90B7B">
        <w:rPr>
          <w:color w:val="auto"/>
        </w:rPr>
        <w:t xml:space="preserve"> </w:t>
      </w:r>
      <w:proofErr w:type="spellStart"/>
      <w:r w:rsidRPr="00D90B7B">
        <w:rPr>
          <w:color w:val="auto"/>
        </w:rPr>
        <w:t>издата</w:t>
      </w:r>
      <w:proofErr w:type="spellEnd"/>
      <w:r w:rsidRPr="00D90B7B">
        <w:rPr>
          <w:color w:val="auto"/>
        </w:rPr>
        <w:t xml:space="preserve"> </w:t>
      </w:r>
      <w:proofErr w:type="spellStart"/>
      <w:r w:rsidRPr="00D90B7B">
        <w:rPr>
          <w:color w:val="auto"/>
        </w:rPr>
        <w:t>од</w:t>
      </w:r>
      <w:proofErr w:type="spellEnd"/>
      <w:r w:rsidRPr="00D90B7B">
        <w:rPr>
          <w:color w:val="auto"/>
        </w:rPr>
        <w:t xml:space="preserve"> </w:t>
      </w:r>
      <w:proofErr w:type="spellStart"/>
      <w:r w:rsidRPr="00D90B7B">
        <w:rPr>
          <w:color w:val="auto"/>
        </w:rPr>
        <w:t>стране</w:t>
      </w:r>
      <w:proofErr w:type="spellEnd"/>
      <w:r w:rsidRPr="00D90B7B">
        <w:rPr>
          <w:color w:val="auto"/>
        </w:rPr>
        <w:t xml:space="preserve"> </w:t>
      </w:r>
      <w:proofErr w:type="spellStart"/>
      <w:r w:rsidRPr="00D90B7B">
        <w:rPr>
          <w:color w:val="auto"/>
        </w:rPr>
        <w:t>банке</w:t>
      </w:r>
      <w:proofErr w:type="spellEnd"/>
      <w:r w:rsidRPr="00D90B7B">
        <w:rPr>
          <w:color w:val="auto"/>
        </w:rPr>
        <w:t xml:space="preserve"> и </w:t>
      </w:r>
      <w:proofErr w:type="spellStart"/>
      <w:r w:rsidRPr="00D90B7B">
        <w:rPr>
          <w:color w:val="auto"/>
        </w:rPr>
        <w:t>да</w:t>
      </w:r>
      <w:proofErr w:type="spellEnd"/>
      <w:r w:rsidRPr="00D90B7B">
        <w:rPr>
          <w:color w:val="auto"/>
        </w:rPr>
        <w:t xml:space="preserve"> </w:t>
      </w:r>
      <w:proofErr w:type="spellStart"/>
      <w:r w:rsidRPr="00D90B7B">
        <w:rPr>
          <w:color w:val="auto"/>
        </w:rPr>
        <w:t>садржи</w:t>
      </w:r>
      <w:proofErr w:type="spellEnd"/>
      <w:r w:rsidRPr="00D90B7B">
        <w:rPr>
          <w:color w:val="auto"/>
        </w:rPr>
        <w:t xml:space="preserve"> </w:t>
      </w:r>
      <w:proofErr w:type="spellStart"/>
      <w:r w:rsidRPr="00D90B7B">
        <w:rPr>
          <w:color w:val="auto"/>
        </w:rPr>
        <w:t>печат</w:t>
      </w:r>
      <w:proofErr w:type="spellEnd"/>
      <w:r w:rsidRPr="00D90B7B">
        <w:rPr>
          <w:color w:val="auto"/>
        </w:rPr>
        <w:t xml:space="preserve"> </w:t>
      </w:r>
      <w:proofErr w:type="spellStart"/>
      <w:r w:rsidRPr="00D90B7B">
        <w:rPr>
          <w:color w:val="auto"/>
        </w:rPr>
        <w:t>банке</w:t>
      </w:r>
      <w:proofErr w:type="spellEnd"/>
      <w:r w:rsidRPr="00D90B7B">
        <w:rPr>
          <w:color w:val="auto"/>
        </w:rPr>
        <w:t xml:space="preserve">; </w:t>
      </w:r>
    </w:p>
    <w:p w14:paraId="4E8DAA90" w14:textId="77777777" w:rsidR="0000654C" w:rsidRPr="00D90B7B" w:rsidRDefault="0000654C" w:rsidP="0000654C">
      <w:pPr>
        <w:pStyle w:val="Default"/>
        <w:jc w:val="both"/>
        <w:rPr>
          <w:color w:val="auto"/>
        </w:rPr>
      </w:pPr>
      <w:r w:rsidRPr="00D90B7B">
        <w:rPr>
          <w:color w:val="auto"/>
        </w:rPr>
        <w:t xml:space="preserve">   (2) </w:t>
      </w:r>
      <w:proofErr w:type="spellStart"/>
      <w:r w:rsidRPr="00D90B7B">
        <w:rPr>
          <w:color w:val="auto"/>
        </w:rPr>
        <w:t>да</w:t>
      </w:r>
      <w:proofErr w:type="spellEnd"/>
      <w:r w:rsidRPr="00D90B7B">
        <w:rPr>
          <w:color w:val="auto"/>
        </w:rPr>
        <w:t xml:space="preserve"> </w:t>
      </w:r>
      <w:proofErr w:type="spellStart"/>
      <w:r w:rsidRPr="00D90B7B">
        <w:rPr>
          <w:color w:val="auto"/>
        </w:rPr>
        <w:t>представља</w:t>
      </w:r>
      <w:proofErr w:type="spellEnd"/>
      <w:r w:rsidRPr="00D90B7B">
        <w:rPr>
          <w:color w:val="auto"/>
        </w:rPr>
        <w:t xml:space="preserve"> </w:t>
      </w:r>
      <w:proofErr w:type="spellStart"/>
      <w:r w:rsidRPr="00D90B7B">
        <w:rPr>
          <w:color w:val="auto"/>
        </w:rPr>
        <w:t>доказ</w:t>
      </w:r>
      <w:proofErr w:type="spellEnd"/>
      <w:r w:rsidRPr="00D90B7B">
        <w:rPr>
          <w:color w:val="auto"/>
        </w:rPr>
        <w:t xml:space="preserve"> о </w:t>
      </w:r>
      <w:proofErr w:type="spellStart"/>
      <w:r w:rsidRPr="00D90B7B">
        <w:rPr>
          <w:color w:val="auto"/>
        </w:rPr>
        <w:t>извршеној</w:t>
      </w:r>
      <w:proofErr w:type="spellEnd"/>
      <w:r w:rsidRPr="00D90B7B">
        <w:rPr>
          <w:color w:val="auto"/>
        </w:rPr>
        <w:t xml:space="preserve"> </w:t>
      </w:r>
      <w:proofErr w:type="spellStart"/>
      <w:r w:rsidRPr="00D90B7B">
        <w:rPr>
          <w:color w:val="auto"/>
        </w:rPr>
        <w:t>уплати</w:t>
      </w:r>
      <w:proofErr w:type="spellEnd"/>
      <w:r w:rsidRPr="00D90B7B">
        <w:rPr>
          <w:color w:val="auto"/>
        </w:rPr>
        <w:t xml:space="preserve"> </w:t>
      </w:r>
      <w:proofErr w:type="spellStart"/>
      <w:r w:rsidRPr="00D90B7B">
        <w:rPr>
          <w:color w:val="auto"/>
        </w:rPr>
        <w:t>таксе</w:t>
      </w:r>
      <w:proofErr w:type="spellEnd"/>
      <w:r w:rsidRPr="00D90B7B">
        <w:rPr>
          <w:color w:val="auto"/>
        </w:rPr>
        <w:t xml:space="preserve">, </w:t>
      </w:r>
      <w:proofErr w:type="spellStart"/>
      <w:r w:rsidRPr="00D90B7B">
        <w:rPr>
          <w:color w:val="auto"/>
        </w:rPr>
        <w:t>што</w:t>
      </w:r>
      <w:proofErr w:type="spellEnd"/>
      <w:r w:rsidRPr="00D90B7B">
        <w:rPr>
          <w:color w:val="auto"/>
        </w:rPr>
        <w:t xml:space="preserve"> </w:t>
      </w:r>
      <w:proofErr w:type="spellStart"/>
      <w:r w:rsidRPr="00D90B7B">
        <w:rPr>
          <w:color w:val="auto"/>
        </w:rPr>
        <w:t>значи</w:t>
      </w:r>
      <w:proofErr w:type="spellEnd"/>
      <w:r w:rsidRPr="00D90B7B">
        <w:rPr>
          <w:color w:val="auto"/>
        </w:rPr>
        <w:t xml:space="preserve"> </w:t>
      </w:r>
      <w:proofErr w:type="spellStart"/>
      <w:r w:rsidRPr="00D90B7B">
        <w:rPr>
          <w:color w:val="auto"/>
        </w:rPr>
        <w:t>да</w:t>
      </w:r>
      <w:proofErr w:type="spellEnd"/>
      <w:r w:rsidRPr="00D90B7B">
        <w:rPr>
          <w:color w:val="auto"/>
        </w:rPr>
        <w:t xml:space="preserve"> </w:t>
      </w:r>
      <w:proofErr w:type="spellStart"/>
      <w:r w:rsidRPr="00D90B7B">
        <w:rPr>
          <w:color w:val="auto"/>
        </w:rPr>
        <w:t>потврда</w:t>
      </w:r>
      <w:proofErr w:type="spellEnd"/>
      <w:r w:rsidRPr="00D90B7B">
        <w:rPr>
          <w:color w:val="auto"/>
        </w:rPr>
        <w:t xml:space="preserve"> </w:t>
      </w:r>
      <w:proofErr w:type="spellStart"/>
      <w:r w:rsidRPr="00D90B7B">
        <w:rPr>
          <w:color w:val="auto"/>
        </w:rPr>
        <w:t>мора</w:t>
      </w:r>
      <w:proofErr w:type="spellEnd"/>
      <w:r w:rsidRPr="00D90B7B">
        <w:rPr>
          <w:color w:val="auto"/>
        </w:rPr>
        <w:t xml:space="preserve"> </w:t>
      </w:r>
      <w:proofErr w:type="spellStart"/>
      <w:r w:rsidRPr="00D90B7B">
        <w:rPr>
          <w:color w:val="auto"/>
        </w:rPr>
        <w:t>да</w:t>
      </w:r>
      <w:proofErr w:type="spellEnd"/>
      <w:r w:rsidRPr="00D90B7B">
        <w:rPr>
          <w:color w:val="auto"/>
        </w:rPr>
        <w:t xml:space="preserve"> </w:t>
      </w:r>
      <w:proofErr w:type="spellStart"/>
      <w:r w:rsidRPr="00D90B7B">
        <w:rPr>
          <w:color w:val="auto"/>
        </w:rPr>
        <w:t>садржи</w:t>
      </w:r>
      <w:proofErr w:type="spellEnd"/>
      <w:r w:rsidRPr="00D90B7B">
        <w:rPr>
          <w:color w:val="auto"/>
        </w:rPr>
        <w:t xml:space="preserve"> </w:t>
      </w:r>
      <w:proofErr w:type="spellStart"/>
      <w:r w:rsidRPr="00D90B7B">
        <w:rPr>
          <w:color w:val="auto"/>
        </w:rPr>
        <w:t>податак</w:t>
      </w:r>
      <w:proofErr w:type="spellEnd"/>
      <w:r w:rsidRPr="00D90B7B">
        <w:rPr>
          <w:color w:val="auto"/>
        </w:rPr>
        <w:t xml:space="preserve"> </w:t>
      </w:r>
      <w:proofErr w:type="spellStart"/>
      <w:r w:rsidRPr="00D90B7B">
        <w:rPr>
          <w:color w:val="auto"/>
        </w:rPr>
        <w:t>да</w:t>
      </w:r>
      <w:proofErr w:type="spellEnd"/>
      <w:r w:rsidRPr="00D90B7B">
        <w:rPr>
          <w:color w:val="auto"/>
        </w:rPr>
        <w:t xml:space="preserve"> </w:t>
      </w:r>
      <w:proofErr w:type="spellStart"/>
      <w:r w:rsidRPr="00D90B7B">
        <w:rPr>
          <w:color w:val="auto"/>
        </w:rPr>
        <w:t>је</w:t>
      </w:r>
      <w:proofErr w:type="spellEnd"/>
      <w:r w:rsidRPr="00D90B7B">
        <w:rPr>
          <w:color w:val="auto"/>
        </w:rPr>
        <w:t xml:space="preserve"> </w:t>
      </w:r>
      <w:proofErr w:type="spellStart"/>
      <w:r w:rsidRPr="00D90B7B">
        <w:rPr>
          <w:color w:val="auto"/>
        </w:rPr>
        <w:t>налог</w:t>
      </w:r>
      <w:proofErr w:type="spellEnd"/>
      <w:r w:rsidRPr="00D90B7B">
        <w:rPr>
          <w:color w:val="auto"/>
        </w:rPr>
        <w:t xml:space="preserve"> </w:t>
      </w:r>
      <w:proofErr w:type="spellStart"/>
      <w:r w:rsidRPr="00D90B7B">
        <w:rPr>
          <w:color w:val="auto"/>
        </w:rPr>
        <w:t>за</w:t>
      </w:r>
      <w:proofErr w:type="spellEnd"/>
      <w:r w:rsidRPr="00D90B7B">
        <w:rPr>
          <w:color w:val="auto"/>
        </w:rPr>
        <w:t xml:space="preserve"> </w:t>
      </w:r>
      <w:proofErr w:type="spellStart"/>
      <w:r w:rsidRPr="00D90B7B">
        <w:rPr>
          <w:color w:val="auto"/>
        </w:rPr>
        <w:t>уплату</w:t>
      </w:r>
      <w:proofErr w:type="spellEnd"/>
      <w:r w:rsidRPr="00D90B7B">
        <w:rPr>
          <w:color w:val="auto"/>
        </w:rPr>
        <w:t xml:space="preserve"> </w:t>
      </w:r>
      <w:proofErr w:type="spellStart"/>
      <w:r w:rsidRPr="00D90B7B">
        <w:rPr>
          <w:color w:val="auto"/>
        </w:rPr>
        <w:t>таксе</w:t>
      </w:r>
      <w:proofErr w:type="spellEnd"/>
      <w:r w:rsidRPr="00D90B7B">
        <w:rPr>
          <w:color w:val="auto"/>
        </w:rPr>
        <w:t xml:space="preserve">, </w:t>
      </w:r>
      <w:proofErr w:type="spellStart"/>
      <w:r w:rsidRPr="00D90B7B">
        <w:rPr>
          <w:color w:val="auto"/>
        </w:rPr>
        <w:t>односно</w:t>
      </w:r>
      <w:proofErr w:type="spellEnd"/>
      <w:r w:rsidRPr="00D90B7B">
        <w:rPr>
          <w:color w:val="auto"/>
        </w:rPr>
        <w:t xml:space="preserve"> </w:t>
      </w:r>
      <w:proofErr w:type="spellStart"/>
      <w:r w:rsidRPr="00D90B7B">
        <w:rPr>
          <w:color w:val="auto"/>
        </w:rPr>
        <w:t>налог</w:t>
      </w:r>
      <w:proofErr w:type="spellEnd"/>
      <w:r w:rsidRPr="00D90B7B">
        <w:rPr>
          <w:color w:val="auto"/>
        </w:rPr>
        <w:t xml:space="preserve"> </w:t>
      </w:r>
      <w:proofErr w:type="spellStart"/>
      <w:r w:rsidRPr="00D90B7B">
        <w:rPr>
          <w:color w:val="auto"/>
        </w:rPr>
        <w:t>за</w:t>
      </w:r>
      <w:proofErr w:type="spellEnd"/>
      <w:r w:rsidRPr="00D90B7B">
        <w:rPr>
          <w:color w:val="auto"/>
        </w:rPr>
        <w:t xml:space="preserve"> </w:t>
      </w:r>
      <w:proofErr w:type="spellStart"/>
      <w:r w:rsidRPr="00D90B7B">
        <w:rPr>
          <w:color w:val="auto"/>
        </w:rPr>
        <w:t>пренос</w:t>
      </w:r>
      <w:proofErr w:type="spellEnd"/>
      <w:r w:rsidRPr="00D90B7B">
        <w:rPr>
          <w:color w:val="auto"/>
        </w:rPr>
        <w:t xml:space="preserve"> </w:t>
      </w:r>
      <w:proofErr w:type="spellStart"/>
      <w:r w:rsidRPr="00D90B7B">
        <w:rPr>
          <w:color w:val="auto"/>
        </w:rPr>
        <w:t>средстава</w:t>
      </w:r>
      <w:proofErr w:type="spellEnd"/>
      <w:r w:rsidRPr="00D90B7B">
        <w:rPr>
          <w:color w:val="auto"/>
        </w:rPr>
        <w:t xml:space="preserve"> </w:t>
      </w:r>
      <w:proofErr w:type="spellStart"/>
      <w:r w:rsidRPr="00D90B7B">
        <w:rPr>
          <w:color w:val="auto"/>
        </w:rPr>
        <w:t>реализован</w:t>
      </w:r>
      <w:proofErr w:type="spellEnd"/>
      <w:r w:rsidRPr="00D90B7B">
        <w:rPr>
          <w:color w:val="auto"/>
        </w:rPr>
        <w:t xml:space="preserve">, </w:t>
      </w:r>
      <w:proofErr w:type="spellStart"/>
      <w:r w:rsidRPr="00D90B7B">
        <w:rPr>
          <w:color w:val="auto"/>
        </w:rPr>
        <w:t>као</w:t>
      </w:r>
      <w:proofErr w:type="spellEnd"/>
      <w:r w:rsidRPr="00D90B7B">
        <w:rPr>
          <w:color w:val="auto"/>
        </w:rPr>
        <w:t xml:space="preserve"> и </w:t>
      </w:r>
      <w:proofErr w:type="spellStart"/>
      <w:r w:rsidRPr="00D90B7B">
        <w:rPr>
          <w:color w:val="auto"/>
        </w:rPr>
        <w:t>датум</w:t>
      </w:r>
      <w:proofErr w:type="spellEnd"/>
      <w:r w:rsidRPr="00D90B7B">
        <w:rPr>
          <w:color w:val="auto"/>
        </w:rPr>
        <w:t xml:space="preserve"> </w:t>
      </w:r>
      <w:proofErr w:type="spellStart"/>
      <w:r w:rsidRPr="00D90B7B">
        <w:rPr>
          <w:color w:val="auto"/>
        </w:rPr>
        <w:t>извршења</w:t>
      </w:r>
      <w:proofErr w:type="spellEnd"/>
      <w:r w:rsidRPr="00D90B7B">
        <w:rPr>
          <w:color w:val="auto"/>
        </w:rPr>
        <w:t xml:space="preserve"> </w:t>
      </w:r>
      <w:proofErr w:type="spellStart"/>
      <w:r w:rsidRPr="00D90B7B">
        <w:rPr>
          <w:color w:val="auto"/>
        </w:rPr>
        <w:t>налога</w:t>
      </w:r>
      <w:proofErr w:type="spellEnd"/>
      <w:r w:rsidRPr="00D90B7B">
        <w:rPr>
          <w:color w:val="auto"/>
        </w:rPr>
        <w:t xml:space="preserve">. </w:t>
      </w:r>
    </w:p>
    <w:p w14:paraId="2BD53553" w14:textId="77777777" w:rsidR="0000654C" w:rsidRPr="00D90B7B" w:rsidRDefault="0000654C" w:rsidP="0000654C">
      <w:pPr>
        <w:pStyle w:val="Default"/>
        <w:jc w:val="both"/>
        <w:rPr>
          <w:color w:val="auto"/>
        </w:rPr>
      </w:pPr>
      <w:r w:rsidRPr="00D90B7B">
        <w:rPr>
          <w:color w:val="auto"/>
        </w:rPr>
        <w:t xml:space="preserve">* </w:t>
      </w:r>
      <w:proofErr w:type="spellStart"/>
      <w:r w:rsidRPr="00D90B7B">
        <w:rPr>
          <w:color w:val="auto"/>
        </w:rPr>
        <w:t>Републичка</w:t>
      </w:r>
      <w:proofErr w:type="spellEnd"/>
      <w:r w:rsidRPr="00D90B7B">
        <w:rPr>
          <w:color w:val="auto"/>
        </w:rPr>
        <w:t xml:space="preserve"> </w:t>
      </w:r>
      <w:proofErr w:type="spellStart"/>
      <w:r w:rsidRPr="00D90B7B">
        <w:rPr>
          <w:color w:val="auto"/>
        </w:rPr>
        <w:t>комисија</w:t>
      </w:r>
      <w:proofErr w:type="spellEnd"/>
      <w:r w:rsidRPr="00D90B7B">
        <w:rPr>
          <w:color w:val="auto"/>
        </w:rPr>
        <w:t xml:space="preserve"> </w:t>
      </w:r>
      <w:proofErr w:type="spellStart"/>
      <w:r w:rsidRPr="00D90B7B">
        <w:rPr>
          <w:color w:val="auto"/>
        </w:rPr>
        <w:t>може</w:t>
      </w:r>
      <w:proofErr w:type="spellEnd"/>
      <w:r w:rsidRPr="00D90B7B">
        <w:rPr>
          <w:color w:val="auto"/>
        </w:rPr>
        <w:t xml:space="preserve"> </w:t>
      </w:r>
      <w:proofErr w:type="spellStart"/>
      <w:r w:rsidRPr="00D90B7B">
        <w:rPr>
          <w:color w:val="auto"/>
        </w:rPr>
        <w:t>да</w:t>
      </w:r>
      <w:proofErr w:type="spellEnd"/>
      <w:r w:rsidRPr="00D90B7B">
        <w:rPr>
          <w:color w:val="auto"/>
        </w:rPr>
        <w:t xml:space="preserve"> </w:t>
      </w:r>
      <w:proofErr w:type="spellStart"/>
      <w:r w:rsidRPr="00D90B7B">
        <w:rPr>
          <w:color w:val="auto"/>
        </w:rPr>
        <w:t>изврши</w:t>
      </w:r>
      <w:proofErr w:type="spellEnd"/>
      <w:r w:rsidRPr="00D90B7B">
        <w:rPr>
          <w:color w:val="auto"/>
        </w:rPr>
        <w:t xml:space="preserve"> </w:t>
      </w:r>
      <w:proofErr w:type="spellStart"/>
      <w:r w:rsidRPr="00D90B7B">
        <w:rPr>
          <w:color w:val="auto"/>
        </w:rPr>
        <w:t>увид</w:t>
      </w:r>
      <w:proofErr w:type="spellEnd"/>
      <w:r w:rsidRPr="00D90B7B">
        <w:rPr>
          <w:color w:val="auto"/>
        </w:rPr>
        <w:t xml:space="preserve"> у </w:t>
      </w:r>
      <w:proofErr w:type="spellStart"/>
      <w:r w:rsidRPr="00D90B7B">
        <w:rPr>
          <w:color w:val="auto"/>
        </w:rPr>
        <w:t>одговарајући</w:t>
      </w:r>
      <w:proofErr w:type="spellEnd"/>
      <w:r w:rsidRPr="00D90B7B">
        <w:rPr>
          <w:color w:val="auto"/>
        </w:rPr>
        <w:t xml:space="preserve"> </w:t>
      </w:r>
      <w:proofErr w:type="spellStart"/>
      <w:r w:rsidRPr="00D90B7B">
        <w:rPr>
          <w:color w:val="auto"/>
        </w:rPr>
        <w:t>извод</w:t>
      </w:r>
      <w:proofErr w:type="spellEnd"/>
      <w:r w:rsidRPr="00D90B7B">
        <w:rPr>
          <w:color w:val="auto"/>
        </w:rPr>
        <w:t xml:space="preserve"> </w:t>
      </w:r>
      <w:proofErr w:type="spellStart"/>
      <w:r w:rsidRPr="00D90B7B">
        <w:rPr>
          <w:color w:val="auto"/>
        </w:rPr>
        <w:t>евиденционог</w:t>
      </w:r>
      <w:proofErr w:type="spellEnd"/>
      <w:r w:rsidRPr="00D90B7B">
        <w:rPr>
          <w:color w:val="auto"/>
        </w:rPr>
        <w:t xml:space="preserve"> </w:t>
      </w:r>
      <w:proofErr w:type="spellStart"/>
      <w:r w:rsidRPr="00D90B7B">
        <w:rPr>
          <w:color w:val="auto"/>
        </w:rPr>
        <w:t>рачуна</w:t>
      </w:r>
      <w:proofErr w:type="spellEnd"/>
      <w:r w:rsidRPr="00D90B7B">
        <w:rPr>
          <w:color w:val="auto"/>
        </w:rPr>
        <w:t xml:space="preserve"> </w:t>
      </w:r>
      <w:proofErr w:type="spellStart"/>
      <w:r w:rsidRPr="00D90B7B">
        <w:rPr>
          <w:color w:val="auto"/>
        </w:rPr>
        <w:t>достављеног</w:t>
      </w:r>
      <w:proofErr w:type="spellEnd"/>
      <w:r w:rsidRPr="00D90B7B">
        <w:rPr>
          <w:color w:val="auto"/>
        </w:rPr>
        <w:t xml:space="preserve"> </w:t>
      </w:r>
      <w:proofErr w:type="spellStart"/>
      <w:r w:rsidRPr="00D90B7B">
        <w:rPr>
          <w:color w:val="auto"/>
        </w:rPr>
        <w:t>од</w:t>
      </w:r>
      <w:proofErr w:type="spellEnd"/>
      <w:r w:rsidRPr="00D90B7B">
        <w:rPr>
          <w:color w:val="auto"/>
        </w:rPr>
        <w:t xml:space="preserve"> </w:t>
      </w:r>
      <w:proofErr w:type="spellStart"/>
      <w:r w:rsidRPr="00D90B7B">
        <w:rPr>
          <w:color w:val="auto"/>
        </w:rPr>
        <w:t>стране</w:t>
      </w:r>
      <w:proofErr w:type="spellEnd"/>
      <w:r w:rsidRPr="00D90B7B">
        <w:rPr>
          <w:color w:val="auto"/>
        </w:rPr>
        <w:t xml:space="preserve"> </w:t>
      </w:r>
      <w:proofErr w:type="spellStart"/>
      <w:r w:rsidRPr="00D90B7B">
        <w:rPr>
          <w:color w:val="auto"/>
        </w:rPr>
        <w:t>Министарства</w:t>
      </w:r>
      <w:proofErr w:type="spellEnd"/>
      <w:r w:rsidRPr="00D90B7B">
        <w:rPr>
          <w:color w:val="auto"/>
        </w:rPr>
        <w:t xml:space="preserve"> </w:t>
      </w:r>
      <w:proofErr w:type="spellStart"/>
      <w:r w:rsidRPr="00D90B7B">
        <w:rPr>
          <w:color w:val="auto"/>
        </w:rPr>
        <w:t>финансија</w:t>
      </w:r>
      <w:proofErr w:type="spellEnd"/>
      <w:r w:rsidRPr="00D90B7B">
        <w:rPr>
          <w:color w:val="auto"/>
        </w:rPr>
        <w:t xml:space="preserve"> – </w:t>
      </w:r>
      <w:proofErr w:type="spellStart"/>
      <w:r w:rsidRPr="00D90B7B">
        <w:rPr>
          <w:color w:val="auto"/>
        </w:rPr>
        <w:t>Управе</w:t>
      </w:r>
      <w:proofErr w:type="spellEnd"/>
      <w:r w:rsidRPr="00D90B7B">
        <w:rPr>
          <w:color w:val="auto"/>
        </w:rPr>
        <w:t xml:space="preserve"> </w:t>
      </w:r>
      <w:proofErr w:type="spellStart"/>
      <w:r w:rsidRPr="00D90B7B">
        <w:rPr>
          <w:color w:val="auto"/>
        </w:rPr>
        <w:t>за</w:t>
      </w:r>
      <w:proofErr w:type="spellEnd"/>
      <w:r w:rsidRPr="00D90B7B">
        <w:rPr>
          <w:color w:val="auto"/>
        </w:rPr>
        <w:t xml:space="preserve"> </w:t>
      </w:r>
      <w:proofErr w:type="spellStart"/>
      <w:r w:rsidRPr="00D90B7B">
        <w:rPr>
          <w:color w:val="auto"/>
        </w:rPr>
        <w:t>трезор</w:t>
      </w:r>
      <w:proofErr w:type="spellEnd"/>
      <w:r w:rsidRPr="00D90B7B">
        <w:rPr>
          <w:color w:val="auto"/>
        </w:rPr>
        <w:t xml:space="preserve"> и </w:t>
      </w:r>
      <w:proofErr w:type="spellStart"/>
      <w:r w:rsidRPr="00D90B7B">
        <w:rPr>
          <w:color w:val="auto"/>
        </w:rPr>
        <w:t>на</w:t>
      </w:r>
      <w:proofErr w:type="spellEnd"/>
      <w:r w:rsidRPr="00D90B7B">
        <w:rPr>
          <w:color w:val="auto"/>
        </w:rPr>
        <w:t xml:space="preserve"> </w:t>
      </w:r>
      <w:proofErr w:type="spellStart"/>
      <w:r w:rsidRPr="00D90B7B">
        <w:rPr>
          <w:color w:val="auto"/>
        </w:rPr>
        <w:t>тај</w:t>
      </w:r>
      <w:proofErr w:type="spellEnd"/>
      <w:r w:rsidRPr="00D90B7B">
        <w:rPr>
          <w:color w:val="auto"/>
        </w:rPr>
        <w:t xml:space="preserve"> </w:t>
      </w:r>
      <w:proofErr w:type="spellStart"/>
      <w:r w:rsidRPr="00D90B7B">
        <w:rPr>
          <w:color w:val="auto"/>
        </w:rPr>
        <w:t>начин</w:t>
      </w:r>
      <w:proofErr w:type="spellEnd"/>
      <w:r w:rsidRPr="00D90B7B">
        <w:rPr>
          <w:color w:val="auto"/>
        </w:rPr>
        <w:t xml:space="preserve"> </w:t>
      </w:r>
      <w:proofErr w:type="spellStart"/>
      <w:r w:rsidRPr="00D90B7B">
        <w:rPr>
          <w:color w:val="auto"/>
        </w:rPr>
        <w:t>додатно</w:t>
      </w:r>
      <w:proofErr w:type="spellEnd"/>
      <w:r w:rsidRPr="00D90B7B">
        <w:rPr>
          <w:color w:val="auto"/>
        </w:rPr>
        <w:t xml:space="preserve"> </w:t>
      </w:r>
      <w:proofErr w:type="spellStart"/>
      <w:r w:rsidRPr="00D90B7B">
        <w:rPr>
          <w:color w:val="auto"/>
        </w:rPr>
        <w:t>провери</w:t>
      </w:r>
      <w:proofErr w:type="spellEnd"/>
      <w:r w:rsidRPr="00D90B7B">
        <w:rPr>
          <w:color w:val="auto"/>
        </w:rPr>
        <w:t xml:space="preserve"> </w:t>
      </w:r>
      <w:proofErr w:type="spellStart"/>
      <w:r w:rsidRPr="00D90B7B">
        <w:rPr>
          <w:color w:val="auto"/>
        </w:rPr>
        <w:t>чињеницу</w:t>
      </w:r>
      <w:proofErr w:type="spellEnd"/>
      <w:r w:rsidRPr="00D90B7B">
        <w:rPr>
          <w:color w:val="auto"/>
        </w:rPr>
        <w:t xml:space="preserve"> </w:t>
      </w:r>
      <w:proofErr w:type="spellStart"/>
      <w:r w:rsidRPr="00D90B7B">
        <w:rPr>
          <w:color w:val="auto"/>
        </w:rPr>
        <w:t>да</w:t>
      </w:r>
      <w:proofErr w:type="spellEnd"/>
      <w:r w:rsidRPr="00D90B7B">
        <w:rPr>
          <w:color w:val="auto"/>
        </w:rPr>
        <w:t xml:space="preserve"> </w:t>
      </w:r>
      <w:proofErr w:type="spellStart"/>
      <w:r w:rsidRPr="00D90B7B">
        <w:rPr>
          <w:color w:val="auto"/>
        </w:rPr>
        <w:t>ли</w:t>
      </w:r>
      <w:proofErr w:type="spellEnd"/>
      <w:r w:rsidRPr="00D90B7B">
        <w:rPr>
          <w:color w:val="auto"/>
        </w:rPr>
        <w:t xml:space="preserve"> </w:t>
      </w:r>
      <w:proofErr w:type="spellStart"/>
      <w:r w:rsidRPr="00D90B7B">
        <w:rPr>
          <w:color w:val="auto"/>
        </w:rPr>
        <w:t>је</w:t>
      </w:r>
      <w:proofErr w:type="spellEnd"/>
      <w:r w:rsidRPr="00D90B7B">
        <w:rPr>
          <w:color w:val="auto"/>
        </w:rPr>
        <w:t xml:space="preserve"> </w:t>
      </w:r>
      <w:proofErr w:type="spellStart"/>
      <w:r w:rsidRPr="00D90B7B">
        <w:rPr>
          <w:color w:val="auto"/>
        </w:rPr>
        <w:t>налог</w:t>
      </w:r>
      <w:proofErr w:type="spellEnd"/>
      <w:r w:rsidRPr="00D90B7B">
        <w:rPr>
          <w:color w:val="auto"/>
        </w:rPr>
        <w:t xml:space="preserve"> </w:t>
      </w:r>
      <w:proofErr w:type="spellStart"/>
      <w:r w:rsidRPr="00D90B7B">
        <w:rPr>
          <w:color w:val="auto"/>
        </w:rPr>
        <w:t>за</w:t>
      </w:r>
      <w:proofErr w:type="spellEnd"/>
      <w:r w:rsidRPr="00D90B7B">
        <w:rPr>
          <w:color w:val="auto"/>
        </w:rPr>
        <w:t xml:space="preserve"> </w:t>
      </w:r>
      <w:proofErr w:type="spellStart"/>
      <w:r w:rsidRPr="00D90B7B">
        <w:rPr>
          <w:color w:val="auto"/>
        </w:rPr>
        <w:t>пренос</w:t>
      </w:r>
      <w:proofErr w:type="spellEnd"/>
      <w:r w:rsidRPr="00D90B7B">
        <w:rPr>
          <w:color w:val="auto"/>
        </w:rPr>
        <w:t xml:space="preserve"> </w:t>
      </w:r>
      <w:proofErr w:type="spellStart"/>
      <w:r w:rsidRPr="00D90B7B">
        <w:rPr>
          <w:color w:val="auto"/>
        </w:rPr>
        <w:t>реализован</w:t>
      </w:r>
      <w:proofErr w:type="spellEnd"/>
      <w:r w:rsidRPr="00D90B7B">
        <w:rPr>
          <w:color w:val="auto"/>
        </w:rPr>
        <w:t xml:space="preserve">. </w:t>
      </w:r>
    </w:p>
    <w:p w14:paraId="2D6B70EB" w14:textId="77777777" w:rsidR="0000654C" w:rsidRPr="00D90B7B" w:rsidRDefault="0000654C" w:rsidP="0000654C">
      <w:pPr>
        <w:pStyle w:val="Default"/>
        <w:jc w:val="both"/>
        <w:rPr>
          <w:color w:val="auto"/>
        </w:rPr>
      </w:pPr>
      <w:r w:rsidRPr="00D90B7B">
        <w:rPr>
          <w:color w:val="auto"/>
        </w:rPr>
        <w:t xml:space="preserve">   (3) </w:t>
      </w:r>
      <w:proofErr w:type="spellStart"/>
      <w:r w:rsidRPr="00D90B7B">
        <w:rPr>
          <w:color w:val="auto"/>
        </w:rPr>
        <w:t>износ</w:t>
      </w:r>
      <w:proofErr w:type="spellEnd"/>
      <w:r w:rsidRPr="00D90B7B">
        <w:rPr>
          <w:color w:val="auto"/>
        </w:rPr>
        <w:t xml:space="preserve"> </w:t>
      </w:r>
      <w:proofErr w:type="spellStart"/>
      <w:r w:rsidRPr="00D90B7B">
        <w:rPr>
          <w:color w:val="auto"/>
        </w:rPr>
        <w:t>таксе</w:t>
      </w:r>
      <w:proofErr w:type="spellEnd"/>
      <w:r w:rsidRPr="00D90B7B">
        <w:rPr>
          <w:color w:val="auto"/>
        </w:rPr>
        <w:t xml:space="preserve"> </w:t>
      </w:r>
      <w:proofErr w:type="spellStart"/>
      <w:r w:rsidRPr="00D90B7B">
        <w:rPr>
          <w:color w:val="auto"/>
        </w:rPr>
        <w:t>из</w:t>
      </w:r>
      <w:proofErr w:type="spellEnd"/>
      <w:r w:rsidRPr="00D90B7B">
        <w:rPr>
          <w:color w:val="auto"/>
        </w:rPr>
        <w:t xml:space="preserve"> </w:t>
      </w:r>
      <w:proofErr w:type="spellStart"/>
      <w:r w:rsidRPr="00D90B7B">
        <w:rPr>
          <w:color w:val="auto"/>
        </w:rPr>
        <w:t>члана</w:t>
      </w:r>
      <w:proofErr w:type="spellEnd"/>
      <w:r w:rsidRPr="00D90B7B">
        <w:rPr>
          <w:color w:val="auto"/>
        </w:rPr>
        <w:t xml:space="preserve"> </w:t>
      </w:r>
      <w:r w:rsidR="005D3E71" w:rsidRPr="00D90B7B">
        <w:rPr>
          <w:color w:val="auto"/>
        </w:rPr>
        <w:t xml:space="preserve">156. ЗЈН </w:t>
      </w:r>
      <w:proofErr w:type="spellStart"/>
      <w:r w:rsidR="005D3E71" w:rsidRPr="00D90B7B">
        <w:rPr>
          <w:color w:val="auto"/>
        </w:rPr>
        <w:t>чија</w:t>
      </w:r>
      <w:proofErr w:type="spellEnd"/>
      <w:r w:rsidR="005D3E71" w:rsidRPr="00D90B7B">
        <w:rPr>
          <w:color w:val="auto"/>
        </w:rPr>
        <w:t xml:space="preserve"> </w:t>
      </w:r>
      <w:proofErr w:type="spellStart"/>
      <w:r w:rsidR="005D3E71" w:rsidRPr="00D90B7B">
        <w:rPr>
          <w:color w:val="auto"/>
        </w:rPr>
        <w:t>се</w:t>
      </w:r>
      <w:proofErr w:type="spellEnd"/>
      <w:r w:rsidR="005D3E71" w:rsidRPr="00D90B7B">
        <w:rPr>
          <w:color w:val="auto"/>
        </w:rPr>
        <w:t xml:space="preserve"> </w:t>
      </w:r>
      <w:proofErr w:type="spellStart"/>
      <w:r w:rsidR="005D3E71" w:rsidRPr="00D90B7B">
        <w:rPr>
          <w:color w:val="auto"/>
        </w:rPr>
        <w:t>уплата</w:t>
      </w:r>
      <w:proofErr w:type="spellEnd"/>
      <w:r w:rsidR="005D3E71" w:rsidRPr="00D90B7B">
        <w:rPr>
          <w:color w:val="auto"/>
        </w:rPr>
        <w:t xml:space="preserve"> </w:t>
      </w:r>
      <w:proofErr w:type="spellStart"/>
      <w:r w:rsidR="005D3E71" w:rsidRPr="00D90B7B">
        <w:rPr>
          <w:color w:val="auto"/>
        </w:rPr>
        <w:t>врши</w:t>
      </w:r>
      <w:proofErr w:type="spellEnd"/>
      <w:r w:rsidR="005D3E71" w:rsidRPr="00D90B7B">
        <w:rPr>
          <w:color w:val="auto"/>
        </w:rPr>
        <w:t xml:space="preserve"> – 120.000,00</w:t>
      </w:r>
      <w:r w:rsidRPr="00D90B7B">
        <w:rPr>
          <w:color w:val="auto"/>
        </w:rPr>
        <w:t xml:space="preserve"> </w:t>
      </w:r>
      <w:proofErr w:type="spellStart"/>
      <w:r w:rsidRPr="00D90B7B">
        <w:rPr>
          <w:color w:val="auto"/>
        </w:rPr>
        <w:t>динара</w:t>
      </w:r>
      <w:proofErr w:type="spellEnd"/>
      <w:r w:rsidRPr="00D90B7B">
        <w:rPr>
          <w:color w:val="auto"/>
        </w:rPr>
        <w:t xml:space="preserve">; </w:t>
      </w:r>
    </w:p>
    <w:p w14:paraId="0DD7B0F4" w14:textId="77777777" w:rsidR="0000654C" w:rsidRPr="00D90B7B" w:rsidRDefault="0000654C" w:rsidP="0000654C">
      <w:pPr>
        <w:pStyle w:val="Default"/>
        <w:jc w:val="both"/>
        <w:rPr>
          <w:color w:val="auto"/>
        </w:rPr>
      </w:pPr>
      <w:r w:rsidRPr="00D90B7B">
        <w:rPr>
          <w:color w:val="auto"/>
        </w:rPr>
        <w:t xml:space="preserve">   (4) </w:t>
      </w:r>
      <w:proofErr w:type="spellStart"/>
      <w:r w:rsidRPr="00D90B7B">
        <w:rPr>
          <w:color w:val="auto"/>
        </w:rPr>
        <w:t>број</w:t>
      </w:r>
      <w:proofErr w:type="spellEnd"/>
      <w:r w:rsidRPr="00D90B7B">
        <w:rPr>
          <w:color w:val="auto"/>
        </w:rPr>
        <w:t xml:space="preserve"> </w:t>
      </w:r>
      <w:proofErr w:type="spellStart"/>
      <w:r w:rsidRPr="00D90B7B">
        <w:rPr>
          <w:color w:val="auto"/>
        </w:rPr>
        <w:t>рачуна</w:t>
      </w:r>
      <w:proofErr w:type="spellEnd"/>
      <w:r w:rsidRPr="00D90B7B">
        <w:rPr>
          <w:color w:val="auto"/>
        </w:rPr>
        <w:t xml:space="preserve">: 840-30678845-06; </w:t>
      </w:r>
    </w:p>
    <w:p w14:paraId="26AC425B" w14:textId="77777777" w:rsidR="0000654C" w:rsidRPr="00D90B7B" w:rsidRDefault="0000654C" w:rsidP="0000654C">
      <w:pPr>
        <w:pStyle w:val="Default"/>
        <w:jc w:val="both"/>
        <w:rPr>
          <w:color w:val="auto"/>
        </w:rPr>
      </w:pPr>
      <w:r w:rsidRPr="00D90B7B">
        <w:rPr>
          <w:color w:val="auto"/>
        </w:rPr>
        <w:t xml:space="preserve">   (5) </w:t>
      </w:r>
      <w:proofErr w:type="spellStart"/>
      <w:r w:rsidRPr="00D90B7B">
        <w:rPr>
          <w:color w:val="auto"/>
        </w:rPr>
        <w:t>шифру</w:t>
      </w:r>
      <w:proofErr w:type="spellEnd"/>
      <w:r w:rsidRPr="00D90B7B">
        <w:rPr>
          <w:color w:val="auto"/>
        </w:rPr>
        <w:t xml:space="preserve"> </w:t>
      </w:r>
      <w:proofErr w:type="spellStart"/>
      <w:r w:rsidRPr="00D90B7B">
        <w:rPr>
          <w:color w:val="auto"/>
        </w:rPr>
        <w:t>плаћања</w:t>
      </w:r>
      <w:proofErr w:type="spellEnd"/>
      <w:r w:rsidRPr="00D90B7B">
        <w:rPr>
          <w:color w:val="auto"/>
        </w:rPr>
        <w:t xml:space="preserve">: 153 </w:t>
      </w:r>
      <w:proofErr w:type="spellStart"/>
      <w:r w:rsidRPr="00D90B7B">
        <w:rPr>
          <w:color w:val="auto"/>
        </w:rPr>
        <w:t>или</w:t>
      </w:r>
      <w:proofErr w:type="spellEnd"/>
      <w:r w:rsidRPr="00D90B7B">
        <w:rPr>
          <w:color w:val="auto"/>
        </w:rPr>
        <w:t xml:space="preserve"> 253; </w:t>
      </w:r>
    </w:p>
    <w:p w14:paraId="397A5C00" w14:textId="77777777" w:rsidR="0000654C" w:rsidRPr="00D90B7B" w:rsidRDefault="0000654C" w:rsidP="0000654C">
      <w:pPr>
        <w:pStyle w:val="Default"/>
        <w:jc w:val="both"/>
        <w:rPr>
          <w:color w:val="auto"/>
        </w:rPr>
      </w:pPr>
      <w:r w:rsidRPr="00D90B7B">
        <w:rPr>
          <w:color w:val="auto"/>
        </w:rPr>
        <w:t xml:space="preserve">   (6) </w:t>
      </w:r>
      <w:proofErr w:type="spellStart"/>
      <w:r w:rsidRPr="00D90B7B">
        <w:rPr>
          <w:color w:val="auto"/>
        </w:rPr>
        <w:t>позив</w:t>
      </w:r>
      <w:proofErr w:type="spellEnd"/>
      <w:r w:rsidRPr="00D90B7B">
        <w:rPr>
          <w:color w:val="auto"/>
        </w:rPr>
        <w:t xml:space="preserve"> </w:t>
      </w:r>
      <w:proofErr w:type="spellStart"/>
      <w:r w:rsidRPr="00D90B7B">
        <w:rPr>
          <w:color w:val="auto"/>
        </w:rPr>
        <w:t>на</w:t>
      </w:r>
      <w:proofErr w:type="spellEnd"/>
      <w:r w:rsidRPr="00D90B7B">
        <w:rPr>
          <w:color w:val="auto"/>
        </w:rPr>
        <w:t xml:space="preserve"> </w:t>
      </w:r>
      <w:proofErr w:type="spellStart"/>
      <w:r w:rsidRPr="00D90B7B">
        <w:rPr>
          <w:color w:val="auto"/>
        </w:rPr>
        <w:t>број</w:t>
      </w:r>
      <w:proofErr w:type="spellEnd"/>
      <w:r w:rsidRPr="00D90B7B">
        <w:rPr>
          <w:color w:val="auto"/>
        </w:rPr>
        <w:t xml:space="preserve">: </w:t>
      </w:r>
      <w:proofErr w:type="spellStart"/>
      <w:r w:rsidRPr="00D90B7B">
        <w:rPr>
          <w:color w:val="auto"/>
        </w:rPr>
        <w:t>подаци</w:t>
      </w:r>
      <w:proofErr w:type="spellEnd"/>
      <w:r w:rsidRPr="00D90B7B">
        <w:rPr>
          <w:color w:val="auto"/>
        </w:rPr>
        <w:t xml:space="preserve"> о </w:t>
      </w:r>
      <w:proofErr w:type="spellStart"/>
      <w:r w:rsidRPr="00D90B7B">
        <w:rPr>
          <w:color w:val="auto"/>
        </w:rPr>
        <w:t>броју</w:t>
      </w:r>
      <w:proofErr w:type="spellEnd"/>
      <w:r w:rsidRPr="00D90B7B">
        <w:rPr>
          <w:color w:val="auto"/>
        </w:rPr>
        <w:t xml:space="preserve"> </w:t>
      </w:r>
      <w:proofErr w:type="spellStart"/>
      <w:r w:rsidRPr="00D90B7B">
        <w:rPr>
          <w:color w:val="auto"/>
        </w:rPr>
        <w:t>или</w:t>
      </w:r>
      <w:proofErr w:type="spellEnd"/>
      <w:r w:rsidRPr="00D90B7B">
        <w:rPr>
          <w:color w:val="auto"/>
        </w:rPr>
        <w:t xml:space="preserve"> </w:t>
      </w:r>
      <w:proofErr w:type="spellStart"/>
      <w:r w:rsidRPr="00D90B7B">
        <w:rPr>
          <w:color w:val="auto"/>
        </w:rPr>
        <w:t>ознаци</w:t>
      </w:r>
      <w:proofErr w:type="spellEnd"/>
      <w:r w:rsidRPr="00D90B7B">
        <w:rPr>
          <w:color w:val="auto"/>
        </w:rPr>
        <w:t xml:space="preserve"> </w:t>
      </w:r>
      <w:proofErr w:type="spellStart"/>
      <w:r w:rsidRPr="00D90B7B">
        <w:rPr>
          <w:color w:val="auto"/>
        </w:rPr>
        <w:t>јавне</w:t>
      </w:r>
      <w:proofErr w:type="spellEnd"/>
      <w:r w:rsidRPr="00D90B7B">
        <w:rPr>
          <w:color w:val="auto"/>
        </w:rPr>
        <w:t xml:space="preserve"> </w:t>
      </w:r>
      <w:proofErr w:type="spellStart"/>
      <w:r w:rsidRPr="00D90B7B">
        <w:rPr>
          <w:color w:val="auto"/>
        </w:rPr>
        <w:t>набавке</w:t>
      </w:r>
      <w:proofErr w:type="spellEnd"/>
      <w:r w:rsidRPr="00D90B7B">
        <w:rPr>
          <w:color w:val="auto"/>
        </w:rPr>
        <w:t xml:space="preserve"> </w:t>
      </w:r>
      <w:proofErr w:type="spellStart"/>
      <w:r w:rsidRPr="00D90B7B">
        <w:rPr>
          <w:color w:val="auto"/>
        </w:rPr>
        <w:t>поводом</w:t>
      </w:r>
      <w:proofErr w:type="spellEnd"/>
      <w:r w:rsidRPr="00D90B7B">
        <w:rPr>
          <w:color w:val="auto"/>
        </w:rPr>
        <w:t xml:space="preserve"> </w:t>
      </w:r>
      <w:proofErr w:type="spellStart"/>
      <w:r w:rsidRPr="00D90B7B">
        <w:rPr>
          <w:color w:val="auto"/>
        </w:rPr>
        <w:t>које</w:t>
      </w:r>
      <w:proofErr w:type="spellEnd"/>
      <w:r w:rsidRPr="00D90B7B">
        <w:rPr>
          <w:color w:val="auto"/>
        </w:rPr>
        <w:t xml:space="preserve"> </w:t>
      </w:r>
      <w:proofErr w:type="spellStart"/>
      <w:r w:rsidRPr="00D90B7B">
        <w:rPr>
          <w:color w:val="auto"/>
        </w:rPr>
        <w:t>се</w:t>
      </w:r>
      <w:proofErr w:type="spellEnd"/>
      <w:r w:rsidRPr="00D90B7B">
        <w:rPr>
          <w:color w:val="auto"/>
        </w:rPr>
        <w:t xml:space="preserve"> </w:t>
      </w:r>
      <w:proofErr w:type="spellStart"/>
      <w:r w:rsidRPr="00D90B7B">
        <w:rPr>
          <w:color w:val="auto"/>
        </w:rPr>
        <w:t>подноси</w:t>
      </w:r>
      <w:proofErr w:type="spellEnd"/>
      <w:r w:rsidRPr="00D90B7B">
        <w:rPr>
          <w:color w:val="auto"/>
        </w:rPr>
        <w:t xml:space="preserve"> </w:t>
      </w:r>
      <w:proofErr w:type="spellStart"/>
      <w:r w:rsidRPr="00D90B7B">
        <w:rPr>
          <w:color w:val="auto"/>
        </w:rPr>
        <w:t>захтев</w:t>
      </w:r>
      <w:proofErr w:type="spellEnd"/>
      <w:r w:rsidRPr="00D90B7B">
        <w:rPr>
          <w:color w:val="auto"/>
        </w:rPr>
        <w:t xml:space="preserve"> </w:t>
      </w:r>
      <w:proofErr w:type="spellStart"/>
      <w:r w:rsidRPr="00D90B7B">
        <w:rPr>
          <w:color w:val="auto"/>
        </w:rPr>
        <w:t>за</w:t>
      </w:r>
      <w:proofErr w:type="spellEnd"/>
      <w:r w:rsidRPr="00D90B7B">
        <w:rPr>
          <w:color w:val="auto"/>
        </w:rPr>
        <w:t xml:space="preserve"> </w:t>
      </w:r>
      <w:proofErr w:type="spellStart"/>
      <w:r w:rsidRPr="00D90B7B">
        <w:rPr>
          <w:color w:val="auto"/>
        </w:rPr>
        <w:t>заштиту</w:t>
      </w:r>
      <w:proofErr w:type="spellEnd"/>
      <w:r w:rsidRPr="00D90B7B">
        <w:rPr>
          <w:color w:val="auto"/>
        </w:rPr>
        <w:t xml:space="preserve"> </w:t>
      </w:r>
      <w:proofErr w:type="spellStart"/>
      <w:r w:rsidRPr="00D90B7B">
        <w:rPr>
          <w:color w:val="auto"/>
        </w:rPr>
        <w:t>права</w:t>
      </w:r>
      <w:proofErr w:type="spellEnd"/>
      <w:r w:rsidRPr="00D90B7B">
        <w:rPr>
          <w:color w:val="auto"/>
        </w:rPr>
        <w:t xml:space="preserve">; </w:t>
      </w:r>
    </w:p>
    <w:p w14:paraId="262835A8" w14:textId="77777777" w:rsidR="0000654C" w:rsidRPr="00D90B7B" w:rsidRDefault="0000654C" w:rsidP="0000654C">
      <w:pPr>
        <w:pStyle w:val="Default"/>
        <w:jc w:val="both"/>
        <w:rPr>
          <w:color w:val="auto"/>
        </w:rPr>
      </w:pPr>
      <w:r w:rsidRPr="00D90B7B">
        <w:rPr>
          <w:color w:val="auto"/>
        </w:rPr>
        <w:t xml:space="preserve">   (7) </w:t>
      </w:r>
      <w:proofErr w:type="spellStart"/>
      <w:r w:rsidRPr="00D90B7B">
        <w:rPr>
          <w:color w:val="auto"/>
        </w:rPr>
        <w:t>сврха</w:t>
      </w:r>
      <w:proofErr w:type="spellEnd"/>
      <w:r w:rsidRPr="00D90B7B">
        <w:rPr>
          <w:color w:val="auto"/>
        </w:rPr>
        <w:t xml:space="preserve">: ЗЗП; </w:t>
      </w:r>
      <w:proofErr w:type="spellStart"/>
      <w:r w:rsidR="0085497B" w:rsidRPr="00D90B7B">
        <w:rPr>
          <w:color w:val="auto"/>
        </w:rPr>
        <w:t>Универзитет</w:t>
      </w:r>
      <w:proofErr w:type="spellEnd"/>
      <w:r w:rsidR="0085497B" w:rsidRPr="00D90B7B">
        <w:rPr>
          <w:color w:val="auto"/>
        </w:rPr>
        <w:t xml:space="preserve"> у </w:t>
      </w:r>
      <w:proofErr w:type="spellStart"/>
      <w:r w:rsidR="0085497B" w:rsidRPr="00D90B7B">
        <w:rPr>
          <w:color w:val="auto"/>
        </w:rPr>
        <w:t>Нишу</w:t>
      </w:r>
      <w:proofErr w:type="spellEnd"/>
      <w:r w:rsidRPr="00D90B7B">
        <w:rPr>
          <w:color w:val="auto"/>
        </w:rPr>
        <w:t xml:space="preserve">; </w:t>
      </w:r>
      <w:proofErr w:type="spellStart"/>
      <w:r w:rsidRPr="00D90B7B">
        <w:rPr>
          <w:color w:val="auto"/>
        </w:rPr>
        <w:t>јавна</w:t>
      </w:r>
      <w:proofErr w:type="spellEnd"/>
      <w:r w:rsidRPr="00D90B7B">
        <w:rPr>
          <w:color w:val="auto"/>
        </w:rPr>
        <w:t xml:space="preserve"> </w:t>
      </w:r>
      <w:proofErr w:type="spellStart"/>
      <w:r w:rsidRPr="00D90B7B">
        <w:rPr>
          <w:color w:val="auto"/>
        </w:rPr>
        <w:t>набавка</w:t>
      </w:r>
      <w:proofErr w:type="spellEnd"/>
      <w:r w:rsidR="00650F9E" w:rsidRPr="00D90B7B">
        <w:rPr>
          <w:noProof/>
        </w:rPr>
        <w:t xml:space="preserve"> редни број набавке 1/201</w:t>
      </w:r>
      <w:r w:rsidR="00D02830">
        <w:rPr>
          <w:noProof/>
        </w:rPr>
        <w:t>9</w:t>
      </w:r>
      <w:r w:rsidR="00650F9E" w:rsidRPr="00D90B7B">
        <w:rPr>
          <w:noProof/>
        </w:rPr>
        <w:t>;</w:t>
      </w:r>
    </w:p>
    <w:p w14:paraId="6F9F36B6" w14:textId="77777777" w:rsidR="0000654C" w:rsidRPr="00D90B7B" w:rsidRDefault="0000654C" w:rsidP="0000654C">
      <w:pPr>
        <w:pStyle w:val="Default"/>
        <w:jc w:val="both"/>
        <w:rPr>
          <w:color w:val="auto"/>
        </w:rPr>
      </w:pPr>
      <w:r w:rsidRPr="00D90B7B">
        <w:rPr>
          <w:color w:val="auto"/>
        </w:rPr>
        <w:t xml:space="preserve">   (8) </w:t>
      </w:r>
      <w:proofErr w:type="spellStart"/>
      <w:r w:rsidRPr="00D90B7B">
        <w:rPr>
          <w:color w:val="auto"/>
        </w:rPr>
        <w:t>корисник</w:t>
      </w:r>
      <w:proofErr w:type="spellEnd"/>
      <w:r w:rsidRPr="00D90B7B">
        <w:rPr>
          <w:color w:val="auto"/>
        </w:rPr>
        <w:t xml:space="preserve">: </w:t>
      </w:r>
      <w:proofErr w:type="spellStart"/>
      <w:r w:rsidRPr="00D90B7B">
        <w:rPr>
          <w:color w:val="auto"/>
        </w:rPr>
        <w:t>буџет</w:t>
      </w:r>
      <w:proofErr w:type="spellEnd"/>
      <w:r w:rsidRPr="00D90B7B">
        <w:rPr>
          <w:color w:val="auto"/>
        </w:rPr>
        <w:t xml:space="preserve"> </w:t>
      </w:r>
      <w:proofErr w:type="spellStart"/>
      <w:r w:rsidRPr="00D90B7B">
        <w:rPr>
          <w:color w:val="auto"/>
        </w:rPr>
        <w:t>Републике</w:t>
      </w:r>
      <w:proofErr w:type="spellEnd"/>
      <w:r w:rsidRPr="00D90B7B">
        <w:rPr>
          <w:color w:val="auto"/>
        </w:rPr>
        <w:t xml:space="preserve"> </w:t>
      </w:r>
      <w:proofErr w:type="spellStart"/>
      <w:r w:rsidRPr="00D90B7B">
        <w:rPr>
          <w:color w:val="auto"/>
        </w:rPr>
        <w:t>Србије</w:t>
      </w:r>
      <w:proofErr w:type="spellEnd"/>
      <w:r w:rsidRPr="00D90B7B">
        <w:rPr>
          <w:color w:val="auto"/>
        </w:rPr>
        <w:t xml:space="preserve">; </w:t>
      </w:r>
    </w:p>
    <w:p w14:paraId="4A02C54D" w14:textId="77777777" w:rsidR="0000654C" w:rsidRPr="00D90B7B" w:rsidRDefault="0000654C" w:rsidP="0000654C">
      <w:pPr>
        <w:pStyle w:val="Default"/>
        <w:jc w:val="both"/>
        <w:rPr>
          <w:color w:val="auto"/>
        </w:rPr>
      </w:pPr>
      <w:r w:rsidRPr="00D90B7B">
        <w:rPr>
          <w:color w:val="auto"/>
        </w:rPr>
        <w:t xml:space="preserve">   (9) </w:t>
      </w:r>
      <w:proofErr w:type="spellStart"/>
      <w:r w:rsidRPr="00D90B7B">
        <w:rPr>
          <w:color w:val="auto"/>
        </w:rPr>
        <w:t>назив</w:t>
      </w:r>
      <w:proofErr w:type="spellEnd"/>
      <w:r w:rsidRPr="00D90B7B">
        <w:rPr>
          <w:color w:val="auto"/>
        </w:rPr>
        <w:t xml:space="preserve"> </w:t>
      </w:r>
      <w:proofErr w:type="spellStart"/>
      <w:r w:rsidRPr="00D90B7B">
        <w:rPr>
          <w:color w:val="auto"/>
        </w:rPr>
        <w:t>уплатиоца</w:t>
      </w:r>
      <w:proofErr w:type="spellEnd"/>
      <w:r w:rsidRPr="00D90B7B">
        <w:rPr>
          <w:color w:val="auto"/>
        </w:rPr>
        <w:t xml:space="preserve">, </w:t>
      </w:r>
      <w:proofErr w:type="spellStart"/>
      <w:r w:rsidRPr="00D90B7B">
        <w:rPr>
          <w:color w:val="auto"/>
        </w:rPr>
        <w:t>односно</w:t>
      </w:r>
      <w:proofErr w:type="spellEnd"/>
      <w:r w:rsidRPr="00D90B7B">
        <w:rPr>
          <w:color w:val="auto"/>
        </w:rPr>
        <w:t xml:space="preserve"> </w:t>
      </w:r>
      <w:proofErr w:type="spellStart"/>
      <w:r w:rsidRPr="00D90B7B">
        <w:rPr>
          <w:color w:val="auto"/>
        </w:rPr>
        <w:t>назив</w:t>
      </w:r>
      <w:proofErr w:type="spellEnd"/>
      <w:r w:rsidRPr="00D90B7B">
        <w:rPr>
          <w:color w:val="auto"/>
        </w:rPr>
        <w:t xml:space="preserve"> </w:t>
      </w:r>
      <w:proofErr w:type="spellStart"/>
      <w:r w:rsidRPr="00D90B7B">
        <w:rPr>
          <w:color w:val="auto"/>
        </w:rPr>
        <w:t>подносиоца</w:t>
      </w:r>
      <w:proofErr w:type="spellEnd"/>
      <w:r w:rsidRPr="00D90B7B">
        <w:rPr>
          <w:color w:val="auto"/>
        </w:rPr>
        <w:t xml:space="preserve"> </w:t>
      </w:r>
      <w:proofErr w:type="spellStart"/>
      <w:r w:rsidRPr="00D90B7B">
        <w:rPr>
          <w:color w:val="auto"/>
        </w:rPr>
        <w:t>захтева</w:t>
      </w:r>
      <w:proofErr w:type="spellEnd"/>
      <w:r w:rsidRPr="00D90B7B">
        <w:rPr>
          <w:color w:val="auto"/>
        </w:rPr>
        <w:t xml:space="preserve"> </w:t>
      </w:r>
      <w:proofErr w:type="spellStart"/>
      <w:r w:rsidRPr="00D90B7B">
        <w:rPr>
          <w:color w:val="auto"/>
        </w:rPr>
        <w:t>за</w:t>
      </w:r>
      <w:proofErr w:type="spellEnd"/>
      <w:r w:rsidRPr="00D90B7B">
        <w:rPr>
          <w:color w:val="auto"/>
        </w:rPr>
        <w:t xml:space="preserve"> </w:t>
      </w:r>
      <w:proofErr w:type="spellStart"/>
      <w:r w:rsidRPr="00D90B7B">
        <w:rPr>
          <w:color w:val="auto"/>
        </w:rPr>
        <w:t>заштиту</w:t>
      </w:r>
      <w:proofErr w:type="spellEnd"/>
      <w:r w:rsidRPr="00D90B7B">
        <w:rPr>
          <w:color w:val="auto"/>
        </w:rPr>
        <w:t xml:space="preserve"> </w:t>
      </w:r>
      <w:proofErr w:type="spellStart"/>
      <w:r w:rsidRPr="00D90B7B">
        <w:rPr>
          <w:color w:val="auto"/>
        </w:rPr>
        <w:t>права</w:t>
      </w:r>
      <w:proofErr w:type="spellEnd"/>
      <w:r w:rsidRPr="00D90B7B">
        <w:rPr>
          <w:color w:val="auto"/>
        </w:rPr>
        <w:t xml:space="preserve"> </w:t>
      </w:r>
      <w:proofErr w:type="spellStart"/>
      <w:r w:rsidRPr="00D90B7B">
        <w:rPr>
          <w:color w:val="auto"/>
        </w:rPr>
        <w:t>за</w:t>
      </w:r>
      <w:proofErr w:type="spellEnd"/>
      <w:r w:rsidRPr="00D90B7B">
        <w:rPr>
          <w:color w:val="auto"/>
        </w:rPr>
        <w:t xml:space="preserve"> </w:t>
      </w:r>
      <w:proofErr w:type="spellStart"/>
      <w:r w:rsidRPr="00D90B7B">
        <w:rPr>
          <w:color w:val="auto"/>
        </w:rPr>
        <w:t>којег</w:t>
      </w:r>
      <w:proofErr w:type="spellEnd"/>
      <w:r w:rsidRPr="00D90B7B">
        <w:rPr>
          <w:color w:val="auto"/>
        </w:rPr>
        <w:t xml:space="preserve"> </w:t>
      </w:r>
      <w:proofErr w:type="spellStart"/>
      <w:r w:rsidRPr="00D90B7B">
        <w:rPr>
          <w:color w:val="auto"/>
        </w:rPr>
        <w:t>је</w:t>
      </w:r>
      <w:proofErr w:type="spellEnd"/>
      <w:r w:rsidRPr="00D90B7B">
        <w:rPr>
          <w:color w:val="auto"/>
        </w:rPr>
        <w:t xml:space="preserve"> </w:t>
      </w:r>
      <w:proofErr w:type="spellStart"/>
      <w:r w:rsidRPr="00D90B7B">
        <w:rPr>
          <w:color w:val="auto"/>
        </w:rPr>
        <w:t>извршена</w:t>
      </w:r>
      <w:proofErr w:type="spellEnd"/>
      <w:r w:rsidRPr="00D90B7B">
        <w:rPr>
          <w:color w:val="auto"/>
        </w:rPr>
        <w:t xml:space="preserve"> </w:t>
      </w:r>
      <w:proofErr w:type="spellStart"/>
      <w:r w:rsidRPr="00D90B7B">
        <w:rPr>
          <w:color w:val="auto"/>
        </w:rPr>
        <w:t>уплата</w:t>
      </w:r>
      <w:proofErr w:type="spellEnd"/>
      <w:r w:rsidRPr="00D90B7B">
        <w:rPr>
          <w:color w:val="auto"/>
        </w:rPr>
        <w:t xml:space="preserve"> </w:t>
      </w:r>
      <w:proofErr w:type="spellStart"/>
      <w:r w:rsidRPr="00D90B7B">
        <w:rPr>
          <w:color w:val="auto"/>
        </w:rPr>
        <w:t>таксе</w:t>
      </w:r>
      <w:proofErr w:type="spellEnd"/>
      <w:r w:rsidRPr="00D90B7B">
        <w:rPr>
          <w:color w:val="auto"/>
        </w:rPr>
        <w:t xml:space="preserve">; </w:t>
      </w:r>
    </w:p>
    <w:p w14:paraId="6757E513" w14:textId="77777777" w:rsidR="0000654C" w:rsidRPr="00D90B7B" w:rsidRDefault="0000654C" w:rsidP="0000654C">
      <w:pPr>
        <w:pStyle w:val="Default"/>
        <w:rPr>
          <w:color w:val="auto"/>
        </w:rPr>
      </w:pPr>
      <w:r w:rsidRPr="00D90B7B">
        <w:rPr>
          <w:color w:val="auto"/>
        </w:rPr>
        <w:t xml:space="preserve">  (10) </w:t>
      </w:r>
      <w:proofErr w:type="spellStart"/>
      <w:r w:rsidRPr="00D90B7B">
        <w:rPr>
          <w:color w:val="auto"/>
        </w:rPr>
        <w:t>потпис</w:t>
      </w:r>
      <w:proofErr w:type="spellEnd"/>
      <w:r w:rsidRPr="00D90B7B">
        <w:rPr>
          <w:color w:val="auto"/>
        </w:rPr>
        <w:t xml:space="preserve"> </w:t>
      </w:r>
      <w:proofErr w:type="spellStart"/>
      <w:r w:rsidRPr="00D90B7B">
        <w:rPr>
          <w:color w:val="auto"/>
        </w:rPr>
        <w:t>овлашћеног</w:t>
      </w:r>
      <w:proofErr w:type="spellEnd"/>
      <w:r w:rsidRPr="00D90B7B">
        <w:rPr>
          <w:color w:val="auto"/>
        </w:rPr>
        <w:t xml:space="preserve"> </w:t>
      </w:r>
      <w:proofErr w:type="spellStart"/>
      <w:r w:rsidRPr="00D90B7B">
        <w:rPr>
          <w:color w:val="auto"/>
        </w:rPr>
        <w:t>лица</w:t>
      </w:r>
      <w:proofErr w:type="spellEnd"/>
      <w:r w:rsidRPr="00D90B7B">
        <w:rPr>
          <w:color w:val="auto"/>
        </w:rPr>
        <w:t xml:space="preserve"> </w:t>
      </w:r>
      <w:proofErr w:type="spellStart"/>
      <w:r w:rsidRPr="00D90B7B">
        <w:rPr>
          <w:color w:val="auto"/>
        </w:rPr>
        <w:t>банке</w:t>
      </w:r>
      <w:proofErr w:type="spellEnd"/>
      <w:r w:rsidRPr="00D90B7B">
        <w:rPr>
          <w:color w:val="auto"/>
        </w:rPr>
        <w:t xml:space="preserve">, </w:t>
      </w:r>
      <w:proofErr w:type="spellStart"/>
      <w:r w:rsidRPr="00D90B7B">
        <w:rPr>
          <w:bCs/>
          <w:color w:val="auto"/>
        </w:rPr>
        <w:t>или</w:t>
      </w:r>
      <w:proofErr w:type="spellEnd"/>
      <w:r w:rsidRPr="00D90B7B">
        <w:rPr>
          <w:bCs/>
          <w:color w:val="auto"/>
        </w:rPr>
        <w:t xml:space="preserve"> </w:t>
      </w:r>
    </w:p>
    <w:p w14:paraId="31FBFC65" w14:textId="77777777" w:rsidR="0000654C" w:rsidRPr="00D90B7B" w:rsidRDefault="0000654C" w:rsidP="0000654C">
      <w:pPr>
        <w:pStyle w:val="Default"/>
        <w:jc w:val="both"/>
        <w:rPr>
          <w:color w:val="auto"/>
        </w:rPr>
      </w:pPr>
      <w:r w:rsidRPr="00D90B7B">
        <w:rPr>
          <w:color w:val="auto"/>
        </w:rPr>
        <w:lastRenderedPageBreak/>
        <w:t xml:space="preserve">2. </w:t>
      </w:r>
      <w:proofErr w:type="spellStart"/>
      <w:r w:rsidRPr="00D90B7B">
        <w:rPr>
          <w:bCs/>
          <w:color w:val="auto"/>
        </w:rPr>
        <w:t>Налог</w:t>
      </w:r>
      <w:proofErr w:type="spellEnd"/>
      <w:r w:rsidRPr="00D90B7B">
        <w:rPr>
          <w:bCs/>
          <w:color w:val="auto"/>
        </w:rPr>
        <w:t xml:space="preserve"> </w:t>
      </w:r>
      <w:proofErr w:type="spellStart"/>
      <w:r w:rsidRPr="00D90B7B">
        <w:rPr>
          <w:bCs/>
          <w:color w:val="auto"/>
        </w:rPr>
        <w:t>за</w:t>
      </w:r>
      <w:proofErr w:type="spellEnd"/>
      <w:r w:rsidRPr="00D90B7B">
        <w:rPr>
          <w:bCs/>
          <w:color w:val="auto"/>
        </w:rPr>
        <w:t xml:space="preserve"> </w:t>
      </w:r>
      <w:proofErr w:type="spellStart"/>
      <w:r w:rsidRPr="00D90B7B">
        <w:rPr>
          <w:bCs/>
          <w:color w:val="auto"/>
        </w:rPr>
        <w:t>уплату</w:t>
      </w:r>
      <w:proofErr w:type="spellEnd"/>
      <w:r w:rsidRPr="00D90B7B">
        <w:rPr>
          <w:color w:val="auto"/>
        </w:rPr>
        <w:t xml:space="preserve">, </w:t>
      </w:r>
      <w:proofErr w:type="spellStart"/>
      <w:r w:rsidRPr="00D90B7B">
        <w:rPr>
          <w:color w:val="auto"/>
        </w:rPr>
        <w:t>први</w:t>
      </w:r>
      <w:proofErr w:type="spellEnd"/>
      <w:r w:rsidRPr="00D90B7B">
        <w:rPr>
          <w:color w:val="auto"/>
        </w:rPr>
        <w:t xml:space="preserve"> </w:t>
      </w:r>
      <w:proofErr w:type="spellStart"/>
      <w:r w:rsidRPr="00D90B7B">
        <w:rPr>
          <w:color w:val="auto"/>
        </w:rPr>
        <w:t>примерак</w:t>
      </w:r>
      <w:proofErr w:type="spellEnd"/>
      <w:r w:rsidRPr="00D90B7B">
        <w:rPr>
          <w:color w:val="auto"/>
        </w:rPr>
        <w:t xml:space="preserve">, </w:t>
      </w:r>
      <w:proofErr w:type="spellStart"/>
      <w:r w:rsidRPr="00D90B7B">
        <w:rPr>
          <w:color w:val="auto"/>
        </w:rPr>
        <w:t>оверен</w:t>
      </w:r>
      <w:proofErr w:type="spellEnd"/>
      <w:r w:rsidRPr="00D90B7B">
        <w:rPr>
          <w:color w:val="auto"/>
        </w:rPr>
        <w:t xml:space="preserve"> </w:t>
      </w:r>
      <w:proofErr w:type="spellStart"/>
      <w:r w:rsidRPr="00D90B7B">
        <w:rPr>
          <w:color w:val="auto"/>
        </w:rPr>
        <w:t>потписом</w:t>
      </w:r>
      <w:proofErr w:type="spellEnd"/>
      <w:r w:rsidRPr="00D90B7B">
        <w:rPr>
          <w:color w:val="auto"/>
        </w:rPr>
        <w:t xml:space="preserve"> </w:t>
      </w:r>
      <w:proofErr w:type="spellStart"/>
      <w:r w:rsidRPr="00D90B7B">
        <w:rPr>
          <w:color w:val="auto"/>
        </w:rPr>
        <w:t>овлашћеног</w:t>
      </w:r>
      <w:proofErr w:type="spellEnd"/>
      <w:r w:rsidRPr="00D90B7B">
        <w:rPr>
          <w:color w:val="auto"/>
        </w:rPr>
        <w:t xml:space="preserve"> </w:t>
      </w:r>
      <w:proofErr w:type="spellStart"/>
      <w:r w:rsidRPr="00D90B7B">
        <w:rPr>
          <w:color w:val="auto"/>
        </w:rPr>
        <w:t>лица</w:t>
      </w:r>
      <w:proofErr w:type="spellEnd"/>
      <w:r w:rsidRPr="00D90B7B">
        <w:rPr>
          <w:color w:val="auto"/>
        </w:rPr>
        <w:t xml:space="preserve"> и </w:t>
      </w:r>
      <w:proofErr w:type="spellStart"/>
      <w:r w:rsidRPr="00D90B7B">
        <w:rPr>
          <w:color w:val="auto"/>
        </w:rPr>
        <w:t>печатом</w:t>
      </w:r>
      <w:proofErr w:type="spellEnd"/>
      <w:r w:rsidRPr="00D90B7B">
        <w:rPr>
          <w:color w:val="auto"/>
        </w:rPr>
        <w:t xml:space="preserve"> </w:t>
      </w:r>
      <w:proofErr w:type="spellStart"/>
      <w:r w:rsidRPr="00D90B7B">
        <w:rPr>
          <w:color w:val="auto"/>
        </w:rPr>
        <w:t>банке</w:t>
      </w:r>
      <w:proofErr w:type="spellEnd"/>
      <w:r w:rsidRPr="00D90B7B">
        <w:rPr>
          <w:color w:val="auto"/>
        </w:rPr>
        <w:t xml:space="preserve"> </w:t>
      </w:r>
      <w:proofErr w:type="spellStart"/>
      <w:r w:rsidRPr="00D90B7B">
        <w:rPr>
          <w:color w:val="auto"/>
        </w:rPr>
        <w:t>или</w:t>
      </w:r>
      <w:proofErr w:type="spellEnd"/>
      <w:r w:rsidRPr="00D90B7B">
        <w:rPr>
          <w:color w:val="auto"/>
        </w:rPr>
        <w:t xml:space="preserve"> </w:t>
      </w:r>
      <w:proofErr w:type="spellStart"/>
      <w:r w:rsidRPr="00D90B7B">
        <w:rPr>
          <w:color w:val="auto"/>
        </w:rPr>
        <w:t>поште</w:t>
      </w:r>
      <w:proofErr w:type="spellEnd"/>
      <w:r w:rsidRPr="00D90B7B">
        <w:rPr>
          <w:color w:val="auto"/>
        </w:rPr>
        <w:t xml:space="preserve">, </w:t>
      </w:r>
      <w:proofErr w:type="spellStart"/>
      <w:r w:rsidRPr="00D90B7B">
        <w:rPr>
          <w:color w:val="auto"/>
        </w:rPr>
        <w:t>који</w:t>
      </w:r>
      <w:proofErr w:type="spellEnd"/>
      <w:r w:rsidRPr="00D90B7B">
        <w:rPr>
          <w:color w:val="auto"/>
        </w:rPr>
        <w:t xml:space="preserve"> </w:t>
      </w:r>
      <w:proofErr w:type="spellStart"/>
      <w:r w:rsidRPr="00D90B7B">
        <w:rPr>
          <w:color w:val="auto"/>
        </w:rPr>
        <w:t>садржи</w:t>
      </w:r>
      <w:proofErr w:type="spellEnd"/>
      <w:r w:rsidRPr="00D90B7B">
        <w:rPr>
          <w:color w:val="auto"/>
        </w:rPr>
        <w:t xml:space="preserve"> и </w:t>
      </w:r>
      <w:proofErr w:type="spellStart"/>
      <w:r w:rsidRPr="00D90B7B">
        <w:rPr>
          <w:color w:val="auto"/>
        </w:rPr>
        <w:t>све</w:t>
      </w:r>
      <w:proofErr w:type="spellEnd"/>
      <w:r w:rsidRPr="00D90B7B">
        <w:rPr>
          <w:color w:val="auto"/>
        </w:rPr>
        <w:t xml:space="preserve"> </w:t>
      </w:r>
      <w:proofErr w:type="spellStart"/>
      <w:r w:rsidRPr="00D90B7B">
        <w:rPr>
          <w:color w:val="auto"/>
        </w:rPr>
        <w:t>друге</w:t>
      </w:r>
      <w:proofErr w:type="spellEnd"/>
      <w:r w:rsidRPr="00D90B7B">
        <w:rPr>
          <w:color w:val="auto"/>
        </w:rPr>
        <w:t xml:space="preserve"> </w:t>
      </w:r>
      <w:proofErr w:type="spellStart"/>
      <w:r w:rsidRPr="00D90B7B">
        <w:rPr>
          <w:color w:val="auto"/>
        </w:rPr>
        <w:t>елементе</w:t>
      </w:r>
      <w:proofErr w:type="spellEnd"/>
      <w:r w:rsidRPr="00D90B7B">
        <w:rPr>
          <w:color w:val="auto"/>
        </w:rPr>
        <w:t xml:space="preserve"> </w:t>
      </w:r>
      <w:proofErr w:type="spellStart"/>
      <w:r w:rsidRPr="00D90B7B">
        <w:rPr>
          <w:color w:val="auto"/>
        </w:rPr>
        <w:t>из</w:t>
      </w:r>
      <w:proofErr w:type="spellEnd"/>
      <w:r w:rsidRPr="00D90B7B">
        <w:rPr>
          <w:color w:val="auto"/>
        </w:rPr>
        <w:t xml:space="preserve"> </w:t>
      </w:r>
      <w:proofErr w:type="spellStart"/>
      <w:r w:rsidRPr="00D90B7B">
        <w:rPr>
          <w:color w:val="auto"/>
        </w:rPr>
        <w:t>потврде</w:t>
      </w:r>
      <w:proofErr w:type="spellEnd"/>
      <w:r w:rsidRPr="00D90B7B">
        <w:rPr>
          <w:color w:val="auto"/>
        </w:rPr>
        <w:t xml:space="preserve"> о </w:t>
      </w:r>
      <w:proofErr w:type="spellStart"/>
      <w:r w:rsidRPr="00D90B7B">
        <w:rPr>
          <w:color w:val="auto"/>
        </w:rPr>
        <w:t>извршеној</w:t>
      </w:r>
      <w:proofErr w:type="spellEnd"/>
      <w:r w:rsidRPr="00D90B7B">
        <w:rPr>
          <w:color w:val="auto"/>
        </w:rPr>
        <w:t xml:space="preserve"> </w:t>
      </w:r>
      <w:proofErr w:type="spellStart"/>
      <w:r w:rsidRPr="00D90B7B">
        <w:rPr>
          <w:color w:val="auto"/>
        </w:rPr>
        <w:t>уплати</w:t>
      </w:r>
      <w:proofErr w:type="spellEnd"/>
      <w:r w:rsidRPr="00D90B7B">
        <w:rPr>
          <w:color w:val="auto"/>
        </w:rPr>
        <w:t xml:space="preserve"> </w:t>
      </w:r>
      <w:proofErr w:type="spellStart"/>
      <w:r w:rsidRPr="00D90B7B">
        <w:rPr>
          <w:color w:val="auto"/>
        </w:rPr>
        <w:t>таксе</w:t>
      </w:r>
      <w:proofErr w:type="spellEnd"/>
      <w:r w:rsidRPr="00D90B7B">
        <w:rPr>
          <w:color w:val="auto"/>
        </w:rPr>
        <w:t xml:space="preserve"> </w:t>
      </w:r>
      <w:proofErr w:type="spellStart"/>
      <w:r w:rsidRPr="00D90B7B">
        <w:rPr>
          <w:color w:val="auto"/>
        </w:rPr>
        <w:t>наведене</w:t>
      </w:r>
      <w:proofErr w:type="spellEnd"/>
      <w:r w:rsidRPr="00D90B7B">
        <w:rPr>
          <w:color w:val="auto"/>
        </w:rPr>
        <w:t xml:space="preserve"> </w:t>
      </w:r>
      <w:proofErr w:type="spellStart"/>
      <w:r w:rsidRPr="00D90B7B">
        <w:rPr>
          <w:color w:val="auto"/>
        </w:rPr>
        <w:t>под</w:t>
      </w:r>
      <w:proofErr w:type="spellEnd"/>
      <w:r w:rsidRPr="00D90B7B">
        <w:rPr>
          <w:color w:val="auto"/>
        </w:rPr>
        <w:t xml:space="preserve"> </w:t>
      </w:r>
      <w:proofErr w:type="spellStart"/>
      <w:r w:rsidRPr="00D90B7B">
        <w:rPr>
          <w:color w:val="auto"/>
        </w:rPr>
        <w:t>тачком</w:t>
      </w:r>
      <w:proofErr w:type="spellEnd"/>
      <w:r w:rsidRPr="00D90B7B">
        <w:rPr>
          <w:color w:val="auto"/>
        </w:rPr>
        <w:t xml:space="preserve"> 1, </w:t>
      </w:r>
      <w:proofErr w:type="spellStart"/>
      <w:r w:rsidRPr="00D90B7B">
        <w:rPr>
          <w:bCs/>
          <w:color w:val="auto"/>
        </w:rPr>
        <w:t>или</w:t>
      </w:r>
      <w:proofErr w:type="spellEnd"/>
      <w:r w:rsidRPr="00D90B7B">
        <w:rPr>
          <w:bCs/>
          <w:color w:val="auto"/>
        </w:rPr>
        <w:t xml:space="preserve"> </w:t>
      </w:r>
    </w:p>
    <w:p w14:paraId="2B0E7726" w14:textId="77777777" w:rsidR="0000654C" w:rsidRPr="00D90B7B" w:rsidRDefault="0000654C" w:rsidP="0000654C">
      <w:pPr>
        <w:pStyle w:val="Default"/>
        <w:jc w:val="both"/>
        <w:rPr>
          <w:color w:val="auto"/>
        </w:rPr>
      </w:pPr>
      <w:r w:rsidRPr="00D90B7B">
        <w:rPr>
          <w:color w:val="auto"/>
        </w:rPr>
        <w:t xml:space="preserve">3. </w:t>
      </w:r>
      <w:proofErr w:type="spellStart"/>
      <w:r w:rsidRPr="00D90B7B">
        <w:rPr>
          <w:bCs/>
          <w:color w:val="auto"/>
        </w:rPr>
        <w:t>Потврда</w:t>
      </w:r>
      <w:proofErr w:type="spellEnd"/>
      <w:r w:rsidRPr="00D90B7B">
        <w:rPr>
          <w:bCs/>
          <w:color w:val="auto"/>
        </w:rPr>
        <w:t xml:space="preserve"> </w:t>
      </w:r>
      <w:proofErr w:type="spellStart"/>
      <w:r w:rsidRPr="00D90B7B">
        <w:rPr>
          <w:bCs/>
          <w:color w:val="auto"/>
        </w:rPr>
        <w:t>издата</w:t>
      </w:r>
      <w:proofErr w:type="spellEnd"/>
      <w:r w:rsidRPr="00D90B7B">
        <w:rPr>
          <w:bCs/>
          <w:color w:val="auto"/>
        </w:rPr>
        <w:t xml:space="preserve"> </w:t>
      </w:r>
      <w:proofErr w:type="spellStart"/>
      <w:r w:rsidRPr="00D90B7B">
        <w:rPr>
          <w:bCs/>
          <w:color w:val="auto"/>
        </w:rPr>
        <w:t>од</w:t>
      </w:r>
      <w:proofErr w:type="spellEnd"/>
      <w:r w:rsidRPr="00D90B7B">
        <w:rPr>
          <w:bCs/>
          <w:color w:val="auto"/>
        </w:rPr>
        <w:t xml:space="preserve"> </w:t>
      </w:r>
      <w:proofErr w:type="spellStart"/>
      <w:r w:rsidRPr="00D90B7B">
        <w:rPr>
          <w:bCs/>
          <w:color w:val="auto"/>
        </w:rPr>
        <w:t>стране</w:t>
      </w:r>
      <w:proofErr w:type="spellEnd"/>
      <w:r w:rsidRPr="00D90B7B">
        <w:rPr>
          <w:bCs/>
          <w:color w:val="auto"/>
        </w:rPr>
        <w:t xml:space="preserve"> </w:t>
      </w:r>
      <w:proofErr w:type="spellStart"/>
      <w:r w:rsidRPr="00D90B7B">
        <w:rPr>
          <w:bCs/>
          <w:color w:val="auto"/>
        </w:rPr>
        <w:t>Републике</w:t>
      </w:r>
      <w:proofErr w:type="spellEnd"/>
      <w:r w:rsidRPr="00D90B7B">
        <w:rPr>
          <w:bCs/>
          <w:color w:val="auto"/>
        </w:rPr>
        <w:t xml:space="preserve"> </w:t>
      </w:r>
      <w:proofErr w:type="spellStart"/>
      <w:r w:rsidRPr="00D90B7B">
        <w:rPr>
          <w:bCs/>
          <w:color w:val="auto"/>
        </w:rPr>
        <w:t>Србије</w:t>
      </w:r>
      <w:proofErr w:type="spellEnd"/>
      <w:r w:rsidRPr="00D90B7B">
        <w:rPr>
          <w:bCs/>
          <w:color w:val="auto"/>
        </w:rPr>
        <w:t xml:space="preserve">, </w:t>
      </w:r>
      <w:proofErr w:type="spellStart"/>
      <w:r w:rsidRPr="00D90B7B">
        <w:rPr>
          <w:bCs/>
          <w:color w:val="auto"/>
        </w:rPr>
        <w:t>Министарства</w:t>
      </w:r>
      <w:proofErr w:type="spellEnd"/>
      <w:r w:rsidRPr="00D90B7B">
        <w:rPr>
          <w:bCs/>
          <w:color w:val="auto"/>
        </w:rPr>
        <w:t xml:space="preserve"> </w:t>
      </w:r>
      <w:proofErr w:type="spellStart"/>
      <w:r w:rsidRPr="00D90B7B">
        <w:rPr>
          <w:bCs/>
          <w:color w:val="auto"/>
        </w:rPr>
        <w:t>финансија</w:t>
      </w:r>
      <w:proofErr w:type="spellEnd"/>
      <w:r w:rsidRPr="00D90B7B">
        <w:rPr>
          <w:bCs/>
          <w:color w:val="auto"/>
        </w:rPr>
        <w:t xml:space="preserve">, </w:t>
      </w:r>
      <w:proofErr w:type="spellStart"/>
      <w:r w:rsidRPr="00D90B7B">
        <w:rPr>
          <w:bCs/>
          <w:color w:val="auto"/>
        </w:rPr>
        <w:t>Управе</w:t>
      </w:r>
      <w:proofErr w:type="spellEnd"/>
      <w:r w:rsidRPr="00D90B7B">
        <w:rPr>
          <w:bCs/>
          <w:color w:val="auto"/>
        </w:rPr>
        <w:t xml:space="preserve"> </w:t>
      </w:r>
      <w:proofErr w:type="spellStart"/>
      <w:r w:rsidRPr="00D90B7B">
        <w:rPr>
          <w:bCs/>
          <w:color w:val="auto"/>
        </w:rPr>
        <w:t>за</w:t>
      </w:r>
      <w:proofErr w:type="spellEnd"/>
      <w:r w:rsidRPr="00D90B7B">
        <w:rPr>
          <w:bCs/>
          <w:color w:val="auto"/>
        </w:rPr>
        <w:t xml:space="preserve"> </w:t>
      </w:r>
      <w:proofErr w:type="spellStart"/>
      <w:r w:rsidRPr="00D90B7B">
        <w:rPr>
          <w:bCs/>
          <w:color w:val="auto"/>
        </w:rPr>
        <w:t>трезор</w:t>
      </w:r>
      <w:proofErr w:type="spellEnd"/>
      <w:r w:rsidRPr="00D90B7B">
        <w:rPr>
          <w:color w:val="auto"/>
        </w:rPr>
        <w:t>,</w:t>
      </w:r>
      <w:r w:rsidRPr="00770948">
        <w:rPr>
          <w:color w:val="auto"/>
        </w:rPr>
        <w:t xml:space="preserve"> </w:t>
      </w:r>
      <w:proofErr w:type="spellStart"/>
      <w:r w:rsidRPr="00770948">
        <w:rPr>
          <w:color w:val="auto"/>
        </w:rPr>
        <w:t>потписана</w:t>
      </w:r>
      <w:proofErr w:type="spellEnd"/>
      <w:r w:rsidRPr="00770948">
        <w:rPr>
          <w:color w:val="auto"/>
        </w:rPr>
        <w:t xml:space="preserve"> и </w:t>
      </w:r>
      <w:proofErr w:type="spellStart"/>
      <w:r w:rsidRPr="00770948">
        <w:rPr>
          <w:color w:val="auto"/>
        </w:rPr>
        <w:t>оверена</w:t>
      </w:r>
      <w:proofErr w:type="spellEnd"/>
      <w:r w:rsidRPr="00770948">
        <w:rPr>
          <w:color w:val="auto"/>
        </w:rPr>
        <w:t xml:space="preserve"> </w:t>
      </w:r>
      <w:proofErr w:type="spellStart"/>
      <w:r w:rsidRPr="00770948">
        <w:rPr>
          <w:color w:val="auto"/>
        </w:rPr>
        <w:t>печатом</w:t>
      </w:r>
      <w:proofErr w:type="spellEnd"/>
      <w:r w:rsidRPr="00770948">
        <w:rPr>
          <w:color w:val="auto"/>
        </w:rPr>
        <w:t xml:space="preserve">, </w:t>
      </w:r>
      <w:proofErr w:type="spellStart"/>
      <w:r w:rsidRPr="00770948">
        <w:rPr>
          <w:color w:val="auto"/>
        </w:rPr>
        <w:t>која</w:t>
      </w:r>
      <w:proofErr w:type="spellEnd"/>
      <w:r w:rsidRPr="00770948">
        <w:rPr>
          <w:color w:val="auto"/>
        </w:rPr>
        <w:t xml:space="preserve"> </w:t>
      </w:r>
      <w:proofErr w:type="spellStart"/>
      <w:r w:rsidRPr="00770948">
        <w:rPr>
          <w:color w:val="auto"/>
        </w:rPr>
        <w:t>садржи</w:t>
      </w:r>
      <w:proofErr w:type="spellEnd"/>
      <w:r w:rsidRPr="00770948">
        <w:rPr>
          <w:color w:val="auto"/>
        </w:rPr>
        <w:t xml:space="preserve"> </w:t>
      </w:r>
      <w:proofErr w:type="spellStart"/>
      <w:r w:rsidRPr="00770948">
        <w:rPr>
          <w:color w:val="auto"/>
        </w:rPr>
        <w:t>све</w:t>
      </w:r>
      <w:proofErr w:type="spellEnd"/>
      <w:r w:rsidRPr="00770948">
        <w:rPr>
          <w:color w:val="auto"/>
        </w:rPr>
        <w:t xml:space="preserve"> </w:t>
      </w:r>
      <w:proofErr w:type="spellStart"/>
      <w:r w:rsidRPr="00770948">
        <w:rPr>
          <w:color w:val="auto"/>
        </w:rPr>
        <w:t>елементе</w:t>
      </w:r>
      <w:proofErr w:type="spellEnd"/>
      <w:r w:rsidRPr="00770948">
        <w:rPr>
          <w:color w:val="auto"/>
        </w:rPr>
        <w:t xml:space="preserve"> </w:t>
      </w:r>
      <w:proofErr w:type="spellStart"/>
      <w:r w:rsidRPr="00770948">
        <w:rPr>
          <w:color w:val="auto"/>
        </w:rPr>
        <w:t>из</w:t>
      </w:r>
      <w:proofErr w:type="spellEnd"/>
      <w:r w:rsidRPr="00770948">
        <w:rPr>
          <w:color w:val="auto"/>
        </w:rPr>
        <w:t xml:space="preserve"> </w:t>
      </w:r>
      <w:proofErr w:type="spellStart"/>
      <w:r w:rsidRPr="00770948">
        <w:rPr>
          <w:color w:val="auto"/>
        </w:rPr>
        <w:t>потврде</w:t>
      </w:r>
      <w:proofErr w:type="spellEnd"/>
      <w:r w:rsidRPr="00770948">
        <w:rPr>
          <w:color w:val="auto"/>
        </w:rPr>
        <w:t xml:space="preserve"> о </w:t>
      </w:r>
      <w:proofErr w:type="spellStart"/>
      <w:r w:rsidRPr="00770948">
        <w:rPr>
          <w:color w:val="auto"/>
        </w:rPr>
        <w:t>извршеној</w:t>
      </w:r>
      <w:proofErr w:type="spellEnd"/>
      <w:r w:rsidRPr="00770948">
        <w:rPr>
          <w:color w:val="auto"/>
        </w:rPr>
        <w:t xml:space="preserve"> </w:t>
      </w:r>
      <w:proofErr w:type="spellStart"/>
      <w:r w:rsidRPr="00770948">
        <w:rPr>
          <w:color w:val="auto"/>
        </w:rPr>
        <w:t>уплати</w:t>
      </w:r>
      <w:proofErr w:type="spellEnd"/>
      <w:r w:rsidRPr="00770948">
        <w:rPr>
          <w:color w:val="auto"/>
        </w:rPr>
        <w:t xml:space="preserve"> </w:t>
      </w:r>
      <w:proofErr w:type="spellStart"/>
      <w:r w:rsidRPr="00770948">
        <w:rPr>
          <w:color w:val="auto"/>
        </w:rPr>
        <w:t>таксе</w:t>
      </w:r>
      <w:proofErr w:type="spellEnd"/>
      <w:r w:rsidRPr="00770948">
        <w:rPr>
          <w:color w:val="auto"/>
        </w:rPr>
        <w:t xml:space="preserve"> </w:t>
      </w:r>
      <w:proofErr w:type="spellStart"/>
      <w:r w:rsidRPr="00770948">
        <w:rPr>
          <w:color w:val="auto"/>
        </w:rPr>
        <w:t>из</w:t>
      </w:r>
      <w:proofErr w:type="spellEnd"/>
      <w:r w:rsidRPr="00770948">
        <w:rPr>
          <w:color w:val="auto"/>
        </w:rPr>
        <w:t xml:space="preserve"> </w:t>
      </w:r>
      <w:proofErr w:type="spellStart"/>
      <w:r w:rsidRPr="00770948">
        <w:rPr>
          <w:color w:val="auto"/>
        </w:rPr>
        <w:t>тачке</w:t>
      </w:r>
      <w:proofErr w:type="spellEnd"/>
      <w:r w:rsidRPr="00770948">
        <w:rPr>
          <w:color w:val="auto"/>
        </w:rPr>
        <w:t xml:space="preserve"> 1, </w:t>
      </w:r>
      <w:proofErr w:type="spellStart"/>
      <w:r w:rsidRPr="00770948">
        <w:rPr>
          <w:color w:val="auto"/>
        </w:rPr>
        <w:t>осим</w:t>
      </w:r>
      <w:proofErr w:type="spellEnd"/>
      <w:r w:rsidRPr="00770948">
        <w:rPr>
          <w:color w:val="auto"/>
        </w:rPr>
        <w:t xml:space="preserve"> </w:t>
      </w:r>
      <w:proofErr w:type="spellStart"/>
      <w:r w:rsidRPr="00770948">
        <w:rPr>
          <w:color w:val="auto"/>
        </w:rPr>
        <w:t>оних</w:t>
      </w:r>
      <w:proofErr w:type="spellEnd"/>
      <w:r w:rsidRPr="00770948">
        <w:rPr>
          <w:color w:val="auto"/>
        </w:rPr>
        <w:t xml:space="preserve"> </w:t>
      </w:r>
      <w:proofErr w:type="spellStart"/>
      <w:r w:rsidRPr="00770948">
        <w:rPr>
          <w:color w:val="auto"/>
        </w:rPr>
        <w:t>наведених</w:t>
      </w:r>
      <w:proofErr w:type="spellEnd"/>
      <w:r w:rsidRPr="00770948">
        <w:rPr>
          <w:color w:val="auto"/>
        </w:rPr>
        <w:t xml:space="preserve"> </w:t>
      </w:r>
      <w:proofErr w:type="spellStart"/>
      <w:r w:rsidRPr="00770948">
        <w:rPr>
          <w:color w:val="auto"/>
        </w:rPr>
        <w:t>под</w:t>
      </w:r>
      <w:proofErr w:type="spellEnd"/>
      <w:r w:rsidRPr="00770948">
        <w:rPr>
          <w:color w:val="auto"/>
        </w:rPr>
        <w:t xml:space="preserve"> (1) и (10), </w:t>
      </w:r>
      <w:proofErr w:type="spellStart"/>
      <w:r w:rsidRPr="00770948">
        <w:rPr>
          <w:color w:val="auto"/>
        </w:rPr>
        <w:t>за</w:t>
      </w:r>
      <w:proofErr w:type="spellEnd"/>
      <w:r w:rsidRPr="00770948">
        <w:rPr>
          <w:color w:val="auto"/>
        </w:rPr>
        <w:t xml:space="preserve"> </w:t>
      </w:r>
      <w:proofErr w:type="spellStart"/>
      <w:r w:rsidRPr="00770948">
        <w:rPr>
          <w:color w:val="auto"/>
        </w:rPr>
        <w:t>подносиоце</w:t>
      </w:r>
      <w:proofErr w:type="spellEnd"/>
      <w:r w:rsidRPr="00770948">
        <w:rPr>
          <w:color w:val="auto"/>
        </w:rPr>
        <w:t xml:space="preserve"> </w:t>
      </w:r>
      <w:proofErr w:type="spellStart"/>
      <w:r w:rsidRPr="00770948">
        <w:rPr>
          <w:color w:val="auto"/>
        </w:rPr>
        <w:t>захтева</w:t>
      </w:r>
      <w:proofErr w:type="spellEnd"/>
      <w:r w:rsidRPr="00770948">
        <w:rPr>
          <w:color w:val="auto"/>
        </w:rPr>
        <w:t xml:space="preserve"> </w:t>
      </w:r>
      <w:proofErr w:type="spellStart"/>
      <w:r w:rsidRPr="00770948">
        <w:rPr>
          <w:color w:val="auto"/>
        </w:rPr>
        <w:t>за</w:t>
      </w:r>
      <w:proofErr w:type="spellEnd"/>
      <w:r w:rsidRPr="00770948">
        <w:rPr>
          <w:color w:val="auto"/>
        </w:rPr>
        <w:t xml:space="preserve"> </w:t>
      </w:r>
      <w:proofErr w:type="spellStart"/>
      <w:r w:rsidRPr="00770948">
        <w:rPr>
          <w:color w:val="auto"/>
        </w:rPr>
        <w:t>заштиту</w:t>
      </w:r>
      <w:proofErr w:type="spellEnd"/>
      <w:r w:rsidRPr="00770948">
        <w:rPr>
          <w:color w:val="auto"/>
        </w:rPr>
        <w:t xml:space="preserve"> </w:t>
      </w:r>
      <w:proofErr w:type="spellStart"/>
      <w:r w:rsidRPr="00770948">
        <w:rPr>
          <w:color w:val="auto"/>
        </w:rPr>
        <w:t>права</w:t>
      </w:r>
      <w:proofErr w:type="spellEnd"/>
      <w:r w:rsidRPr="00770948">
        <w:rPr>
          <w:color w:val="auto"/>
        </w:rPr>
        <w:t xml:space="preserve"> </w:t>
      </w:r>
      <w:proofErr w:type="spellStart"/>
      <w:r w:rsidRPr="00770948">
        <w:rPr>
          <w:color w:val="auto"/>
        </w:rPr>
        <w:t>који</w:t>
      </w:r>
      <w:proofErr w:type="spellEnd"/>
      <w:r w:rsidRPr="00770948">
        <w:rPr>
          <w:color w:val="auto"/>
        </w:rPr>
        <w:t xml:space="preserve"> </w:t>
      </w:r>
      <w:proofErr w:type="spellStart"/>
      <w:r w:rsidRPr="00770948">
        <w:rPr>
          <w:color w:val="auto"/>
        </w:rPr>
        <w:t>имају</w:t>
      </w:r>
      <w:proofErr w:type="spellEnd"/>
      <w:r w:rsidRPr="00770948">
        <w:rPr>
          <w:color w:val="auto"/>
        </w:rPr>
        <w:t xml:space="preserve"> </w:t>
      </w:r>
      <w:proofErr w:type="spellStart"/>
      <w:r w:rsidRPr="00770948">
        <w:rPr>
          <w:color w:val="auto"/>
        </w:rPr>
        <w:t>отворен</w:t>
      </w:r>
      <w:proofErr w:type="spellEnd"/>
      <w:r w:rsidRPr="00770948">
        <w:rPr>
          <w:color w:val="auto"/>
        </w:rPr>
        <w:t xml:space="preserve"> </w:t>
      </w:r>
      <w:proofErr w:type="spellStart"/>
      <w:r w:rsidRPr="00770948">
        <w:rPr>
          <w:color w:val="auto"/>
        </w:rPr>
        <w:t>рачун</w:t>
      </w:r>
      <w:proofErr w:type="spellEnd"/>
      <w:r w:rsidRPr="00770948">
        <w:rPr>
          <w:color w:val="auto"/>
        </w:rPr>
        <w:t xml:space="preserve"> у </w:t>
      </w:r>
      <w:proofErr w:type="spellStart"/>
      <w:r w:rsidRPr="00770948">
        <w:rPr>
          <w:color w:val="auto"/>
        </w:rPr>
        <w:t>оквиру</w:t>
      </w:r>
      <w:proofErr w:type="spellEnd"/>
      <w:r w:rsidRPr="00770948">
        <w:rPr>
          <w:color w:val="auto"/>
        </w:rPr>
        <w:t xml:space="preserve"> </w:t>
      </w:r>
      <w:proofErr w:type="spellStart"/>
      <w:r w:rsidRPr="00770948">
        <w:rPr>
          <w:color w:val="auto"/>
        </w:rPr>
        <w:t>припадајућег</w:t>
      </w:r>
      <w:proofErr w:type="spellEnd"/>
      <w:r w:rsidRPr="00770948">
        <w:rPr>
          <w:color w:val="auto"/>
        </w:rPr>
        <w:t xml:space="preserve"> </w:t>
      </w:r>
      <w:proofErr w:type="spellStart"/>
      <w:r w:rsidRPr="00770948">
        <w:rPr>
          <w:color w:val="auto"/>
        </w:rPr>
        <w:t>консолидованог</w:t>
      </w:r>
      <w:proofErr w:type="spellEnd"/>
      <w:r w:rsidRPr="00770948">
        <w:rPr>
          <w:color w:val="auto"/>
        </w:rPr>
        <w:t xml:space="preserve"> </w:t>
      </w:r>
      <w:proofErr w:type="spellStart"/>
      <w:r w:rsidRPr="00770948">
        <w:rPr>
          <w:color w:val="auto"/>
        </w:rPr>
        <w:t>рачуна</w:t>
      </w:r>
      <w:proofErr w:type="spellEnd"/>
      <w:r w:rsidRPr="00770948">
        <w:rPr>
          <w:color w:val="auto"/>
        </w:rPr>
        <w:t xml:space="preserve"> </w:t>
      </w:r>
      <w:proofErr w:type="spellStart"/>
      <w:r w:rsidRPr="00770948">
        <w:rPr>
          <w:color w:val="auto"/>
        </w:rPr>
        <w:t>трезора</w:t>
      </w:r>
      <w:proofErr w:type="spellEnd"/>
      <w:r w:rsidRPr="00770948">
        <w:rPr>
          <w:color w:val="auto"/>
        </w:rPr>
        <w:t xml:space="preserve">, а </w:t>
      </w:r>
      <w:proofErr w:type="spellStart"/>
      <w:r w:rsidRPr="00770948">
        <w:rPr>
          <w:color w:val="auto"/>
        </w:rPr>
        <w:t>који</w:t>
      </w:r>
      <w:proofErr w:type="spellEnd"/>
      <w:r w:rsidRPr="00770948">
        <w:rPr>
          <w:color w:val="auto"/>
        </w:rPr>
        <w:t xml:space="preserve"> </w:t>
      </w:r>
      <w:proofErr w:type="spellStart"/>
      <w:r w:rsidRPr="00770948">
        <w:rPr>
          <w:color w:val="auto"/>
        </w:rPr>
        <w:t>се</w:t>
      </w:r>
      <w:proofErr w:type="spellEnd"/>
      <w:r w:rsidRPr="00770948">
        <w:rPr>
          <w:color w:val="auto"/>
        </w:rPr>
        <w:t xml:space="preserve"> </w:t>
      </w:r>
      <w:proofErr w:type="spellStart"/>
      <w:r w:rsidRPr="00770948">
        <w:rPr>
          <w:color w:val="auto"/>
        </w:rPr>
        <w:t>води</w:t>
      </w:r>
      <w:proofErr w:type="spellEnd"/>
      <w:r w:rsidRPr="00770948">
        <w:rPr>
          <w:color w:val="auto"/>
        </w:rPr>
        <w:t xml:space="preserve"> у </w:t>
      </w:r>
      <w:proofErr w:type="spellStart"/>
      <w:r w:rsidRPr="00770948">
        <w:rPr>
          <w:color w:val="auto"/>
        </w:rPr>
        <w:t>Управи</w:t>
      </w:r>
      <w:proofErr w:type="spellEnd"/>
      <w:r w:rsidRPr="00770948">
        <w:rPr>
          <w:color w:val="auto"/>
        </w:rPr>
        <w:t xml:space="preserve"> </w:t>
      </w:r>
      <w:proofErr w:type="spellStart"/>
      <w:r w:rsidRPr="00770948">
        <w:rPr>
          <w:color w:val="auto"/>
        </w:rPr>
        <w:t>за</w:t>
      </w:r>
      <w:proofErr w:type="spellEnd"/>
      <w:r w:rsidRPr="00770948">
        <w:rPr>
          <w:color w:val="auto"/>
        </w:rPr>
        <w:t xml:space="preserve"> </w:t>
      </w:r>
      <w:proofErr w:type="spellStart"/>
      <w:r w:rsidRPr="00770948">
        <w:rPr>
          <w:color w:val="auto"/>
        </w:rPr>
        <w:t>трезор</w:t>
      </w:r>
      <w:proofErr w:type="spellEnd"/>
      <w:r w:rsidRPr="00770948">
        <w:rPr>
          <w:color w:val="auto"/>
        </w:rPr>
        <w:t xml:space="preserve"> (</w:t>
      </w:r>
      <w:proofErr w:type="spellStart"/>
      <w:r w:rsidRPr="00770948">
        <w:rPr>
          <w:color w:val="auto"/>
        </w:rPr>
        <w:t>корисници</w:t>
      </w:r>
      <w:proofErr w:type="spellEnd"/>
      <w:r w:rsidRPr="00770948">
        <w:rPr>
          <w:color w:val="auto"/>
        </w:rPr>
        <w:t xml:space="preserve"> </w:t>
      </w:r>
      <w:proofErr w:type="spellStart"/>
      <w:r w:rsidRPr="00770948">
        <w:rPr>
          <w:color w:val="auto"/>
        </w:rPr>
        <w:t>буџетских</w:t>
      </w:r>
      <w:proofErr w:type="spellEnd"/>
      <w:r w:rsidRPr="00770948">
        <w:rPr>
          <w:color w:val="auto"/>
        </w:rPr>
        <w:t xml:space="preserve"> </w:t>
      </w:r>
      <w:proofErr w:type="spellStart"/>
      <w:r w:rsidRPr="00770948">
        <w:rPr>
          <w:color w:val="auto"/>
        </w:rPr>
        <w:t>средстава</w:t>
      </w:r>
      <w:proofErr w:type="spellEnd"/>
      <w:r w:rsidRPr="00770948">
        <w:rPr>
          <w:color w:val="auto"/>
        </w:rPr>
        <w:t xml:space="preserve">, </w:t>
      </w:r>
      <w:proofErr w:type="spellStart"/>
      <w:r w:rsidRPr="00770948">
        <w:rPr>
          <w:color w:val="auto"/>
        </w:rPr>
        <w:t>корисници</w:t>
      </w:r>
      <w:proofErr w:type="spellEnd"/>
      <w:r w:rsidRPr="00770948">
        <w:rPr>
          <w:color w:val="auto"/>
        </w:rPr>
        <w:t xml:space="preserve"> </w:t>
      </w:r>
      <w:proofErr w:type="spellStart"/>
      <w:r w:rsidRPr="00770948">
        <w:rPr>
          <w:color w:val="auto"/>
        </w:rPr>
        <w:t>средстава</w:t>
      </w:r>
      <w:proofErr w:type="spellEnd"/>
      <w:r w:rsidRPr="00770948">
        <w:rPr>
          <w:color w:val="auto"/>
        </w:rPr>
        <w:t xml:space="preserve"> </w:t>
      </w:r>
      <w:proofErr w:type="spellStart"/>
      <w:r w:rsidRPr="00770948">
        <w:rPr>
          <w:color w:val="auto"/>
        </w:rPr>
        <w:t>организација</w:t>
      </w:r>
      <w:proofErr w:type="spellEnd"/>
      <w:r w:rsidRPr="00770948">
        <w:rPr>
          <w:color w:val="auto"/>
        </w:rPr>
        <w:t xml:space="preserve"> </w:t>
      </w:r>
      <w:proofErr w:type="spellStart"/>
      <w:r w:rsidRPr="00770948">
        <w:rPr>
          <w:color w:val="auto"/>
        </w:rPr>
        <w:t>за</w:t>
      </w:r>
      <w:proofErr w:type="spellEnd"/>
      <w:r w:rsidRPr="00770948">
        <w:rPr>
          <w:color w:val="auto"/>
        </w:rPr>
        <w:t xml:space="preserve"> </w:t>
      </w:r>
      <w:proofErr w:type="spellStart"/>
      <w:r w:rsidRPr="00770948">
        <w:rPr>
          <w:color w:val="auto"/>
        </w:rPr>
        <w:t>обавезно</w:t>
      </w:r>
      <w:proofErr w:type="spellEnd"/>
      <w:r w:rsidRPr="00770948">
        <w:rPr>
          <w:color w:val="auto"/>
        </w:rPr>
        <w:t xml:space="preserve"> </w:t>
      </w:r>
      <w:proofErr w:type="spellStart"/>
      <w:r w:rsidRPr="00770948">
        <w:rPr>
          <w:color w:val="auto"/>
        </w:rPr>
        <w:t>социјално</w:t>
      </w:r>
      <w:proofErr w:type="spellEnd"/>
      <w:r w:rsidRPr="00770948">
        <w:rPr>
          <w:color w:val="auto"/>
        </w:rPr>
        <w:t xml:space="preserve"> </w:t>
      </w:r>
      <w:proofErr w:type="spellStart"/>
      <w:r w:rsidRPr="00770948">
        <w:rPr>
          <w:color w:val="auto"/>
        </w:rPr>
        <w:t>осигурање</w:t>
      </w:r>
      <w:proofErr w:type="spellEnd"/>
      <w:r w:rsidRPr="00770948">
        <w:rPr>
          <w:color w:val="auto"/>
        </w:rPr>
        <w:t xml:space="preserve"> и </w:t>
      </w:r>
      <w:proofErr w:type="spellStart"/>
      <w:r w:rsidRPr="00770948">
        <w:rPr>
          <w:color w:val="auto"/>
        </w:rPr>
        <w:t>други</w:t>
      </w:r>
      <w:proofErr w:type="spellEnd"/>
      <w:r w:rsidRPr="00770948">
        <w:rPr>
          <w:color w:val="auto"/>
        </w:rPr>
        <w:t xml:space="preserve"> </w:t>
      </w:r>
      <w:proofErr w:type="spellStart"/>
      <w:r w:rsidRPr="00770948">
        <w:rPr>
          <w:color w:val="auto"/>
        </w:rPr>
        <w:t>корисници</w:t>
      </w:r>
      <w:proofErr w:type="spellEnd"/>
      <w:r w:rsidRPr="00770948">
        <w:rPr>
          <w:color w:val="auto"/>
        </w:rPr>
        <w:t xml:space="preserve"> </w:t>
      </w:r>
      <w:proofErr w:type="spellStart"/>
      <w:r w:rsidRPr="00770948">
        <w:rPr>
          <w:color w:val="auto"/>
        </w:rPr>
        <w:t>јавних</w:t>
      </w:r>
      <w:proofErr w:type="spellEnd"/>
      <w:r w:rsidRPr="00770948">
        <w:rPr>
          <w:color w:val="auto"/>
        </w:rPr>
        <w:t xml:space="preserve"> </w:t>
      </w:r>
      <w:proofErr w:type="spellStart"/>
      <w:r w:rsidRPr="00770948">
        <w:rPr>
          <w:color w:val="auto"/>
        </w:rPr>
        <w:t>средстава</w:t>
      </w:r>
      <w:proofErr w:type="spellEnd"/>
      <w:r w:rsidRPr="00770948">
        <w:rPr>
          <w:color w:val="auto"/>
        </w:rPr>
        <w:t xml:space="preserve">), </w:t>
      </w:r>
      <w:proofErr w:type="spellStart"/>
      <w:r w:rsidRPr="00D90B7B">
        <w:rPr>
          <w:bCs/>
          <w:color w:val="auto"/>
        </w:rPr>
        <w:t>или</w:t>
      </w:r>
      <w:proofErr w:type="spellEnd"/>
      <w:r w:rsidRPr="00D90B7B">
        <w:rPr>
          <w:bCs/>
          <w:color w:val="auto"/>
        </w:rPr>
        <w:t xml:space="preserve"> </w:t>
      </w:r>
    </w:p>
    <w:p w14:paraId="64FDB914" w14:textId="77777777" w:rsidR="0000654C" w:rsidRPr="005D3E71" w:rsidRDefault="0000654C" w:rsidP="0000654C">
      <w:pPr>
        <w:spacing w:after="0" w:line="240" w:lineRule="auto"/>
        <w:rPr>
          <w:rFonts w:ascii="Times New Roman" w:hAnsi="Times New Roman"/>
          <w:sz w:val="24"/>
          <w:szCs w:val="24"/>
        </w:rPr>
      </w:pPr>
      <w:r w:rsidRPr="00D90B7B">
        <w:rPr>
          <w:rFonts w:ascii="Times New Roman" w:hAnsi="Times New Roman"/>
          <w:sz w:val="24"/>
          <w:szCs w:val="24"/>
        </w:rPr>
        <w:t xml:space="preserve">4. </w:t>
      </w:r>
      <w:proofErr w:type="spellStart"/>
      <w:r w:rsidRPr="00D90B7B">
        <w:rPr>
          <w:rFonts w:ascii="Times New Roman" w:hAnsi="Times New Roman"/>
          <w:bCs/>
          <w:sz w:val="24"/>
          <w:szCs w:val="24"/>
        </w:rPr>
        <w:t>Потврда</w:t>
      </w:r>
      <w:proofErr w:type="spellEnd"/>
      <w:r w:rsidRPr="00D90B7B">
        <w:rPr>
          <w:rFonts w:ascii="Times New Roman" w:hAnsi="Times New Roman"/>
          <w:bCs/>
          <w:sz w:val="24"/>
          <w:szCs w:val="24"/>
        </w:rPr>
        <w:t xml:space="preserve"> </w:t>
      </w:r>
      <w:proofErr w:type="spellStart"/>
      <w:r w:rsidRPr="00D90B7B">
        <w:rPr>
          <w:rFonts w:ascii="Times New Roman" w:hAnsi="Times New Roman"/>
          <w:bCs/>
          <w:sz w:val="24"/>
          <w:szCs w:val="24"/>
        </w:rPr>
        <w:t>издата</w:t>
      </w:r>
      <w:proofErr w:type="spellEnd"/>
      <w:r w:rsidRPr="00D90B7B">
        <w:rPr>
          <w:rFonts w:ascii="Times New Roman" w:hAnsi="Times New Roman"/>
          <w:bCs/>
          <w:sz w:val="24"/>
          <w:szCs w:val="24"/>
        </w:rPr>
        <w:t xml:space="preserve"> </w:t>
      </w:r>
      <w:proofErr w:type="spellStart"/>
      <w:r w:rsidRPr="00D90B7B">
        <w:rPr>
          <w:rFonts w:ascii="Times New Roman" w:hAnsi="Times New Roman"/>
          <w:bCs/>
          <w:sz w:val="24"/>
          <w:szCs w:val="24"/>
        </w:rPr>
        <w:t>од</w:t>
      </w:r>
      <w:proofErr w:type="spellEnd"/>
      <w:r w:rsidRPr="00D90B7B">
        <w:rPr>
          <w:rFonts w:ascii="Times New Roman" w:hAnsi="Times New Roman"/>
          <w:bCs/>
          <w:sz w:val="24"/>
          <w:szCs w:val="24"/>
        </w:rPr>
        <w:t xml:space="preserve"> </w:t>
      </w:r>
      <w:proofErr w:type="spellStart"/>
      <w:r w:rsidRPr="00D90B7B">
        <w:rPr>
          <w:rFonts w:ascii="Times New Roman" w:hAnsi="Times New Roman"/>
          <w:bCs/>
          <w:sz w:val="24"/>
          <w:szCs w:val="24"/>
        </w:rPr>
        <w:t>стране</w:t>
      </w:r>
      <w:proofErr w:type="spellEnd"/>
      <w:r w:rsidRPr="00D90B7B">
        <w:rPr>
          <w:rFonts w:ascii="Times New Roman" w:hAnsi="Times New Roman"/>
          <w:bCs/>
          <w:sz w:val="24"/>
          <w:szCs w:val="24"/>
        </w:rPr>
        <w:t xml:space="preserve"> </w:t>
      </w:r>
      <w:proofErr w:type="spellStart"/>
      <w:r w:rsidRPr="00D90B7B">
        <w:rPr>
          <w:rFonts w:ascii="Times New Roman" w:hAnsi="Times New Roman"/>
          <w:bCs/>
          <w:sz w:val="24"/>
          <w:szCs w:val="24"/>
        </w:rPr>
        <w:t>Народне</w:t>
      </w:r>
      <w:proofErr w:type="spellEnd"/>
      <w:r w:rsidRPr="00D90B7B">
        <w:rPr>
          <w:rFonts w:ascii="Times New Roman" w:hAnsi="Times New Roman"/>
          <w:bCs/>
          <w:sz w:val="24"/>
          <w:szCs w:val="24"/>
        </w:rPr>
        <w:t xml:space="preserve"> </w:t>
      </w:r>
      <w:proofErr w:type="spellStart"/>
      <w:r w:rsidRPr="00D90B7B">
        <w:rPr>
          <w:rFonts w:ascii="Times New Roman" w:hAnsi="Times New Roman"/>
          <w:bCs/>
          <w:sz w:val="24"/>
          <w:szCs w:val="24"/>
        </w:rPr>
        <w:t>банке</w:t>
      </w:r>
      <w:proofErr w:type="spellEnd"/>
      <w:r w:rsidRPr="00D90B7B">
        <w:rPr>
          <w:rFonts w:ascii="Times New Roman" w:hAnsi="Times New Roman"/>
          <w:bCs/>
          <w:sz w:val="24"/>
          <w:szCs w:val="24"/>
        </w:rPr>
        <w:t xml:space="preserve"> </w:t>
      </w:r>
      <w:proofErr w:type="spellStart"/>
      <w:r w:rsidRPr="00D90B7B">
        <w:rPr>
          <w:rFonts w:ascii="Times New Roman" w:hAnsi="Times New Roman"/>
          <w:bCs/>
          <w:sz w:val="24"/>
          <w:szCs w:val="24"/>
        </w:rPr>
        <w:t>Србије</w:t>
      </w:r>
      <w:proofErr w:type="spellEnd"/>
      <w:r w:rsidRPr="00D90B7B">
        <w:rPr>
          <w:rFonts w:ascii="Times New Roman" w:hAnsi="Times New Roman"/>
          <w:sz w:val="24"/>
          <w:szCs w:val="24"/>
        </w:rPr>
        <w:t xml:space="preserve">, </w:t>
      </w:r>
      <w:proofErr w:type="spellStart"/>
      <w:r w:rsidRPr="00D90B7B">
        <w:rPr>
          <w:rFonts w:ascii="Times New Roman" w:hAnsi="Times New Roman"/>
          <w:sz w:val="24"/>
          <w:szCs w:val="24"/>
        </w:rPr>
        <w:t>која</w:t>
      </w:r>
      <w:proofErr w:type="spellEnd"/>
      <w:r w:rsidRPr="00D90B7B">
        <w:rPr>
          <w:rFonts w:ascii="Times New Roman" w:hAnsi="Times New Roman"/>
          <w:sz w:val="24"/>
          <w:szCs w:val="24"/>
        </w:rPr>
        <w:t xml:space="preserve"> </w:t>
      </w:r>
      <w:proofErr w:type="spellStart"/>
      <w:r w:rsidRPr="00D90B7B">
        <w:rPr>
          <w:rFonts w:ascii="Times New Roman" w:hAnsi="Times New Roman"/>
          <w:sz w:val="24"/>
          <w:szCs w:val="24"/>
        </w:rPr>
        <w:t>садржи</w:t>
      </w:r>
      <w:proofErr w:type="spellEnd"/>
      <w:r w:rsidRPr="00D90B7B">
        <w:rPr>
          <w:rFonts w:ascii="Times New Roman" w:hAnsi="Times New Roman"/>
          <w:sz w:val="24"/>
          <w:szCs w:val="24"/>
        </w:rPr>
        <w:t xml:space="preserve"> </w:t>
      </w:r>
      <w:proofErr w:type="spellStart"/>
      <w:r w:rsidRPr="00D90B7B">
        <w:rPr>
          <w:rFonts w:ascii="Times New Roman" w:hAnsi="Times New Roman"/>
          <w:sz w:val="24"/>
          <w:szCs w:val="24"/>
        </w:rPr>
        <w:t>све</w:t>
      </w:r>
      <w:proofErr w:type="spellEnd"/>
      <w:r w:rsidRPr="00D90B7B">
        <w:rPr>
          <w:rFonts w:ascii="Times New Roman" w:hAnsi="Times New Roman"/>
          <w:sz w:val="24"/>
          <w:szCs w:val="24"/>
        </w:rPr>
        <w:t xml:space="preserve"> </w:t>
      </w:r>
      <w:proofErr w:type="spellStart"/>
      <w:r w:rsidRPr="00770948">
        <w:rPr>
          <w:rFonts w:ascii="Times New Roman" w:hAnsi="Times New Roman"/>
          <w:sz w:val="24"/>
          <w:szCs w:val="24"/>
        </w:rPr>
        <w:t>елементе</w:t>
      </w:r>
      <w:proofErr w:type="spellEnd"/>
      <w:r w:rsidRPr="00770948">
        <w:rPr>
          <w:rFonts w:ascii="Times New Roman" w:hAnsi="Times New Roman"/>
          <w:sz w:val="24"/>
          <w:szCs w:val="24"/>
        </w:rPr>
        <w:t xml:space="preserve"> </w:t>
      </w:r>
      <w:proofErr w:type="spellStart"/>
      <w:r w:rsidRPr="00770948">
        <w:rPr>
          <w:rFonts w:ascii="Times New Roman" w:hAnsi="Times New Roman"/>
          <w:sz w:val="24"/>
          <w:szCs w:val="24"/>
        </w:rPr>
        <w:t>из</w:t>
      </w:r>
      <w:proofErr w:type="spellEnd"/>
      <w:r w:rsidRPr="00770948">
        <w:rPr>
          <w:rFonts w:ascii="Times New Roman" w:hAnsi="Times New Roman"/>
          <w:sz w:val="24"/>
          <w:szCs w:val="24"/>
        </w:rPr>
        <w:t xml:space="preserve"> </w:t>
      </w:r>
      <w:proofErr w:type="spellStart"/>
      <w:r w:rsidRPr="00770948">
        <w:rPr>
          <w:rFonts w:ascii="Times New Roman" w:hAnsi="Times New Roman"/>
          <w:sz w:val="24"/>
          <w:szCs w:val="24"/>
        </w:rPr>
        <w:t>потврде</w:t>
      </w:r>
      <w:proofErr w:type="spellEnd"/>
      <w:r w:rsidRPr="00770948">
        <w:rPr>
          <w:rFonts w:ascii="Times New Roman" w:hAnsi="Times New Roman"/>
          <w:sz w:val="24"/>
          <w:szCs w:val="24"/>
        </w:rPr>
        <w:t xml:space="preserve"> о </w:t>
      </w:r>
      <w:proofErr w:type="spellStart"/>
      <w:r w:rsidRPr="00770948">
        <w:rPr>
          <w:rFonts w:ascii="Times New Roman" w:hAnsi="Times New Roman"/>
          <w:sz w:val="24"/>
          <w:szCs w:val="24"/>
        </w:rPr>
        <w:t>извршеној</w:t>
      </w:r>
      <w:proofErr w:type="spellEnd"/>
      <w:r w:rsidRPr="00770948">
        <w:rPr>
          <w:rFonts w:ascii="Times New Roman" w:hAnsi="Times New Roman"/>
          <w:sz w:val="24"/>
          <w:szCs w:val="24"/>
        </w:rPr>
        <w:t xml:space="preserve"> </w:t>
      </w:r>
      <w:proofErr w:type="spellStart"/>
      <w:r w:rsidRPr="00770948">
        <w:rPr>
          <w:rFonts w:ascii="Times New Roman" w:hAnsi="Times New Roman"/>
          <w:sz w:val="24"/>
          <w:szCs w:val="24"/>
        </w:rPr>
        <w:t>уплати</w:t>
      </w:r>
      <w:proofErr w:type="spellEnd"/>
      <w:r w:rsidRPr="00770948">
        <w:rPr>
          <w:rFonts w:ascii="Times New Roman" w:hAnsi="Times New Roman"/>
          <w:sz w:val="24"/>
          <w:szCs w:val="24"/>
        </w:rPr>
        <w:t xml:space="preserve"> </w:t>
      </w:r>
      <w:proofErr w:type="spellStart"/>
      <w:r w:rsidRPr="00770948">
        <w:rPr>
          <w:rFonts w:ascii="Times New Roman" w:hAnsi="Times New Roman"/>
          <w:sz w:val="24"/>
          <w:szCs w:val="24"/>
        </w:rPr>
        <w:t>таксе</w:t>
      </w:r>
      <w:proofErr w:type="spellEnd"/>
      <w:r w:rsidRPr="00770948">
        <w:rPr>
          <w:rFonts w:ascii="Times New Roman" w:hAnsi="Times New Roman"/>
          <w:sz w:val="24"/>
          <w:szCs w:val="24"/>
        </w:rPr>
        <w:t xml:space="preserve"> </w:t>
      </w:r>
      <w:proofErr w:type="spellStart"/>
      <w:r w:rsidRPr="00770948">
        <w:rPr>
          <w:rFonts w:ascii="Times New Roman" w:hAnsi="Times New Roman"/>
          <w:sz w:val="24"/>
          <w:szCs w:val="24"/>
        </w:rPr>
        <w:t>из</w:t>
      </w:r>
      <w:proofErr w:type="spellEnd"/>
      <w:r w:rsidRPr="00770948">
        <w:rPr>
          <w:rFonts w:ascii="Times New Roman" w:hAnsi="Times New Roman"/>
          <w:sz w:val="24"/>
          <w:szCs w:val="24"/>
        </w:rPr>
        <w:t xml:space="preserve"> </w:t>
      </w:r>
      <w:proofErr w:type="spellStart"/>
      <w:r w:rsidRPr="00770948">
        <w:rPr>
          <w:rFonts w:ascii="Times New Roman" w:hAnsi="Times New Roman"/>
          <w:sz w:val="24"/>
          <w:szCs w:val="24"/>
        </w:rPr>
        <w:t>тачке</w:t>
      </w:r>
      <w:proofErr w:type="spellEnd"/>
      <w:r w:rsidRPr="00770948">
        <w:rPr>
          <w:rFonts w:ascii="Times New Roman" w:hAnsi="Times New Roman"/>
          <w:sz w:val="24"/>
          <w:szCs w:val="24"/>
        </w:rPr>
        <w:t xml:space="preserve"> 1, </w:t>
      </w:r>
      <w:proofErr w:type="spellStart"/>
      <w:r w:rsidRPr="00770948">
        <w:rPr>
          <w:rFonts w:ascii="Times New Roman" w:hAnsi="Times New Roman"/>
          <w:sz w:val="24"/>
          <w:szCs w:val="24"/>
        </w:rPr>
        <w:t>за</w:t>
      </w:r>
      <w:proofErr w:type="spellEnd"/>
      <w:r w:rsidRPr="00770948">
        <w:rPr>
          <w:rFonts w:ascii="Times New Roman" w:hAnsi="Times New Roman"/>
          <w:sz w:val="24"/>
          <w:szCs w:val="24"/>
        </w:rPr>
        <w:t xml:space="preserve"> </w:t>
      </w:r>
      <w:proofErr w:type="spellStart"/>
      <w:r w:rsidRPr="00770948">
        <w:rPr>
          <w:rFonts w:ascii="Times New Roman" w:hAnsi="Times New Roman"/>
          <w:sz w:val="24"/>
          <w:szCs w:val="24"/>
        </w:rPr>
        <w:t>подносиоце</w:t>
      </w:r>
      <w:proofErr w:type="spellEnd"/>
      <w:r w:rsidRPr="00770948">
        <w:rPr>
          <w:rFonts w:ascii="Times New Roman" w:hAnsi="Times New Roman"/>
          <w:sz w:val="24"/>
          <w:szCs w:val="24"/>
        </w:rPr>
        <w:t xml:space="preserve"> </w:t>
      </w:r>
      <w:proofErr w:type="spellStart"/>
      <w:r w:rsidRPr="00770948">
        <w:rPr>
          <w:rFonts w:ascii="Times New Roman" w:hAnsi="Times New Roman"/>
          <w:sz w:val="24"/>
          <w:szCs w:val="24"/>
        </w:rPr>
        <w:t>захтева</w:t>
      </w:r>
      <w:proofErr w:type="spellEnd"/>
      <w:r w:rsidRPr="00770948">
        <w:rPr>
          <w:rFonts w:ascii="Times New Roman" w:hAnsi="Times New Roman"/>
          <w:sz w:val="24"/>
          <w:szCs w:val="24"/>
        </w:rPr>
        <w:t xml:space="preserve"> </w:t>
      </w:r>
      <w:proofErr w:type="spellStart"/>
      <w:r w:rsidRPr="00770948">
        <w:rPr>
          <w:rFonts w:ascii="Times New Roman" w:hAnsi="Times New Roman"/>
          <w:sz w:val="24"/>
          <w:szCs w:val="24"/>
        </w:rPr>
        <w:t>за</w:t>
      </w:r>
      <w:proofErr w:type="spellEnd"/>
      <w:r w:rsidRPr="00770948">
        <w:rPr>
          <w:rFonts w:ascii="Times New Roman" w:hAnsi="Times New Roman"/>
          <w:sz w:val="24"/>
          <w:szCs w:val="24"/>
        </w:rPr>
        <w:t xml:space="preserve"> </w:t>
      </w:r>
      <w:proofErr w:type="spellStart"/>
      <w:r w:rsidRPr="00770948">
        <w:rPr>
          <w:rFonts w:ascii="Times New Roman" w:hAnsi="Times New Roman"/>
          <w:sz w:val="24"/>
          <w:szCs w:val="24"/>
        </w:rPr>
        <w:t>заштиту</w:t>
      </w:r>
      <w:proofErr w:type="spellEnd"/>
      <w:r w:rsidRPr="00770948">
        <w:rPr>
          <w:rFonts w:ascii="Times New Roman" w:hAnsi="Times New Roman"/>
          <w:sz w:val="24"/>
          <w:szCs w:val="24"/>
        </w:rPr>
        <w:t xml:space="preserve"> </w:t>
      </w:r>
      <w:proofErr w:type="spellStart"/>
      <w:r w:rsidRPr="00770948">
        <w:rPr>
          <w:rFonts w:ascii="Times New Roman" w:hAnsi="Times New Roman"/>
          <w:sz w:val="24"/>
          <w:szCs w:val="24"/>
        </w:rPr>
        <w:t>права</w:t>
      </w:r>
      <w:proofErr w:type="spellEnd"/>
      <w:r w:rsidRPr="00770948">
        <w:rPr>
          <w:rFonts w:ascii="Times New Roman" w:hAnsi="Times New Roman"/>
          <w:sz w:val="24"/>
          <w:szCs w:val="24"/>
        </w:rPr>
        <w:t xml:space="preserve"> (</w:t>
      </w:r>
      <w:proofErr w:type="spellStart"/>
      <w:r w:rsidRPr="00770948">
        <w:rPr>
          <w:rFonts w:ascii="Times New Roman" w:hAnsi="Times New Roman"/>
          <w:sz w:val="24"/>
          <w:szCs w:val="24"/>
        </w:rPr>
        <w:t>банке</w:t>
      </w:r>
      <w:proofErr w:type="spellEnd"/>
      <w:r w:rsidRPr="00770948">
        <w:rPr>
          <w:rFonts w:ascii="Times New Roman" w:hAnsi="Times New Roman"/>
          <w:sz w:val="24"/>
          <w:szCs w:val="24"/>
        </w:rPr>
        <w:t xml:space="preserve"> и </w:t>
      </w:r>
      <w:proofErr w:type="spellStart"/>
      <w:r w:rsidRPr="00770948">
        <w:rPr>
          <w:rFonts w:ascii="Times New Roman" w:hAnsi="Times New Roman"/>
          <w:sz w:val="24"/>
          <w:szCs w:val="24"/>
        </w:rPr>
        <w:t>други</w:t>
      </w:r>
      <w:proofErr w:type="spellEnd"/>
      <w:r w:rsidRPr="00770948">
        <w:rPr>
          <w:rFonts w:ascii="Times New Roman" w:hAnsi="Times New Roman"/>
          <w:sz w:val="24"/>
          <w:szCs w:val="24"/>
        </w:rPr>
        <w:t xml:space="preserve"> </w:t>
      </w:r>
      <w:proofErr w:type="spellStart"/>
      <w:r w:rsidRPr="00770948">
        <w:rPr>
          <w:rFonts w:ascii="Times New Roman" w:hAnsi="Times New Roman"/>
          <w:sz w:val="24"/>
          <w:szCs w:val="24"/>
        </w:rPr>
        <w:t>субјекти</w:t>
      </w:r>
      <w:proofErr w:type="spellEnd"/>
      <w:r w:rsidRPr="00770948">
        <w:rPr>
          <w:rFonts w:ascii="Times New Roman" w:hAnsi="Times New Roman"/>
          <w:sz w:val="24"/>
          <w:szCs w:val="24"/>
        </w:rPr>
        <w:t xml:space="preserve">) </w:t>
      </w:r>
      <w:proofErr w:type="spellStart"/>
      <w:r w:rsidRPr="00770948">
        <w:rPr>
          <w:rFonts w:ascii="Times New Roman" w:hAnsi="Times New Roman"/>
          <w:sz w:val="24"/>
          <w:szCs w:val="24"/>
        </w:rPr>
        <w:t>који</w:t>
      </w:r>
      <w:proofErr w:type="spellEnd"/>
      <w:r w:rsidRPr="00770948">
        <w:rPr>
          <w:rFonts w:ascii="Times New Roman" w:hAnsi="Times New Roman"/>
          <w:sz w:val="24"/>
          <w:szCs w:val="24"/>
        </w:rPr>
        <w:t xml:space="preserve"> </w:t>
      </w:r>
      <w:proofErr w:type="spellStart"/>
      <w:r w:rsidRPr="00770948">
        <w:rPr>
          <w:rFonts w:ascii="Times New Roman" w:hAnsi="Times New Roman"/>
          <w:sz w:val="24"/>
          <w:szCs w:val="24"/>
        </w:rPr>
        <w:t>имају</w:t>
      </w:r>
      <w:proofErr w:type="spellEnd"/>
      <w:r w:rsidRPr="00770948">
        <w:rPr>
          <w:rFonts w:ascii="Times New Roman" w:hAnsi="Times New Roman"/>
          <w:sz w:val="24"/>
          <w:szCs w:val="24"/>
        </w:rPr>
        <w:t xml:space="preserve"> </w:t>
      </w:r>
      <w:proofErr w:type="spellStart"/>
      <w:r w:rsidRPr="00770948">
        <w:rPr>
          <w:rFonts w:ascii="Times New Roman" w:hAnsi="Times New Roman"/>
          <w:sz w:val="24"/>
          <w:szCs w:val="24"/>
        </w:rPr>
        <w:t>отворен</w:t>
      </w:r>
      <w:proofErr w:type="spellEnd"/>
      <w:r w:rsidRPr="00770948">
        <w:rPr>
          <w:rFonts w:ascii="Times New Roman" w:hAnsi="Times New Roman"/>
          <w:sz w:val="24"/>
          <w:szCs w:val="24"/>
        </w:rPr>
        <w:t xml:space="preserve"> </w:t>
      </w:r>
      <w:proofErr w:type="spellStart"/>
      <w:r w:rsidRPr="00770948">
        <w:rPr>
          <w:rFonts w:ascii="Times New Roman" w:hAnsi="Times New Roman"/>
          <w:sz w:val="24"/>
          <w:szCs w:val="24"/>
        </w:rPr>
        <w:t>рачун</w:t>
      </w:r>
      <w:proofErr w:type="spellEnd"/>
      <w:r w:rsidRPr="00770948">
        <w:rPr>
          <w:rFonts w:ascii="Times New Roman" w:hAnsi="Times New Roman"/>
          <w:sz w:val="24"/>
          <w:szCs w:val="24"/>
        </w:rPr>
        <w:t xml:space="preserve"> </w:t>
      </w:r>
      <w:proofErr w:type="spellStart"/>
      <w:r w:rsidRPr="00770948">
        <w:rPr>
          <w:rFonts w:ascii="Times New Roman" w:hAnsi="Times New Roman"/>
          <w:sz w:val="24"/>
          <w:szCs w:val="24"/>
        </w:rPr>
        <w:t>код</w:t>
      </w:r>
      <w:proofErr w:type="spellEnd"/>
      <w:r w:rsidRPr="00770948">
        <w:rPr>
          <w:rFonts w:ascii="Times New Roman" w:hAnsi="Times New Roman"/>
          <w:sz w:val="24"/>
          <w:szCs w:val="24"/>
        </w:rPr>
        <w:t xml:space="preserve"> </w:t>
      </w:r>
      <w:proofErr w:type="spellStart"/>
      <w:r w:rsidR="005D3E71">
        <w:rPr>
          <w:rFonts w:ascii="Times New Roman" w:hAnsi="Times New Roman"/>
          <w:sz w:val="24"/>
          <w:szCs w:val="24"/>
        </w:rPr>
        <w:t>Народне</w:t>
      </w:r>
      <w:proofErr w:type="spellEnd"/>
      <w:r w:rsidR="005D3E71">
        <w:rPr>
          <w:rFonts w:ascii="Times New Roman" w:hAnsi="Times New Roman"/>
          <w:sz w:val="24"/>
          <w:szCs w:val="24"/>
        </w:rPr>
        <w:t xml:space="preserve"> </w:t>
      </w:r>
      <w:proofErr w:type="spellStart"/>
      <w:r w:rsidR="005D3E71">
        <w:rPr>
          <w:rFonts w:ascii="Times New Roman" w:hAnsi="Times New Roman"/>
          <w:sz w:val="24"/>
          <w:szCs w:val="24"/>
        </w:rPr>
        <w:t>банке</w:t>
      </w:r>
      <w:proofErr w:type="spellEnd"/>
      <w:r w:rsidR="005D3E71">
        <w:rPr>
          <w:rFonts w:ascii="Times New Roman" w:hAnsi="Times New Roman"/>
          <w:sz w:val="24"/>
          <w:szCs w:val="24"/>
        </w:rPr>
        <w:t xml:space="preserve"> </w:t>
      </w:r>
      <w:proofErr w:type="spellStart"/>
      <w:r w:rsidR="005D3E71">
        <w:rPr>
          <w:rFonts w:ascii="Times New Roman" w:hAnsi="Times New Roman"/>
          <w:sz w:val="24"/>
          <w:szCs w:val="24"/>
        </w:rPr>
        <w:t>Србије</w:t>
      </w:r>
      <w:proofErr w:type="spellEnd"/>
      <w:r w:rsidR="005D3E71">
        <w:rPr>
          <w:rFonts w:ascii="Times New Roman" w:hAnsi="Times New Roman"/>
          <w:sz w:val="24"/>
          <w:szCs w:val="24"/>
        </w:rPr>
        <w:t>.</w:t>
      </w:r>
    </w:p>
    <w:p w14:paraId="74B23105" w14:textId="77777777" w:rsidR="0000654C" w:rsidRPr="0000654C" w:rsidRDefault="0000654C" w:rsidP="001A0E50">
      <w:pPr>
        <w:spacing w:after="0" w:line="240" w:lineRule="auto"/>
        <w:ind w:firstLine="720"/>
        <w:rPr>
          <w:rFonts w:ascii="Times New Roman" w:hAnsi="Times New Roman"/>
          <w:sz w:val="24"/>
          <w:szCs w:val="24"/>
        </w:rPr>
      </w:pPr>
      <w:proofErr w:type="spellStart"/>
      <w:r w:rsidRPr="00770948">
        <w:rPr>
          <w:rFonts w:ascii="Times New Roman" w:eastAsia="TimesNewRomanPSMT" w:hAnsi="Times New Roman"/>
          <w:bCs/>
          <w:sz w:val="24"/>
          <w:szCs w:val="24"/>
        </w:rPr>
        <w:t>Поступак</w:t>
      </w:r>
      <w:proofErr w:type="spellEnd"/>
      <w:r w:rsidRPr="00770948">
        <w:rPr>
          <w:rFonts w:ascii="Times New Roman" w:eastAsia="TimesNewRomanPSMT" w:hAnsi="Times New Roman"/>
          <w:bCs/>
          <w:sz w:val="24"/>
          <w:szCs w:val="24"/>
        </w:rPr>
        <w:t xml:space="preserve"> </w:t>
      </w:r>
      <w:proofErr w:type="spellStart"/>
      <w:r w:rsidRPr="00770948">
        <w:rPr>
          <w:rFonts w:ascii="Times New Roman" w:eastAsia="TimesNewRomanPSMT" w:hAnsi="Times New Roman"/>
          <w:bCs/>
          <w:sz w:val="24"/>
          <w:szCs w:val="24"/>
        </w:rPr>
        <w:t>заштите</w:t>
      </w:r>
      <w:proofErr w:type="spellEnd"/>
      <w:r w:rsidRPr="00770948">
        <w:rPr>
          <w:rFonts w:ascii="Times New Roman" w:eastAsia="TimesNewRomanPSMT" w:hAnsi="Times New Roman"/>
          <w:bCs/>
          <w:sz w:val="24"/>
          <w:szCs w:val="24"/>
        </w:rPr>
        <w:t xml:space="preserve"> </w:t>
      </w:r>
      <w:proofErr w:type="spellStart"/>
      <w:r w:rsidRPr="00770948">
        <w:rPr>
          <w:rFonts w:ascii="Times New Roman" w:eastAsia="TimesNewRomanPSMT" w:hAnsi="Times New Roman"/>
          <w:bCs/>
          <w:sz w:val="24"/>
          <w:szCs w:val="24"/>
        </w:rPr>
        <w:t>права</w:t>
      </w:r>
      <w:proofErr w:type="spellEnd"/>
      <w:r w:rsidRPr="00770948">
        <w:rPr>
          <w:rFonts w:ascii="Times New Roman" w:eastAsia="TimesNewRomanPSMT" w:hAnsi="Times New Roman"/>
          <w:bCs/>
          <w:sz w:val="24"/>
          <w:szCs w:val="24"/>
        </w:rPr>
        <w:t xml:space="preserve"> </w:t>
      </w:r>
      <w:proofErr w:type="spellStart"/>
      <w:r w:rsidRPr="00770948">
        <w:rPr>
          <w:rFonts w:ascii="Times New Roman" w:eastAsia="TimesNewRomanPSMT" w:hAnsi="Times New Roman"/>
          <w:bCs/>
          <w:sz w:val="24"/>
          <w:szCs w:val="24"/>
        </w:rPr>
        <w:t>понуђача</w:t>
      </w:r>
      <w:proofErr w:type="spellEnd"/>
      <w:r w:rsidRPr="00770948">
        <w:rPr>
          <w:rFonts w:ascii="Times New Roman" w:eastAsia="TimesNewRomanPSMT" w:hAnsi="Times New Roman"/>
          <w:bCs/>
          <w:sz w:val="24"/>
          <w:szCs w:val="24"/>
        </w:rPr>
        <w:t xml:space="preserve"> </w:t>
      </w:r>
      <w:proofErr w:type="spellStart"/>
      <w:r w:rsidRPr="00770948">
        <w:rPr>
          <w:rFonts w:ascii="Times New Roman" w:eastAsia="TimesNewRomanPSMT" w:hAnsi="Times New Roman"/>
          <w:bCs/>
          <w:sz w:val="24"/>
          <w:szCs w:val="24"/>
        </w:rPr>
        <w:t>регулисан</w:t>
      </w:r>
      <w:proofErr w:type="spellEnd"/>
      <w:r w:rsidRPr="00770948">
        <w:rPr>
          <w:rFonts w:ascii="Times New Roman" w:eastAsia="TimesNewRomanPSMT" w:hAnsi="Times New Roman"/>
          <w:bCs/>
          <w:sz w:val="24"/>
          <w:szCs w:val="24"/>
        </w:rPr>
        <w:t xml:space="preserve"> </w:t>
      </w:r>
      <w:proofErr w:type="spellStart"/>
      <w:r w:rsidRPr="00770948">
        <w:rPr>
          <w:rFonts w:ascii="Times New Roman" w:eastAsia="TimesNewRomanPSMT" w:hAnsi="Times New Roman"/>
          <w:bCs/>
          <w:sz w:val="24"/>
          <w:szCs w:val="24"/>
        </w:rPr>
        <w:t>је</w:t>
      </w:r>
      <w:proofErr w:type="spellEnd"/>
      <w:r w:rsidRPr="00770948">
        <w:rPr>
          <w:rFonts w:ascii="Times New Roman" w:eastAsia="TimesNewRomanPSMT" w:hAnsi="Times New Roman"/>
          <w:bCs/>
          <w:sz w:val="24"/>
          <w:szCs w:val="24"/>
        </w:rPr>
        <w:t xml:space="preserve"> </w:t>
      </w:r>
      <w:proofErr w:type="spellStart"/>
      <w:r w:rsidRPr="00770948">
        <w:rPr>
          <w:rFonts w:ascii="Times New Roman" w:eastAsia="TimesNewRomanPSMT" w:hAnsi="Times New Roman"/>
          <w:bCs/>
          <w:sz w:val="24"/>
          <w:szCs w:val="24"/>
        </w:rPr>
        <w:t>одредбама</w:t>
      </w:r>
      <w:proofErr w:type="spellEnd"/>
      <w:r w:rsidRPr="00770948">
        <w:rPr>
          <w:rFonts w:ascii="Times New Roman" w:eastAsia="TimesNewRomanPSMT" w:hAnsi="Times New Roman"/>
          <w:bCs/>
          <w:sz w:val="24"/>
          <w:szCs w:val="24"/>
        </w:rPr>
        <w:t xml:space="preserve"> </w:t>
      </w:r>
      <w:proofErr w:type="spellStart"/>
      <w:r w:rsidRPr="00770948">
        <w:rPr>
          <w:rFonts w:ascii="Times New Roman" w:eastAsia="TimesNewRomanPSMT" w:hAnsi="Times New Roman"/>
          <w:bCs/>
          <w:sz w:val="24"/>
          <w:szCs w:val="24"/>
        </w:rPr>
        <w:t>чл</w:t>
      </w:r>
      <w:proofErr w:type="spellEnd"/>
      <w:r w:rsidRPr="00770948">
        <w:rPr>
          <w:rFonts w:ascii="Times New Roman" w:eastAsia="TimesNewRomanPSMT" w:hAnsi="Times New Roman"/>
          <w:bCs/>
          <w:sz w:val="24"/>
          <w:szCs w:val="24"/>
        </w:rPr>
        <w:t>. 138. - 16</w:t>
      </w:r>
      <w:r w:rsidRPr="0000654C">
        <w:rPr>
          <w:rFonts w:ascii="Times New Roman" w:eastAsia="TimesNewRomanPSMT" w:hAnsi="Times New Roman"/>
          <w:bCs/>
          <w:sz w:val="24"/>
          <w:szCs w:val="24"/>
        </w:rPr>
        <w:t>6</w:t>
      </w:r>
      <w:r w:rsidRPr="00770948">
        <w:rPr>
          <w:rFonts w:ascii="Times New Roman" w:eastAsia="TimesNewRomanPSMT" w:hAnsi="Times New Roman"/>
          <w:bCs/>
          <w:sz w:val="24"/>
          <w:szCs w:val="24"/>
        </w:rPr>
        <w:t>. ЗЈН.</w:t>
      </w:r>
    </w:p>
    <w:p w14:paraId="730F7736" w14:textId="77777777" w:rsidR="0000654C" w:rsidRDefault="0000654C" w:rsidP="0000654C">
      <w:pPr>
        <w:rPr>
          <w:rFonts w:cs="Arial"/>
        </w:rPr>
      </w:pPr>
    </w:p>
    <w:p w14:paraId="335D5020" w14:textId="77777777" w:rsidR="00284ED9" w:rsidRDefault="00284ED9" w:rsidP="0000654C">
      <w:pPr>
        <w:rPr>
          <w:rFonts w:cs="Arial"/>
        </w:rPr>
      </w:pPr>
    </w:p>
    <w:p w14:paraId="1DD798B2" w14:textId="77777777" w:rsidR="001A0E50" w:rsidRDefault="001A0E50" w:rsidP="0000654C">
      <w:pPr>
        <w:rPr>
          <w:rFonts w:cs="Arial"/>
        </w:rPr>
      </w:pPr>
    </w:p>
    <w:p w14:paraId="73099990" w14:textId="77777777" w:rsidR="001A0E50" w:rsidRDefault="001A0E50" w:rsidP="0000654C">
      <w:pPr>
        <w:rPr>
          <w:rFonts w:cs="Arial"/>
        </w:rPr>
      </w:pPr>
    </w:p>
    <w:p w14:paraId="52550C4B" w14:textId="77777777" w:rsidR="001A0E50" w:rsidRDefault="001A0E50" w:rsidP="0000654C">
      <w:pPr>
        <w:rPr>
          <w:rFonts w:cs="Arial"/>
        </w:rPr>
      </w:pPr>
    </w:p>
    <w:p w14:paraId="23C57124" w14:textId="77777777" w:rsidR="001A0E50" w:rsidRDefault="001A0E50" w:rsidP="0000654C">
      <w:pPr>
        <w:rPr>
          <w:rFonts w:cs="Arial"/>
        </w:rPr>
      </w:pPr>
    </w:p>
    <w:p w14:paraId="68922806" w14:textId="77777777" w:rsidR="001A0E50" w:rsidRDefault="001A0E50" w:rsidP="0000654C">
      <w:pPr>
        <w:rPr>
          <w:rFonts w:cs="Arial"/>
        </w:rPr>
      </w:pPr>
    </w:p>
    <w:p w14:paraId="4A1665FD" w14:textId="77777777" w:rsidR="001A0E50" w:rsidRDefault="001A0E50" w:rsidP="0000654C">
      <w:pPr>
        <w:rPr>
          <w:rFonts w:cs="Arial"/>
        </w:rPr>
      </w:pPr>
    </w:p>
    <w:p w14:paraId="585385C2" w14:textId="77777777" w:rsidR="001A0E50" w:rsidRDefault="001A0E50" w:rsidP="0000654C">
      <w:pPr>
        <w:rPr>
          <w:rFonts w:cs="Arial"/>
        </w:rPr>
      </w:pPr>
    </w:p>
    <w:p w14:paraId="173F3E11" w14:textId="77777777" w:rsidR="001A0E50" w:rsidRDefault="001A0E50" w:rsidP="0000654C">
      <w:pPr>
        <w:rPr>
          <w:rFonts w:cs="Arial"/>
        </w:rPr>
      </w:pPr>
    </w:p>
    <w:p w14:paraId="703CDCCD" w14:textId="77777777" w:rsidR="001A0E50" w:rsidRDefault="001A0E50" w:rsidP="0000654C">
      <w:pPr>
        <w:rPr>
          <w:rFonts w:cs="Arial"/>
        </w:rPr>
      </w:pPr>
    </w:p>
    <w:p w14:paraId="69EFA160" w14:textId="77777777" w:rsidR="001A0E50" w:rsidRDefault="001A0E50" w:rsidP="0000654C">
      <w:pPr>
        <w:rPr>
          <w:rFonts w:cs="Arial"/>
        </w:rPr>
      </w:pPr>
    </w:p>
    <w:p w14:paraId="290ED849" w14:textId="77777777" w:rsidR="001A0E50" w:rsidRDefault="001A0E50" w:rsidP="0000654C">
      <w:pPr>
        <w:rPr>
          <w:rFonts w:cs="Arial"/>
        </w:rPr>
      </w:pPr>
    </w:p>
    <w:p w14:paraId="398C3E63" w14:textId="77777777" w:rsidR="001A0E50" w:rsidRDefault="001A0E50" w:rsidP="0000654C">
      <w:pPr>
        <w:rPr>
          <w:rFonts w:cs="Arial"/>
        </w:rPr>
      </w:pPr>
    </w:p>
    <w:p w14:paraId="54423BF2" w14:textId="4E60B612" w:rsidR="00E07398" w:rsidRDefault="00E07398" w:rsidP="0000654C">
      <w:pPr>
        <w:rPr>
          <w:rFonts w:cs="Arial"/>
        </w:rPr>
      </w:pPr>
    </w:p>
    <w:p w14:paraId="6F35A428" w14:textId="77E787A4" w:rsidR="009F57AF" w:rsidRDefault="009F57AF" w:rsidP="0000654C">
      <w:pPr>
        <w:rPr>
          <w:rFonts w:cs="Arial"/>
        </w:rPr>
      </w:pPr>
    </w:p>
    <w:p w14:paraId="084B9B30" w14:textId="578D369C" w:rsidR="009F57AF" w:rsidRDefault="009F57AF" w:rsidP="0000654C">
      <w:pPr>
        <w:rPr>
          <w:rFonts w:cs="Arial"/>
        </w:rPr>
      </w:pPr>
    </w:p>
    <w:p w14:paraId="5F74E506" w14:textId="2282F5AB" w:rsidR="009F57AF" w:rsidRDefault="009F57AF" w:rsidP="0000654C">
      <w:pPr>
        <w:rPr>
          <w:rFonts w:cs="Arial"/>
        </w:rPr>
      </w:pPr>
    </w:p>
    <w:p w14:paraId="3D740667" w14:textId="77777777" w:rsidR="00512662" w:rsidRPr="00D02830" w:rsidRDefault="00512662" w:rsidP="00512662">
      <w:pPr>
        <w:spacing w:after="0" w:line="240" w:lineRule="auto"/>
        <w:jc w:val="center"/>
        <w:rPr>
          <w:rFonts w:ascii="Times New Roman" w:hAnsi="Times New Roman"/>
          <w:b/>
          <w:sz w:val="24"/>
          <w:szCs w:val="24"/>
          <w:lang w:val="en-US"/>
        </w:rPr>
      </w:pPr>
    </w:p>
    <w:p w14:paraId="2726693F" w14:textId="77777777" w:rsidR="00512662" w:rsidRDefault="00512662" w:rsidP="00512662">
      <w:pPr>
        <w:spacing w:after="0" w:line="240" w:lineRule="auto"/>
        <w:jc w:val="center"/>
        <w:rPr>
          <w:rFonts w:ascii="Times New Roman" w:hAnsi="Times New Roman"/>
          <w:b/>
          <w:sz w:val="24"/>
          <w:szCs w:val="24"/>
        </w:rPr>
      </w:pPr>
      <w:r>
        <w:rPr>
          <w:rFonts w:ascii="Times New Roman" w:hAnsi="Times New Roman"/>
          <w:b/>
          <w:sz w:val="24"/>
          <w:szCs w:val="24"/>
          <w:lang w:val="en-US"/>
        </w:rPr>
        <w:lastRenderedPageBreak/>
        <w:t>TE</w:t>
      </w:r>
      <w:r>
        <w:rPr>
          <w:rFonts w:ascii="Times New Roman" w:hAnsi="Times New Roman"/>
          <w:b/>
          <w:sz w:val="24"/>
          <w:szCs w:val="24"/>
        </w:rPr>
        <w:t>ХНИЧКЕ СПЕЦИФИКАЦИЈЕ</w:t>
      </w:r>
    </w:p>
    <w:p w14:paraId="577AF2D9" w14:textId="698E657A" w:rsidR="00A05EB7" w:rsidRPr="000663FE" w:rsidRDefault="00A05EB7" w:rsidP="00A05EB7">
      <w:pPr>
        <w:jc w:val="center"/>
        <w:outlineLvl w:val="0"/>
        <w:rPr>
          <w:rFonts w:ascii="Times New Roman" w:hAnsi="Times New Roman"/>
          <w:b/>
          <w:bCs/>
          <w:noProof/>
          <w:color w:val="000000"/>
          <w:sz w:val="24"/>
          <w:szCs w:val="24"/>
          <w:u w:val="single"/>
        </w:rPr>
      </w:pPr>
      <w:r>
        <w:rPr>
          <w:rFonts w:ascii="Times New Roman" w:hAnsi="Times New Roman"/>
          <w:b/>
          <w:bCs/>
          <w:noProof/>
          <w:color w:val="000000"/>
          <w:sz w:val="24"/>
          <w:szCs w:val="24"/>
          <w:u w:val="single"/>
          <w:lang w:val="sr-Cyrl-CS"/>
        </w:rPr>
        <w:t xml:space="preserve">НАБАВКА ЛАБОРАТОРИЈСКЕ ОПРЕМЕ </w:t>
      </w:r>
      <w:r>
        <w:rPr>
          <w:rFonts w:ascii="Times New Roman" w:hAnsi="Times New Roman"/>
          <w:b/>
          <w:bCs/>
          <w:noProof/>
          <w:color w:val="000000"/>
          <w:sz w:val="24"/>
          <w:szCs w:val="24"/>
          <w:u w:val="single"/>
        </w:rPr>
        <w:t>УНИВЕРЗИТЕТ У НОВОМ САДУ</w:t>
      </w:r>
    </w:p>
    <w:tbl>
      <w:tblPr>
        <w:tblStyle w:val="TableGrid"/>
        <w:tblW w:w="8647" w:type="dxa"/>
        <w:jc w:val="center"/>
        <w:tblLook w:val="04A0" w:firstRow="1" w:lastRow="0" w:firstColumn="1" w:lastColumn="0" w:noHBand="0" w:noVBand="1"/>
      </w:tblPr>
      <w:tblGrid>
        <w:gridCol w:w="400"/>
        <w:gridCol w:w="2503"/>
        <w:gridCol w:w="4468"/>
        <w:gridCol w:w="1276"/>
      </w:tblGrid>
      <w:tr w:rsidR="009336C2" w:rsidRPr="00A24027" w14:paraId="28673A5F" w14:textId="77777777" w:rsidTr="009336C2">
        <w:trPr>
          <w:trHeight w:val="456"/>
          <w:jc w:val="center"/>
        </w:trPr>
        <w:tc>
          <w:tcPr>
            <w:tcW w:w="400" w:type="dxa"/>
            <w:shd w:val="clear" w:color="auto" w:fill="B4C6E7"/>
            <w:vAlign w:val="center"/>
          </w:tcPr>
          <w:p w14:paraId="5318C25B" w14:textId="77777777" w:rsidR="009336C2" w:rsidRPr="009336C2" w:rsidRDefault="009336C2" w:rsidP="009336C2">
            <w:pPr>
              <w:jc w:val="left"/>
              <w:rPr>
                <w:rFonts w:ascii="Times New Roman" w:hAnsi="Times New Roman"/>
                <w:b/>
                <w:bCs/>
                <w:sz w:val="18"/>
                <w:szCs w:val="18"/>
                <w:lang w:val="en-US"/>
              </w:rPr>
            </w:pPr>
            <w:r w:rsidRPr="009336C2">
              <w:rPr>
                <w:rFonts w:ascii="Times New Roman" w:hAnsi="Times New Roman"/>
                <w:b/>
                <w:bCs/>
                <w:sz w:val="18"/>
                <w:szCs w:val="18"/>
                <w:lang w:val="en-US"/>
              </w:rPr>
              <w:t>#</w:t>
            </w:r>
          </w:p>
        </w:tc>
        <w:tc>
          <w:tcPr>
            <w:tcW w:w="2503" w:type="dxa"/>
            <w:shd w:val="clear" w:color="auto" w:fill="B4C6E7"/>
            <w:vAlign w:val="center"/>
          </w:tcPr>
          <w:p w14:paraId="77E5074E" w14:textId="77777777" w:rsidR="009336C2" w:rsidRPr="009336C2" w:rsidRDefault="009336C2" w:rsidP="009336C2">
            <w:pPr>
              <w:jc w:val="left"/>
              <w:rPr>
                <w:rFonts w:ascii="Times New Roman" w:hAnsi="Times New Roman"/>
                <w:b/>
                <w:bCs/>
                <w:sz w:val="18"/>
                <w:szCs w:val="18"/>
                <w:lang w:val="en-US"/>
              </w:rPr>
            </w:pPr>
            <w:r w:rsidRPr="009336C2">
              <w:rPr>
                <w:rFonts w:ascii="Times New Roman" w:hAnsi="Times New Roman"/>
                <w:b/>
                <w:bCs/>
                <w:sz w:val="18"/>
                <w:szCs w:val="18"/>
                <w:lang w:val="en-US"/>
              </w:rPr>
              <w:t>Tip</w:t>
            </w:r>
          </w:p>
        </w:tc>
        <w:tc>
          <w:tcPr>
            <w:tcW w:w="4468" w:type="dxa"/>
            <w:shd w:val="clear" w:color="auto" w:fill="B4C6E7"/>
            <w:vAlign w:val="center"/>
          </w:tcPr>
          <w:p w14:paraId="28562AE8" w14:textId="77777777" w:rsidR="009336C2" w:rsidRPr="009336C2" w:rsidRDefault="009336C2" w:rsidP="009336C2">
            <w:pPr>
              <w:jc w:val="left"/>
              <w:rPr>
                <w:rFonts w:ascii="Times New Roman" w:hAnsi="Times New Roman"/>
                <w:b/>
                <w:bCs/>
                <w:sz w:val="18"/>
                <w:szCs w:val="18"/>
                <w:lang w:val="en-US"/>
              </w:rPr>
            </w:pPr>
            <w:proofErr w:type="spellStart"/>
            <w:r w:rsidRPr="009336C2">
              <w:rPr>
                <w:rFonts w:ascii="Times New Roman" w:hAnsi="Times New Roman"/>
                <w:b/>
                <w:bCs/>
                <w:sz w:val="18"/>
                <w:szCs w:val="18"/>
                <w:lang w:val="en-US"/>
              </w:rPr>
              <w:t>Specifikacija</w:t>
            </w:r>
            <w:proofErr w:type="spellEnd"/>
          </w:p>
        </w:tc>
        <w:tc>
          <w:tcPr>
            <w:tcW w:w="1276" w:type="dxa"/>
            <w:shd w:val="clear" w:color="auto" w:fill="B4C6E7"/>
            <w:vAlign w:val="center"/>
          </w:tcPr>
          <w:p w14:paraId="0CB8CB98" w14:textId="77777777" w:rsidR="009336C2" w:rsidRPr="009336C2" w:rsidRDefault="009336C2" w:rsidP="009336C2">
            <w:pPr>
              <w:jc w:val="center"/>
              <w:rPr>
                <w:rFonts w:ascii="Times New Roman" w:hAnsi="Times New Roman"/>
                <w:b/>
                <w:bCs/>
                <w:sz w:val="18"/>
                <w:szCs w:val="18"/>
                <w:lang w:val="en-US"/>
              </w:rPr>
            </w:pPr>
            <w:proofErr w:type="spellStart"/>
            <w:r w:rsidRPr="009336C2">
              <w:rPr>
                <w:rFonts w:ascii="Times New Roman" w:hAnsi="Times New Roman"/>
                <w:b/>
                <w:bCs/>
                <w:sz w:val="18"/>
                <w:szCs w:val="18"/>
                <w:lang w:val="en-US"/>
              </w:rPr>
              <w:t>Količina</w:t>
            </w:r>
            <w:proofErr w:type="spellEnd"/>
          </w:p>
        </w:tc>
      </w:tr>
      <w:tr w:rsidR="009336C2" w:rsidRPr="00A24027" w14:paraId="07DF70F5" w14:textId="77777777" w:rsidTr="009336C2">
        <w:trPr>
          <w:trHeight w:val="700"/>
          <w:jc w:val="center"/>
        </w:trPr>
        <w:tc>
          <w:tcPr>
            <w:tcW w:w="400" w:type="dxa"/>
            <w:shd w:val="clear" w:color="auto" w:fill="B4C6E7"/>
            <w:vAlign w:val="center"/>
          </w:tcPr>
          <w:p w14:paraId="1B37122D" w14:textId="77777777" w:rsidR="009336C2" w:rsidRPr="009336C2" w:rsidRDefault="009336C2" w:rsidP="009336C2">
            <w:pPr>
              <w:autoSpaceDE w:val="0"/>
              <w:autoSpaceDN w:val="0"/>
              <w:adjustRightInd w:val="0"/>
              <w:jc w:val="left"/>
              <w:rPr>
                <w:rFonts w:ascii="Times New Roman" w:eastAsia="Times New Roman" w:hAnsi="Times New Roman"/>
                <w:color w:val="000000"/>
                <w:sz w:val="18"/>
                <w:szCs w:val="18"/>
                <w:lang w:val="en-US"/>
              </w:rPr>
            </w:pPr>
            <w:r w:rsidRPr="009336C2">
              <w:rPr>
                <w:rFonts w:ascii="Times New Roman" w:eastAsia="Times New Roman" w:hAnsi="Times New Roman"/>
                <w:color w:val="000000"/>
                <w:sz w:val="18"/>
                <w:szCs w:val="18"/>
                <w:lang w:val="en-US"/>
              </w:rPr>
              <w:t>1</w:t>
            </w:r>
          </w:p>
        </w:tc>
        <w:tc>
          <w:tcPr>
            <w:tcW w:w="2503" w:type="dxa"/>
            <w:vAlign w:val="center"/>
          </w:tcPr>
          <w:p w14:paraId="2AC0FCA6" w14:textId="77777777" w:rsidR="009336C2" w:rsidRPr="009336C2" w:rsidRDefault="009336C2" w:rsidP="009336C2">
            <w:pPr>
              <w:autoSpaceDE w:val="0"/>
              <w:autoSpaceDN w:val="0"/>
              <w:adjustRightInd w:val="0"/>
              <w:jc w:val="left"/>
              <w:rPr>
                <w:rFonts w:ascii="Times New Roman" w:hAnsi="Times New Roman"/>
                <w:color w:val="000000"/>
                <w:sz w:val="18"/>
                <w:szCs w:val="18"/>
                <w:lang w:val="en-US"/>
              </w:rPr>
            </w:pPr>
            <w:proofErr w:type="spellStart"/>
            <w:r w:rsidRPr="009336C2">
              <w:rPr>
                <w:rFonts w:ascii="Times New Roman" w:eastAsia="Times New Roman" w:hAnsi="Times New Roman"/>
                <w:color w:val="000000"/>
                <w:sz w:val="18"/>
                <w:szCs w:val="18"/>
                <w:lang w:val="en-US"/>
              </w:rPr>
              <w:t>Reaktor</w:t>
            </w:r>
            <w:proofErr w:type="spellEnd"/>
          </w:p>
        </w:tc>
        <w:tc>
          <w:tcPr>
            <w:tcW w:w="4468" w:type="dxa"/>
            <w:vAlign w:val="center"/>
          </w:tcPr>
          <w:p w14:paraId="48A93DE7" w14:textId="77777777" w:rsidR="009336C2" w:rsidRPr="009336C2" w:rsidRDefault="009336C2" w:rsidP="009336C2">
            <w:pPr>
              <w:jc w:val="left"/>
              <w:rPr>
                <w:rFonts w:ascii="Times New Roman" w:hAnsi="Times New Roman"/>
                <w:sz w:val="18"/>
                <w:szCs w:val="18"/>
                <w:lang w:val="en-US"/>
              </w:rPr>
            </w:pPr>
            <w:r w:rsidRPr="009336C2">
              <w:rPr>
                <w:rFonts w:ascii="Times New Roman" w:eastAsia="Times New Roman" w:hAnsi="Times New Roman"/>
                <w:sz w:val="18"/>
                <w:szCs w:val="18"/>
                <w:lang w:val="en-US"/>
              </w:rPr>
              <w:t xml:space="preserve">Bioreactor of 3L from plexiglass or glass with at least 8 side arms and bioreactor accessories </w:t>
            </w:r>
          </w:p>
        </w:tc>
        <w:tc>
          <w:tcPr>
            <w:tcW w:w="1276" w:type="dxa"/>
            <w:vAlign w:val="center"/>
          </w:tcPr>
          <w:p w14:paraId="1FB89957" w14:textId="77777777" w:rsidR="009336C2" w:rsidRPr="009336C2" w:rsidRDefault="009336C2" w:rsidP="009336C2">
            <w:pPr>
              <w:jc w:val="center"/>
              <w:rPr>
                <w:rFonts w:ascii="Times New Roman" w:eastAsia="Times New Roman" w:hAnsi="Times New Roman"/>
                <w:color w:val="000000"/>
                <w:sz w:val="18"/>
                <w:szCs w:val="18"/>
                <w:lang w:val="en-US"/>
              </w:rPr>
            </w:pPr>
            <w:r w:rsidRPr="009336C2">
              <w:rPr>
                <w:rFonts w:ascii="Times New Roman" w:eastAsia="Times New Roman" w:hAnsi="Times New Roman"/>
                <w:color w:val="000000"/>
                <w:sz w:val="18"/>
                <w:szCs w:val="18"/>
                <w:lang w:val="en-US"/>
              </w:rPr>
              <w:t>1</w:t>
            </w:r>
          </w:p>
        </w:tc>
      </w:tr>
      <w:tr w:rsidR="009336C2" w:rsidRPr="00A24027" w14:paraId="4B3C0BE6" w14:textId="77777777" w:rsidTr="009336C2">
        <w:trPr>
          <w:trHeight w:val="476"/>
          <w:jc w:val="center"/>
        </w:trPr>
        <w:tc>
          <w:tcPr>
            <w:tcW w:w="400" w:type="dxa"/>
            <w:shd w:val="clear" w:color="auto" w:fill="B4C6E7"/>
            <w:vAlign w:val="center"/>
          </w:tcPr>
          <w:p w14:paraId="21FD0C05" w14:textId="77777777" w:rsidR="009336C2" w:rsidRPr="009336C2" w:rsidRDefault="009336C2" w:rsidP="009336C2">
            <w:pPr>
              <w:autoSpaceDE w:val="0"/>
              <w:autoSpaceDN w:val="0"/>
              <w:adjustRightInd w:val="0"/>
              <w:jc w:val="left"/>
              <w:rPr>
                <w:rFonts w:ascii="Times New Roman" w:eastAsia="Times New Roman" w:hAnsi="Times New Roman"/>
                <w:color w:val="000000"/>
                <w:sz w:val="18"/>
                <w:szCs w:val="18"/>
                <w:lang w:val="en-US"/>
              </w:rPr>
            </w:pPr>
            <w:r w:rsidRPr="009336C2">
              <w:rPr>
                <w:rFonts w:ascii="Times New Roman" w:eastAsia="Times New Roman" w:hAnsi="Times New Roman"/>
                <w:color w:val="000000"/>
                <w:sz w:val="18"/>
                <w:szCs w:val="18"/>
                <w:lang w:val="en-US"/>
              </w:rPr>
              <w:t>2</w:t>
            </w:r>
          </w:p>
        </w:tc>
        <w:tc>
          <w:tcPr>
            <w:tcW w:w="2503" w:type="dxa"/>
            <w:vAlign w:val="center"/>
          </w:tcPr>
          <w:p w14:paraId="03C2EB52" w14:textId="77777777" w:rsidR="009336C2" w:rsidRPr="009336C2" w:rsidRDefault="009336C2" w:rsidP="009336C2">
            <w:pPr>
              <w:autoSpaceDE w:val="0"/>
              <w:autoSpaceDN w:val="0"/>
              <w:adjustRightInd w:val="0"/>
              <w:jc w:val="left"/>
              <w:rPr>
                <w:rFonts w:ascii="Times New Roman" w:hAnsi="Times New Roman"/>
                <w:color w:val="000000"/>
                <w:sz w:val="18"/>
                <w:szCs w:val="18"/>
                <w:lang w:val="en-US"/>
              </w:rPr>
            </w:pPr>
            <w:proofErr w:type="spellStart"/>
            <w:r w:rsidRPr="009336C2">
              <w:rPr>
                <w:rFonts w:ascii="Times New Roman" w:eastAsia="Times New Roman" w:hAnsi="Times New Roman"/>
                <w:color w:val="000000"/>
                <w:sz w:val="18"/>
                <w:szCs w:val="18"/>
                <w:lang w:val="en-US"/>
              </w:rPr>
              <w:t>Cirkulator</w:t>
            </w:r>
            <w:proofErr w:type="spellEnd"/>
          </w:p>
        </w:tc>
        <w:tc>
          <w:tcPr>
            <w:tcW w:w="4468" w:type="dxa"/>
            <w:vAlign w:val="center"/>
          </w:tcPr>
          <w:p w14:paraId="67CA518C" w14:textId="77777777" w:rsidR="009336C2" w:rsidRPr="009336C2" w:rsidRDefault="009336C2" w:rsidP="009336C2">
            <w:pPr>
              <w:jc w:val="left"/>
              <w:rPr>
                <w:rFonts w:ascii="Times New Roman" w:hAnsi="Times New Roman"/>
                <w:color w:val="000000"/>
                <w:sz w:val="18"/>
                <w:szCs w:val="18"/>
                <w:lang w:val="en-US"/>
              </w:rPr>
            </w:pPr>
            <w:r w:rsidRPr="009336C2">
              <w:rPr>
                <w:rFonts w:ascii="Times New Roman" w:eastAsia="Times New Roman" w:hAnsi="Times New Roman"/>
                <w:color w:val="000000"/>
                <w:sz w:val="18"/>
                <w:szCs w:val="18"/>
                <w:lang w:val="en-US"/>
              </w:rPr>
              <w:t>Refrigerated/heating circulator for temperature control of the reactor</w:t>
            </w:r>
          </w:p>
        </w:tc>
        <w:tc>
          <w:tcPr>
            <w:tcW w:w="1276" w:type="dxa"/>
            <w:vAlign w:val="center"/>
          </w:tcPr>
          <w:p w14:paraId="57A760DE" w14:textId="77777777" w:rsidR="009336C2" w:rsidRPr="009336C2" w:rsidRDefault="009336C2" w:rsidP="009336C2">
            <w:pPr>
              <w:jc w:val="center"/>
              <w:rPr>
                <w:rFonts w:ascii="Times New Roman" w:eastAsia="Times New Roman" w:hAnsi="Times New Roman"/>
                <w:color w:val="000000"/>
                <w:sz w:val="18"/>
                <w:szCs w:val="18"/>
                <w:lang w:val="en-US"/>
              </w:rPr>
            </w:pPr>
            <w:r w:rsidRPr="009336C2">
              <w:rPr>
                <w:rFonts w:ascii="Times New Roman" w:eastAsia="Times New Roman" w:hAnsi="Times New Roman"/>
                <w:color w:val="000000"/>
                <w:sz w:val="18"/>
                <w:szCs w:val="18"/>
                <w:lang w:val="en-US"/>
              </w:rPr>
              <w:t>1</w:t>
            </w:r>
          </w:p>
        </w:tc>
      </w:tr>
      <w:tr w:rsidR="009336C2" w:rsidRPr="00A24027" w14:paraId="684122FA" w14:textId="77777777" w:rsidTr="009336C2">
        <w:trPr>
          <w:trHeight w:val="499"/>
          <w:jc w:val="center"/>
        </w:trPr>
        <w:tc>
          <w:tcPr>
            <w:tcW w:w="400" w:type="dxa"/>
            <w:shd w:val="clear" w:color="auto" w:fill="B4C6E7"/>
            <w:vAlign w:val="center"/>
          </w:tcPr>
          <w:p w14:paraId="59A15BEE" w14:textId="77777777" w:rsidR="009336C2" w:rsidRPr="009336C2" w:rsidRDefault="009336C2" w:rsidP="009336C2">
            <w:pPr>
              <w:autoSpaceDE w:val="0"/>
              <w:autoSpaceDN w:val="0"/>
              <w:adjustRightInd w:val="0"/>
              <w:jc w:val="left"/>
              <w:rPr>
                <w:rFonts w:ascii="Times New Roman" w:hAnsi="Times New Roman"/>
                <w:sz w:val="18"/>
                <w:szCs w:val="18"/>
                <w:lang w:val="en-US"/>
              </w:rPr>
            </w:pPr>
            <w:r w:rsidRPr="009336C2">
              <w:rPr>
                <w:rFonts w:ascii="Times New Roman" w:hAnsi="Times New Roman"/>
                <w:sz w:val="18"/>
                <w:szCs w:val="18"/>
                <w:lang w:val="en-US"/>
              </w:rPr>
              <w:t>3</w:t>
            </w:r>
          </w:p>
        </w:tc>
        <w:tc>
          <w:tcPr>
            <w:tcW w:w="2503" w:type="dxa"/>
            <w:vAlign w:val="center"/>
          </w:tcPr>
          <w:p w14:paraId="1E50B073" w14:textId="77777777" w:rsidR="009336C2" w:rsidRPr="009336C2" w:rsidRDefault="009336C2" w:rsidP="009336C2">
            <w:pPr>
              <w:autoSpaceDE w:val="0"/>
              <w:autoSpaceDN w:val="0"/>
              <w:adjustRightInd w:val="0"/>
              <w:jc w:val="left"/>
              <w:rPr>
                <w:rFonts w:ascii="Times New Roman" w:eastAsia="Times New Roman" w:hAnsi="Times New Roman"/>
                <w:sz w:val="18"/>
                <w:szCs w:val="18"/>
                <w:lang w:val="en-US"/>
              </w:rPr>
            </w:pPr>
            <w:proofErr w:type="spellStart"/>
            <w:r w:rsidRPr="009336C2">
              <w:rPr>
                <w:rFonts w:ascii="Times New Roman" w:hAnsi="Times New Roman"/>
                <w:sz w:val="18"/>
                <w:szCs w:val="18"/>
                <w:lang w:val="en-US"/>
              </w:rPr>
              <w:t>Pumpa</w:t>
            </w:r>
            <w:proofErr w:type="spellEnd"/>
            <w:r w:rsidRPr="009336C2">
              <w:rPr>
                <w:rFonts w:ascii="Times New Roman" w:hAnsi="Times New Roman"/>
                <w:sz w:val="18"/>
                <w:szCs w:val="18"/>
                <w:lang w:val="en-US"/>
              </w:rPr>
              <w:t xml:space="preserve"> 1</w:t>
            </w:r>
          </w:p>
        </w:tc>
        <w:tc>
          <w:tcPr>
            <w:tcW w:w="4468" w:type="dxa"/>
            <w:vAlign w:val="center"/>
          </w:tcPr>
          <w:p w14:paraId="188DF057" w14:textId="77777777" w:rsidR="009336C2" w:rsidRPr="009336C2" w:rsidRDefault="009336C2" w:rsidP="009336C2">
            <w:pPr>
              <w:jc w:val="left"/>
              <w:rPr>
                <w:rFonts w:ascii="Times New Roman" w:hAnsi="Times New Roman"/>
                <w:sz w:val="18"/>
                <w:szCs w:val="18"/>
                <w:lang w:val="en-US"/>
              </w:rPr>
            </w:pPr>
            <w:r w:rsidRPr="009336C2">
              <w:rPr>
                <w:rFonts w:ascii="Times New Roman" w:hAnsi="Times New Roman"/>
                <w:sz w:val="18"/>
                <w:szCs w:val="18"/>
                <w:lang w:val="en-US"/>
              </w:rPr>
              <w:t>Two headed feeding reactor pumps for reactor operation</w:t>
            </w:r>
          </w:p>
        </w:tc>
        <w:tc>
          <w:tcPr>
            <w:tcW w:w="1276" w:type="dxa"/>
            <w:vAlign w:val="center"/>
          </w:tcPr>
          <w:p w14:paraId="1849F4CD" w14:textId="77777777" w:rsidR="009336C2" w:rsidRPr="009336C2" w:rsidRDefault="009336C2" w:rsidP="009336C2">
            <w:pPr>
              <w:jc w:val="center"/>
              <w:rPr>
                <w:rFonts w:ascii="Times New Roman" w:eastAsia="Times New Roman" w:hAnsi="Times New Roman"/>
                <w:sz w:val="18"/>
                <w:szCs w:val="18"/>
                <w:lang w:val="en-US"/>
              </w:rPr>
            </w:pPr>
            <w:r w:rsidRPr="009336C2">
              <w:rPr>
                <w:rFonts w:ascii="Times New Roman" w:eastAsia="Times New Roman" w:hAnsi="Times New Roman"/>
                <w:sz w:val="18"/>
                <w:szCs w:val="18"/>
                <w:lang w:val="en-US"/>
              </w:rPr>
              <w:t>1</w:t>
            </w:r>
          </w:p>
        </w:tc>
      </w:tr>
      <w:tr w:rsidR="009336C2" w:rsidRPr="00A24027" w14:paraId="08EE8F36" w14:textId="77777777" w:rsidTr="009336C2">
        <w:trPr>
          <w:trHeight w:val="499"/>
          <w:jc w:val="center"/>
        </w:trPr>
        <w:tc>
          <w:tcPr>
            <w:tcW w:w="400" w:type="dxa"/>
            <w:shd w:val="clear" w:color="auto" w:fill="B4C6E7"/>
            <w:vAlign w:val="center"/>
          </w:tcPr>
          <w:p w14:paraId="25E7CE1A" w14:textId="77777777" w:rsidR="009336C2" w:rsidRPr="009336C2" w:rsidRDefault="009336C2" w:rsidP="009336C2">
            <w:pPr>
              <w:autoSpaceDE w:val="0"/>
              <w:autoSpaceDN w:val="0"/>
              <w:adjustRightInd w:val="0"/>
              <w:jc w:val="left"/>
              <w:rPr>
                <w:rFonts w:ascii="Times New Roman" w:hAnsi="Times New Roman"/>
                <w:sz w:val="18"/>
                <w:szCs w:val="18"/>
                <w:lang w:val="en-US"/>
              </w:rPr>
            </w:pPr>
            <w:r w:rsidRPr="009336C2">
              <w:rPr>
                <w:rFonts w:ascii="Times New Roman" w:hAnsi="Times New Roman"/>
                <w:sz w:val="18"/>
                <w:szCs w:val="18"/>
                <w:lang w:val="en-US"/>
              </w:rPr>
              <w:t>4</w:t>
            </w:r>
          </w:p>
        </w:tc>
        <w:tc>
          <w:tcPr>
            <w:tcW w:w="2503" w:type="dxa"/>
            <w:vAlign w:val="center"/>
          </w:tcPr>
          <w:p w14:paraId="48DA89E5" w14:textId="77777777" w:rsidR="009336C2" w:rsidRPr="009336C2" w:rsidRDefault="009336C2" w:rsidP="009336C2">
            <w:pPr>
              <w:autoSpaceDE w:val="0"/>
              <w:autoSpaceDN w:val="0"/>
              <w:adjustRightInd w:val="0"/>
              <w:jc w:val="left"/>
              <w:rPr>
                <w:rFonts w:ascii="Times New Roman" w:eastAsia="Times New Roman" w:hAnsi="Times New Roman"/>
                <w:sz w:val="18"/>
                <w:szCs w:val="18"/>
                <w:lang w:val="en-US"/>
              </w:rPr>
            </w:pPr>
            <w:proofErr w:type="spellStart"/>
            <w:r w:rsidRPr="009336C2">
              <w:rPr>
                <w:rFonts w:ascii="Times New Roman" w:hAnsi="Times New Roman"/>
                <w:sz w:val="18"/>
                <w:szCs w:val="18"/>
                <w:lang w:val="en-US"/>
              </w:rPr>
              <w:t>Pumpa</w:t>
            </w:r>
            <w:proofErr w:type="spellEnd"/>
            <w:r w:rsidRPr="009336C2">
              <w:rPr>
                <w:rFonts w:ascii="Times New Roman" w:hAnsi="Times New Roman"/>
                <w:sz w:val="18"/>
                <w:szCs w:val="18"/>
                <w:lang w:val="en-US"/>
              </w:rPr>
              <w:t xml:space="preserve"> 2</w:t>
            </w:r>
          </w:p>
        </w:tc>
        <w:tc>
          <w:tcPr>
            <w:tcW w:w="4468" w:type="dxa"/>
            <w:vAlign w:val="center"/>
          </w:tcPr>
          <w:p w14:paraId="02E8F6DA" w14:textId="77777777" w:rsidR="009336C2" w:rsidRPr="009336C2" w:rsidRDefault="009336C2" w:rsidP="009336C2">
            <w:pPr>
              <w:jc w:val="left"/>
              <w:rPr>
                <w:rFonts w:ascii="Times New Roman" w:hAnsi="Times New Roman"/>
                <w:sz w:val="18"/>
                <w:szCs w:val="18"/>
                <w:lang w:val="en-US"/>
              </w:rPr>
            </w:pPr>
            <w:r w:rsidRPr="009336C2">
              <w:rPr>
                <w:rFonts w:ascii="Times New Roman" w:hAnsi="Times New Roman"/>
                <w:sz w:val="18"/>
                <w:szCs w:val="18"/>
                <w:lang w:val="en-US"/>
              </w:rPr>
              <w:t>Pump of lower flow for carbon feeding</w:t>
            </w:r>
          </w:p>
        </w:tc>
        <w:tc>
          <w:tcPr>
            <w:tcW w:w="1276" w:type="dxa"/>
            <w:vAlign w:val="center"/>
          </w:tcPr>
          <w:p w14:paraId="3E52C8CF" w14:textId="77777777" w:rsidR="009336C2" w:rsidRPr="009336C2" w:rsidRDefault="009336C2" w:rsidP="009336C2">
            <w:pPr>
              <w:jc w:val="center"/>
              <w:rPr>
                <w:rFonts w:ascii="Times New Roman" w:eastAsia="Times New Roman" w:hAnsi="Times New Roman"/>
                <w:sz w:val="18"/>
                <w:szCs w:val="18"/>
                <w:lang w:val="en-US"/>
              </w:rPr>
            </w:pPr>
            <w:r w:rsidRPr="009336C2">
              <w:rPr>
                <w:rFonts w:ascii="Times New Roman" w:eastAsia="Times New Roman" w:hAnsi="Times New Roman"/>
                <w:sz w:val="18"/>
                <w:szCs w:val="18"/>
                <w:lang w:val="en-US"/>
              </w:rPr>
              <w:t>1</w:t>
            </w:r>
          </w:p>
        </w:tc>
      </w:tr>
      <w:tr w:rsidR="009336C2" w:rsidRPr="00A24027" w14:paraId="66931458" w14:textId="77777777" w:rsidTr="009336C2">
        <w:trPr>
          <w:trHeight w:val="499"/>
          <w:jc w:val="center"/>
        </w:trPr>
        <w:tc>
          <w:tcPr>
            <w:tcW w:w="400" w:type="dxa"/>
            <w:shd w:val="clear" w:color="auto" w:fill="B4C6E7"/>
            <w:vAlign w:val="center"/>
          </w:tcPr>
          <w:p w14:paraId="42F8C536" w14:textId="77777777" w:rsidR="009336C2" w:rsidRPr="009336C2" w:rsidRDefault="009336C2" w:rsidP="009336C2">
            <w:pPr>
              <w:autoSpaceDE w:val="0"/>
              <w:autoSpaceDN w:val="0"/>
              <w:adjustRightInd w:val="0"/>
              <w:jc w:val="left"/>
              <w:rPr>
                <w:rFonts w:ascii="Times New Roman" w:hAnsi="Times New Roman"/>
                <w:sz w:val="18"/>
                <w:szCs w:val="18"/>
                <w:lang w:val="en-US"/>
              </w:rPr>
            </w:pPr>
            <w:r w:rsidRPr="009336C2">
              <w:rPr>
                <w:rFonts w:ascii="Times New Roman" w:hAnsi="Times New Roman"/>
                <w:sz w:val="18"/>
                <w:szCs w:val="18"/>
                <w:lang w:val="en-US"/>
              </w:rPr>
              <w:t>5</w:t>
            </w:r>
          </w:p>
        </w:tc>
        <w:tc>
          <w:tcPr>
            <w:tcW w:w="2503" w:type="dxa"/>
            <w:vAlign w:val="center"/>
          </w:tcPr>
          <w:p w14:paraId="5CB2841A" w14:textId="77777777" w:rsidR="009336C2" w:rsidRPr="009336C2" w:rsidRDefault="009336C2" w:rsidP="009336C2">
            <w:pPr>
              <w:autoSpaceDE w:val="0"/>
              <w:autoSpaceDN w:val="0"/>
              <w:adjustRightInd w:val="0"/>
              <w:jc w:val="left"/>
              <w:rPr>
                <w:rFonts w:ascii="Times New Roman" w:eastAsia="Times New Roman" w:hAnsi="Times New Roman"/>
                <w:sz w:val="18"/>
                <w:szCs w:val="18"/>
                <w:lang w:val="en-US"/>
              </w:rPr>
            </w:pPr>
            <w:proofErr w:type="spellStart"/>
            <w:r w:rsidRPr="009336C2">
              <w:rPr>
                <w:rFonts w:ascii="Times New Roman" w:hAnsi="Times New Roman"/>
                <w:sz w:val="18"/>
                <w:szCs w:val="18"/>
                <w:lang w:val="en-US"/>
              </w:rPr>
              <w:t>Pumpa</w:t>
            </w:r>
            <w:proofErr w:type="spellEnd"/>
            <w:r w:rsidRPr="009336C2">
              <w:rPr>
                <w:rFonts w:ascii="Times New Roman" w:hAnsi="Times New Roman"/>
                <w:sz w:val="18"/>
                <w:szCs w:val="18"/>
                <w:lang w:val="en-US"/>
              </w:rPr>
              <w:t xml:space="preserve"> 3</w:t>
            </w:r>
          </w:p>
        </w:tc>
        <w:tc>
          <w:tcPr>
            <w:tcW w:w="4468" w:type="dxa"/>
            <w:vAlign w:val="center"/>
          </w:tcPr>
          <w:p w14:paraId="4782D155" w14:textId="77777777" w:rsidR="009336C2" w:rsidRPr="009336C2" w:rsidRDefault="009336C2" w:rsidP="009336C2">
            <w:pPr>
              <w:jc w:val="left"/>
              <w:rPr>
                <w:rFonts w:ascii="Times New Roman" w:hAnsi="Times New Roman"/>
                <w:sz w:val="18"/>
                <w:szCs w:val="18"/>
                <w:lang w:val="en-US"/>
              </w:rPr>
            </w:pPr>
            <w:r w:rsidRPr="009336C2">
              <w:rPr>
                <w:rFonts w:ascii="Times New Roman" w:hAnsi="Times New Roman"/>
                <w:sz w:val="18"/>
                <w:szCs w:val="18"/>
                <w:lang w:val="en-US"/>
              </w:rPr>
              <w:t>Pump for SRT control of the reactor</w:t>
            </w:r>
          </w:p>
        </w:tc>
        <w:tc>
          <w:tcPr>
            <w:tcW w:w="1276" w:type="dxa"/>
            <w:vAlign w:val="center"/>
          </w:tcPr>
          <w:p w14:paraId="00A57556" w14:textId="77777777" w:rsidR="009336C2" w:rsidRPr="009336C2" w:rsidRDefault="009336C2" w:rsidP="009336C2">
            <w:pPr>
              <w:jc w:val="center"/>
              <w:rPr>
                <w:rFonts w:ascii="Times New Roman" w:eastAsia="Times New Roman" w:hAnsi="Times New Roman"/>
                <w:sz w:val="18"/>
                <w:szCs w:val="18"/>
                <w:lang w:val="en-US"/>
              </w:rPr>
            </w:pPr>
            <w:r w:rsidRPr="009336C2">
              <w:rPr>
                <w:rFonts w:ascii="Times New Roman" w:eastAsia="Times New Roman" w:hAnsi="Times New Roman"/>
                <w:sz w:val="18"/>
                <w:szCs w:val="18"/>
                <w:lang w:val="en-US"/>
              </w:rPr>
              <w:t>1</w:t>
            </w:r>
          </w:p>
        </w:tc>
      </w:tr>
      <w:tr w:rsidR="009336C2" w:rsidRPr="00A24027" w14:paraId="6EA63694" w14:textId="77777777" w:rsidTr="009336C2">
        <w:trPr>
          <w:trHeight w:val="499"/>
          <w:jc w:val="center"/>
        </w:trPr>
        <w:tc>
          <w:tcPr>
            <w:tcW w:w="400" w:type="dxa"/>
            <w:shd w:val="clear" w:color="auto" w:fill="B4C6E7"/>
            <w:vAlign w:val="center"/>
          </w:tcPr>
          <w:p w14:paraId="33806556" w14:textId="77777777" w:rsidR="009336C2" w:rsidRPr="009336C2" w:rsidRDefault="009336C2" w:rsidP="009336C2">
            <w:pPr>
              <w:autoSpaceDE w:val="0"/>
              <w:autoSpaceDN w:val="0"/>
              <w:adjustRightInd w:val="0"/>
              <w:jc w:val="left"/>
              <w:rPr>
                <w:rFonts w:ascii="Times New Roman" w:eastAsia="Times New Roman" w:hAnsi="Times New Roman"/>
                <w:sz w:val="18"/>
                <w:szCs w:val="18"/>
                <w:lang w:val="en-US"/>
              </w:rPr>
            </w:pPr>
            <w:r w:rsidRPr="009336C2">
              <w:rPr>
                <w:rFonts w:ascii="Times New Roman" w:eastAsia="Times New Roman" w:hAnsi="Times New Roman"/>
                <w:sz w:val="18"/>
                <w:szCs w:val="18"/>
                <w:lang w:val="en-US"/>
              </w:rPr>
              <w:t>6</w:t>
            </w:r>
          </w:p>
        </w:tc>
        <w:tc>
          <w:tcPr>
            <w:tcW w:w="2503" w:type="dxa"/>
            <w:vAlign w:val="center"/>
          </w:tcPr>
          <w:p w14:paraId="5FBC72BA" w14:textId="77777777" w:rsidR="009336C2" w:rsidRPr="009336C2" w:rsidRDefault="009336C2" w:rsidP="009336C2">
            <w:pPr>
              <w:autoSpaceDE w:val="0"/>
              <w:autoSpaceDN w:val="0"/>
              <w:adjustRightInd w:val="0"/>
              <w:jc w:val="left"/>
              <w:rPr>
                <w:rFonts w:ascii="Times New Roman" w:hAnsi="Times New Roman"/>
                <w:sz w:val="18"/>
                <w:szCs w:val="18"/>
                <w:lang w:val="en-US"/>
              </w:rPr>
            </w:pPr>
            <w:proofErr w:type="spellStart"/>
            <w:r w:rsidRPr="009336C2">
              <w:rPr>
                <w:rFonts w:ascii="Times New Roman" w:eastAsia="Times New Roman" w:hAnsi="Times New Roman"/>
                <w:sz w:val="18"/>
                <w:szCs w:val="18"/>
                <w:lang w:val="en-US"/>
              </w:rPr>
              <w:t>Vazdušna</w:t>
            </w:r>
            <w:proofErr w:type="spellEnd"/>
            <w:r w:rsidRPr="009336C2">
              <w:rPr>
                <w:rFonts w:ascii="Times New Roman" w:eastAsia="Times New Roman" w:hAnsi="Times New Roman"/>
                <w:sz w:val="18"/>
                <w:szCs w:val="18"/>
                <w:lang w:val="en-US"/>
              </w:rPr>
              <w:t xml:space="preserve"> </w:t>
            </w:r>
            <w:proofErr w:type="spellStart"/>
            <w:r w:rsidRPr="009336C2">
              <w:rPr>
                <w:rFonts w:ascii="Times New Roman" w:eastAsia="Times New Roman" w:hAnsi="Times New Roman"/>
                <w:sz w:val="18"/>
                <w:szCs w:val="18"/>
                <w:lang w:val="en-US"/>
              </w:rPr>
              <w:t>pumpa</w:t>
            </w:r>
            <w:proofErr w:type="spellEnd"/>
          </w:p>
        </w:tc>
        <w:tc>
          <w:tcPr>
            <w:tcW w:w="4468" w:type="dxa"/>
            <w:vAlign w:val="center"/>
          </w:tcPr>
          <w:p w14:paraId="5B8A2548" w14:textId="77777777" w:rsidR="009336C2" w:rsidRPr="009336C2" w:rsidRDefault="009336C2" w:rsidP="009336C2">
            <w:pPr>
              <w:jc w:val="left"/>
              <w:rPr>
                <w:rFonts w:ascii="Times New Roman" w:eastAsia="Times New Roman" w:hAnsi="Times New Roman"/>
                <w:sz w:val="18"/>
                <w:szCs w:val="18"/>
                <w:lang w:val="en-US"/>
              </w:rPr>
            </w:pPr>
            <w:r w:rsidRPr="009336C2">
              <w:rPr>
                <w:rFonts w:ascii="Times New Roman" w:eastAsia="Times New Roman" w:hAnsi="Times New Roman"/>
                <w:sz w:val="18"/>
                <w:szCs w:val="18"/>
                <w:lang w:val="en-US"/>
              </w:rPr>
              <w:t>Air pump for aerobic conditions in the reactor (1)</w:t>
            </w:r>
          </w:p>
        </w:tc>
        <w:tc>
          <w:tcPr>
            <w:tcW w:w="1276" w:type="dxa"/>
            <w:vAlign w:val="center"/>
          </w:tcPr>
          <w:p w14:paraId="5DC52195" w14:textId="77777777" w:rsidR="009336C2" w:rsidRPr="009336C2" w:rsidRDefault="009336C2" w:rsidP="009336C2">
            <w:pPr>
              <w:jc w:val="center"/>
              <w:rPr>
                <w:rFonts w:ascii="Times New Roman" w:eastAsia="Times New Roman" w:hAnsi="Times New Roman"/>
                <w:sz w:val="18"/>
                <w:szCs w:val="18"/>
                <w:lang w:val="en-US"/>
              </w:rPr>
            </w:pPr>
            <w:r w:rsidRPr="009336C2">
              <w:rPr>
                <w:rFonts w:ascii="Times New Roman" w:eastAsia="Times New Roman" w:hAnsi="Times New Roman"/>
                <w:sz w:val="18"/>
                <w:szCs w:val="18"/>
                <w:lang w:val="en-US"/>
              </w:rPr>
              <w:t>1</w:t>
            </w:r>
          </w:p>
        </w:tc>
      </w:tr>
      <w:tr w:rsidR="009336C2" w:rsidRPr="00A24027" w14:paraId="48CD1931" w14:textId="77777777" w:rsidTr="009336C2">
        <w:trPr>
          <w:trHeight w:val="499"/>
          <w:jc w:val="center"/>
        </w:trPr>
        <w:tc>
          <w:tcPr>
            <w:tcW w:w="400" w:type="dxa"/>
            <w:shd w:val="clear" w:color="auto" w:fill="B4C6E7"/>
            <w:vAlign w:val="center"/>
          </w:tcPr>
          <w:p w14:paraId="7988C9B8" w14:textId="77777777" w:rsidR="009336C2" w:rsidRPr="009336C2" w:rsidRDefault="009336C2" w:rsidP="009336C2">
            <w:pPr>
              <w:autoSpaceDE w:val="0"/>
              <w:autoSpaceDN w:val="0"/>
              <w:adjustRightInd w:val="0"/>
              <w:jc w:val="left"/>
              <w:rPr>
                <w:rFonts w:ascii="Times New Roman" w:eastAsia="Times New Roman" w:hAnsi="Times New Roman"/>
                <w:sz w:val="18"/>
                <w:szCs w:val="18"/>
                <w:lang w:val="en-US"/>
              </w:rPr>
            </w:pPr>
            <w:r w:rsidRPr="009336C2">
              <w:rPr>
                <w:rFonts w:ascii="Times New Roman" w:eastAsia="Times New Roman" w:hAnsi="Times New Roman"/>
                <w:sz w:val="18"/>
                <w:szCs w:val="18"/>
                <w:lang w:val="en-US"/>
              </w:rPr>
              <w:t>7</w:t>
            </w:r>
          </w:p>
        </w:tc>
        <w:tc>
          <w:tcPr>
            <w:tcW w:w="2503" w:type="dxa"/>
            <w:vAlign w:val="center"/>
          </w:tcPr>
          <w:p w14:paraId="0FAF7EB9" w14:textId="77777777" w:rsidR="009336C2" w:rsidRPr="009336C2" w:rsidRDefault="009336C2" w:rsidP="009336C2">
            <w:pPr>
              <w:autoSpaceDE w:val="0"/>
              <w:autoSpaceDN w:val="0"/>
              <w:adjustRightInd w:val="0"/>
              <w:jc w:val="left"/>
              <w:rPr>
                <w:rFonts w:ascii="Times New Roman" w:hAnsi="Times New Roman"/>
                <w:sz w:val="18"/>
                <w:szCs w:val="18"/>
                <w:lang w:val="en-US"/>
              </w:rPr>
            </w:pPr>
            <w:r w:rsidRPr="009336C2">
              <w:rPr>
                <w:rFonts w:ascii="Times New Roman" w:eastAsia="Times New Roman" w:hAnsi="Times New Roman"/>
                <w:sz w:val="18"/>
                <w:szCs w:val="18"/>
                <w:lang w:val="en-US"/>
              </w:rPr>
              <w:t xml:space="preserve">Mini </w:t>
            </w:r>
            <w:proofErr w:type="spellStart"/>
            <w:r w:rsidRPr="009336C2">
              <w:rPr>
                <w:rFonts w:ascii="Times New Roman" w:eastAsia="Times New Roman" w:hAnsi="Times New Roman"/>
                <w:sz w:val="18"/>
                <w:szCs w:val="18"/>
                <w:lang w:val="en-US"/>
              </w:rPr>
              <w:t>peristaltična</w:t>
            </w:r>
            <w:proofErr w:type="spellEnd"/>
            <w:r w:rsidRPr="009336C2">
              <w:rPr>
                <w:rFonts w:ascii="Times New Roman" w:eastAsia="Times New Roman" w:hAnsi="Times New Roman"/>
                <w:sz w:val="18"/>
                <w:szCs w:val="18"/>
                <w:lang w:val="en-US"/>
              </w:rPr>
              <w:t xml:space="preserve"> </w:t>
            </w:r>
            <w:proofErr w:type="spellStart"/>
            <w:r w:rsidRPr="009336C2">
              <w:rPr>
                <w:rFonts w:ascii="Times New Roman" w:eastAsia="Times New Roman" w:hAnsi="Times New Roman"/>
                <w:sz w:val="18"/>
                <w:szCs w:val="18"/>
                <w:lang w:val="en-US"/>
              </w:rPr>
              <w:t>pumpa</w:t>
            </w:r>
            <w:proofErr w:type="spellEnd"/>
          </w:p>
        </w:tc>
        <w:tc>
          <w:tcPr>
            <w:tcW w:w="4468" w:type="dxa"/>
            <w:vAlign w:val="center"/>
          </w:tcPr>
          <w:p w14:paraId="5A9D41D1" w14:textId="77777777" w:rsidR="009336C2" w:rsidRPr="009336C2" w:rsidRDefault="009336C2" w:rsidP="009336C2">
            <w:pPr>
              <w:jc w:val="left"/>
              <w:rPr>
                <w:rFonts w:ascii="Times New Roman" w:eastAsia="Times New Roman" w:hAnsi="Times New Roman"/>
                <w:sz w:val="18"/>
                <w:szCs w:val="18"/>
                <w:lang w:val="en-US"/>
              </w:rPr>
            </w:pPr>
            <w:r w:rsidRPr="009336C2">
              <w:rPr>
                <w:rFonts w:ascii="Times New Roman" w:eastAsia="Times New Roman" w:hAnsi="Times New Roman"/>
                <w:sz w:val="18"/>
                <w:szCs w:val="18"/>
                <w:lang w:val="en-US"/>
              </w:rPr>
              <w:t>Mini peristaltic pump for pH reactor control (2)</w:t>
            </w:r>
          </w:p>
        </w:tc>
        <w:tc>
          <w:tcPr>
            <w:tcW w:w="1276" w:type="dxa"/>
            <w:vAlign w:val="center"/>
          </w:tcPr>
          <w:p w14:paraId="5DF2DB1F" w14:textId="77777777" w:rsidR="009336C2" w:rsidRPr="009336C2" w:rsidRDefault="009336C2" w:rsidP="009336C2">
            <w:pPr>
              <w:jc w:val="center"/>
              <w:rPr>
                <w:rFonts w:ascii="Times New Roman" w:eastAsia="Times New Roman" w:hAnsi="Times New Roman"/>
                <w:sz w:val="18"/>
                <w:szCs w:val="18"/>
                <w:lang w:val="en-US"/>
              </w:rPr>
            </w:pPr>
            <w:r w:rsidRPr="009336C2">
              <w:rPr>
                <w:rFonts w:ascii="Times New Roman" w:eastAsia="Times New Roman" w:hAnsi="Times New Roman"/>
                <w:sz w:val="18"/>
                <w:szCs w:val="18"/>
                <w:lang w:val="en-US"/>
              </w:rPr>
              <w:t>1</w:t>
            </w:r>
          </w:p>
        </w:tc>
      </w:tr>
      <w:tr w:rsidR="009336C2" w:rsidRPr="00A24027" w14:paraId="529E331E" w14:textId="77777777" w:rsidTr="009336C2">
        <w:trPr>
          <w:trHeight w:val="499"/>
          <w:jc w:val="center"/>
        </w:trPr>
        <w:tc>
          <w:tcPr>
            <w:tcW w:w="400" w:type="dxa"/>
            <w:shd w:val="clear" w:color="auto" w:fill="B4C6E7"/>
            <w:vAlign w:val="center"/>
          </w:tcPr>
          <w:p w14:paraId="7F4C39F9" w14:textId="77777777" w:rsidR="009336C2" w:rsidRPr="009336C2" w:rsidRDefault="009336C2" w:rsidP="009336C2">
            <w:pPr>
              <w:autoSpaceDE w:val="0"/>
              <w:autoSpaceDN w:val="0"/>
              <w:adjustRightInd w:val="0"/>
              <w:jc w:val="left"/>
              <w:rPr>
                <w:rFonts w:ascii="Times New Roman" w:hAnsi="Times New Roman"/>
                <w:sz w:val="18"/>
                <w:szCs w:val="18"/>
                <w:lang w:val="en-US"/>
              </w:rPr>
            </w:pPr>
            <w:r w:rsidRPr="009336C2">
              <w:rPr>
                <w:rFonts w:ascii="Times New Roman" w:hAnsi="Times New Roman"/>
                <w:sz w:val="18"/>
                <w:szCs w:val="18"/>
                <w:lang w:val="en-US"/>
              </w:rPr>
              <w:t>8</w:t>
            </w:r>
          </w:p>
        </w:tc>
        <w:tc>
          <w:tcPr>
            <w:tcW w:w="2503" w:type="dxa"/>
            <w:vAlign w:val="center"/>
          </w:tcPr>
          <w:p w14:paraId="2A59091C" w14:textId="77777777" w:rsidR="009336C2" w:rsidRPr="009336C2" w:rsidRDefault="009336C2" w:rsidP="009336C2">
            <w:pPr>
              <w:autoSpaceDE w:val="0"/>
              <w:autoSpaceDN w:val="0"/>
              <w:adjustRightInd w:val="0"/>
              <w:jc w:val="left"/>
              <w:rPr>
                <w:rFonts w:ascii="Times New Roman" w:eastAsia="Times New Roman" w:hAnsi="Times New Roman"/>
                <w:sz w:val="18"/>
                <w:szCs w:val="18"/>
                <w:lang w:val="en-US"/>
              </w:rPr>
            </w:pPr>
            <w:proofErr w:type="spellStart"/>
            <w:r w:rsidRPr="009336C2">
              <w:rPr>
                <w:rFonts w:ascii="Times New Roman" w:hAnsi="Times New Roman"/>
                <w:sz w:val="18"/>
                <w:szCs w:val="18"/>
                <w:lang w:val="en-US"/>
              </w:rPr>
              <w:t>Ventili</w:t>
            </w:r>
            <w:proofErr w:type="spellEnd"/>
          </w:p>
        </w:tc>
        <w:tc>
          <w:tcPr>
            <w:tcW w:w="4468" w:type="dxa"/>
            <w:vAlign w:val="center"/>
          </w:tcPr>
          <w:p w14:paraId="34BF3031" w14:textId="77777777" w:rsidR="009336C2" w:rsidRPr="009336C2" w:rsidRDefault="009336C2" w:rsidP="009336C2">
            <w:pPr>
              <w:jc w:val="left"/>
              <w:rPr>
                <w:rFonts w:ascii="Times New Roman" w:hAnsi="Times New Roman"/>
                <w:sz w:val="18"/>
                <w:szCs w:val="18"/>
                <w:lang w:val="en-US"/>
              </w:rPr>
            </w:pPr>
            <w:r w:rsidRPr="009336C2">
              <w:rPr>
                <w:rFonts w:ascii="Times New Roman" w:hAnsi="Times New Roman"/>
                <w:sz w:val="18"/>
                <w:szCs w:val="18"/>
                <w:lang w:val="en-US"/>
              </w:rPr>
              <w:t>Air, Argon and supernatant removal on/off valves</w:t>
            </w:r>
          </w:p>
        </w:tc>
        <w:tc>
          <w:tcPr>
            <w:tcW w:w="1276" w:type="dxa"/>
            <w:vAlign w:val="center"/>
          </w:tcPr>
          <w:p w14:paraId="25A8AA69" w14:textId="77777777" w:rsidR="009336C2" w:rsidRPr="009336C2" w:rsidRDefault="009336C2" w:rsidP="009336C2">
            <w:pPr>
              <w:jc w:val="center"/>
              <w:rPr>
                <w:rFonts w:ascii="Times New Roman" w:eastAsia="Times New Roman" w:hAnsi="Times New Roman"/>
                <w:sz w:val="18"/>
                <w:szCs w:val="18"/>
                <w:lang w:val="en-US"/>
              </w:rPr>
            </w:pPr>
            <w:r w:rsidRPr="009336C2">
              <w:rPr>
                <w:rFonts w:ascii="Times New Roman" w:eastAsia="Times New Roman" w:hAnsi="Times New Roman"/>
                <w:sz w:val="18"/>
                <w:szCs w:val="18"/>
                <w:lang w:val="en-US"/>
              </w:rPr>
              <w:t>2</w:t>
            </w:r>
          </w:p>
        </w:tc>
      </w:tr>
      <w:tr w:rsidR="009336C2" w:rsidRPr="00A24027" w14:paraId="474FE355" w14:textId="77777777" w:rsidTr="009336C2">
        <w:trPr>
          <w:trHeight w:val="499"/>
          <w:jc w:val="center"/>
        </w:trPr>
        <w:tc>
          <w:tcPr>
            <w:tcW w:w="400" w:type="dxa"/>
            <w:shd w:val="clear" w:color="auto" w:fill="B4C6E7"/>
            <w:vAlign w:val="center"/>
          </w:tcPr>
          <w:p w14:paraId="1A1BEFDA" w14:textId="77777777" w:rsidR="009336C2" w:rsidRPr="009336C2" w:rsidRDefault="009336C2" w:rsidP="009336C2">
            <w:pPr>
              <w:autoSpaceDE w:val="0"/>
              <w:autoSpaceDN w:val="0"/>
              <w:adjustRightInd w:val="0"/>
              <w:jc w:val="left"/>
              <w:rPr>
                <w:rFonts w:ascii="Times New Roman" w:hAnsi="Times New Roman"/>
                <w:sz w:val="18"/>
                <w:szCs w:val="18"/>
                <w:lang w:val="en-US"/>
              </w:rPr>
            </w:pPr>
            <w:r w:rsidRPr="009336C2">
              <w:rPr>
                <w:rFonts w:ascii="Times New Roman" w:hAnsi="Times New Roman"/>
                <w:sz w:val="18"/>
                <w:szCs w:val="18"/>
                <w:lang w:val="en-US"/>
              </w:rPr>
              <w:t>9</w:t>
            </w:r>
          </w:p>
        </w:tc>
        <w:tc>
          <w:tcPr>
            <w:tcW w:w="2503" w:type="dxa"/>
            <w:vAlign w:val="center"/>
          </w:tcPr>
          <w:p w14:paraId="3CCD2B87" w14:textId="77777777" w:rsidR="009336C2" w:rsidRPr="009336C2" w:rsidRDefault="009336C2" w:rsidP="009336C2">
            <w:pPr>
              <w:autoSpaceDE w:val="0"/>
              <w:autoSpaceDN w:val="0"/>
              <w:adjustRightInd w:val="0"/>
              <w:jc w:val="left"/>
              <w:rPr>
                <w:rFonts w:ascii="Times New Roman" w:eastAsia="Times New Roman" w:hAnsi="Times New Roman"/>
                <w:sz w:val="18"/>
                <w:szCs w:val="18"/>
                <w:lang w:val="en-US"/>
              </w:rPr>
            </w:pPr>
            <w:proofErr w:type="spellStart"/>
            <w:r w:rsidRPr="009336C2">
              <w:rPr>
                <w:rFonts w:ascii="Times New Roman" w:hAnsi="Times New Roman"/>
                <w:sz w:val="18"/>
                <w:szCs w:val="18"/>
                <w:lang w:val="en-US"/>
              </w:rPr>
              <w:t>Tajmer</w:t>
            </w:r>
            <w:proofErr w:type="spellEnd"/>
          </w:p>
        </w:tc>
        <w:tc>
          <w:tcPr>
            <w:tcW w:w="4468" w:type="dxa"/>
            <w:vAlign w:val="center"/>
          </w:tcPr>
          <w:p w14:paraId="260BAFC3" w14:textId="77777777" w:rsidR="009336C2" w:rsidRPr="009336C2" w:rsidRDefault="009336C2" w:rsidP="009336C2">
            <w:pPr>
              <w:jc w:val="left"/>
              <w:rPr>
                <w:rFonts w:ascii="Times New Roman" w:hAnsi="Times New Roman"/>
                <w:sz w:val="18"/>
                <w:szCs w:val="18"/>
                <w:lang w:val="en-US"/>
              </w:rPr>
            </w:pPr>
            <w:r w:rsidRPr="009336C2">
              <w:rPr>
                <w:rFonts w:ascii="Times New Roman" w:hAnsi="Times New Roman"/>
                <w:sz w:val="18"/>
                <w:szCs w:val="18"/>
                <w:lang w:val="en-US"/>
              </w:rPr>
              <w:t>Timers for automatic control of the reactor</w:t>
            </w:r>
          </w:p>
        </w:tc>
        <w:tc>
          <w:tcPr>
            <w:tcW w:w="1276" w:type="dxa"/>
            <w:vAlign w:val="center"/>
          </w:tcPr>
          <w:p w14:paraId="29629DE3" w14:textId="77777777" w:rsidR="009336C2" w:rsidRPr="009336C2" w:rsidRDefault="009336C2" w:rsidP="009336C2">
            <w:pPr>
              <w:jc w:val="center"/>
              <w:rPr>
                <w:rFonts w:ascii="Times New Roman" w:eastAsia="Times New Roman" w:hAnsi="Times New Roman"/>
                <w:sz w:val="18"/>
                <w:szCs w:val="18"/>
                <w:lang w:val="en-US"/>
              </w:rPr>
            </w:pPr>
            <w:r w:rsidRPr="009336C2">
              <w:rPr>
                <w:rFonts w:ascii="Times New Roman" w:eastAsia="Times New Roman" w:hAnsi="Times New Roman"/>
                <w:sz w:val="18"/>
                <w:szCs w:val="18"/>
                <w:lang w:val="en-US"/>
              </w:rPr>
              <w:t>10</w:t>
            </w:r>
          </w:p>
        </w:tc>
      </w:tr>
      <w:tr w:rsidR="009336C2" w:rsidRPr="00A24027" w14:paraId="180A862D" w14:textId="77777777" w:rsidTr="009336C2">
        <w:trPr>
          <w:trHeight w:val="456"/>
          <w:jc w:val="center"/>
        </w:trPr>
        <w:tc>
          <w:tcPr>
            <w:tcW w:w="400" w:type="dxa"/>
            <w:shd w:val="clear" w:color="auto" w:fill="B4C6E7"/>
            <w:vAlign w:val="center"/>
          </w:tcPr>
          <w:p w14:paraId="5ED113DC" w14:textId="77777777" w:rsidR="009336C2" w:rsidRPr="009336C2" w:rsidRDefault="009336C2" w:rsidP="009336C2">
            <w:pPr>
              <w:jc w:val="center"/>
              <w:rPr>
                <w:rFonts w:ascii="Times New Roman" w:hAnsi="Times New Roman"/>
                <w:sz w:val="18"/>
                <w:szCs w:val="18"/>
                <w:lang w:val="en-US"/>
              </w:rPr>
            </w:pPr>
            <w:r w:rsidRPr="009336C2">
              <w:rPr>
                <w:rFonts w:ascii="Times New Roman" w:hAnsi="Times New Roman"/>
                <w:sz w:val="18"/>
                <w:szCs w:val="18"/>
                <w:lang w:val="en-US"/>
              </w:rPr>
              <w:t>10</w:t>
            </w:r>
          </w:p>
        </w:tc>
        <w:tc>
          <w:tcPr>
            <w:tcW w:w="2503" w:type="dxa"/>
            <w:vAlign w:val="center"/>
          </w:tcPr>
          <w:p w14:paraId="15F3D2EA" w14:textId="77777777" w:rsidR="009336C2" w:rsidRPr="009336C2" w:rsidRDefault="009336C2" w:rsidP="009336C2">
            <w:pPr>
              <w:jc w:val="left"/>
              <w:rPr>
                <w:rFonts w:ascii="Times New Roman" w:hAnsi="Times New Roman"/>
                <w:sz w:val="18"/>
                <w:szCs w:val="18"/>
                <w:lang w:val="en-US"/>
              </w:rPr>
            </w:pPr>
            <w:r w:rsidRPr="009336C2">
              <w:rPr>
                <w:rFonts w:ascii="Times New Roman" w:hAnsi="Times New Roman"/>
                <w:sz w:val="18"/>
                <w:szCs w:val="18"/>
                <w:lang w:val="en-US"/>
              </w:rPr>
              <w:t>Motor</w:t>
            </w:r>
          </w:p>
        </w:tc>
        <w:tc>
          <w:tcPr>
            <w:tcW w:w="4468" w:type="dxa"/>
            <w:vAlign w:val="center"/>
          </w:tcPr>
          <w:p w14:paraId="45EF1560" w14:textId="77777777" w:rsidR="009336C2" w:rsidRPr="009336C2" w:rsidRDefault="009336C2" w:rsidP="009336C2">
            <w:pPr>
              <w:jc w:val="left"/>
              <w:rPr>
                <w:rFonts w:ascii="Times New Roman" w:hAnsi="Times New Roman"/>
                <w:sz w:val="18"/>
                <w:szCs w:val="18"/>
                <w:lang w:val="en-US"/>
              </w:rPr>
            </w:pPr>
            <w:r w:rsidRPr="009336C2">
              <w:rPr>
                <w:rFonts w:ascii="Times New Roman" w:hAnsi="Times New Roman"/>
                <w:sz w:val="18"/>
                <w:szCs w:val="18"/>
                <w:lang w:val="en-US"/>
              </w:rPr>
              <w:t>Mixer (non-rotational agitation) (1)</w:t>
            </w:r>
          </w:p>
        </w:tc>
        <w:tc>
          <w:tcPr>
            <w:tcW w:w="1276" w:type="dxa"/>
            <w:vAlign w:val="center"/>
          </w:tcPr>
          <w:p w14:paraId="0013F0D3" w14:textId="77777777" w:rsidR="009336C2" w:rsidRPr="009336C2" w:rsidRDefault="009336C2" w:rsidP="009336C2">
            <w:pPr>
              <w:jc w:val="center"/>
              <w:rPr>
                <w:rFonts w:ascii="Times New Roman" w:hAnsi="Times New Roman"/>
                <w:sz w:val="18"/>
                <w:szCs w:val="18"/>
                <w:lang w:val="en-US"/>
              </w:rPr>
            </w:pPr>
            <w:r w:rsidRPr="009336C2">
              <w:rPr>
                <w:rFonts w:ascii="Times New Roman" w:hAnsi="Times New Roman"/>
                <w:sz w:val="18"/>
                <w:szCs w:val="18"/>
                <w:lang w:val="en-US"/>
              </w:rPr>
              <w:t>1</w:t>
            </w:r>
          </w:p>
        </w:tc>
      </w:tr>
      <w:tr w:rsidR="009336C2" w:rsidRPr="00A24027" w14:paraId="4D2C24DB" w14:textId="77777777" w:rsidTr="009336C2">
        <w:trPr>
          <w:trHeight w:val="611"/>
          <w:jc w:val="center"/>
        </w:trPr>
        <w:tc>
          <w:tcPr>
            <w:tcW w:w="400" w:type="dxa"/>
            <w:shd w:val="clear" w:color="auto" w:fill="B4C6E7"/>
            <w:vAlign w:val="center"/>
          </w:tcPr>
          <w:p w14:paraId="66CA36AD" w14:textId="77777777" w:rsidR="009336C2" w:rsidRPr="009336C2" w:rsidRDefault="009336C2" w:rsidP="009336C2">
            <w:pPr>
              <w:jc w:val="center"/>
              <w:rPr>
                <w:rFonts w:ascii="Times New Roman" w:eastAsia="Times New Roman" w:hAnsi="Times New Roman"/>
                <w:sz w:val="18"/>
                <w:szCs w:val="18"/>
                <w:lang w:val="en-US"/>
              </w:rPr>
            </w:pPr>
            <w:r w:rsidRPr="009336C2">
              <w:rPr>
                <w:rFonts w:ascii="Times New Roman" w:eastAsia="Times New Roman" w:hAnsi="Times New Roman"/>
                <w:sz w:val="18"/>
                <w:szCs w:val="18"/>
                <w:lang w:val="en-US"/>
              </w:rPr>
              <w:t>11</w:t>
            </w:r>
          </w:p>
        </w:tc>
        <w:tc>
          <w:tcPr>
            <w:tcW w:w="2503" w:type="dxa"/>
            <w:vAlign w:val="center"/>
          </w:tcPr>
          <w:p w14:paraId="76A07988" w14:textId="77777777" w:rsidR="009336C2" w:rsidRPr="009336C2" w:rsidRDefault="009336C2" w:rsidP="009336C2">
            <w:pPr>
              <w:jc w:val="left"/>
              <w:rPr>
                <w:rFonts w:ascii="Times New Roman" w:hAnsi="Times New Roman"/>
                <w:sz w:val="18"/>
                <w:szCs w:val="18"/>
                <w:lang w:val="en-US"/>
              </w:rPr>
            </w:pPr>
            <w:proofErr w:type="spellStart"/>
            <w:r w:rsidRPr="009336C2">
              <w:rPr>
                <w:rFonts w:ascii="Times New Roman" w:eastAsia="Times New Roman" w:hAnsi="Times New Roman"/>
                <w:sz w:val="18"/>
                <w:szCs w:val="18"/>
                <w:lang w:val="en-US"/>
              </w:rPr>
              <w:t>Merenja</w:t>
            </w:r>
            <w:proofErr w:type="spellEnd"/>
            <w:r w:rsidRPr="009336C2">
              <w:rPr>
                <w:rFonts w:ascii="Times New Roman" w:eastAsia="Times New Roman" w:hAnsi="Times New Roman"/>
                <w:sz w:val="18"/>
                <w:szCs w:val="18"/>
                <w:lang w:val="en-US"/>
              </w:rPr>
              <w:t xml:space="preserve"> 1</w:t>
            </w:r>
          </w:p>
        </w:tc>
        <w:tc>
          <w:tcPr>
            <w:tcW w:w="4468" w:type="dxa"/>
            <w:vAlign w:val="center"/>
          </w:tcPr>
          <w:p w14:paraId="0563599C" w14:textId="77777777" w:rsidR="009336C2" w:rsidRPr="009336C2" w:rsidRDefault="009336C2" w:rsidP="009336C2">
            <w:pPr>
              <w:jc w:val="left"/>
              <w:rPr>
                <w:rFonts w:ascii="Times New Roman" w:hAnsi="Times New Roman"/>
                <w:sz w:val="18"/>
                <w:szCs w:val="18"/>
                <w:lang w:val="en-US"/>
              </w:rPr>
            </w:pPr>
            <w:r w:rsidRPr="009336C2">
              <w:rPr>
                <w:rFonts w:ascii="Times New Roman" w:eastAsia="Times New Roman" w:hAnsi="Times New Roman"/>
                <w:sz w:val="18"/>
                <w:szCs w:val="18"/>
                <w:lang w:val="en-US"/>
              </w:rPr>
              <w:t>Online carbon measurement;</w:t>
            </w:r>
          </w:p>
        </w:tc>
        <w:tc>
          <w:tcPr>
            <w:tcW w:w="1276" w:type="dxa"/>
            <w:vAlign w:val="center"/>
          </w:tcPr>
          <w:p w14:paraId="4F716B3F" w14:textId="77777777" w:rsidR="009336C2" w:rsidRPr="009336C2" w:rsidRDefault="009336C2" w:rsidP="009336C2">
            <w:pPr>
              <w:jc w:val="center"/>
              <w:rPr>
                <w:rFonts w:ascii="Times New Roman" w:eastAsia="Times New Roman" w:hAnsi="Times New Roman"/>
                <w:sz w:val="18"/>
                <w:szCs w:val="18"/>
                <w:lang w:val="en-US"/>
              </w:rPr>
            </w:pPr>
            <w:r w:rsidRPr="009336C2">
              <w:rPr>
                <w:rFonts w:ascii="Times New Roman" w:eastAsia="Times New Roman" w:hAnsi="Times New Roman"/>
                <w:sz w:val="18"/>
                <w:szCs w:val="18"/>
                <w:lang w:val="en-US"/>
              </w:rPr>
              <w:t>1</w:t>
            </w:r>
          </w:p>
        </w:tc>
      </w:tr>
      <w:tr w:rsidR="009336C2" w:rsidRPr="00A24027" w14:paraId="72583147" w14:textId="77777777" w:rsidTr="009336C2">
        <w:trPr>
          <w:trHeight w:val="456"/>
          <w:jc w:val="center"/>
        </w:trPr>
        <w:tc>
          <w:tcPr>
            <w:tcW w:w="400" w:type="dxa"/>
            <w:shd w:val="clear" w:color="auto" w:fill="B4C6E7"/>
            <w:vAlign w:val="center"/>
          </w:tcPr>
          <w:p w14:paraId="318EBEA6" w14:textId="77777777" w:rsidR="009336C2" w:rsidRPr="009336C2" w:rsidRDefault="009336C2" w:rsidP="009336C2">
            <w:pPr>
              <w:jc w:val="center"/>
              <w:rPr>
                <w:rFonts w:ascii="Times New Roman" w:eastAsia="Times New Roman" w:hAnsi="Times New Roman"/>
                <w:sz w:val="18"/>
                <w:szCs w:val="18"/>
                <w:lang w:val="en-US"/>
              </w:rPr>
            </w:pPr>
            <w:r w:rsidRPr="009336C2">
              <w:rPr>
                <w:rFonts w:ascii="Times New Roman" w:eastAsia="Times New Roman" w:hAnsi="Times New Roman"/>
                <w:sz w:val="18"/>
                <w:szCs w:val="18"/>
                <w:lang w:val="en-US"/>
              </w:rPr>
              <w:t>12</w:t>
            </w:r>
          </w:p>
        </w:tc>
        <w:tc>
          <w:tcPr>
            <w:tcW w:w="2503" w:type="dxa"/>
            <w:vAlign w:val="center"/>
          </w:tcPr>
          <w:p w14:paraId="4C34BF05" w14:textId="77777777" w:rsidR="009336C2" w:rsidRPr="009336C2" w:rsidRDefault="009336C2" w:rsidP="009336C2">
            <w:pPr>
              <w:jc w:val="left"/>
              <w:rPr>
                <w:rFonts w:ascii="Times New Roman" w:hAnsi="Times New Roman"/>
                <w:sz w:val="18"/>
                <w:szCs w:val="18"/>
                <w:lang w:val="en-US"/>
              </w:rPr>
            </w:pPr>
            <w:proofErr w:type="spellStart"/>
            <w:r w:rsidRPr="009336C2">
              <w:rPr>
                <w:rFonts w:ascii="Times New Roman" w:eastAsia="Times New Roman" w:hAnsi="Times New Roman"/>
                <w:sz w:val="18"/>
                <w:szCs w:val="18"/>
                <w:lang w:val="en-US"/>
              </w:rPr>
              <w:t>Merenja</w:t>
            </w:r>
            <w:proofErr w:type="spellEnd"/>
            <w:r w:rsidRPr="009336C2">
              <w:rPr>
                <w:rFonts w:ascii="Times New Roman" w:eastAsia="Times New Roman" w:hAnsi="Times New Roman"/>
                <w:sz w:val="18"/>
                <w:szCs w:val="18"/>
                <w:lang w:val="en-US"/>
              </w:rPr>
              <w:t xml:space="preserve"> 2</w:t>
            </w:r>
          </w:p>
        </w:tc>
        <w:tc>
          <w:tcPr>
            <w:tcW w:w="4468" w:type="dxa"/>
            <w:vAlign w:val="center"/>
          </w:tcPr>
          <w:p w14:paraId="1E90FF0E" w14:textId="77777777" w:rsidR="009336C2" w:rsidRPr="009336C2" w:rsidRDefault="009336C2" w:rsidP="009336C2">
            <w:pPr>
              <w:jc w:val="left"/>
              <w:rPr>
                <w:rFonts w:ascii="Times New Roman" w:hAnsi="Times New Roman"/>
                <w:sz w:val="18"/>
                <w:szCs w:val="18"/>
                <w:lang w:val="en-US"/>
              </w:rPr>
            </w:pPr>
            <w:r w:rsidRPr="009336C2">
              <w:rPr>
                <w:rFonts w:ascii="Times New Roman" w:eastAsia="Times New Roman" w:hAnsi="Times New Roman"/>
                <w:sz w:val="18"/>
                <w:szCs w:val="18"/>
                <w:lang w:val="en-US"/>
              </w:rPr>
              <w:t>Online turbidity/suspended solids measurement;</w:t>
            </w:r>
          </w:p>
        </w:tc>
        <w:tc>
          <w:tcPr>
            <w:tcW w:w="1276" w:type="dxa"/>
            <w:vAlign w:val="center"/>
          </w:tcPr>
          <w:p w14:paraId="3B958691" w14:textId="77777777" w:rsidR="009336C2" w:rsidRPr="009336C2" w:rsidRDefault="009336C2" w:rsidP="009336C2">
            <w:pPr>
              <w:jc w:val="center"/>
              <w:rPr>
                <w:rFonts w:ascii="Times New Roman" w:eastAsia="Times New Roman" w:hAnsi="Times New Roman"/>
                <w:sz w:val="18"/>
                <w:szCs w:val="18"/>
                <w:lang w:val="en-US"/>
              </w:rPr>
            </w:pPr>
            <w:r w:rsidRPr="009336C2">
              <w:rPr>
                <w:rFonts w:ascii="Times New Roman" w:eastAsia="Times New Roman" w:hAnsi="Times New Roman"/>
                <w:sz w:val="18"/>
                <w:szCs w:val="18"/>
                <w:lang w:val="en-US"/>
              </w:rPr>
              <w:t>1</w:t>
            </w:r>
          </w:p>
        </w:tc>
      </w:tr>
      <w:tr w:rsidR="009336C2" w:rsidRPr="00A24027" w14:paraId="37C25CBA" w14:textId="77777777" w:rsidTr="009336C2">
        <w:trPr>
          <w:trHeight w:val="456"/>
          <w:jc w:val="center"/>
        </w:trPr>
        <w:tc>
          <w:tcPr>
            <w:tcW w:w="400" w:type="dxa"/>
            <w:shd w:val="clear" w:color="auto" w:fill="B4C6E7"/>
            <w:vAlign w:val="center"/>
          </w:tcPr>
          <w:p w14:paraId="3C67715F" w14:textId="77777777" w:rsidR="009336C2" w:rsidRPr="009336C2" w:rsidRDefault="009336C2" w:rsidP="009336C2">
            <w:pPr>
              <w:jc w:val="center"/>
              <w:rPr>
                <w:rFonts w:ascii="Times New Roman" w:eastAsia="Times New Roman" w:hAnsi="Times New Roman"/>
                <w:sz w:val="18"/>
                <w:szCs w:val="18"/>
                <w:lang w:val="en-US"/>
              </w:rPr>
            </w:pPr>
            <w:r w:rsidRPr="009336C2">
              <w:rPr>
                <w:rFonts w:ascii="Times New Roman" w:eastAsia="Times New Roman" w:hAnsi="Times New Roman"/>
                <w:sz w:val="18"/>
                <w:szCs w:val="18"/>
                <w:lang w:val="en-US"/>
              </w:rPr>
              <w:t>13</w:t>
            </w:r>
          </w:p>
        </w:tc>
        <w:tc>
          <w:tcPr>
            <w:tcW w:w="2503" w:type="dxa"/>
            <w:vAlign w:val="center"/>
          </w:tcPr>
          <w:p w14:paraId="677517A9" w14:textId="77777777" w:rsidR="009336C2" w:rsidRPr="009336C2" w:rsidRDefault="009336C2" w:rsidP="009336C2">
            <w:pPr>
              <w:jc w:val="left"/>
              <w:rPr>
                <w:rFonts w:ascii="Times New Roman" w:hAnsi="Times New Roman"/>
                <w:sz w:val="18"/>
                <w:szCs w:val="18"/>
                <w:lang w:val="en-US"/>
              </w:rPr>
            </w:pPr>
            <w:proofErr w:type="spellStart"/>
            <w:r w:rsidRPr="009336C2">
              <w:rPr>
                <w:rFonts w:ascii="Times New Roman" w:eastAsia="Times New Roman" w:hAnsi="Times New Roman"/>
                <w:sz w:val="18"/>
                <w:szCs w:val="18"/>
                <w:lang w:val="en-US"/>
              </w:rPr>
              <w:t>Merenja</w:t>
            </w:r>
            <w:proofErr w:type="spellEnd"/>
            <w:r w:rsidRPr="009336C2">
              <w:rPr>
                <w:rFonts w:ascii="Times New Roman" w:eastAsia="Times New Roman" w:hAnsi="Times New Roman"/>
                <w:sz w:val="18"/>
                <w:szCs w:val="18"/>
                <w:lang w:val="en-US"/>
              </w:rPr>
              <w:t xml:space="preserve"> 3</w:t>
            </w:r>
          </w:p>
        </w:tc>
        <w:tc>
          <w:tcPr>
            <w:tcW w:w="4468" w:type="dxa"/>
            <w:vAlign w:val="center"/>
          </w:tcPr>
          <w:p w14:paraId="1219998C" w14:textId="77777777" w:rsidR="009336C2" w:rsidRPr="009336C2" w:rsidRDefault="009336C2" w:rsidP="009336C2">
            <w:pPr>
              <w:jc w:val="left"/>
              <w:rPr>
                <w:rFonts w:ascii="Times New Roman" w:hAnsi="Times New Roman"/>
                <w:sz w:val="18"/>
                <w:szCs w:val="18"/>
                <w:lang w:val="en-US"/>
              </w:rPr>
            </w:pPr>
            <w:r w:rsidRPr="009336C2">
              <w:rPr>
                <w:rFonts w:ascii="Times New Roman" w:eastAsia="Times New Roman" w:hAnsi="Times New Roman"/>
                <w:sz w:val="18"/>
                <w:szCs w:val="18"/>
                <w:lang w:val="en-US"/>
              </w:rPr>
              <w:t xml:space="preserve">Online dissolved oxygen measurement   </w:t>
            </w:r>
          </w:p>
        </w:tc>
        <w:tc>
          <w:tcPr>
            <w:tcW w:w="1276" w:type="dxa"/>
            <w:vAlign w:val="center"/>
          </w:tcPr>
          <w:p w14:paraId="7B243997" w14:textId="77777777" w:rsidR="009336C2" w:rsidRPr="009336C2" w:rsidRDefault="009336C2" w:rsidP="009336C2">
            <w:pPr>
              <w:jc w:val="center"/>
              <w:rPr>
                <w:rFonts w:ascii="Times New Roman" w:eastAsia="Times New Roman" w:hAnsi="Times New Roman"/>
                <w:sz w:val="18"/>
                <w:szCs w:val="18"/>
                <w:lang w:val="en-US"/>
              </w:rPr>
            </w:pPr>
            <w:r w:rsidRPr="009336C2">
              <w:rPr>
                <w:rFonts w:ascii="Times New Roman" w:eastAsia="Times New Roman" w:hAnsi="Times New Roman"/>
                <w:sz w:val="18"/>
                <w:szCs w:val="18"/>
                <w:lang w:val="en-US"/>
              </w:rPr>
              <w:t>1</w:t>
            </w:r>
          </w:p>
        </w:tc>
      </w:tr>
      <w:tr w:rsidR="009336C2" w:rsidRPr="00A24027" w14:paraId="6601D759" w14:textId="77777777" w:rsidTr="009336C2">
        <w:trPr>
          <w:trHeight w:val="599"/>
          <w:jc w:val="center"/>
        </w:trPr>
        <w:tc>
          <w:tcPr>
            <w:tcW w:w="400" w:type="dxa"/>
            <w:shd w:val="clear" w:color="auto" w:fill="B4C6E7"/>
            <w:vAlign w:val="center"/>
          </w:tcPr>
          <w:p w14:paraId="366C239D" w14:textId="77777777" w:rsidR="009336C2" w:rsidRPr="009336C2" w:rsidRDefault="009336C2" w:rsidP="009336C2">
            <w:pPr>
              <w:jc w:val="left"/>
              <w:rPr>
                <w:rFonts w:ascii="Times New Roman" w:hAnsi="Times New Roman"/>
                <w:sz w:val="18"/>
                <w:szCs w:val="18"/>
                <w:lang w:val="en-US"/>
              </w:rPr>
            </w:pPr>
            <w:r w:rsidRPr="009336C2">
              <w:rPr>
                <w:rFonts w:ascii="Times New Roman" w:hAnsi="Times New Roman"/>
                <w:sz w:val="18"/>
                <w:szCs w:val="18"/>
                <w:lang w:val="en-US"/>
              </w:rPr>
              <w:t>14</w:t>
            </w:r>
          </w:p>
          <w:p w14:paraId="6D9F01EB" w14:textId="77777777" w:rsidR="009336C2" w:rsidRPr="009336C2" w:rsidRDefault="009336C2" w:rsidP="009336C2">
            <w:pPr>
              <w:jc w:val="left"/>
              <w:rPr>
                <w:rFonts w:ascii="Times New Roman" w:hAnsi="Times New Roman"/>
                <w:sz w:val="18"/>
                <w:szCs w:val="18"/>
                <w:lang w:val="en-US"/>
              </w:rPr>
            </w:pPr>
          </w:p>
        </w:tc>
        <w:tc>
          <w:tcPr>
            <w:tcW w:w="2503" w:type="dxa"/>
            <w:vAlign w:val="center"/>
          </w:tcPr>
          <w:p w14:paraId="081983F1" w14:textId="77777777" w:rsidR="009336C2" w:rsidRPr="009336C2" w:rsidRDefault="009336C2" w:rsidP="009336C2">
            <w:pPr>
              <w:jc w:val="left"/>
              <w:rPr>
                <w:rFonts w:ascii="Times New Roman" w:hAnsi="Times New Roman"/>
                <w:sz w:val="18"/>
                <w:szCs w:val="18"/>
                <w:lang w:val="en-US"/>
              </w:rPr>
            </w:pPr>
            <w:r w:rsidRPr="009336C2">
              <w:rPr>
                <w:rFonts w:ascii="Times New Roman" w:hAnsi="Times New Roman"/>
                <w:sz w:val="18"/>
                <w:szCs w:val="18"/>
                <w:lang w:val="en-US"/>
              </w:rPr>
              <w:t>pH </w:t>
            </w:r>
            <w:proofErr w:type="spellStart"/>
            <w:r w:rsidRPr="009336C2">
              <w:rPr>
                <w:rFonts w:ascii="Times New Roman" w:hAnsi="Times New Roman"/>
                <w:sz w:val="18"/>
                <w:szCs w:val="18"/>
                <w:lang w:val="en-US"/>
              </w:rPr>
              <w:t>sonda</w:t>
            </w:r>
            <w:proofErr w:type="spellEnd"/>
          </w:p>
        </w:tc>
        <w:tc>
          <w:tcPr>
            <w:tcW w:w="4468" w:type="dxa"/>
            <w:vAlign w:val="center"/>
          </w:tcPr>
          <w:p w14:paraId="55E779DC" w14:textId="77777777" w:rsidR="009336C2" w:rsidRPr="009336C2" w:rsidRDefault="009336C2" w:rsidP="009336C2">
            <w:pPr>
              <w:jc w:val="left"/>
              <w:rPr>
                <w:rFonts w:ascii="Times New Roman" w:eastAsia="Times New Roman" w:hAnsi="Times New Roman"/>
                <w:sz w:val="18"/>
                <w:szCs w:val="18"/>
                <w:lang w:val="en-US"/>
              </w:rPr>
            </w:pPr>
            <w:r w:rsidRPr="009336C2">
              <w:rPr>
                <w:rFonts w:ascii="Times New Roman" w:hAnsi="Times New Roman"/>
                <w:sz w:val="18"/>
                <w:szCs w:val="18"/>
                <w:lang w:val="en-US"/>
              </w:rPr>
              <w:t>pH probe with controller and cables</w:t>
            </w:r>
          </w:p>
        </w:tc>
        <w:tc>
          <w:tcPr>
            <w:tcW w:w="1276" w:type="dxa"/>
            <w:vAlign w:val="center"/>
          </w:tcPr>
          <w:p w14:paraId="2C3AC770" w14:textId="77777777" w:rsidR="009336C2" w:rsidRPr="009336C2" w:rsidRDefault="009336C2" w:rsidP="009336C2">
            <w:pPr>
              <w:jc w:val="center"/>
              <w:rPr>
                <w:rFonts w:ascii="Times New Roman" w:eastAsia="Times New Roman" w:hAnsi="Times New Roman"/>
                <w:sz w:val="18"/>
                <w:szCs w:val="18"/>
                <w:lang w:val="en-US"/>
              </w:rPr>
            </w:pPr>
            <w:r w:rsidRPr="009336C2">
              <w:rPr>
                <w:rFonts w:ascii="Times New Roman" w:eastAsia="Times New Roman" w:hAnsi="Times New Roman"/>
                <w:sz w:val="18"/>
                <w:szCs w:val="18"/>
                <w:lang w:val="en-US"/>
              </w:rPr>
              <w:t>1</w:t>
            </w:r>
          </w:p>
        </w:tc>
      </w:tr>
      <w:tr w:rsidR="009336C2" w:rsidRPr="00A24027" w14:paraId="285F0C92" w14:textId="77777777" w:rsidTr="009336C2">
        <w:trPr>
          <w:trHeight w:val="551"/>
          <w:jc w:val="center"/>
        </w:trPr>
        <w:tc>
          <w:tcPr>
            <w:tcW w:w="400" w:type="dxa"/>
            <w:shd w:val="clear" w:color="auto" w:fill="B4C6E7"/>
            <w:vAlign w:val="center"/>
          </w:tcPr>
          <w:p w14:paraId="6FAF4BFE" w14:textId="77777777" w:rsidR="009336C2" w:rsidRPr="009336C2" w:rsidRDefault="009336C2" w:rsidP="009336C2">
            <w:pPr>
              <w:jc w:val="center"/>
              <w:rPr>
                <w:rFonts w:ascii="Times New Roman" w:hAnsi="Times New Roman"/>
                <w:sz w:val="18"/>
                <w:szCs w:val="18"/>
                <w:lang w:val="en-US"/>
              </w:rPr>
            </w:pPr>
            <w:r w:rsidRPr="009336C2">
              <w:rPr>
                <w:rFonts w:ascii="Times New Roman" w:hAnsi="Times New Roman"/>
                <w:sz w:val="18"/>
                <w:szCs w:val="18"/>
                <w:lang w:val="en-US"/>
              </w:rPr>
              <w:t>15</w:t>
            </w:r>
          </w:p>
        </w:tc>
        <w:tc>
          <w:tcPr>
            <w:tcW w:w="2503" w:type="dxa"/>
            <w:vAlign w:val="center"/>
          </w:tcPr>
          <w:p w14:paraId="3303473C" w14:textId="77777777" w:rsidR="009336C2" w:rsidRPr="009336C2" w:rsidRDefault="009336C2" w:rsidP="009336C2">
            <w:pPr>
              <w:jc w:val="left"/>
              <w:rPr>
                <w:rFonts w:ascii="Times New Roman" w:hAnsi="Times New Roman"/>
                <w:color w:val="222222"/>
                <w:sz w:val="18"/>
                <w:szCs w:val="18"/>
                <w:lang w:val="en-US"/>
              </w:rPr>
            </w:pPr>
            <w:proofErr w:type="spellStart"/>
            <w:r w:rsidRPr="009336C2">
              <w:rPr>
                <w:rFonts w:ascii="Times New Roman" w:hAnsi="Times New Roman"/>
                <w:color w:val="222222"/>
                <w:sz w:val="18"/>
                <w:szCs w:val="18"/>
                <w:lang w:val="en-US"/>
              </w:rPr>
              <w:t>Razne</w:t>
            </w:r>
            <w:proofErr w:type="spellEnd"/>
            <w:r w:rsidRPr="009336C2">
              <w:rPr>
                <w:rFonts w:ascii="Times New Roman" w:hAnsi="Times New Roman"/>
                <w:color w:val="222222"/>
                <w:sz w:val="18"/>
                <w:szCs w:val="18"/>
                <w:lang w:val="en-US"/>
              </w:rPr>
              <w:t xml:space="preserve"> </w:t>
            </w:r>
            <w:proofErr w:type="spellStart"/>
            <w:r w:rsidRPr="009336C2">
              <w:rPr>
                <w:rFonts w:ascii="Times New Roman" w:hAnsi="Times New Roman"/>
                <w:color w:val="222222"/>
                <w:sz w:val="18"/>
                <w:szCs w:val="18"/>
                <w:lang w:val="en-US"/>
              </w:rPr>
              <w:t>sonde</w:t>
            </w:r>
            <w:proofErr w:type="spellEnd"/>
          </w:p>
        </w:tc>
        <w:tc>
          <w:tcPr>
            <w:tcW w:w="4468" w:type="dxa"/>
            <w:vAlign w:val="center"/>
          </w:tcPr>
          <w:p w14:paraId="1FD09B4C" w14:textId="77777777" w:rsidR="009336C2" w:rsidRPr="009336C2" w:rsidRDefault="009336C2" w:rsidP="009336C2">
            <w:pPr>
              <w:jc w:val="left"/>
              <w:rPr>
                <w:rFonts w:ascii="Times New Roman" w:eastAsia="Times New Roman" w:hAnsi="Times New Roman"/>
                <w:color w:val="000000"/>
                <w:sz w:val="18"/>
                <w:szCs w:val="18"/>
                <w:lang w:val="en-US"/>
              </w:rPr>
            </w:pPr>
            <w:r w:rsidRPr="009336C2">
              <w:rPr>
                <w:rFonts w:ascii="Times New Roman" w:hAnsi="Times New Roman"/>
                <w:sz w:val="18"/>
                <w:szCs w:val="18"/>
                <w:lang w:val="en-US"/>
              </w:rPr>
              <w:t xml:space="preserve">Probes for dissolved oxygen and temperature, with monitor and cables </w:t>
            </w:r>
          </w:p>
        </w:tc>
        <w:tc>
          <w:tcPr>
            <w:tcW w:w="1276" w:type="dxa"/>
            <w:vAlign w:val="center"/>
          </w:tcPr>
          <w:p w14:paraId="20E26590" w14:textId="77777777" w:rsidR="009336C2" w:rsidRPr="009336C2" w:rsidRDefault="009336C2" w:rsidP="009336C2">
            <w:pPr>
              <w:jc w:val="center"/>
              <w:rPr>
                <w:rFonts w:ascii="Times New Roman" w:eastAsia="Times New Roman" w:hAnsi="Times New Roman"/>
                <w:sz w:val="18"/>
                <w:szCs w:val="18"/>
                <w:lang w:val="en-US"/>
              </w:rPr>
            </w:pPr>
            <w:r w:rsidRPr="009336C2">
              <w:rPr>
                <w:rFonts w:ascii="Times New Roman" w:eastAsia="Times New Roman" w:hAnsi="Times New Roman"/>
                <w:sz w:val="18"/>
                <w:szCs w:val="18"/>
                <w:lang w:val="en-US"/>
              </w:rPr>
              <w:t>1</w:t>
            </w:r>
          </w:p>
        </w:tc>
      </w:tr>
      <w:tr w:rsidR="009336C2" w:rsidRPr="00A24027" w14:paraId="08BD9F51" w14:textId="77777777" w:rsidTr="009336C2">
        <w:trPr>
          <w:trHeight w:val="560"/>
          <w:jc w:val="center"/>
        </w:trPr>
        <w:tc>
          <w:tcPr>
            <w:tcW w:w="400" w:type="dxa"/>
            <w:shd w:val="clear" w:color="auto" w:fill="B4C6E7"/>
            <w:vAlign w:val="center"/>
          </w:tcPr>
          <w:p w14:paraId="61720CE9" w14:textId="77777777" w:rsidR="009336C2" w:rsidRPr="009336C2" w:rsidRDefault="009336C2" w:rsidP="009336C2">
            <w:pPr>
              <w:jc w:val="left"/>
              <w:rPr>
                <w:rFonts w:ascii="Times New Roman" w:hAnsi="Times New Roman"/>
                <w:sz w:val="18"/>
                <w:szCs w:val="18"/>
                <w:lang w:val="en-US"/>
              </w:rPr>
            </w:pPr>
            <w:r w:rsidRPr="009336C2">
              <w:rPr>
                <w:rFonts w:ascii="Times New Roman" w:hAnsi="Times New Roman"/>
                <w:sz w:val="18"/>
                <w:szCs w:val="18"/>
                <w:lang w:val="en-US"/>
              </w:rPr>
              <w:t>16</w:t>
            </w:r>
          </w:p>
        </w:tc>
        <w:tc>
          <w:tcPr>
            <w:tcW w:w="2503" w:type="dxa"/>
            <w:vAlign w:val="center"/>
          </w:tcPr>
          <w:p w14:paraId="6F66389C" w14:textId="77777777" w:rsidR="009336C2" w:rsidRPr="009336C2" w:rsidRDefault="009336C2" w:rsidP="009336C2">
            <w:pPr>
              <w:jc w:val="left"/>
              <w:rPr>
                <w:rFonts w:ascii="Times New Roman" w:hAnsi="Times New Roman"/>
                <w:color w:val="222222"/>
                <w:sz w:val="18"/>
                <w:szCs w:val="18"/>
                <w:lang w:val="en-US"/>
              </w:rPr>
            </w:pPr>
            <w:proofErr w:type="spellStart"/>
            <w:r w:rsidRPr="009336C2">
              <w:rPr>
                <w:rFonts w:ascii="Times New Roman" w:hAnsi="Times New Roman"/>
                <w:color w:val="222222"/>
                <w:sz w:val="18"/>
                <w:szCs w:val="18"/>
                <w:lang w:val="en-US"/>
              </w:rPr>
              <w:t>Stakleni</w:t>
            </w:r>
            <w:proofErr w:type="spellEnd"/>
            <w:r w:rsidRPr="009336C2">
              <w:rPr>
                <w:rFonts w:ascii="Times New Roman" w:hAnsi="Times New Roman"/>
                <w:color w:val="222222"/>
                <w:sz w:val="18"/>
                <w:szCs w:val="18"/>
                <w:lang w:val="en-US"/>
              </w:rPr>
              <w:t xml:space="preserve"> </w:t>
            </w:r>
            <w:proofErr w:type="spellStart"/>
            <w:r w:rsidRPr="009336C2">
              <w:rPr>
                <w:rFonts w:ascii="Times New Roman" w:hAnsi="Times New Roman"/>
                <w:color w:val="222222"/>
                <w:sz w:val="18"/>
                <w:szCs w:val="18"/>
                <w:lang w:val="en-US"/>
              </w:rPr>
              <w:t>sudovi</w:t>
            </w:r>
            <w:proofErr w:type="spellEnd"/>
          </w:p>
        </w:tc>
        <w:tc>
          <w:tcPr>
            <w:tcW w:w="4468" w:type="dxa"/>
            <w:vAlign w:val="center"/>
          </w:tcPr>
          <w:p w14:paraId="3F969D13" w14:textId="77777777" w:rsidR="009336C2" w:rsidRPr="009336C2" w:rsidRDefault="009336C2" w:rsidP="009336C2">
            <w:pPr>
              <w:jc w:val="left"/>
              <w:rPr>
                <w:rFonts w:ascii="Times New Roman" w:eastAsia="Times New Roman" w:hAnsi="Times New Roman"/>
                <w:color w:val="000000"/>
                <w:sz w:val="18"/>
                <w:szCs w:val="18"/>
                <w:lang w:val="en-US"/>
              </w:rPr>
            </w:pPr>
            <w:r w:rsidRPr="009336C2">
              <w:rPr>
                <w:rFonts w:ascii="Times New Roman" w:hAnsi="Times New Roman"/>
                <w:sz w:val="18"/>
                <w:szCs w:val="18"/>
                <w:lang w:val="en-US"/>
              </w:rPr>
              <w:t>Glass flasks for reactors solutions</w:t>
            </w:r>
          </w:p>
        </w:tc>
        <w:tc>
          <w:tcPr>
            <w:tcW w:w="1276" w:type="dxa"/>
            <w:vAlign w:val="center"/>
          </w:tcPr>
          <w:p w14:paraId="1014CB08" w14:textId="77777777" w:rsidR="009336C2" w:rsidRPr="009336C2" w:rsidRDefault="009336C2" w:rsidP="009336C2">
            <w:pPr>
              <w:jc w:val="center"/>
              <w:rPr>
                <w:rFonts w:ascii="Times New Roman" w:eastAsia="Times New Roman" w:hAnsi="Times New Roman"/>
                <w:color w:val="000000"/>
                <w:sz w:val="18"/>
                <w:szCs w:val="18"/>
                <w:lang w:val="en-US"/>
              </w:rPr>
            </w:pPr>
            <w:r w:rsidRPr="009336C2">
              <w:rPr>
                <w:rFonts w:ascii="Times New Roman" w:eastAsia="Times New Roman" w:hAnsi="Times New Roman"/>
                <w:color w:val="000000"/>
                <w:sz w:val="18"/>
                <w:szCs w:val="18"/>
                <w:lang w:val="en-US"/>
              </w:rPr>
              <w:t>2</w:t>
            </w:r>
          </w:p>
        </w:tc>
      </w:tr>
      <w:tr w:rsidR="00B04D66" w:rsidRPr="00A24027" w14:paraId="1CA2DD50" w14:textId="77777777" w:rsidTr="009336C2">
        <w:trPr>
          <w:trHeight w:val="456"/>
          <w:jc w:val="center"/>
        </w:trPr>
        <w:tc>
          <w:tcPr>
            <w:tcW w:w="400" w:type="dxa"/>
            <w:shd w:val="clear" w:color="auto" w:fill="B4C6E7"/>
            <w:vAlign w:val="center"/>
          </w:tcPr>
          <w:p w14:paraId="6D959CBF" w14:textId="763FB77C" w:rsidR="00B04D66" w:rsidRPr="00B04D66" w:rsidRDefault="00B04D66" w:rsidP="00B04D66">
            <w:pPr>
              <w:jc w:val="center"/>
              <w:rPr>
                <w:rFonts w:ascii="Times New Roman" w:hAnsi="Times New Roman"/>
                <w:color w:val="222222"/>
                <w:sz w:val="18"/>
                <w:szCs w:val="18"/>
                <w:shd w:val="clear" w:color="auto" w:fill="FFFFFF"/>
                <w:lang w:val="sr-Cyrl-RS"/>
              </w:rPr>
            </w:pPr>
            <w:r w:rsidRPr="009336C2">
              <w:rPr>
                <w:rFonts w:ascii="Times New Roman" w:hAnsi="Times New Roman"/>
                <w:sz w:val="18"/>
                <w:szCs w:val="18"/>
                <w:lang w:val="en-US"/>
              </w:rPr>
              <w:t>1</w:t>
            </w:r>
            <w:r>
              <w:rPr>
                <w:rFonts w:ascii="Times New Roman" w:hAnsi="Times New Roman"/>
                <w:sz w:val="18"/>
                <w:szCs w:val="18"/>
                <w:lang w:val="sr-Cyrl-RS"/>
              </w:rPr>
              <w:t>7</w:t>
            </w:r>
          </w:p>
        </w:tc>
        <w:tc>
          <w:tcPr>
            <w:tcW w:w="2503" w:type="dxa"/>
            <w:vAlign w:val="center"/>
          </w:tcPr>
          <w:p w14:paraId="1FAB3FAD" w14:textId="77777777" w:rsidR="00B04D66" w:rsidRPr="009336C2" w:rsidRDefault="00B04D66" w:rsidP="00B04D66">
            <w:pPr>
              <w:jc w:val="left"/>
              <w:rPr>
                <w:rFonts w:ascii="Times New Roman" w:hAnsi="Times New Roman"/>
                <w:color w:val="222222"/>
                <w:sz w:val="18"/>
                <w:szCs w:val="18"/>
                <w:shd w:val="clear" w:color="auto" w:fill="FFFFFF"/>
                <w:lang w:val="en-US"/>
              </w:rPr>
            </w:pPr>
            <w:r w:rsidRPr="009336C2">
              <w:rPr>
                <w:rFonts w:ascii="Times New Roman" w:hAnsi="Times New Roman"/>
                <w:color w:val="222222"/>
                <w:sz w:val="18"/>
                <w:szCs w:val="18"/>
                <w:shd w:val="clear" w:color="auto" w:fill="FFFFFF"/>
                <w:lang w:val="en-US"/>
              </w:rPr>
              <w:t xml:space="preserve">Jar </w:t>
            </w:r>
            <w:proofErr w:type="spellStart"/>
            <w:r w:rsidRPr="009336C2">
              <w:rPr>
                <w:rFonts w:ascii="Times New Roman" w:hAnsi="Times New Roman"/>
                <w:color w:val="222222"/>
                <w:sz w:val="18"/>
                <w:szCs w:val="18"/>
                <w:shd w:val="clear" w:color="auto" w:fill="FFFFFF"/>
                <w:lang w:val="en-US"/>
              </w:rPr>
              <w:t>testiranje</w:t>
            </w:r>
            <w:proofErr w:type="spellEnd"/>
          </w:p>
        </w:tc>
        <w:tc>
          <w:tcPr>
            <w:tcW w:w="4468" w:type="dxa"/>
            <w:vAlign w:val="center"/>
          </w:tcPr>
          <w:p w14:paraId="07B6A618" w14:textId="77777777" w:rsidR="00B04D66" w:rsidRPr="009336C2" w:rsidRDefault="00B04D66" w:rsidP="00B04D66">
            <w:pPr>
              <w:jc w:val="left"/>
              <w:rPr>
                <w:rFonts w:ascii="Times New Roman" w:hAnsi="Times New Roman"/>
                <w:sz w:val="18"/>
                <w:szCs w:val="18"/>
                <w:lang w:val="en-US"/>
              </w:rPr>
            </w:pPr>
            <w:r w:rsidRPr="009336C2">
              <w:rPr>
                <w:rFonts w:ascii="Times New Roman" w:hAnsi="Times New Roman"/>
                <w:color w:val="222222"/>
                <w:sz w:val="18"/>
                <w:szCs w:val="18"/>
                <w:shd w:val="clear" w:color="auto" w:fill="FFFFFF"/>
                <w:lang w:val="en-US"/>
              </w:rPr>
              <w:t>Jar Testing Equipment</w:t>
            </w:r>
          </w:p>
        </w:tc>
        <w:tc>
          <w:tcPr>
            <w:tcW w:w="1276" w:type="dxa"/>
            <w:vAlign w:val="center"/>
          </w:tcPr>
          <w:p w14:paraId="050E9CD2" w14:textId="77777777" w:rsidR="00B04D66" w:rsidRPr="009336C2" w:rsidRDefault="00B04D66" w:rsidP="00B04D66">
            <w:pPr>
              <w:jc w:val="center"/>
              <w:rPr>
                <w:rFonts w:ascii="Times New Roman" w:eastAsia="Times New Roman" w:hAnsi="Times New Roman"/>
                <w:color w:val="000000"/>
                <w:sz w:val="18"/>
                <w:szCs w:val="18"/>
                <w:lang w:val="en-US"/>
              </w:rPr>
            </w:pPr>
            <w:r w:rsidRPr="009336C2">
              <w:rPr>
                <w:rFonts w:ascii="Times New Roman" w:eastAsia="Times New Roman" w:hAnsi="Times New Roman"/>
                <w:color w:val="000000"/>
                <w:sz w:val="18"/>
                <w:szCs w:val="18"/>
                <w:lang w:val="en-US"/>
              </w:rPr>
              <w:t>1</w:t>
            </w:r>
          </w:p>
        </w:tc>
      </w:tr>
      <w:tr w:rsidR="009336C2" w:rsidRPr="00A24027" w14:paraId="4F58FC89" w14:textId="77777777" w:rsidTr="009336C2">
        <w:trPr>
          <w:trHeight w:val="645"/>
          <w:jc w:val="center"/>
        </w:trPr>
        <w:tc>
          <w:tcPr>
            <w:tcW w:w="400" w:type="dxa"/>
            <w:shd w:val="clear" w:color="auto" w:fill="B4C6E7"/>
            <w:vAlign w:val="center"/>
          </w:tcPr>
          <w:p w14:paraId="2F11024E" w14:textId="77777777" w:rsidR="009336C2" w:rsidRPr="009336C2" w:rsidRDefault="009336C2" w:rsidP="009336C2">
            <w:pPr>
              <w:jc w:val="center"/>
              <w:rPr>
                <w:rFonts w:ascii="Times New Roman" w:hAnsi="Times New Roman"/>
                <w:sz w:val="18"/>
                <w:szCs w:val="18"/>
                <w:lang w:val="en-US"/>
              </w:rPr>
            </w:pPr>
            <w:r w:rsidRPr="009336C2">
              <w:rPr>
                <w:rFonts w:ascii="Times New Roman" w:hAnsi="Times New Roman"/>
                <w:sz w:val="18"/>
                <w:szCs w:val="18"/>
                <w:lang w:val="en-US"/>
              </w:rPr>
              <w:t>18</w:t>
            </w:r>
          </w:p>
        </w:tc>
        <w:tc>
          <w:tcPr>
            <w:tcW w:w="2503" w:type="dxa"/>
            <w:vAlign w:val="center"/>
          </w:tcPr>
          <w:p w14:paraId="3A9245AD" w14:textId="77777777" w:rsidR="009336C2" w:rsidRPr="009336C2" w:rsidRDefault="009336C2" w:rsidP="009336C2">
            <w:pPr>
              <w:jc w:val="left"/>
              <w:rPr>
                <w:rFonts w:ascii="Times New Roman" w:hAnsi="Times New Roman"/>
                <w:sz w:val="18"/>
                <w:szCs w:val="18"/>
                <w:lang w:val="en-US"/>
              </w:rPr>
            </w:pPr>
            <w:proofErr w:type="spellStart"/>
            <w:r w:rsidRPr="009336C2">
              <w:rPr>
                <w:rFonts w:ascii="Times New Roman" w:hAnsi="Times New Roman"/>
                <w:sz w:val="18"/>
                <w:szCs w:val="18"/>
                <w:lang w:val="en-US"/>
              </w:rPr>
              <w:t>Protokometar</w:t>
            </w:r>
            <w:proofErr w:type="spellEnd"/>
          </w:p>
        </w:tc>
        <w:tc>
          <w:tcPr>
            <w:tcW w:w="4468" w:type="dxa"/>
            <w:vAlign w:val="center"/>
          </w:tcPr>
          <w:p w14:paraId="1887C170" w14:textId="77777777" w:rsidR="009336C2" w:rsidRPr="009336C2" w:rsidRDefault="009336C2" w:rsidP="009336C2">
            <w:pPr>
              <w:jc w:val="left"/>
              <w:rPr>
                <w:rFonts w:ascii="Times New Roman" w:eastAsia="Times New Roman" w:hAnsi="Times New Roman"/>
                <w:color w:val="000000"/>
                <w:sz w:val="18"/>
                <w:szCs w:val="18"/>
                <w:lang w:val="en-US"/>
              </w:rPr>
            </w:pPr>
            <w:r w:rsidRPr="009336C2">
              <w:rPr>
                <w:rFonts w:ascii="Times New Roman" w:eastAsia="Times New Roman" w:hAnsi="Times New Roman"/>
                <w:color w:val="000000"/>
                <w:sz w:val="18"/>
                <w:szCs w:val="18"/>
                <w:lang w:val="en-US"/>
              </w:rPr>
              <w:t>Portable flowmeter for open channels and partially full pipes with ultrasonic compact Doppler sensor</w:t>
            </w:r>
          </w:p>
        </w:tc>
        <w:tc>
          <w:tcPr>
            <w:tcW w:w="1276" w:type="dxa"/>
            <w:vAlign w:val="center"/>
          </w:tcPr>
          <w:p w14:paraId="2B149305" w14:textId="77777777" w:rsidR="009336C2" w:rsidRPr="009336C2" w:rsidRDefault="009336C2" w:rsidP="009336C2">
            <w:pPr>
              <w:jc w:val="center"/>
              <w:rPr>
                <w:rFonts w:ascii="Times New Roman" w:eastAsia="Times New Roman" w:hAnsi="Times New Roman"/>
                <w:color w:val="000000"/>
                <w:sz w:val="18"/>
                <w:szCs w:val="18"/>
                <w:lang w:val="en-US"/>
              </w:rPr>
            </w:pPr>
            <w:r w:rsidRPr="009336C2">
              <w:rPr>
                <w:rFonts w:ascii="Times New Roman" w:eastAsia="Times New Roman" w:hAnsi="Times New Roman"/>
                <w:color w:val="000000"/>
                <w:sz w:val="18"/>
                <w:szCs w:val="18"/>
                <w:lang w:val="en-US"/>
              </w:rPr>
              <w:t>1</w:t>
            </w:r>
          </w:p>
        </w:tc>
      </w:tr>
    </w:tbl>
    <w:p w14:paraId="2C072015" w14:textId="16C3D0D9" w:rsidR="00C06D49" w:rsidRDefault="00C06D49" w:rsidP="00AE6AEC">
      <w:pPr>
        <w:jc w:val="center"/>
        <w:outlineLvl w:val="0"/>
        <w:rPr>
          <w:rFonts w:ascii="Times New Roman" w:hAnsi="Times New Roman"/>
          <w:b/>
          <w:bCs/>
          <w:noProof/>
          <w:color w:val="000000"/>
          <w:sz w:val="24"/>
          <w:szCs w:val="24"/>
          <w:u w:val="single"/>
          <w:lang w:val="en-US"/>
        </w:rPr>
      </w:pPr>
    </w:p>
    <w:p w14:paraId="712FCA41" w14:textId="516F0D02" w:rsidR="009F57AF" w:rsidRDefault="009F57AF" w:rsidP="00AE6AEC">
      <w:pPr>
        <w:jc w:val="center"/>
        <w:outlineLvl w:val="0"/>
        <w:rPr>
          <w:rFonts w:ascii="Times New Roman" w:hAnsi="Times New Roman"/>
          <w:b/>
          <w:bCs/>
          <w:noProof/>
          <w:color w:val="000000"/>
          <w:sz w:val="24"/>
          <w:szCs w:val="24"/>
          <w:u w:val="single"/>
          <w:lang w:val="en-US"/>
        </w:rPr>
      </w:pPr>
    </w:p>
    <w:p w14:paraId="2C52E70F" w14:textId="0377026B" w:rsidR="009F57AF" w:rsidRDefault="009F57AF" w:rsidP="00AE6AEC">
      <w:pPr>
        <w:jc w:val="center"/>
        <w:outlineLvl w:val="0"/>
        <w:rPr>
          <w:rFonts w:ascii="Times New Roman" w:hAnsi="Times New Roman"/>
          <w:b/>
          <w:bCs/>
          <w:noProof/>
          <w:color w:val="000000"/>
          <w:sz w:val="24"/>
          <w:szCs w:val="24"/>
          <w:u w:val="single"/>
          <w:lang w:val="en-US"/>
        </w:rPr>
      </w:pPr>
    </w:p>
    <w:p w14:paraId="70E7E7D9" w14:textId="77777777" w:rsidR="00E638C1" w:rsidRDefault="00E638C1" w:rsidP="009C6498">
      <w:pPr>
        <w:shd w:val="clear" w:color="auto" w:fill="FFFFFF"/>
        <w:spacing w:after="0" w:line="240" w:lineRule="auto"/>
        <w:ind w:left="10"/>
        <w:jc w:val="center"/>
        <w:rPr>
          <w:rFonts w:ascii="Times New Roman" w:hAnsi="Times New Roman"/>
          <w:b/>
          <w:sz w:val="24"/>
          <w:szCs w:val="24"/>
        </w:rPr>
      </w:pPr>
      <w:bookmarkStart w:id="3" w:name="page39"/>
      <w:bookmarkStart w:id="4" w:name="page40"/>
      <w:bookmarkEnd w:id="3"/>
      <w:bookmarkEnd w:id="4"/>
    </w:p>
    <w:p w14:paraId="0BB66386" w14:textId="77777777" w:rsidR="0024449B" w:rsidRDefault="0024449B" w:rsidP="009C6498">
      <w:pPr>
        <w:shd w:val="clear" w:color="auto" w:fill="FFFFFF"/>
        <w:spacing w:after="0" w:line="240" w:lineRule="auto"/>
        <w:ind w:left="10"/>
        <w:jc w:val="center"/>
        <w:rPr>
          <w:rFonts w:ascii="Times New Roman" w:hAnsi="Times New Roman"/>
          <w:b/>
          <w:sz w:val="24"/>
          <w:szCs w:val="24"/>
        </w:rPr>
      </w:pPr>
    </w:p>
    <w:p w14:paraId="6F14D089" w14:textId="77777777" w:rsidR="00C06D49" w:rsidRDefault="00C06D49" w:rsidP="009C6498">
      <w:pPr>
        <w:shd w:val="clear" w:color="auto" w:fill="FFFFFF"/>
        <w:spacing w:after="0" w:line="240" w:lineRule="auto"/>
        <w:ind w:left="10"/>
        <w:jc w:val="center"/>
        <w:rPr>
          <w:rFonts w:ascii="Times New Roman" w:hAnsi="Times New Roman"/>
          <w:b/>
          <w:sz w:val="24"/>
          <w:szCs w:val="24"/>
        </w:rPr>
      </w:pPr>
    </w:p>
    <w:p w14:paraId="0C911534" w14:textId="77777777" w:rsidR="009531CE" w:rsidRPr="000663FE" w:rsidRDefault="009531CE" w:rsidP="009C6498">
      <w:pPr>
        <w:shd w:val="clear" w:color="auto" w:fill="FFFFFF"/>
        <w:spacing w:after="0" w:line="240" w:lineRule="auto"/>
        <w:ind w:left="10"/>
        <w:jc w:val="center"/>
        <w:rPr>
          <w:rFonts w:ascii="Times New Roman" w:hAnsi="Times New Roman"/>
          <w:b/>
          <w:sz w:val="24"/>
          <w:szCs w:val="24"/>
          <w:lang w:val="en-US"/>
        </w:rPr>
      </w:pPr>
      <w:r w:rsidRPr="00BF300B">
        <w:rPr>
          <w:rFonts w:ascii="Times New Roman" w:hAnsi="Times New Roman"/>
          <w:b/>
          <w:sz w:val="24"/>
          <w:szCs w:val="24"/>
        </w:rPr>
        <w:t>V</w:t>
      </w:r>
      <w:r w:rsidR="000663FE">
        <w:rPr>
          <w:rFonts w:ascii="Times New Roman" w:hAnsi="Times New Roman"/>
          <w:b/>
          <w:sz w:val="24"/>
          <w:szCs w:val="24"/>
          <w:lang w:val="en-US"/>
        </w:rPr>
        <w:t>I</w:t>
      </w:r>
    </w:p>
    <w:p w14:paraId="34E72211" w14:textId="77777777" w:rsidR="005F6D87" w:rsidRDefault="005F6D87" w:rsidP="009C6498">
      <w:pPr>
        <w:shd w:val="clear" w:color="auto" w:fill="FFFFFF"/>
        <w:spacing w:after="0" w:line="240" w:lineRule="auto"/>
        <w:ind w:left="10"/>
        <w:jc w:val="center"/>
        <w:rPr>
          <w:rFonts w:ascii="Times New Roman" w:hAnsi="Times New Roman"/>
          <w:b/>
          <w:sz w:val="24"/>
          <w:szCs w:val="24"/>
        </w:rPr>
      </w:pPr>
    </w:p>
    <w:p w14:paraId="2212A62B" w14:textId="77777777" w:rsidR="00000B21" w:rsidRPr="00BF300B" w:rsidRDefault="00000B21" w:rsidP="009C6498">
      <w:pPr>
        <w:shd w:val="clear" w:color="auto" w:fill="FFFFFF"/>
        <w:spacing w:after="0" w:line="240" w:lineRule="auto"/>
        <w:ind w:left="10"/>
        <w:jc w:val="center"/>
        <w:rPr>
          <w:rFonts w:ascii="Times New Roman" w:hAnsi="Times New Roman"/>
          <w:b/>
          <w:sz w:val="24"/>
          <w:szCs w:val="24"/>
        </w:rPr>
      </w:pPr>
    </w:p>
    <w:p w14:paraId="407D77BE" w14:textId="77777777" w:rsidR="009C6498" w:rsidRPr="00BF300B" w:rsidRDefault="00BF2A02" w:rsidP="009C6498">
      <w:pPr>
        <w:shd w:val="clear" w:color="auto" w:fill="FFFFFF"/>
        <w:spacing w:after="0" w:line="240" w:lineRule="auto"/>
        <w:ind w:left="10"/>
        <w:jc w:val="center"/>
        <w:rPr>
          <w:rFonts w:ascii="Times New Roman" w:hAnsi="Times New Roman"/>
          <w:b/>
          <w:sz w:val="24"/>
          <w:szCs w:val="24"/>
        </w:rPr>
      </w:pPr>
      <w:r w:rsidRPr="00BF300B">
        <w:rPr>
          <w:rFonts w:ascii="Times New Roman" w:hAnsi="Times New Roman"/>
          <w:b/>
          <w:sz w:val="24"/>
          <w:szCs w:val="24"/>
        </w:rPr>
        <w:t>OБРАСЦИ КОЈИ ЧИНЕ САСТАВНИ ДЕО ПОНУДЕ</w:t>
      </w:r>
    </w:p>
    <w:p w14:paraId="28678FBD" w14:textId="77777777" w:rsidR="00BF2A02" w:rsidRDefault="00BF2A02" w:rsidP="00BF300B">
      <w:pPr>
        <w:shd w:val="clear" w:color="auto" w:fill="FFFFFF"/>
        <w:spacing w:after="0" w:line="240" w:lineRule="auto"/>
        <w:ind w:left="10"/>
        <w:rPr>
          <w:rFonts w:ascii="Times New Roman" w:hAnsi="Times New Roman"/>
          <w:b/>
        </w:rPr>
      </w:pPr>
    </w:p>
    <w:p w14:paraId="280205BA" w14:textId="77777777" w:rsidR="00BF300B" w:rsidRDefault="00BF300B" w:rsidP="00BF300B">
      <w:pPr>
        <w:shd w:val="clear" w:color="auto" w:fill="FFFFFF"/>
        <w:spacing w:after="0" w:line="240" w:lineRule="auto"/>
        <w:ind w:left="10"/>
        <w:rPr>
          <w:rFonts w:ascii="Times New Roman" w:hAnsi="Times New Roman"/>
          <w:b/>
        </w:rPr>
      </w:pPr>
    </w:p>
    <w:p w14:paraId="70A26FA8" w14:textId="77777777" w:rsidR="00C06D49" w:rsidRDefault="00C06D49" w:rsidP="00BF300B">
      <w:pPr>
        <w:shd w:val="clear" w:color="auto" w:fill="FFFFFF"/>
        <w:spacing w:after="0" w:line="240" w:lineRule="auto"/>
        <w:ind w:left="10"/>
        <w:rPr>
          <w:rFonts w:ascii="Times New Roman" w:hAnsi="Times New Roman"/>
          <w:b/>
        </w:rPr>
      </w:pPr>
    </w:p>
    <w:p w14:paraId="22A27DFD" w14:textId="77777777" w:rsidR="00BF300B" w:rsidRDefault="00BF300B" w:rsidP="00BF300B">
      <w:pPr>
        <w:shd w:val="clear" w:color="auto" w:fill="FFFFFF"/>
        <w:spacing w:after="0" w:line="240" w:lineRule="auto"/>
        <w:ind w:left="10"/>
        <w:rPr>
          <w:rFonts w:ascii="Times New Roman" w:hAnsi="Times New Roman"/>
          <w:b/>
        </w:rPr>
      </w:pPr>
    </w:p>
    <w:p w14:paraId="4EC8136C" w14:textId="77777777" w:rsidR="00BF300B" w:rsidRPr="00BF300B" w:rsidRDefault="00BF300B" w:rsidP="007768B2">
      <w:pPr>
        <w:pStyle w:val="ListParagraph"/>
        <w:numPr>
          <w:ilvl w:val="0"/>
          <w:numId w:val="11"/>
        </w:numPr>
        <w:shd w:val="clear" w:color="auto" w:fill="FFFFFF"/>
        <w:spacing w:after="0" w:line="240" w:lineRule="auto"/>
        <w:rPr>
          <w:rFonts w:ascii="Times New Roman" w:hAnsi="Times New Roman"/>
          <w:sz w:val="24"/>
          <w:szCs w:val="24"/>
        </w:rPr>
      </w:pPr>
      <w:proofErr w:type="spellStart"/>
      <w:r w:rsidRPr="00BF300B">
        <w:rPr>
          <w:rFonts w:ascii="Times New Roman" w:hAnsi="Times New Roman"/>
          <w:sz w:val="24"/>
          <w:szCs w:val="24"/>
        </w:rPr>
        <w:t>Образац</w:t>
      </w:r>
      <w:proofErr w:type="spellEnd"/>
      <w:r w:rsidRPr="00BF300B">
        <w:rPr>
          <w:rFonts w:ascii="Times New Roman" w:hAnsi="Times New Roman"/>
          <w:sz w:val="24"/>
          <w:szCs w:val="24"/>
        </w:rPr>
        <w:t xml:space="preserve"> </w:t>
      </w:r>
      <w:r>
        <w:rPr>
          <w:rFonts w:ascii="Times New Roman" w:hAnsi="Times New Roman"/>
          <w:sz w:val="24"/>
          <w:szCs w:val="24"/>
        </w:rPr>
        <w:t>1 – ОБРАЗАЦ ПОНУДЕ</w:t>
      </w:r>
      <w:r w:rsidRPr="00BF300B">
        <w:rPr>
          <w:rFonts w:ascii="Times New Roman" w:hAnsi="Times New Roman"/>
          <w:sz w:val="24"/>
          <w:szCs w:val="24"/>
        </w:rPr>
        <w:t>;</w:t>
      </w:r>
    </w:p>
    <w:p w14:paraId="6C9DFF22" w14:textId="77777777" w:rsidR="00E07398" w:rsidRPr="00E07398" w:rsidRDefault="00E07398" w:rsidP="00E07398">
      <w:pPr>
        <w:spacing w:after="0" w:line="240" w:lineRule="auto"/>
        <w:rPr>
          <w:rFonts w:ascii="Times New Roman" w:hAnsi="Times New Roman"/>
          <w:sz w:val="24"/>
          <w:szCs w:val="24"/>
        </w:rPr>
      </w:pPr>
      <w:r>
        <w:rPr>
          <w:rFonts w:ascii="Times New Roman" w:hAnsi="Times New Roman"/>
          <w:sz w:val="24"/>
          <w:szCs w:val="24"/>
          <w:lang w:val="sr-Cyrl-CS"/>
        </w:rPr>
        <w:t xml:space="preserve">2) </w:t>
      </w:r>
      <w:r w:rsidR="00BF300B" w:rsidRPr="00E07398">
        <w:rPr>
          <w:rFonts w:ascii="Times New Roman" w:hAnsi="Times New Roman"/>
          <w:sz w:val="24"/>
          <w:szCs w:val="24"/>
          <w:lang w:val="sr-Cyrl-CS"/>
        </w:rPr>
        <w:t xml:space="preserve">Образац 2 </w:t>
      </w:r>
      <w:r w:rsidR="009F2D88" w:rsidRPr="00E07398">
        <w:rPr>
          <w:rFonts w:ascii="Times New Roman" w:hAnsi="Times New Roman"/>
          <w:sz w:val="24"/>
          <w:szCs w:val="24"/>
          <w:lang w:val="sr-Cyrl-CS"/>
        </w:rPr>
        <w:t>–</w:t>
      </w:r>
      <w:r w:rsidR="00BF300B" w:rsidRPr="00E07398">
        <w:rPr>
          <w:rFonts w:ascii="Times New Roman" w:hAnsi="Times New Roman"/>
          <w:sz w:val="24"/>
          <w:szCs w:val="24"/>
          <w:lang w:val="sr-Cyrl-CS"/>
        </w:rPr>
        <w:t xml:space="preserve"> </w:t>
      </w:r>
      <w:r w:rsidRPr="00E07398">
        <w:rPr>
          <w:rFonts w:ascii="Times New Roman" w:hAnsi="Times New Roman"/>
          <w:sz w:val="24"/>
          <w:szCs w:val="24"/>
        </w:rPr>
        <w:t>ОБРАЗАЦ СТРУКТУРЕ ЦЕНЕ СА СПЕЦИФИКАЦИЈОМ И УПУТСТВОМ КАКО ДА СЕ ПОПУНИ</w:t>
      </w:r>
    </w:p>
    <w:p w14:paraId="0451A095" w14:textId="77777777" w:rsidR="00BF300B" w:rsidRPr="00E07398" w:rsidRDefault="00E07398" w:rsidP="00E07398">
      <w:pPr>
        <w:shd w:val="clear" w:color="auto" w:fill="FFFFFF"/>
        <w:spacing w:after="0" w:line="240" w:lineRule="auto"/>
        <w:rPr>
          <w:rFonts w:ascii="Times New Roman" w:hAnsi="Times New Roman"/>
          <w:sz w:val="24"/>
          <w:szCs w:val="24"/>
        </w:rPr>
      </w:pPr>
      <w:r>
        <w:rPr>
          <w:rFonts w:ascii="Times New Roman" w:hAnsi="Times New Roman"/>
          <w:sz w:val="24"/>
          <w:szCs w:val="24"/>
        </w:rPr>
        <w:t xml:space="preserve">3)   </w:t>
      </w:r>
      <w:proofErr w:type="spellStart"/>
      <w:r w:rsidR="00BF300B" w:rsidRPr="00E07398">
        <w:rPr>
          <w:rFonts w:ascii="Times New Roman" w:hAnsi="Times New Roman"/>
          <w:sz w:val="24"/>
          <w:szCs w:val="24"/>
        </w:rPr>
        <w:t>Образац</w:t>
      </w:r>
      <w:proofErr w:type="spellEnd"/>
      <w:r w:rsidR="00BF300B" w:rsidRPr="00E07398">
        <w:rPr>
          <w:rFonts w:ascii="Times New Roman" w:hAnsi="Times New Roman"/>
          <w:sz w:val="24"/>
          <w:szCs w:val="24"/>
        </w:rPr>
        <w:t xml:space="preserve"> 3 – ПОДАЦИ О ПОНУЂАЧУ</w:t>
      </w:r>
    </w:p>
    <w:p w14:paraId="4A8A36E4" w14:textId="77777777" w:rsidR="00BF300B" w:rsidRPr="00E07398" w:rsidRDefault="00E07398" w:rsidP="00E07398">
      <w:pPr>
        <w:shd w:val="clear" w:color="auto" w:fill="FFFFFF"/>
        <w:spacing w:after="0" w:line="240" w:lineRule="auto"/>
        <w:rPr>
          <w:rFonts w:ascii="Times New Roman" w:hAnsi="Times New Roman"/>
          <w:sz w:val="24"/>
          <w:szCs w:val="24"/>
        </w:rPr>
      </w:pPr>
      <w:r>
        <w:rPr>
          <w:rFonts w:ascii="Times New Roman" w:hAnsi="Times New Roman"/>
          <w:sz w:val="24"/>
          <w:szCs w:val="24"/>
        </w:rPr>
        <w:t xml:space="preserve">4)   </w:t>
      </w:r>
      <w:proofErr w:type="spellStart"/>
      <w:r w:rsidR="00BF300B" w:rsidRPr="00E07398">
        <w:rPr>
          <w:rFonts w:ascii="Times New Roman" w:hAnsi="Times New Roman"/>
          <w:sz w:val="24"/>
          <w:szCs w:val="24"/>
        </w:rPr>
        <w:t>Образац</w:t>
      </w:r>
      <w:proofErr w:type="spellEnd"/>
      <w:r w:rsidR="00BF300B" w:rsidRPr="00E07398">
        <w:rPr>
          <w:rFonts w:ascii="Times New Roman" w:hAnsi="Times New Roman"/>
          <w:sz w:val="24"/>
          <w:szCs w:val="24"/>
        </w:rPr>
        <w:t xml:space="preserve"> 4 – ОБРАЗАЦ ИЗЈАВЕ О ДОСТАВЉАЊУ БАНКАРСКЕ ГАРАНЦИЈЕ</w:t>
      </w:r>
    </w:p>
    <w:p w14:paraId="33689C99" w14:textId="77777777" w:rsidR="00BF300B" w:rsidRPr="00E07398" w:rsidRDefault="00E07398" w:rsidP="00E07398">
      <w:pPr>
        <w:spacing w:after="0" w:line="240" w:lineRule="auto"/>
        <w:rPr>
          <w:rFonts w:ascii="Times New Roman" w:hAnsi="Times New Roman"/>
          <w:sz w:val="24"/>
          <w:szCs w:val="24"/>
        </w:rPr>
      </w:pPr>
      <w:r>
        <w:rPr>
          <w:rFonts w:ascii="Times New Roman" w:hAnsi="Times New Roman"/>
          <w:sz w:val="24"/>
          <w:szCs w:val="24"/>
        </w:rPr>
        <w:t xml:space="preserve">5)  </w:t>
      </w:r>
      <w:proofErr w:type="spellStart"/>
      <w:r w:rsidR="00BF300B" w:rsidRPr="00E07398">
        <w:rPr>
          <w:rFonts w:ascii="Times New Roman" w:hAnsi="Times New Roman"/>
          <w:sz w:val="24"/>
          <w:szCs w:val="24"/>
        </w:rPr>
        <w:t>Образац</w:t>
      </w:r>
      <w:proofErr w:type="spellEnd"/>
      <w:r w:rsidR="00BF300B" w:rsidRPr="00E07398">
        <w:rPr>
          <w:rFonts w:ascii="Times New Roman" w:hAnsi="Times New Roman"/>
          <w:sz w:val="24"/>
          <w:szCs w:val="24"/>
        </w:rPr>
        <w:t xml:space="preserve"> 5 –  ОБРАЗАЦ ИЗЈАВА О ПРИХВАТАЊУ СВИХ УСЛОВА НАВЕДНИХ У ПОЗИВУ И КОНКУРСНОЈ ДОКУМЕНТАЦИЈИ</w:t>
      </w:r>
    </w:p>
    <w:p w14:paraId="4F4C7645" w14:textId="77777777" w:rsidR="00BF300B" w:rsidRPr="00E07398" w:rsidRDefault="00E07398" w:rsidP="00E07398">
      <w:pPr>
        <w:spacing w:after="0" w:line="240" w:lineRule="auto"/>
        <w:rPr>
          <w:rFonts w:ascii="Times New Roman" w:hAnsi="Times New Roman"/>
          <w:sz w:val="24"/>
          <w:szCs w:val="24"/>
        </w:rPr>
      </w:pPr>
      <w:r>
        <w:rPr>
          <w:rFonts w:ascii="Times New Roman" w:hAnsi="Times New Roman"/>
          <w:sz w:val="24"/>
          <w:szCs w:val="24"/>
        </w:rPr>
        <w:t xml:space="preserve">6)    </w:t>
      </w:r>
      <w:proofErr w:type="spellStart"/>
      <w:r w:rsidR="00BF300B" w:rsidRPr="00E07398">
        <w:rPr>
          <w:rFonts w:ascii="Times New Roman" w:hAnsi="Times New Roman"/>
          <w:sz w:val="24"/>
          <w:szCs w:val="24"/>
        </w:rPr>
        <w:t>Образац</w:t>
      </w:r>
      <w:proofErr w:type="spellEnd"/>
      <w:r w:rsidR="00BF300B" w:rsidRPr="00E07398">
        <w:rPr>
          <w:rFonts w:ascii="Times New Roman" w:hAnsi="Times New Roman"/>
          <w:sz w:val="24"/>
          <w:szCs w:val="24"/>
        </w:rPr>
        <w:t xml:space="preserve"> 6 – ОБРАЗАЦ ИЗЈАВА О НЕЗАВИСНОЈ ПОНУДИ</w:t>
      </w:r>
    </w:p>
    <w:p w14:paraId="436202FE" w14:textId="77777777" w:rsidR="00BF300B" w:rsidRPr="00E07398" w:rsidRDefault="00E07398" w:rsidP="00E07398">
      <w:pPr>
        <w:shd w:val="clear" w:color="auto" w:fill="FFFFFF"/>
        <w:spacing w:after="0" w:line="240" w:lineRule="auto"/>
        <w:rPr>
          <w:rFonts w:ascii="Times New Roman" w:hAnsi="Times New Roman"/>
          <w:sz w:val="24"/>
          <w:szCs w:val="24"/>
        </w:rPr>
      </w:pPr>
      <w:r>
        <w:rPr>
          <w:rFonts w:ascii="Times New Roman" w:hAnsi="Times New Roman"/>
          <w:sz w:val="24"/>
          <w:szCs w:val="24"/>
        </w:rPr>
        <w:t xml:space="preserve">7)  </w:t>
      </w:r>
      <w:proofErr w:type="spellStart"/>
      <w:r w:rsidR="00BF300B" w:rsidRPr="00E07398">
        <w:rPr>
          <w:rFonts w:ascii="Times New Roman" w:hAnsi="Times New Roman"/>
          <w:sz w:val="24"/>
          <w:szCs w:val="24"/>
        </w:rPr>
        <w:t>Образац</w:t>
      </w:r>
      <w:proofErr w:type="spellEnd"/>
      <w:r w:rsidR="00BF300B" w:rsidRPr="00E07398">
        <w:rPr>
          <w:rFonts w:ascii="Times New Roman" w:hAnsi="Times New Roman"/>
          <w:sz w:val="24"/>
          <w:szCs w:val="24"/>
        </w:rPr>
        <w:t xml:space="preserve"> 7 – ОБРАЗАЦ ИЗЈАВА О ИСПУЊАВАЊУ УСЛОВА ИЗ ЧЛАНА 75. И 76. ЗАКОНА О ЈАВНОЈ НАБАВЦИ</w:t>
      </w:r>
    </w:p>
    <w:p w14:paraId="2219A085" w14:textId="77777777" w:rsidR="00BF300B" w:rsidRPr="00E07398" w:rsidRDefault="00E07398" w:rsidP="00E07398">
      <w:pPr>
        <w:shd w:val="clear" w:color="auto" w:fill="FFFFFF"/>
        <w:spacing w:after="0" w:line="240" w:lineRule="auto"/>
        <w:rPr>
          <w:rFonts w:ascii="Times New Roman" w:hAnsi="Times New Roman"/>
          <w:sz w:val="24"/>
          <w:szCs w:val="24"/>
        </w:rPr>
      </w:pPr>
      <w:r>
        <w:rPr>
          <w:rFonts w:ascii="Times New Roman" w:hAnsi="Times New Roman"/>
          <w:sz w:val="24"/>
          <w:szCs w:val="24"/>
        </w:rPr>
        <w:t xml:space="preserve">8) </w:t>
      </w:r>
      <w:proofErr w:type="spellStart"/>
      <w:r w:rsidR="00BF300B" w:rsidRPr="00E07398">
        <w:rPr>
          <w:rFonts w:ascii="Times New Roman" w:hAnsi="Times New Roman"/>
          <w:sz w:val="24"/>
          <w:szCs w:val="24"/>
        </w:rPr>
        <w:t>Образац</w:t>
      </w:r>
      <w:proofErr w:type="spellEnd"/>
      <w:r w:rsidR="00BF300B" w:rsidRPr="00E07398">
        <w:rPr>
          <w:rFonts w:ascii="Times New Roman" w:hAnsi="Times New Roman"/>
          <w:sz w:val="24"/>
          <w:szCs w:val="24"/>
        </w:rPr>
        <w:t xml:space="preserve"> 8 – ОБРАЗАЦ ИЗЈАВЕ О ПОШТОВАЊУ ОБАВЕЗА КОЈЕ ПРОИЗИЛАЗЕ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w:t>
      </w:r>
    </w:p>
    <w:p w14:paraId="4C2FC46A" w14:textId="77777777" w:rsidR="00BF300B" w:rsidRPr="00E07398" w:rsidRDefault="00E07398" w:rsidP="00E07398">
      <w:pPr>
        <w:shd w:val="clear" w:color="auto" w:fill="FFFFFF"/>
        <w:spacing w:after="0" w:line="240" w:lineRule="auto"/>
        <w:rPr>
          <w:rFonts w:ascii="Times New Roman" w:hAnsi="Times New Roman"/>
          <w:sz w:val="24"/>
          <w:szCs w:val="24"/>
        </w:rPr>
      </w:pPr>
      <w:r>
        <w:rPr>
          <w:rFonts w:ascii="Times New Roman" w:hAnsi="Times New Roman"/>
          <w:sz w:val="24"/>
          <w:szCs w:val="24"/>
        </w:rPr>
        <w:t xml:space="preserve">9) </w:t>
      </w:r>
      <w:proofErr w:type="spellStart"/>
      <w:r w:rsidR="00BF300B" w:rsidRPr="00E07398">
        <w:rPr>
          <w:rFonts w:ascii="Times New Roman" w:hAnsi="Times New Roman"/>
          <w:sz w:val="24"/>
          <w:szCs w:val="24"/>
        </w:rPr>
        <w:t>Образац</w:t>
      </w:r>
      <w:proofErr w:type="spellEnd"/>
      <w:r w:rsidR="00BF300B" w:rsidRPr="00E07398">
        <w:rPr>
          <w:rFonts w:ascii="Times New Roman" w:hAnsi="Times New Roman"/>
          <w:sz w:val="24"/>
          <w:szCs w:val="24"/>
        </w:rPr>
        <w:t xml:space="preserve"> </w:t>
      </w:r>
      <w:r w:rsidR="001E1C80" w:rsidRPr="00E07398">
        <w:rPr>
          <w:rFonts w:ascii="Times New Roman" w:hAnsi="Times New Roman"/>
          <w:sz w:val="24"/>
          <w:szCs w:val="24"/>
        </w:rPr>
        <w:t>9</w:t>
      </w:r>
      <w:r w:rsidR="00BF300B" w:rsidRPr="00E07398">
        <w:rPr>
          <w:rFonts w:ascii="Times New Roman" w:hAnsi="Times New Roman"/>
          <w:sz w:val="24"/>
          <w:szCs w:val="24"/>
        </w:rPr>
        <w:t xml:space="preserve"> – О</w:t>
      </w:r>
      <w:r w:rsidR="005F6D87" w:rsidRPr="00E07398">
        <w:rPr>
          <w:rFonts w:ascii="Times New Roman" w:hAnsi="Times New Roman"/>
          <w:sz w:val="24"/>
          <w:szCs w:val="24"/>
        </w:rPr>
        <w:t>БРАЗАЦ ТРОШКОВА ПРИПРЕМЕ ПОНУДЕ.</w:t>
      </w:r>
    </w:p>
    <w:p w14:paraId="5F8EF5E4" w14:textId="77777777" w:rsidR="00BF300B" w:rsidRDefault="00BF300B" w:rsidP="00BF300B">
      <w:pPr>
        <w:spacing w:after="0" w:line="240" w:lineRule="auto"/>
        <w:jc w:val="center"/>
        <w:rPr>
          <w:rFonts w:ascii="Times New Roman" w:hAnsi="Times New Roman"/>
          <w:b/>
          <w:sz w:val="24"/>
          <w:szCs w:val="24"/>
        </w:rPr>
      </w:pPr>
    </w:p>
    <w:p w14:paraId="0A7C0E70" w14:textId="77777777" w:rsidR="00BF300B" w:rsidRDefault="00BF300B" w:rsidP="00BF300B">
      <w:pPr>
        <w:spacing w:after="0" w:line="240" w:lineRule="auto"/>
        <w:jc w:val="center"/>
        <w:rPr>
          <w:rFonts w:ascii="Times New Roman" w:hAnsi="Times New Roman"/>
          <w:b/>
          <w:sz w:val="24"/>
          <w:szCs w:val="24"/>
        </w:rPr>
      </w:pPr>
    </w:p>
    <w:p w14:paraId="544293A9" w14:textId="77777777" w:rsidR="00BF300B" w:rsidRDefault="00BF300B" w:rsidP="00BF300B">
      <w:pPr>
        <w:spacing w:after="0" w:line="240" w:lineRule="auto"/>
        <w:jc w:val="center"/>
        <w:rPr>
          <w:rFonts w:ascii="Times New Roman" w:hAnsi="Times New Roman"/>
          <w:b/>
          <w:sz w:val="24"/>
          <w:szCs w:val="24"/>
        </w:rPr>
      </w:pPr>
    </w:p>
    <w:p w14:paraId="1927A459" w14:textId="77777777" w:rsidR="00BF300B" w:rsidRDefault="00BF300B" w:rsidP="00BF300B">
      <w:pPr>
        <w:spacing w:after="0" w:line="240" w:lineRule="auto"/>
        <w:jc w:val="center"/>
        <w:rPr>
          <w:rFonts w:ascii="Times New Roman" w:hAnsi="Times New Roman"/>
          <w:b/>
          <w:sz w:val="24"/>
          <w:szCs w:val="24"/>
        </w:rPr>
      </w:pPr>
    </w:p>
    <w:p w14:paraId="20D897AA" w14:textId="77777777" w:rsidR="00BF300B" w:rsidRDefault="00BF300B" w:rsidP="00BF300B">
      <w:pPr>
        <w:spacing w:after="0" w:line="240" w:lineRule="auto"/>
        <w:jc w:val="center"/>
        <w:rPr>
          <w:rFonts w:ascii="Times New Roman" w:hAnsi="Times New Roman"/>
          <w:b/>
          <w:sz w:val="24"/>
          <w:szCs w:val="24"/>
        </w:rPr>
      </w:pPr>
    </w:p>
    <w:p w14:paraId="303F2A7A" w14:textId="77777777" w:rsidR="00BF300B" w:rsidRDefault="00BF300B" w:rsidP="00BF300B">
      <w:pPr>
        <w:spacing w:after="0" w:line="240" w:lineRule="auto"/>
        <w:jc w:val="center"/>
        <w:rPr>
          <w:rFonts w:ascii="Times New Roman" w:hAnsi="Times New Roman"/>
          <w:b/>
          <w:sz w:val="24"/>
          <w:szCs w:val="24"/>
        </w:rPr>
      </w:pPr>
    </w:p>
    <w:p w14:paraId="024D5C5F" w14:textId="77777777" w:rsidR="00BF300B" w:rsidRDefault="00BF300B" w:rsidP="00BF300B">
      <w:pPr>
        <w:spacing w:after="0" w:line="240" w:lineRule="auto"/>
        <w:jc w:val="center"/>
        <w:rPr>
          <w:rFonts w:ascii="Times New Roman" w:hAnsi="Times New Roman"/>
          <w:b/>
          <w:sz w:val="24"/>
          <w:szCs w:val="24"/>
        </w:rPr>
      </w:pPr>
    </w:p>
    <w:p w14:paraId="6CDD5804" w14:textId="77777777" w:rsidR="00BF300B" w:rsidRDefault="00BF300B" w:rsidP="00BF300B">
      <w:pPr>
        <w:spacing w:after="0" w:line="240" w:lineRule="auto"/>
        <w:jc w:val="center"/>
        <w:rPr>
          <w:rFonts w:ascii="Times New Roman" w:hAnsi="Times New Roman"/>
          <w:b/>
          <w:sz w:val="24"/>
          <w:szCs w:val="24"/>
        </w:rPr>
      </w:pPr>
    </w:p>
    <w:p w14:paraId="02867171" w14:textId="77777777" w:rsidR="00A05EB7" w:rsidRDefault="00A05EB7" w:rsidP="00BF300B">
      <w:pPr>
        <w:spacing w:after="0" w:line="240" w:lineRule="auto"/>
        <w:jc w:val="center"/>
        <w:rPr>
          <w:rFonts w:ascii="Times New Roman" w:hAnsi="Times New Roman"/>
          <w:b/>
          <w:sz w:val="24"/>
          <w:szCs w:val="24"/>
        </w:rPr>
      </w:pPr>
    </w:p>
    <w:p w14:paraId="6CBBFDF7" w14:textId="77777777" w:rsidR="00CC3357" w:rsidRDefault="00CC3357" w:rsidP="00CC3357">
      <w:pPr>
        <w:spacing w:after="0" w:line="240" w:lineRule="auto"/>
        <w:rPr>
          <w:rFonts w:ascii="Times New Roman" w:hAnsi="Times New Roman"/>
          <w:sz w:val="24"/>
          <w:szCs w:val="24"/>
          <w:lang w:val="sr-Cyrl-CS"/>
        </w:rPr>
        <w:sectPr w:rsidR="00CC3357" w:rsidSect="009336C2">
          <w:headerReference w:type="default" r:id="rId12"/>
          <w:footerReference w:type="default" r:id="rId13"/>
          <w:pgSz w:w="12240" w:h="15840"/>
          <w:pgMar w:top="1134" w:right="1134" w:bottom="1134" w:left="1134" w:header="709" w:footer="709" w:gutter="0"/>
          <w:cols w:space="708"/>
          <w:docGrid w:linePitch="360"/>
        </w:sectPr>
      </w:pPr>
    </w:p>
    <w:p w14:paraId="030AD423" w14:textId="77777777" w:rsidR="00CC3357" w:rsidRDefault="00CC3357" w:rsidP="00CC3357">
      <w:pPr>
        <w:spacing w:after="0" w:line="240" w:lineRule="auto"/>
        <w:rPr>
          <w:rFonts w:ascii="Times New Roman" w:hAnsi="Times New Roman"/>
          <w:sz w:val="24"/>
          <w:szCs w:val="24"/>
          <w:lang w:val="sr-Cyrl-CS"/>
        </w:rPr>
      </w:pPr>
    </w:p>
    <w:p w14:paraId="5178E94D" w14:textId="77777777" w:rsidR="00CC3357" w:rsidRPr="001560D4" w:rsidRDefault="00CC3357" w:rsidP="00CC3357">
      <w:pPr>
        <w:spacing w:after="0" w:line="240" w:lineRule="auto"/>
        <w:jc w:val="center"/>
        <w:rPr>
          <w:rFonts w:ascii="Times New Roman" w:hAnsi="Times New Roman"/>
          <w:b/>
          <w:sz w:val="24"/>
          <w:szCs w:val="24"/>
          <w:lang w:val="sr-Cyrl-CS"/>
        </w:rPr>
      </w:pPr>
      <w:r w:rsidRPr="00853E6F">
        <w:rPr>
          <w:rFonts w:ascii="Times New Roman" w:hAnsi="Times New Roman"/>
          <w:b/>
          <w:bCs/>
          <w:iCs/>
          <w:sz w:val="24"/>
          <w:szCs w:val="24"/>
          <w:lang w:val="sr-Cyrl-CS"/>
        </w:rPr>
        <w:t>ОБРАЗАЦ ПОНУДЕ</w:t>
      </w:r>
    </w:p>
    <w:p w14:paraId="269B1DB9" w14:textId="77777777" w:rsidR="00CC3357" w:rsidRPr="00A05EB7" w:rsidRDefault="00CC3357" w:rsidP="00CC3357">
      <w:pPr>
        <w:spacing w:after="0"/>
        <w:ind w:firstLine="720"/>
        <w:jc w:val="center"/>
        <w:rPr>
          <w:rFonts w:ascii="Times New Roman" w:hAnsi="Times New Roman"/>
          <w:b/>
          <w:bCs/>
          <w:sz w:val="24"/>
          <w:szCs w:val="24"/>
          <w:lang w:val="sr-Cyrl-CS" w:eastAsia="en-GB"/>
        </w:rPr>
      </w:pPr>
      <w:r>
        <w:rPr>
          <w:rFonts w:ascii="Times New Roman" w:hAnsi="Times New Roman"/>
          <w:b/>
          <w:sz w:val="24"/>
          <w:szCs w:val="24"/>
          <w:lang w:val="en-US"/>
        </w:rPr>
        <w:t>E</w:t>
      </w:r>
      <w:r w:rsidRPr="00853E6F">
        <w:rPr>
          <w:rFonts w:ascii="Times New Roman" w:hAnsi="Times New Roman"/>
          <w:b/>
          <w:sz w:val="24"/>
          <w:szCs w:val="24"/>
          <w:lang w:val="sr-Cyrl-CS"/>
        </w:rPr>
        <w:t>РАСМУС</w:t>
      </w:r>
      <w:r>
        <w:rPr>
          <w:rFonts w:ascii="Times New Roman" w:hAnsi="Times New Roman"/>
          <w:b/>
          <w:sz w:val="24"/>
          <w:szCs w:val="24"/>
          <w:lang w:val="sr-Cyrl-CS"/>
        </w:rPr>
        <w:t xml:space="preserve"> + пројекту </w:t>
      </w:r>
      <w:r>
        <w:rPr>
          <w:rFonts w:ascii="Times New Roman" w:hAnsi="Times New Roman"/>
          <w:b/>
          <w:noProof/>
          <w:sz w:val="24"/>
          <w:szCs w:val="24"/>
          <w:lang w:val="sr-Cyrl-CS"/>
        </w:rPr>
        <w:t xml:space="preserve">бр. </w:t>
      </w:r>
      <w:r w:rsidRPr="00A05EB7">
        <w:rPr>
          <w:rFonts w:ascii="Times New Roman" w:hAnsi="Times New Roman"/>
          <w:b/>
          <w:bCs/>
          <w:sz w:val="24"/>
          <w:szCs w:val="24"/>
          <w:lang w:val="sr-Cyrl-CS" w:eastAsia="en-GB"/>
        </w:rPr>
        <w:t>597888-EPP-1-2018-1-RS-EPPKA2-CBHE-JP</w:t>
      </w:r>
    </w:p>
    <w:p w14:paraId="27CFF828" w14:textId="77777777" w:rsidR="00CC3357" w:rsidRPr="00446451" w:rsidRDefault="00CC3357" w:rsidP="00CC3357">
      <w:pPr>
        <w:spacing w:after="0"/>
        <w:ind w:firstLine="720"/>
        <w:jc w:val="center"/>
        <w:rPr>
          <w:rFonts w:ascii="Times New Roman" w:hAnsi="Times New Roman"/>
          <w:b/>
          <w:noProof/>
          <w:sz w:val="24"/>
          <w:szCs w:val="24"/>
        </w:rPr>
      </w:pPr>
      <w:r w:rsidRPr="00A05EB7">
        <w:rPr>
          <w:rFonts w:ascii="Times New Roman" w:hAnsi="Times New Roman"/>
          <w:b/>
          <w:bCs/>
          <w:sz w:val="24"/>
          <w:szCs w:val="24"/>
          <w:lang w:val="sr-Cyrl-CS" w:eastAsia="en-GB"/>
        </w:rPr>
        <w:t xml:space="preserve">„ </w:t>
      </w:r>
      <w:proofErr w:type="spellStart"/>
      <w:r w:rsidRPr="00A05EB7">
        <w:rPr>
          <w:rFonts w:ascii="Times New Roman" w:hAnsi="Times New Roman"/>
          <w:b/>
          <w:bCs/>
          <w:sz w:val="24"/>
          <w:szCs w:val="24"/>
          <w:lang w:val="sr-Cyrl-CS" w:eastAsia="en-GB"/>
        </w:rPr>
        <w:t>Strengthening</w:t>
      </w:r>
      <w:proofErr w:type="spellEnd"/>
      <w:r w:rsidRPr="00A05EB7">
        <w:rPr>
          <w:rFonts w:ascii="Times New Roman" w:hAnsi="Times New Roman"/>
          <w:b/>
          <w:bCs/>
          <w:sz w:val="24"/>
          <w:szCs w:val="24"/>
          <w:lang w:val="sr-Cyrl-CS" w:eastAsia="en-GB"/>
        </w:rPr>
        <w:t xml:space="preserve"> </w:t>
      </w:r>
      <w:proofErr w:type="spellStart"/>
      <w:r w:rsidRPr="00A05EB7">
        <w:rPr>
          <w:rFonts w:ascii="Times New Roman" w:hAnsi="Times New Roman"/>
          <w:b/>
          <w:bCs/>
          <w:sz w:val="24"/>
          <w:szCs w:val="24"/>
          <w:lang w:val="sr-Cyrl-CS" w:eastAsia="en-GB"/>
        </w:rPr>
        <w:t>of</w:t>
      </w:r>
      <w:proofErr w:type="spellEnd"/>
      <w:r w:rsidRPr="00A05EB7">
        <w:rPr>
          <w:rFonts w:ascii="Times New Roman" w:hAnsi="Times New Roman"/>
          <w:b/>
          <w:bCs/>
          <w:sz w:val="24"/>
          <w:szCs w:val="24"/>
          <w:lang w:val="sr-Cyrl-CS" w:eastAsia="en-GB"/>
        </w:rPr>
        <w:t xml:space="preserve"> </w:t>
      </w:r>
      <w:proofErr w:type="spellStart"/>
      <w:r w:rsidRPr="00A05EB7">
        <w:rPr>
          <w:rFonts w:ascii="Times New Roman" w:hAnsi="Times New Roman"/>
          <w:b/>
          <w:bCs/>
          <w:sz w:val="24"/>
          <w:szCs w:val="24"/>
          <w:lang w:val="sr-Cyrl-CS" w:eastAsia="en-GB"/>
        </w:rPr>
        <w:t>master</w:t>
      </w:r>
      <w:proofErr w:type="spellEnd"/>
      <w:r w:rsidRPr="00A05EB7">
        <w:rPr>
          <w:rFonts w:ascii="Times New Roman" w:hAnsi="Times New Roman"/>
          <w:b/>
          <w:bCs/>
          <w:sz w:val="24"/>
          <w:szCs w:val="24"/>
          <w:lang w:val="sr-Cyrl-CS" w:eastAsia="en-GB"/>
        </w:rPr>
        <w:t xml:space="preserve"> </w:t>
      </w:r>
      <w:proofErr w:type="spellStart"/>
      <w:r w:rsidRPr="00A05EB7">
        <w:rPr>
          <w:rFonts w:ascii="Times New Roman" w:hAnsi="Times New Roman"/>
          <w:b/>
          <w:bCs/>
          <w:sz w:val="24"/>
          <w:szCs w:val="24"/>
          <w:lang w:val="sr-Cyrl-CS" w:eastAsia="en-GB"/>
        </w:rPr>
        <w:t>curricula</w:t>
      </w:r>
      <w:proofErr w:type="spellEnd"/>
      <w:r w:rsidRPr="00A05EB7">
        <w:rPr>
          <w:rFonts w:ascii="Times New Roman" w:hAnsi="Times New Roman"/>
          <w:b/>
          <w:bCs/>
          <w:sz w:val="24"/>
          <w:szCs w:val="24"/>
          <w:lang w:val="sr-Cyrl-CS" w:eastAsia="en-GB"/>
        </w:rPr>
        <w:t xml:space="preserve"> </w:t>
      </w:r>
      <w:proofErr w:type="spellStart"/>
      <w:r w:rsidRPr="00A05EB7">
        <w:rPr>
          <w:rFonts w:ascii="Times New Roman" w:hAnsi="Times New Roman"/>
          <w:b/>
          <w:bCs/>
          <w:sz w:val="24"/>
          <w:szCs w:val="24"/>
          <w:lang w:val="sr-Cyrl-CS" w:eastAsia="en-GB"/>
        </w:rPr>
        <w:t>in</w:t>
      </w:r>
      <w:proofErr w:type="spellEnd"/>
      <w:r w:rsidRPr="00A05EB7">
        <w:rPr>
          <w:rFonts w:ascii="Times New Roman" w:hAnsi="Times New Roman"/>
          <w:b/>
          <w:bCs/>
          <w:sz w:val="24"/>
          <w:szCs w:val="24"/>
          <w:lang w:val="sr-Cyrl-CS" w:eastAsia="en-GB"/>
        </w:rPr>
        <w:t xml:space="preserve"> </w:t>
      </w:r>
      <w:proofErr w:type="spellStart"/>
      <w:r w:rsidRPr="00A05EB7">
        <w:rPr>
          <w:rFonts w:ascii="Times New Roman" w:hAnsi="Times New Roman"/>
          <w:b/>
          <w:bCs/>
          <w:sz w:val="24"/>
          <w:szCs w:val="24"/>
          <w:lang w:val="sr-Cyrl-CS" w:eastAsia="en-GB"/>
        </w:rPr>
        <w:t>water</w:t>
      </w:r>
      <w:proofErr w:type="spellEnd"/>
      <w:r w:rsidRPr="00A05EB7">
        <w:rPr>
          <w:rFonts w:ascii="Times New Roman" w:hAnsi="Times New Roman"/>
          <w:b/>
          <w:bCs/>
          <w:sz w:val="24"/>
          <w:szCs w:val="24"/>
          <w:lang w:val="sr-Cyrl-CS" w:eastAsia="en-GB"/>
        </w:rPr>
        <w:t xml:space="preserve"> </w:t>
      </w:r>
      <w:proofErr w:type="spellStart"/>
      <w:r w:rsidRPr="00A05EB7">
        <w:rPr>
          <w:rFonts w:ascii="Times New Roman" w:hAnsi="Times New Roman"/>
          <w:b/>
          <w:bCs/>
          <w:sz w:val="24"/>
          <w:szCs w:val="24"/>
          <w:lang w:val="sr-Cyrl-CS" w:eastAsia="en-GB"/>
        </w:rPr>
        <w:t>resources</w:t>
      </w:r>
      <w:proofErr w:type="spellEnd"/>
      <w:r w:rsidRPr="00A05EB7">
        <w:rPr>
          <w:rFonts w:ascii="Times New Roman" w:hAnsi="Times New Roman"/>
          <w:b/>
          <w:bCs/>
          <w:sz w:val="24"/>
          <w:szCs w:val="24"/>
          <w:lang w:val="sr-Cyrl-CS" w:eastAsia="en-GB"/>
        </w:rPr>
        <w:t xml:space="preserve"> management </w:t>
      </w:r>
      <w:proofErr w:type="spellStart"/>
      <w:r w:rsidRPr="00A05EB7">
        <w:rPr>
          <w:rFonts w:ascii="Times New Roman" w:hAnsi="Times New Roman"/>
          <w:b/>
          <w:bCs/>
          <w:sz w:val="24"/>
          <w:szCs w:val="24"/>
          <w:lang w:val="sr-Cyrl-CS" w:eastAsia="en-GB"/>
        </w:rPr>
        <w:t>for</w:t>
      </w:r>
      <w:proofErr w:type="spellEnd"/>
      <w:r w:rsidRPr="00A05EB7">
        <w:rPr>
          <w:rFonts w:ascii="Times New Roman" w:hAnsi="Times New Roman"/>
          <w:b/>
          <w:bCs/>
          <w:sz w:val="24"/>
          <w:szCs w:val="24"/>
          <w:lang w:val="sr-Cyrl-CS" w:eastAsia="en-GB"/>
        </w:rPr>
        <w:t xml:space="preserve"> </w:t>
      </w:r>
      <w:proofErr w:type="spellStart"/>
      <w:r w:rsidRPr="00A05EB7">
        <w:rPr>
          <w:rFonts w:ascii="Times New Roman" w:hAnsi="Times New Roman"/>
          <w:b/>
          <w:bCs/>
          <w:sz w:val="24"/>
          <w:szCs w:val="24"/>
          <w:lang w:val="sr-Cyrl-CS" w:eastAsia="en-GB"/>
        </w:rPr>
        <w:t>the</w:t>
      </w:r>
      <w:proofErr w:type="spellEnd"/>
      <w:r w:rsidRPr="00A05EB7">
        <w:rPr>
          <w:rFonts w:ascii="Times New Roman" w:hAnsi="Times New Roman"/>
          <w:b/>
          <w:bCs/>
          <w:sz w:val="24"/>
          <w:szCs w:val="24"/>
          <w:lang w:val="sr-Cyrl-CS" w:eastAsia="en-GB"/>
        </w:rPr>
        <w:t xml:space="preserve"> </w:t>
      </w:r>
      <w:proofErr w:type="spellStart"/>
      <w:r w:rsidRPr="00A05EB7">
        <w:rPr>
          <w:rFonts w:ascii="Times New Roman" w:hAnsi="Times New Roman"/>
          <w:b/>
          <w:bCs/>
          <w:sz w:val="24"/>
          <w:szCs w:val="24"/>
          <w:lang w:val="sr-Cyrl-CS" w:eastAsia="en-GB"/>
        </w:rPr>
        <w:t>Western</w:t>
      </w:r>
      <w:proofErr w:type="spellEnd"/>
      <w:r w:rsidRPr="00A05EB7">
        <w:rPr>
          <w:rFonts w:ascii="Times New Roman" w:hAnsi="Times New Roman"/>
          <w:b/>
          <w:bCs/>
          <w:sz w:val="24"/>
          <w:szCs w:val="24"/>
          <w:lang w:val="sr-Cyrl-CS" w:eastAsia="en-GB"/>
        </w:rPr>
        <w:t xml:space="preserve"> </w:t>
      </w:r>
      <w:proofErr w:type="spellStart"/>
      <w:r w:rsidRPr="00A05EB7">
        <w:rPr>
          <w:rFonts w:ascii="Times New Roman" w:hAnsi="Times New Roman"/>
          <w:b/>
          <w:bCs/>
          <w:sz w:val="24"/>
          <w:szCs w:val="24"/>
          <w:lang w:val="sr-Cyrl-CS" w:eastAsia="en-GB"/>
        </w:rPr>
        <w:t>Balkans</w:t>
      </w:r>
      <w:proofErr w:type="spellEnd"/>
      <w:r w:rsidRPr="00A05EB7">
        <w:rPr>
          <w:rFonts w:ascii="Times New Roman" w:hAnsi="Times New Roman"/>
          <w:b/>
          <w:bCs/>
          <w:sz w:val="24"/>
          <w:szCs w:val="24"/>
          <w:lang w:val="sr-Cyrl-CS" w:eastAsia="en-GB"/>
        </w:rPr>
        <w:t xml:space="preserve"> </w:t>
      </w:r>
      <w:proofErr w:type="spellStart"/>
      <w:r w:rsidRPr="00A05EB7">
        <w:rPr>
          <w:rFonts w:ascii="Times New Roman" w:hAnsi="Times New Roman"/>
          <w:b/>
          <w:bCs/>
          <w:sz w:val="24"/>
          <w:szCs w:val="24"/>
          <w:lang w:val="sr-Cyrl-CS" w:eastAsia="en-GB"/>
        </w:rPr>
        <w:t>HEIs</w:t>
      </w:r>
      <w:proofErr w:type="spellEnd"/>
      <w:r w:rsidRPr="00A05EB7">
        <w:rPr>
          <w:rFonts w:ascii="Times New Roman" w:hAnsi="Times New Roman"/>
          <w:b/>
          <w:bCs/>
          <w:sz w:val="24"/>
          <w:szCs w:val="24"/>
          <w:lang w:val="sr-Cyrl-CS" w:eastAsia="en-GB"/>
        </w:rPr>
        <w:t xml:space="preserve"> </w:t>
      </w:r>
      <w:proofErr w:type="spellStart"/>
      <w:r w:rsidRPr="00A05EB7">
        <w:rPr>
          <w:rFonts w:ascii="Times New Roman" w:hAnsi="Times New Roman"/>
          <w:b/>
          <w:bCs/>
          <w:sz w:val="24"/>
          <w:szCs w:val="24"/>
          <w:lang w:val="sr-Cyrl-CS" w:eastAsia="en-GB"/>
        </w:rPr>
        <w:t>and</w:t>
      </w:r>
      <w:proofErr w:type="spellEnd"/>
      <w:r w:rsidRPr="00A05EB7">
        <w:rPr>
          <w:rFonts w:ascii="Times New Roman" w:hAnsi="Times New Roman"/>
          <w:b/>
          <w:bCs/>
          <w:sz w:val="24"/>
          <w:szCs w:val="24"/>
          <w:lang w:val="sr-Cyrl-CS" w:eastAsia="en-GB"/>
        </w:rPr>
        <w:t xml:space="preserve"> </w:t>
      </w:r>
      <w:proofErr w:type="spellStart"/>
      <w:r w:rsidRPr="00A05EB7">
        <w:rPr>
          <w:rFonts w:ascii="Times New Roman" w:hAnsi="Times New Roman"/>
          <w:b/>
          <w:bCs/>
          <w:sz w:val="24"/>
          <w:szCs w:val="24"/>
          <w:lang w:val="sr-Cyrl-CS" w:eastAsia="en-GB"/>
        </w:rPr>
        <w:t>stakeholders</w:t>
      </w:r>
      <w:proofErr w:type="spellEnd"/>
      <w:r w:rsidRPr="00A05EB7">
        <w:rPr>
          <w:rFonts w:ascii="Times New Roman" w:hAnsi="Times New Roman"/>
          <w:b/>
          <w:bCs/>
          <w:sz w:val="24"/>
          <w:szCs w:val="24"/>
          <w:lang w:val="sr-Cyrl-CS" w:eastAsia="en-GB"/>
        </w:rPr>
        <w:t>” (SWARM)</w:t>
      </w:r>
    </w:p>
    <w:p w14:paraId="706FE7FA" w14:textId="77777777" w:rsidR="00CC3357" w:rsidRPr="00446451" w:rsidRDefault="00CC3357" w:rsidP="00CC3357">
      <w:pPr>
        <w:spacing w:after="0" w:line="240" w:lineRule="auto"/>
        <w:ind w:firstLine="720"/>
        <w:jc w:val="center"/>
        <w:rPr>
          <w:rFonts w:ascii="Times New Roman" w:hAnsi="Times New Roman"/>
          <w:b/>
          <w:noProof/>
          <w:sz w:val="24"/>
          <w:szCs w:val="24"/>
        </w:rPr>
      </w:pPr>
    </w:p>
    <w:p w14:paraId="10234CAC" w14:textId="294AD915" w:rsidR="00CC3357" w:rsidRPr="000663FE" w:rsidRDefault="00CC3357" w:rsidP="00CC3357">
      <w:pPr>
        <w:jc w:val="center"/>
        <w:outlineLvl w:val="0"/>
        <w:rPr>
          <w:rFonts w:ascii="Times New Roman" w:hAnsi="Times New Roman"/>
          <w:b/>
          <w:bCs/>
          <w:noProof/>
          <w:color w:val="000000"/>
          <w:sz w:val="24"/>
          <w:szCs w:val="24"/>
          <w:u w:val="single"/>
        </w:rPr>
      </w:pPr>
      <w:r>
        <w:rPr>
          <w:rFonts w:ascii="Times New Roman" w:hAnsi="Times New Roman"/>
          <w:b/>
          <w:bCs/>
          <w:noProof/>
          <w:color w:val="000000"/>
          <w:sz w:val="24"/>
          <w:szCs w:val="24"/>
          <w:u w:val="single"/>
        </w:rPr>
        <w:t>ЛАБОРАТОРИЈСКА</w:t>
      </w:r>
      <w:r>
        <w:rPr>
          <w:rFonts w:ascii="Times New Roman" w:hAnsi="Times New Roman"/>
          <w:b/>
          <w:bCs/>
          <w:noProof/>
          <w:color w:val="000000"/>
          <w:sz w:val="24"/>
          <w:szCs w:val="24"/>
          <w:u w:val="single"/>
          <w:lang w:val="sr-Cyrl-CS"/>
        </w:rPr>
        <w:t xml:space="preserve"> ОПРЕМА </w:t>
      </w:r>
      <w:r>
        <w:rPr>
          <w:rFonts w:ascii="Times New Roman" w:hAnsi="Times New Roman"/>
          <w:b/>
          <w:bCs/>
          <w:noProof/>
          <w:color w:val="000000"/>
          <w:sz w:val="24"/>
          <w:szCs w:val="24"/>
          <w:u w:val="single"/>
        </w:rPr>
        <w:t>УНИВЕРЗИТЕТ У НОВОМ САДУ</w:t>
      </w:r>
    </w:p>
    <w:p w14:paraId="354116DC" w14:textId="1C4EE1B3" w:rsidR="00CC3357" w:rsidRPr="001560D4" w:rsidRDefault="00CC3357" w:rsidP="00CC3357">
      <w:pPr>
        <w:spacing w:after="0" w:line="240" w:lineRule="auto"/>
        <w:rPr>
          <w:rFonts w:ascii="Times New Roman" w:hAnsi="Times New Roman"/>
          <w:i/>
          <w:iCs/>
          <w:sz w:val="24"/>
          <w:szCs w:val="24"/>
        </w:rPr>
      </w:pPr>
      <w:proofErr w:type="spellStart"/>
      <w:r w:rsidRPr="001560D4">
        <w:rPr>
          <w:rFonts w:ascii="Times New Roman" w:hAnsi="Times New Roman"/>
          <w:iCs/>
          <w:sz w:val="24"/>
          <w:szCs w:val="24"/>
        </w:rPr>
        <w:t>Понуда</w:t>
      </w:r>
      <w:proofErr w:type="spellEnd"/>
      <w:r w:rsidRPr="001560D4">
        <w:rPr>
          <w:rFonts w:ascii="Times New Roman" w:hAnsi="Times New Roman"/>
          <w:iCs/>
          <w:sz w:val="24"/>
          <w:szCs w:val="24"/>
        </w:rPr>
        <w:t xml:space="preserve"> </w:t>
      </w:r>
      <w:proofErr w:type="spellStart"/>
      <w:r w:rsidRPr="001560D4">
        <w:rPr>
          <w:rFonts w:ascii="Times New Roman" w:hAnsi="Times New Roman"/>
          <w:iCs/>
          <w:sz w:val="24"/>
          <w:szCs w:val="24"/>
        </w:rPr>
        <w:t>бр</w:t>
      </w:r>
      <w:proofErr w:type="spellEnd"/>
      <w:r w:rsidRPr="001560D4">
        <w:rPr>
          <w:rFonts w:ascii="Times New Roman" w:hAnsi="Times New Roman"/>
          <w:iCs/>
          <w:sz w:val="24"/>
          <w:szCs w:val="24"/>
        </w:rPr>
        <w:t xml:space="preserve"> ________________ </w:t>
      </w:r>
      <w:proofErr w:type="spellStart"/>
      <w:r w:rsidRPr="001560D4">
        <w:rPr>
          <w:rFonts w:ascii="Times New Roman" w:hAnsi="Times New Roman"/>
          <w:iCs/>
          <w:sz w:val="24"/>
          <w:szCs w:val="24"/>
        </w:rPr>
        <w:t>од</w:t>
      </w:r>
      <w:proofErr w:type="spellEnd"/>
      <w:r w:rsidRPr="001560D4">
        <w:rPr>
          <w:rFonts w:ascii="Times New Roman" w:hAnsi="Times New Roman"/>
          <w:iCs/>
          <w:sz w:val="24"/>
          <w:szCs w:val="24"/>
        </w:rPr>
        <w:t xml:space="preserve"> __________________ </w:t>
      </w:r>
      <w:proofErr w:type="spellStart"/>
      <w:r w:rsidRPr="001560D4">
        <w:rPr>
          <w:rFonts w:ascii="Times New Roman" w:hAnsi="Times New Roman"/>
          <w:iCs/>
          <w:sz w:val="24"/>
          <w:szCs w:val="24"/>
        </w:rPr>
        <w:t>за</w:t>
      </w:r>
      <w:proofErr w:type="spellEnd"/>
      <w:r w:rsidRPr="001560D4">
        <w:rPr>
          <w:rFonts w:ascii="Times New Roman" w:hAnsi="Times New Roman"/>
          <w:iCs/>
          <w:sz w:val="24"/>
          <w:szCs w:val="24"/>
        </w:rPr>
        <w:t xml:space="preserve"> </w:t>
      </w:r>
      <w:proofErr w:type="spellStart"/>
      <w:r w:rsidRPr="001560D4">
        <w:rPr>
          <w:rFonts w:ascii="Times New Roman" w:hAnsi="Times New Roman"/>
          <w:iCs/>
          <w:sz w:val="24"/>
          <w:szCs w:val="24"/>
        </w:rPr>
        <w:t>јавну</w:t>
      </w:r>
      <w:proofErr w:type="spellEnd"/>
      <w:r w:rsidRPr="001560D4">
        <w:rPr>
          <w:rFonts w:ascii="Times New Roman" w:hAnsi="Times New Roman"/>
          <w:iCs/>
          <w:sz w:val="24"/>
          <w:szCs w:val="24"/>
        </w:rPr>
        <w:t xml:space="preserve"> </w:t>
      </w:r>
      <w:proofErr w:type="spellStart"/>
      <w:r w:rsidRPr="001560D4">
        <w:rPr>
          <w:rFonts w:ascii="Times New Roman" w:hAnsi="Times New Roman"/>
          <w:iCs/>
          <w:sz w:val="24"/>
          <w:szCs w:val="24"/>
        </w:rPr>
        <w:t>набавку</w:t>
      </w:r>
      <w:proofErr w:type="spellEnd"/>
      <w:r>
        <w:rPr>
          <w:rFonts w:ascii="Times New Roman" w:hAnsi="Times New Roman"/>
          <w:iCs/>
          <w:sz w:val="24"/>
          <w:szCs w:val="24"/>
        </w:rPr>
        <w:t xml:space="preserve"> ЛАБОРАТОРИЈСКЕ ОПРЕМЕ ЗА УНИВЕРЗИТЕТ У НОВОМ САДУ</w:t>
      </w:r>
      <w:r w:rsidRPr="001560D4">
        <w:rPr>
          <w:rFonts w:ascii="Times New Roman" w:hAnsi="Times New Roman"/>
          <w:b/>
          <w:bCs/>
          <w:i/>
          <w:iCs/>
          <w:sz w:val="24"/>
          <w:szCs w:val="24"/>
        </w:rPr>
        <w:t>,</w:t>
      </w:r>
      <w:r w:rsidRPr="001560D4">
        <w:rPr>
          <w:rFonts w:ascii="Times New Roman" w:hAnsi="Times New Roman"/>
          <w:b/>
          <w:bCs/>
          <w:iCs/>
          <w:sz w:val="24"/>
          <w:szCs w:val="24"/>
        </w:rPr>
        <w:t xml:space="preserve"> </w:t>
      </w:r>
      <w:r w:rsidRPr="001560D4">
        <w:rPr>
          <w:rFonts w:ascii="Times New Roman" w:hAnsi="Times New Roman"/>
          <w:iCs/>
          <w:sz w:val="24"/>
          <w:szCs w:val="24"/>
        </w:rPr>
        <w:t xml:space="preserve">ЈН </w:t>
      </w:r>
      <w:proofErr w:type="spellStart"/>
      <w:r w:rsidRPr="00B04D66">
        <w:rPr>
          <w:rFonts w:ascii="Times New Roman" w:hAnsi="Times New Roman"/>
          <w:iCs/>
          <w:sz w:val="24"/>
          <w:szCs w:val="24"/>
        </w:rPr>
        <w:t>број</w:t>
      </w:r>
      <w:proofErr w:type="spellEnd"/>
      <w:r w:rsidRPr="00B04D66">
        <w:rPr>
          <w:rFonts w:ascii="Times New Roman" w:hAnsi="Times New Roman"/>
          <w:iCs/>
          <w:sz w:val="24"/>
          <w:szCs w:val="24"/>
        </w:rPr>
        <w:t xml:space="preserve"> </w:t>
      </w:r>
      <w:r w:rsidR="009336C2" w:rsidRPr="00B04D66">
        <w:rPr>
          <w:rFonts w:ascii="Times New Roman" w:hAnsi="Times New Roman"/>
          <w:iCs/>
          <w:sz w:val="24"/>
          <w:szCs w:val="24"/>
          <w:lang w:val="sr-Cyrl-RS"/>
        </w:rPr>
        <w:t>4</w:t>
      </w:r>
      <w:r w:rsidRPr="00B04D66">
        <w:rPr>
          <w:rFonts w:ascii="Times New Roman" w:hAnsi="Times New Roman"/>
          <w:iCs/>
          <w:sz w:val="24"/>
          <w:szCs w:val="24"/>
        </w:rPr>
        <w:t>/2019</w:t>
      </w:r>
      <w:r w:rsidRPr="001560D4">
        <w:rPr>
          <w:rFonts w:ascii="Times New Roman" w:hAnsi="Times New Roman"/>
          <w:iCs/>
          <w:sz w:val="24"/>
          <w:szCs w:val="24"/>
        </w:rPr>
        <w:t xml:space="preserve"> </w:t>
      </w:r>
    </w:p>
    <w:p w14:paraId="1D16CE7D" w14:textId="77777777" w:rsidR="00CC3357" w:rsidRDefault="00CC3357" w:rsidP="00CC3357">
      <w:pPr>
        <w:spacing w:after="0" w:line="240" w:lineRule="auto"/>
        <w:rPr>
          <w:rFonts w:ascii="Times New Roman" w:hAnsi="Times New Roman"/>
          <w:b/>
          <w:bCs/>
          <w:i/>
          <w:iCs/>
          <w:sz w:val="24"/>
          <w:szCs w:val="24"/>
        </w:rPr>
      </w:pPr>
    </w:p>
    <w:p w14:paraId="0EFC5FB7" w14:textId="77777777" w:rsidR="00CC3357" w:rsidRPr="001560D4" w:rsidRDefault="00CC3357" w:rsidP="00CC3357">
      <w:pPr>
        <w:spacing w:after="0" w:line="240" w:lineRule="auto"/>
        <w:ind w:firstLine="720"/>
        <w:rPr>
          <w:rFonts w:ascii="Times New Roman" w:hAnsi="Times New Roman"/>
          <w:i/>
          <w:iCs/>
          <w:sz w:val="24"/>
          <w:szCs w:val="24"/>
          <w:lang w:val="en-US"/>
        </w:rPr>
      </w:pPr>
      <w:r w:rsidRPr="001560D4">
        <w:rPr>
          <w:rFonts w:ascii="Times New Roman" w:hAnsi="Times New Roman"/>
          <w:b/>
          <w:bCs/>
          <w:i/>
          <w:iCs/>
          <w:sz w:val="24"/>
          <w:szCs w:val="24"/>
        </w:rPr>
        <w:t>1)ОПШТИ ПОДАЦИ О ПОНУЂАЧУ</w:t>
      </w:r>
    </w:p>
    <w:tbl>
      <w:tblPr>
        <w:tblW w:w="0" w:type="auto"/>
        <w:jc w:val="center"/>
        <w:tblLayout w:type="fixed"/>
        <w:tblLook w:val="0000" w:firstRow="0" w:lastRow="0" w:firstColumn="0" w:lastColumn="0" w:noHBand="0" w:noVBand="0"/>
      </w:tblPr>
      <w:tblGrid>
        <w:gridCol w:w="4621"/>
        <w:gridCol w:w="4660"/>
      </w:tblGrid>
      <w:tr w:rsidR="00CC3357" w:rsidRPr="001560D4" w14:paraId="76CD261F" w14:textId="77777777" w:rsidTr="00000B21">
        <w:trPr>
          <w:jc w:val="center"/>
        </w:trPr>
        <w:tc>
          <w:tcPr>
            <w:tcW w:w="4621" w:type="dxa"/>
            <w:tcBorders>
              <w:top w:val="single" w:sz="4" w:space="0" w:color="000000"/>
              <w:left w:val="single" w:sz="4" w:space="0" w:color="000000"/>
              <w:bottom w:val="single" w:sz="4" w:space="0" w:color="000000"/>
            </w:tcBorders>
            <w:shd w:val="clear" w:color="auto" w:fill="auto"/>
          </w:tcPr>
          <w:p w14:paraId="02F09BD8" w14:textId="77777777" w:rsidR="00CC3357" w:rsidRPr="001560D4" w:rsidRDefault="00CC3357" w:rsidP="00000B21">
            <w:pPr>
              <w:spacing w:after="0" w:line="240" w:lineRule="auto"/>
              <w:rPr>
                <w:rFonts w:ascii="Times New Roman" w:hAnsi="Times New Roman"/>
                <w:b/>
                <w:bCs/>
                <w:i/>
                <w:iCs/>
                <w:sz w:val="24"/>
                <w:szCs w:val="24"/>
              </w:rPr>
            </w:pPr>
            <w:proofErr w:type="spellStart"/>
            <w:r w:rsidRPr="001560D4">
              <w:rPr>
                <w:rFonts w:ascii="Times New Roman" w:hAnsi="Times New Roman"/>
                <w:i/>
                <w:iCs/>
                <w:sz w:val="24"/>
                <w:szCs w:val="24"/>
                <w:lang w:val="en-US"/>
              </w:rPr>
              <w:t>Назив</w:t>
            </w:r>
            <w:proofErr w:type="spellEnd"/>
            <w:r w:rsidRPr="001560D4">
              <w:rPr>
                <w:rFonts w:ascii="Times New Roman" w:hAnsi="Times New Roman"/>
                <w:i/>
                <w:iCs/>
                <w:sz w:val="24"/>
                <w:szCs w:val="24"/>
                <w:lang w:val="en-US"/>
              </w:rPr>
              <w:t xml:space="preserve"> </w:t>
            </w:r>
            <w:proofErr w:type="spellStart"/>
            <w:r w:rsidRPr="001560D4">
              <w:rPr>
                <w:rFonts w:ascii="Times New Roman" w:hAnsi="Times New Roman"/>
                <w:i/>
                <w:iCs/>
                <w:sz w:val="24"/>
                <w:szCs w:val="24"/>
                <w:lang w:val="en-US"/>
              </w:rPr>
              <w:t>понуђача</w:t>
            </w:r>
            <w:proofErr w:type="spellEnd"/>
            <w:r w:rsidRPr="001560D4">
              <w:rPr>
                <w:rFonts w:ascii="Times New Roman" w:hAnsi="Times New Roman"/>
                <w:i/>
                <w:iCs/>
                <w:sz w:val="24"/>
                <w:szCs w:val="24"/>
                <w:lang w:val="en-US"/>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3974EF6" w14:textId="77777777" w:rsidR="00CC3357" w:rsidRPr="001560D4" w:rsidRDefault="00CC3357" w:rsidP="00000B21">
            <w:pPr>
              <w:snapToGrid w:val="0"/>
              <w:spacing w:after="0" w:line="240" w:lineRule="auto"/>
              <w:rPr>
                <w:rFonts w:ascii="Times New Roman" w:hAnsi="Times New Roman"/>
                <w:b/>
                <w:bCs/>
                <w:i/>
                <w:iCs/>
                <w:sz w:val="24"/>
                <w:szCs w:val="24"/>
                <w:lang w:val="en-US"/>
              </w:rPr>
            </w:pPr>
          </w:p>
          <w:p w14:paraId="3EBD14A0" w14:textId="77777777" w:rsidR="00CC3357" w:rsidRPr="001560D4" w:rsidRDefault="00CC3357" w:rsidP="00000B21">
            <w:pPr>
              <w:spacing w:after="0" w:line="240" w:lineRule="auto"/>
              <w:rPr>
                <w:rFonts w:ascii="Times New Roman" w:hAnsi="Times New Roman"/>
                <w:b/>
                <w:bCs/>
                <w:i/>
                <w:iCs/>
                <w:sz w:val="24"/>
                <w:szCs w:val="24"/>
              </w:rPr>
            </w:pPr>
          </w:p>
        </w:tc>
      </w:tr>
      <w:tr w:rsidR="00CC3357" w:rsidRPr="001560D4" w14:paraId="6E823E31" w14:textId="77777777" w:rsidTr="00000B21">
        <w:trPr>
          <w:jc w:val="center"/>
        </w:trPr>
        <w:tc>
          <w:tcPr>
            <w:tcW w:w="4621" w:type="dxa"/>
            <w:tcBorders>
              <w:top w:val="single" w:sz="4" w:space="0" w:color="000000"/>
              <w:left w:val="single" w:sz="4" w:space="0" w:color="000000"/>
              <w:bottom w:val="single" w:sz="4" w:space="0" w:color="000000"/>
            </w:tcBorders>
            <w:shd w:val="clear" w:color="auto" w:fill="auto"/>
          </w:tcPr>
          <w:p w14:paraId="373C77F6" w14:textId="77777777" w:rsidR="00CC3357" w:rsidRPr="001560D4" w:rsidRDefault="00CC3357" w:rsidP="00000B21">
            <w:pPr>
              <w:spacing w:after="0" w:line="240" w:lineRule="auto"/>
              <w:rPr>
                <w:rFonts w:ascii="Times New Roman" w:hAnsi="Times New Roman"/>
                <w:b/>
                <w:bCs/>
                <w:i/>
                <w:iCs/>
                <w:sz w:val="24"/>
                <w:szCs w:val="24"/>
                <w:lang w:val="en-US"/>
              </w:rPr>
            </w:pPr>
            <w:proofErr w:type="spellStart"/>
            <w:r w:rsidRPr="001560D4">
              <w:rPr>
                <w:rFonts w:ascii="Times New Roman" w:hAnsi="Times New Roman"/>
                <w:i/>
                <w:iCs/>
                <w:sz w:val="24"/>
                <w:szCs w:val="24"/>
                <w:lang w:val="en-US"/>
              </w:rPr>
              <w:t>Адреса</w:t>
            </w:r>
            <w:proofErr w:type="spellEnd"/>
            <w:r w:rsidRPr="001560D4">
              <w:rPr>
                <w:rFonts w:ascii="Times New Roman" w:hAnsi="Times New Roman"/>
                <w:i/>
                <w:iCs/>
                <w:sz w:val="24"/>
                <w:szCs w:val="24"/>
                <w:lang w:val="en-US"/>
              </w:rPr>
              <w:t xml:space="preserve"> </w:t>
            </w:r>
            <w:proofErr w:type="spellStart"/>
            <w:r w:rsidRPr="001560D4">
              <w:rPr>
                <w:rFonts w:ascii="Times New Roman" w:hAnsi="Times New Roman"/>
                <w:i/>
                <w:iCs/>
                <w:sz w:val="24"/>
                <w:szCs w:val="24"/>
                <w:lang w:val="en-US"/>
              </w:rPr>
              <w:t>понуђача</w:t>
            </w:r>
            <w:proofErr w:type="spellEnd"/>
            <w:r w:rsidRPr="001560D4">
              <w:rPr>
                <w:rFonts w:ascii="Times New Roman" w:hAnsi="Times New Roman"/>
                <w:i/>
                <w:iCs/>
                <w:sz w:val="24"/>
                <w:szCs w:val="24"/>
                <w:lang w:val="en-US"/>
              </w:rPr>
              <w:t>:</w:t>
            </w:r>
          </w:p>
          <w:p w14:paraId="25D2E638" w14:textId="77777777" w:rsidR="00CC3357" w:rsidRPr="001560D4" w:rsidRDefault="00CC3357" w:rsidP="00000B21">
            <w:pPr>
              <w:spacing w:after="0" w:line="240" w:lineRule="auto"/>
              <w:rPr>
                <w:rFonts w:ascii="Times New Roman" w:hAnsi="Times New Roman"/>
                <w:b/>
                <w:bCs/>
                <w:i/>
                <w:iCs/>
                <w:sz w:val="24"/>
                <w:szCs w:val="24"/>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6D6C19F" w14:textId="77777777" w:rsidR="00CC3357" w:rsidRPr="001560D4" w:rsidRDefault="00CC3357" w:rsidP="00000B21">
            <w:pPr>
              <w:snapToGrid w:val="0"/>
              <w:spacing w:after="0" w:line="240" w:lineRule="auto"/>
              <w:rPr>
                <w:rFonts w:ascii="Times New Roman" w:hAnsi="Times New Roman"/>
                <w:b/>
                <w:bCs/>
                <w:i/>
                <w:iCs/>
                <w:sz w:val="24"/>
                <w:szCs w:val="24"/>
                <w:lang w:val="en-US"/>
              </w:rPr>
            </w:pPr>
          </w:p>
          <w:p w14:paraId="17CEAAFC" w14:textId="77777777" w:rsidR="00CC3357" w:rsidRPr="001560D4" w:rsidRDefault="00CC3357" w:rsidP="00000B21">
            <w:pPr>
              <w:spacing w:after="0" w:line="240" w:lineRule="auto"/>
              <w:rPr>
                <w:rFonts w:ascii="Times New Roman" w:hAnsi="Times New Roman"/>
                <w:b/>
                <w:bCs/>
                <w:i/>
                <w:iCs/>
                <w:sz w:val="24"/>
                <w:szCs w:val="24"/>
              </w:rPr>
            </w:pPr>
          </w:p>
        </w:tc>
      </w:tr>
      <w:tr w:rsidR="00CC3357" w:rsidRPr="001560D4" w14:paraId="1CBB804F" w14:textId="77777777" w:rsidTr="00000B21">
        <w:trPr>
          <w:jc w:val="center"/>
        </w:trPr>
        <w:tc>
          <w:tcPr>
            <w:tcW w:w="4621" w:type="dxa"/>
            <w:tcBorders>
              <w:top w:val="single" w:sz="4" w:space="0" w:color="000000"/>
              <w:left w:val="single" w:sz="4" w:space="0" w:color="000000"/>
              <w:bottom w:val="single" w:sz="4" w:space="0" w:color="000000"/>
            </w:tcBorders>
            <w:shd w:val="clear" w:color="auto" w:fill="auto"/>
          </w:tcPr>
          <w:p w14:paraId="1598C3EE" w14:textId="77777777" w:rsidR="00CC3357" w:rsidRPr="001560D4" w:rsidRDefault="00CC3357" w:rsidP="00000B21">
            <w:pPr>
              <w:spacing w:after="0" w:line="240" w:lineRule="auto"/>
              <w:rPr>
                <w:rFonts w:ascii="Times New Roman" w:hAnsi="Times New Roman"/>
                <w:b/>
                <w:bCs/>
                <w:i/>
                <w:iCs/>
                <w:sz w:val="24"/>
                <w:szCs w:val="24"/>
                <w:lang w:val="en-US"/>
              </w:rPr>
            </w:pPr>
            <w:proofErr w:type="spellStart"/>
            <w:r w:rsidRPr="001560D4">
              <w:rPr>
                <w:rFonts w:ascii="Times New Roman" w:hAnsi="Times New Roman"/>
                <w:i/>
                <w:iCs/>
                <w:sz w:val="24"/>
                <w:szCs w:val="24"/>
                <w:lang w:val="en-US"/>
              </w:rPr>
              <w:t>Матични</w:t>
            </w:r>
            <w:proofErr w:type="spellEnd"/>
            <w:r w:rsidRPr="001560D4">
              <w:rPr>
                <w:rFonts w:ascii="Times New Roman" w:hAnsi="Times New Roman"/>
                <w:i/>
                <w:iCs/>
                <w:sz w:val="24"/>
                <w:szCs w:val="24"/>
                <w:lang w:val="en-US"/>
              </w:rPr>
              <w:t xml:space="preserve"> </w:t>
            </w:r>
            <w:proofErr w:type="spellStart"/>
            <w:r w:rsidRPr="001560D4">
              <w:rPr>
                <w:rFonts w:ascii="Times New Roman" w:hAnsi="Times New Roman"/>
                <w:i/>
                <w:iCs/>
                <w:sz w:val="24"/>
                <w:szCs w:val="24"/>
                <w:lang w:val="en-US"/>
              </w:rPr>
              <w:t>број</w:t>
            </w:r>
            <w:proofErr w:type="spellEnd"/>
            <w:r w:rsidRPr="001560D4">
              <w:rPr>
                <w:rFonts w:ascii="Times New Roman" w:hAnsi="Times New Roman"/>
                <w:i/>
                <w:iCs/>
                <w:sz w:val="24"/>
                <w:szCs w:val="24"/>
                <w:lang w:val="en-US"/>
              </w:rPr>
              <w:t xml:space="preserve"> </w:t>
            </w:r>
            <w:proofErr w:type="spellStart"/>
            <w:r w:rsidRPr="001560D4">
              <w:rPr>
                <w:rFonts w:ascii="Times New Roman" w:hAnsi="Times New Roman"/>
                <w:i/>
                <w:iCs/>
                <w:sz w:val="24"/>
                <w:szCs w:val="24"/>
                <w:lang w:val="en-US"/>
              </w:rPr>
              <w:t>понуђача</w:t>
            </w:r>
            <w:proofErr w:type="spellEnd"/>
            <w:r w:rsidRPr="001560D4">
              <w:rPr>
                <w:rFonts w:ascii="Times New Roman" w:hAnsi="Times New Roman"/>
                <w:i/>
                <w:iCs/>
                <w:sz w:val="24"/>
                <w:szCs w:val="24"/>
                <w:lang w:val="en-US"/>
              </w:rPr>
              <w:t>:</w:t>
            </w:r>
          </w:p>
          <w:p w14:paraId="20A14B1E" w14:textId="77777777" w:rsidR="00CC3357" w:rsidRPr="001560D4" w:rsidRDefault="00CC3357" w:rsidP="00000B21">
            <w:pPr>
              <w:spacing w:after="0" w:line="240" w:lineRule="auto"/>
              <w:rPr>
                <w:rFonts w:ascii="Times New Roman" w:hAnsi="Times New Roman"/>
                <w:b/>
                <w:bCs/>
                <w:i/>
                <w:iCs/>
                <w:sz w:val="24"/>
                <w:szCs w:val="24"/>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6CB8694" w14:textId="77777777" w:rsidR="00CC3357" w:rsidRPr="001560D4" w:rsidRDefault="00CC3357" w:rsidP="00000B21">
            <w:pPr>
              <w:snapToGrid w:val="0"/>
              <w:spacing w:after="0" w:line="240" w:lineRule="auto"/>
              <w:rPr>
                <w:rFonts w:ascii="Times New Roman" w:hAnsi="Times New Roman"/>
                <w:b/>
                <w:bCs/>
                <w:i/>
                <w:iCs/>
                <w:sz w:val="24"/>
                <w:szCs w:val="24"/>
                <w:lang w:val="en-US"/>
              </w:rPr>
            </w:pPr>
          </w:p>
          <w:p w14:paraId="28F6BCF3" w14:textId="77777777" w:rsidR="00CC3357" w:rsidRPr="001560D4" w:rsidRDefault="00CC3357" w:rsidP="00000B21">
            <w:pPr>
              <w:spacing w:after="0" w:line="240" w:lineRule="auto"/>
              <w:rPr>
                <w:rFonts w:ascii="Times New Roman" w:hAnsi="Times New Roman"/>
                <w:b/>
                <w:bCs/>
                <w:i/>
                <w:iCs/>
                <w:sz w:val="24"/>
                <w:szCs w:val="24"/>
              </w:rPr>
            </w:pPr>
          </w:p>
        </w:tc>
      </w:tr>
      <w:tr w:rsidR="00CC3357" w:rsidRPr="001560D4" w14:paraId="67426166" w14:textId="77777777" w:rsidTr="00000B21">
        <w:trPr>
          <w:jc w:val="center"/>
        </w:trPr>
        <w:tc>
          <w:tcPr>
            <w:tcW w:w="4621" w:type="dxa"/>
            <w:tcBorders>
              <w:top w:val="single" w:sz="4" w:space="0" w:color="000000"/>
              <w:left w:val="single" w:sz="4" w:space="0" w:color="000000"/>
              <w:bottom w:val="single" w:sz="4" w:space="0" w:color="000000"/>
            </w:tcBorders>
            <w:shd w:val="clear" w:color="auto" w:fill="auto"/>
          </w:tcPr>
          <w:p w14:paraId="60361BDB" w14:textId="77777777" w:rsidR="00CC3357" w:rsidRPr="001560D4" w:rsidRDefault="00CC3357" w:rsidP="00000B21">
            <w:pPr>
              <w:spacing w:after="0" w:line="240" w:lineRule="auto"/>
              <w:rPr>
                <w:rFonts w:ascii="Times New Roman" w:hAnsi="Times New Roman"/>
                <w:b/>
                <w:bCs/>
                <w:i/>
                <w:iCs/>
                <w:sz w:val="24"/>
                <w:szCs w:val="24"/>
                <w:lang w:val="ru-RU"/>
              </w:rPr>
            </w:pPr>
            <w:r w:rsidRPr="001560D4">
              <w:rPr>
                <w:rFonts w:ascii="Times New Roman" w:hAnsi="Times New Roman"/>
                <w:i/>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6D79380" w14:textId="77777777" w:rsidR="00CC3357" w:rsidRPr="001560D4" w:rsidRDefault="00CC3357" w:rsidP="00000B21">
            <w:pPr>
              <w:snapToGrid w:val="0"/>
              <w:spacing w:after="0" w:line="240" w:lineRule="auto"/>
              <w:rPr>
                <w:rFonts w:ascii="Times New Roman" w:hAnsi="Times New Roman"/>
                <w:b/>
                <w:bCs/>
                <w:i/>
                <w:iCs/>
                <w:sz w:val="24"/>
                <w:szCs w:val="24"/>
                <w:lang w:val="ru-RU"/>
              </w:rPr>
            </w:pPr>
          </w:p>
        </w:tc>
      </w:tr>
      <w:tr w:rsidR="00CC3357" w:rsidRPr="001560D4" w14:paraId="57BCB9D7" w14:textId="77777777" w:rsidTr="00000B21">
        <w:trPr>
          <w:jc w:val="center"/>
        </w:trPr>
        <w:tc>
          <w:tcPr>
            <w:tcW w:w="4621" w:type="dxa"/>
            <w:tcBorders>
              <w:top w:val="single" w:sz="4" w:space="0" w:color="000000"/>
              <w:left w:val="single" w:sz="4" w:space="0" w:color="000000"/>
              <w:bottom w:val="single" w:sz="4" w:space="0" w:color="000000"/>
            </w:tcBorders>
            <w:shd w:val="clear" w:color="auto" w:fill="auto"/>
          </w:tcPr>
          <w:p w14:paraId="789F8654" w14:textId="77777777" w:rsidR="00CC3357" w:rsidRPr="001560D4" w:rsidRDefault="00CC3357" w:rsidP="00000B21">
            <w:pPr>
              <w:spacing w:after="0" w:line="240" w:lineRule="auto"/>
              <w:rPr>
                <w:rFonts w:ascii="Times New Roman" w:hAnsi="Times New Roman"/>
                <w:b/>
                <w:bCs/>
                <w:i/>
                <w:iCs/>
                <w:sz w:val="24"/>
                <w:szCs w:val="24"/>
                <w:lang w:val="en-US"/>
              </w:rPr>
            </w:pPr>
            <w:proofErr w:type="spellStart"/>
            <w:r w:rsidRPr="001560D4">
              <w:rPr>
                <w:rFonts w:ascii="Times New Roman" w:hAnsi="Times New Roman"/>
                <w:i/>
                <w:iCs/>
                <w:sz w:val="24"/>
                <w:szCs w:val="24"/>
                <w:lang w:val="en-US"/>
              </w:rPr>
              <w:t>Име</w:t>
            </w:r>
            <w:proofErr w:type="spellEnd"/>
            <w:r w:rsidRPr="001560D4">
              <w:rPr>
                <w:rFonts w:ascii="Times New Roman" w:hAnsi="Times New Roman"/>
                <w:i/>
                <w:iCs/>
                <w:sz w:val="24"/>
                <w:szCs w:val="24"/>
                <w:lang w:val="en-US"/>
              </w:rPr>
              <w:t xml:space="preserve"> </w:t>
            </w:r>
            <w:proofErr w:type="spellStart"/>
            <w:r w:rsidRPr="001560D4">
              <w:rPr>
                <w:rFonts w:ascii="Times New Roman" w:hAnsi="Times New Roman"/>
                <w:i/>
                <w:iCs/>
                <w:sz w:val="24"/>
                <w:szCs w:val="24"/>
                <w:lang w:val="en-US"/>
              </w:rPr>
              <w:t>особе</w:t>
            </w:r>
            <w:proofErr w:type="spellEnd"/>
            <w:r w:rsidRPr="001560D4">
              <w:rPr>
                <w:rFonts w:ascii="Times New Roman" w:hAnsi="Times New Roman"/>
                <w:i/>
                <w:iCs/>
                <w:sz w:val="24"/>
                <w:szCs w:val="24"/>
                <w:lang w:val="en-US"/>
              </w:rPr>
              <w:t xml:space="preserve"> </w:t>
            </w:r>
            <w:proofErr w:type="spellStart"/>
            <w:r w:rsidRPr="001560D4">
              <w:rPr>
                <w:rFonts w:ascii="Times New Roman" w:hAnsi="Times New Roman"/>
                <w:i/>
                <w:iCs/>
                <w:sz w:val="24"/>
                <w:szCs w:val="24"/>
                <w:lang w:val="en-US"/>
              </w:rPr>
              <w:t>за</w:t>
            </w:r>
            <w:proofErr w:type="spellEnd"/>
            <w:r w:rsidRPr="001560D4">
              <w:rPr>
                <w:rFonts w:ascii="Times New Roman" w:hAnsi="Times New Roman"/>
                <w:i/>
                <w:iCs/>
                <w:sz w:val="24"/>
                <w:szCs w:val="24"/>
                <w:lang w:val="en-US"/>
              </w:rPr>
              <w:t xml:space="preserve"> </w:t>
            </w:r>
            <w:proofErr w:type="spellStart"/>
            <w:r w:rsidRPr="001560D4">
              <w:rPr>
                <w:rFonts w:ascii="Times New Roman" w:hAnsi="Times New Roman"/>
                <w:i/>
                <w:iCs/>
                <w:sz w:val="24"/>
                <w:szCs w:val="24"/>
                <w:lang w:val="en-US"/>
              </w:rPr>
              <w:t>контакт</w:t>
            </w:r>
            <w:proofErr w:type="spellEnd"/>
            <w:r w:rsidRPr="001560D4">
              <w:rPr>
                <w:rFonts w:ascii="Times New Roman" w:hAnsi="Times New Roman"/>
                <w:i/>
                <w:iCs/>
                <w:sz w:val="24"/>
                <w:szCs w:val="24"/>
                <w:lang w:val="en-US"/>
              </w:rPr>
              <w:t>:</w:t>
            </w:r>
          </w:p>
          <w:p w14:paraId="1AF14386" w14:textId="77777777" w:rsidR="00CC3357" w:rsidRPr="001560D4" w:rsidRDefault="00CC3357" w:rsidP="00000B21">
            <w:pPr>
              <w:spacing w:after="0" w:line="240" w:lineRule="auto"/>
              <w:rPr>
                <w:rFonts w:ascii="Times New Roman" w:hAnsi="Times New Roman"/>
                <w:b/>
                <w:bCs/>
                <w:i/>
                <w:iCs/>
                <w:sz w:val="24"/>
                <w:szCs w:val="24"/>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4B81AA9" w14:textId="77777777" w:rsidR="00CC3357" w:rsidRPr="001560D4" w:rsidRDefault="00CC3357" w:rsidP="00000B21">
            <w:pPr>
              <w:snapToGrid w:val="0"/>
              <w:spacing w:after="0" w:line="240" w:lineRule="auto"/>
              <w:rPr>
                <w:rFonts w:ascii="Times New Roman" w:hAnsi="Times New Roman"/>
                <w:b/>
                <w:bCs/>
                <w:i/>
                <w:iCs/>
                <w:sz w:val="24"/>
                <w:szCs w:val="24"/>
                <w:lang w:val="en-US"/>
              </w:rPr>
            </w:pPr>
          </w:p>
          <w:p w14:paraId="15E39AF7" w14:textId="77777777" w:rsidR="00CC3357" w:rsidRPr="001560D4" w:rsidRDefault="00CC3357" w:rsidP="00000B21">
            <w:pPr>
              <w:spacing w:after="0" w:line="240" w:lineRule="auto"/>
              <w:rPr>
                <w:rFonts w:ascii="Times New Roman" w:hAnsi="Times New Roman"/>
                <w:b/>
                <w:bCs/>
                <w:i/>
                <w:iCs/>
                <w:sz w:val="24"/>
                <w:szCs w:val="24"/>
              </w:rPr>
            </w:pPr>
          </w:p>
        </w:tc>
      </w:tr>
      <w:tr w:rsidR="00CC3357" w:rsidRPr="001560D4" w14:paraId="5141F631" w14:textId="77777777" w:rsidTr="00000B21">
        <w:trPr>
          <w:jc w:val="center"/>
        </w:trPr>
        <w:tc>
          <w:tcPr>
            <w:tcW w:w="4621" w:type="dxa"/>
            <w:tcBorders>
              <w:top w:val="single" w:sz="4" w:space="0" w:color="000000"/>
              <w:left w:val="single" w:sz="4" w:space="0" w:color="000000"/>
              <w:bottom w:val="single" w:sz="4" w:space="0" w:color="000000"/>
            </w:tcBorders>
            <w:shd w:val="clear" w:color="auto" w:fill="auto"/>
          </w:tcPr>
          <w:p w14:paraId="7E324B36" w14:textId="77777777" w:rsidR="00CC3357" w:rsidRPr="001560D4" w:rsidRDefault="00CC3357" w:rsidP="00000B21">
            <w:pPr>
              <w:spacing w:after="0" w:line="240" w:lineRule="auto"/>
              <w:rPr>
                <w:rFonts w:ascii="Times New Roman" w:hAnsi="Times New Roman"/>
                <w:b/>
                <w:bCs/>
                <w:i/>
                <w:iCs/>
                <w:sz w:val="24"/>
                <w:szCs w:val="24"/>
                <w:lang w:val="ru-RU"/>
              </w:rPr>
            </w:pPr>
            <w:r w:rsidRPr="001560D4">
              <w:rPr>
                <w:rFonts w:ascii="Times New Roman" w:hAnsi="Times New Roman"/>
                <w:i/>
                <w:iCs/>
                <w:sz w:val="24"/>
                <w:szCs w:val="24"/>
                <w:lang w:val="ru-RU"/>
              </w:rPr>
              <w:t>Електронска адреса понуђача (</w:t>
            </w:r>
            <w:r w:rsidRPr="001560D4">
              <w:rPr>
                <w:rFonts w:ascii="Times New Roman" w:hAnsi="Times New Roman"/>
                <w:i/>
                <w:iCs/>
                <w:sz w:val="24"/>
                <w:szCs w:val="24"/>
                <w:lang w:val="en-US"/>
              </w:rPr>
              <w:t>e</w:t>
            </w:r>
            <w:r w:rsidRPr="001560D4">
              <w:rPr>
                <w:rFonts w:ascii="Times New Roman" w:hAnsi="Times New Roman"/>
                <w:i/>
                <w:iCs/>
                <w:sz w:val="24"/>
                <w:szCs w:val="24"/>
                <w:lang w:val="ru-RU"/>
              </w:rPr>
              <w:t>-</w:t>
            </w:r>
            <w:r w:rsidRPr="001560D4">
              <w:rPr>
                <w:rFonts w:ascii="Times New Roman" w:hAnsi="Times New Roman"/>
                <w:i/>
                <w:iCs/>
                <w:sz w:val="24"/>
                <w:szCs w:val="24"/>
                <w:lang w:val="en-US"/>
              </w:rPr>
              <w:t>mail</w:t>
            </w:r>
            <w:r w:rsidRPr="001560D4">
              <w:rPr>
                <w:rFonts w:ascii="Times New Roman" w:hAnsi="Times New Roman"/>
                <w:i/>
                <w:iCs/>
                <w:sz w:val="24"/>
                <w:szCs w:val="24"/>
                <w:lang w:val="ru-RU"/>
              </w:rPr>
              <w:t>):</w:t>
            </w:r>
          </w:p>
          <w:p w14:paraId="6A7C5C36" w14:textId="77777777" w:rsidR="00CC3357" w:rsidRPr="001560D4" w:rsidRDefault="00CC3357" w:rsidP="00000B21">
            <w:pPr>
              <w:spacing w:after="0" w:line="240" w:lineRule="auto"/>
              <w:rPr>
                <w:rFonts w:ascii="Times New Roman" w:hAnsi="Times New Roman"/>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FEA7EBA" w14:textId="77777777" w:rsidR="00CC3357" w:rsidRDefault="00CC3357" w:rsidP="00000B21">
            <w:pPr>
              <w:snapToGrid w:val="0"/>
              <w:spacing w:after="0" w:line="240" w:lineRule="auto"/>
              <w:rPr>
                <w:rFonts w:ascii="Times New Roman" w:hAnsi="Times New Roman"/>
                <w:b/>
                <w:bCs/>
                <w:i/>
                <w:iCs/>
                <w:sz w:val="24"/>
                <w:szCs w:val="24"/>
                <w:lang w:val="ru-RU"/>
              </w:rPr>
            </w:pPr>
          </w:p>
          <w:p w14:paraId="220C69C2" w14:textId="77777777" w:rsidR="00CC3357" w:rsidRPr="001560D4" w:rsidRDefault="00CC3357" w:rsidP="00000B21">
            <w:pPr>
              <w:snapToGrid w:val="0"/>
              <w:spacing w:after="0" w:line="240" w:lineRule="auto"/>
              <w:rPr>
                <w:rFonts w:ascii="Times New Roman" w:hAnsi="Times New Roman"/>
                <w:b/>
                <w:bCs/>
                <w:i/>
                <w:iCs/>
                <w:sz w:val="24"/>
                <w:szCs w:val="24"/>
                <w:lang w:val="ru-RU"/>
              </w:rPr>
            </w:pPr>
          </w:p>
        </w:tc>
      </w:tr>
      <w:tr w:rsidR="00CC3357" w:rsidRPr="001560D4" w14:paraId="11B69CAE" w14:textId="77777777" w:rsidTr="00000B21">
        <w:trPr>
          <w:jc w:val="center"/>
        </w:trPr>
        <w:tc>
          <w:tcPr>
            <w:tcW w:w="4621" w:type="dxa"/>
            <w:tcBorders>
              <w:top w:val="single" w:sz="4" w:space="0" w:color="000000"/>
              <w:left w:val="single" w:sz="4" w:space="0" w:color="000000"/>
              <w:bottom w:val="single" w:sz="4" w:space="0" w:color="000000"/>
            </w:tcBorders>
            <w:shd w:val="clear" w:color="auto" w:fill="auto"/>
          </w:tcPr>
          <w:p w14:paraId="6A8E90E9" w14:textId="77777777" w:rsidR="00CC3357" w:rsidRPr="001560D4" w:rsidRDefault="00CC3357" w:rsidP="00000B21">
            <w:pPr>
              <w:spacing w:after="0" w:line="240" w:lineRule="auto"/>
              <w:rPr>
                <w:rFonts w:ascii="Times New Roman" w:hAnsi="Times New Roman"/>
                <w:b/>
                <w:bCs/>
                <w:i/>
                <w:iCs/>
                <w:sz w:val="24"/>
                <w:szCs w:val="24"/>
                <w:lang w:val="en-US"/>
              </w:rPr>
            </w:pPr>
            <w:proofErr w:type="spellStart"/>
            <w:r w:rsidRPr="001560D4">
              <w:rPr>
                <w:rFonts w:ascii="Times New Roman" w:hAnsi="Times New Roman"/>
                <w:i/>
                <w:iCs/>
                <w:sz w:val="24"/>
                <w:szCs w:val="24"/>
                <w:lang w:val="en-US"/>
              </w:rPr>
              <w:t>Телефон</w:t>
            </w:r>
            <w:proofErr w:type="spellEnd"/>
            <w:r w:rsidRPr="001560D4">
              <w:rPr>
                <w:rFonts w:ascii="Times New Roman" w:hAnsi="Times New Roman"/>
                <w:i/>
                <w:iCs/>
                <w:sz w:val="24"/>
                <w:szCs w:val="24"/>
                <w:lang w:val="en-US"/>
              </w:rPr>
              <w:t>:</w:t>
            </w:r>
          </w:p>
          <w:p w14:paraId="7A5A360C" w14:textId="77777777" w:rsidR="00CC3357" w:rsidRPr="001560D4" w:rsidRDefault="00CC3357" w:rsidP="00000B21">
            <w:pPr>
              <w:spacing w:after="0" w:line="240" w:lineRule="auto"/>
              <w:rPr>
                <w:rFonts w:ascii="Times New Roman" w:hAnsi="Times New Roman"/>
                <w:b/>
                <w:bCs/>
                <w:i/>
                <w:iCs/>
                <w:sz w:val="24"/>
                <w:szCs w:val="24"/>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1D870C7" w14:textId="77777777" w:rsidR="00CC3357" w:rsidRPr="001560D4" w:rsidRDefault="00CC3357" w:rsidP="00000B21">
            <w:pPr>
              <w:snapToGrid w:val="0"/>
              <w:spacing w:after="0" w:line="240" w:lineRule="auto"/>
              <w:rPr>
                <w:rFonts w:ascii="Times New Roman" w:hAnsi="Times New Roman"/>
                <w:b/>
                <w:bCs/>
                <w:i/>
                <w:iCs/>
                <w:sz w:val="24"/>
                <w:szCs w:val="24"/>
                <w:lang w:val="en-US"/>
              </w:rPr>
            </w:pPr>
          </w:p>
          <w:p w14:paraId="176B7D67" w14:textId="77777777" w:rsidR="00CC3357" w:rsidRPr="001560D4" w:rsidRDefault="00CC3357" w:rsidP="00000B21">
            <w:pPr>
              <w:spacing w:after="0" w:line="240" w:lineRule="auto"/>
              <w:rPr>
                <w:rFonts w:ascii="Times New Roman" w:hAnsi="Times New Roman"/>
                <w:b/>
                <w:bCs/>
                <w:i/>
                <w:iCs/>
                <w:sz w:val="24"/>
                <w:szCs w:val="24"/>
              </w:rPr>
            </w:pPr>
          </w:p>
        </w:tc>
      </w:tr>
      <w:tr w:rsidR="00CC3357" w:rsidRPr="001560D4" w14:paraId="66382F0D" w14:textId="77777777" w:rsidTr="00000B21">
        <w:trPr>
          <w:jc w:val="center"/>
        </w:trPr>
        <w:tc>
          <w:tcPr>
            <w:tcW w:w="4621" w:type="dxa"/>
            <w:tcBorders>
              <w:top w:val="single" w:sz="4" w:space="0" w:color="000000"/>
              <w:left w:val="single" w:sz="4" w:space="0" w:color="000000"/>
              <w:bottom w:val="single" w:sz="4" w:space="0" w:color="000000"/>
            </w:tcBorders>
            <w:shd w:val="clear" w:color="auto" w:fill="auto"/>
          </w:tcPr>
          <w:p w14:paraId="25A584E5" w14:textId="77777777" w:rsidR="00CC3357" w:rsidRPr="001560D4" w:rsidRDefault="00CC3357" w:rsidP="00000B21">
            <w:pPr>
              <w:spacing w:after="0" w:line="240" w:lineRule="auto"/>
              <w:rPr>
                <w:rFonts w:ascii="Times New Roman" w:hAnsi="Times New Roman"/>
                <w:b/>
                <w:bCs/>
                <w:i/>
                <w:iCs/>
                <w:sz w:val="24"/>
                <w:szCs w:val="24"/>
                <w:lang w:val="en-US"/>
              </w:rPr>
            </w:pPr>
            <w:proofErr w:type="spellStart"/>
            <w:r w:rsidRPr="001560D4">
              <w:rPr>
                <w:rFonts w:ascii="Times New Roman" w:hAnsi="Times New Roman"/>
                <w:i/>
                <w:iCs/>
                <w:sz w:val="24"/>
                <w:szCs w:val="24"/>
                <w:lang w:val="en-US"/>
              </w:rPr>
              <w:t>Телефакс</w:t>
            </w:r>
            <w:proofErr w:type="spellEnd"/>
            <w:r w:rsidRPr="001560D4">
              <w:rPr>
                <w:rFonts w:ascii="Times New Roman" w:hAnsi="Times New Roman"/>
                <w:i/>
                <w:iCs/>
                <w:sz w:val="24"/>
                <w:szCs w:val="24"/>
                <w:lang w:val="en-US"/>
              </w:rPr>
              <w:t>:</w:t>
            </w:r>
          </w:p>
          <w:p w14:paraId="59E81C2F" w14:textId="77777777" w:rsidR="00CC3357" w:rsidRPr="001560D4" w:rsidRDefault="00CC3357" w:rsidP="00000B21">
            <w:pPr>
              <w:spacing w:after="0" w:line="240" w:lineRule="auto"/>
              <w:rPr>
                <w:rFonts w:ascii="Times New Roman" w:hAnsi="Times New Roman"/>
                <w:b/>
                <w:bCs/>
                <w:i/>
                <w:iCs/>
                <w:sz w:val="24"/>
                <w:szCs w:val="24"/>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88E0C7E" w14:textId="77777777" w:rsidR="00CC3357" w:rsidRPr="001560D4" w:rsidRDefault="00CC3357" w:rsidP="00000B21">
            <w:pPr>
              <w:snapToGrid w:val="0"/>
              <w:spacing w:after="0" w:line="240" w:lineRule="auto"/>
              <w:rPr>
                <w:rFonts w:ascii="Times New Roman" w:hAnsi="Times New Roman"/>
                <w:b/>
                <w:bCs/>
                <w:i/>
                <w:iCs/>
                <w:sz w:val="24"/>
                <w:szCs w:val="24"/>
                <w:lang w:val="en-US"/>
              </w:rPr>
            </w:pPr>
          </w:p>
          <w:p w14:paraId="3C821A4F" w14:textId="77777777" w:rsidR="00CC3357" w:rsidRPr="001560D4" w:rsidRDefault="00CC3357" w:rsidP="00000B21">
            <w:pPr>
              <w:spacing w:after="0" w:line="240" w:lineRule="auto"/>
              <w:rPr>
                <w:rFonts w:ascii="Times New Roman" w:hAnsi="Times New Roman"/>
                <w:b/>
                <w:bCs/>
                <w:i/>
                <w:iCs/>
                <w:sz w:val="24"/>
                <w:szCs w:val="24"/>
              </w:rPr>
            </w:pPr>
          </w:p>
        </w:tc>
      </w:tr>
      <w:tr w:rsidR="00CC3357" w:rsidRPr="001560D4" w14:paraId="65E04B68" w14:textId="77777777" w:rsidTr="00000B21">
        <w:trPr>
          <w:jc w:val="center"/>
        </w:trPr>
        <w:tc>
          <w:tcPr>
            <w:tcW w:w="4621" w:type="dxa"/>
            <w:tcBorders>
              <w:top w:val="single" w:sz="4" w:space="0" w:color="000000"/>
              <w:left w:val="single" w:sz="4" w:space="0" w:color="000000"/>
              <w:bottom w:val="single" w:sz="4" w:space="0" w:color="000000"/>
            </w:tcBorders>
            <w:shd w:val="clear" w:color="auto" w:fill="auto"/>
          </w:tcPr>
          <w:p w14:paraId="1471E436" w14:textId="77777777" w:rsidR="00CC3357" w:rsidRPr="001560D4" w:rsidRDefault="00CC3357" w:rsidP="00000B21">
            <w:pPr>
              <w:spacing w:after="0" w:line="240" w:lineRule="auto"/>
              <w:rPr>
                <w:rFonts w:ascii="Times New Roman" w:hAnsi="Times New Roman"/>
                <w:b/>
                <w:bCs/>
                <w:i/>
                <w:iCs/>
                <w:sz w:val="24"/>
                <w:szCs w:val="24"/>
                <w:lang w:val="ru-RU"/>
              </w:rPr>
            </w:pPr>
            <w:r w:rsidRPr="001560D4">
              <w:rPr>
                <w:rFonts w:ascii="Times New Roman" w:hAnsi="Times New Roman"/>
                <w:i/>
                <w:iCs/>
                <w:sz w:val="24"/>
                <w:szCs w:val="24"/>
                <w:lang w:val="ru-RU"/>
              </w:rPr>
              <w:t>Број рачуна понуђача и назив банке:</w:t>
            </w:r>
          </w:p>
          <w:p w14:paraId="704CA0F7" w14:textId="77777777" w:rsidR="00CC3357" w:rsidRPr="001560D4" w:rsidRDefault="00CC3357" w:rsidP="00000B21">
            <w:pPr>
              <w:spacing w:after="0" w:line="240" w:lineRule="auto"/>
              <w:rPr>
                <w:rFonts w:ascii="Times New Roman" w:hAnsi="Times New Roman"/>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6C80A28" w14:textId="77777777" w:rsidR="00CC3357" w:rsidRPr="001560D4" w:rsidRDefault="00CC3357" w:rsidP="00000B21">
            <w:pPr>
              <w:snapToGrid w:val="0"/>
              <w:spacing w:after="0" w:line="240" w:lineRule="auto"/>
              <w:rPr>
                <w:rFonts w:ascii="Times New Roman" w:hAnsi="Times New Roman"/>
                <w:b/>
                <w:bCs/>
                <w:i/>
                <w:iCs/>
                <w:sz w:val="24"/>
                <w:szCs w:val="24"/>
                <w:lang w:val="ru-RU"/>
              </w:rPr>
            </w:pPr>
          </w:p>
          <w:p w14:paraId="033A8610" w14:textId="77777777" w:rsidR="00CC3357" w:rsidRPr="001560D4" w:rsidRDefault="00CC3357" w:rsidP="00000B21">
            <w:pPr>
              <w:spacing w:after="0" w:line="240" w:lineRule="auto"/>
              <w:rPr>
                <w:rFonts w:ascii="Times New Roman" w:hAnsi="Times New Roman"/>
                <w:b/>
                <w:bCs/>
                <w:i/>
                <w:iCs/>
                <w:sz w:val="24"/>
                <w:szCs w:val="24"/>
                <w:lang w:val="ru-RU"/>
              </w:rPr>
            </w:pPr>
          </w:p>
          <w:p w14:paraId="7735CC01" w14:textId="77777777" w:rsidR="00CC3357" w:rsidRPr="001560D4" w:rsidRDefault="00CC3357" w:rsidP="00000B21">
            <w:pPr>
              <w:spacing w:after="0" w:line="240" w:lineRule="auto"/>
              <w:rPr>
                <w:rFonts w:ascii="Times New Roman" w:hAnsi="Times New Roman"/>
                <w:b/>
                <w:bCs/>
                <w:i/>
                <w:iCs/>
                <w:sz w:val="24"/>
                <w:szCs w:val="24"/>
                <w:lang w:val="ru-RU"/>
              </w:rPr>
            </w:pPr>
          </w:p>
        </w:tc>
      </w:tr>
      <w:tr w:rsidR="00CC3357" w:rsidRPr="001560D4" w14:paraId="3C7A71DE" w14:textId="77777777" w:rsidTr="00000B21">
        <w:trPr>
          <w:jc w:val="center"/>
        </w:trPr>
        <w:tc>
          <w:tcPr>
            <w:tcW w:w="4621" w:type="dxa"/>
            <w:tcBorders>
              <w:top w:val="single" w:sz="4" w:space="0" w:color="000000"/>
              <w:left w:val="single" w:sz="4" w:space="0" w:color="000000"/>
              <w:bottom w:val="single" w:sz="4" w:space="0" w:color="000000"/>
            </w:tcBorders>
            <w:shd w:val="clear" w:color="auto" w:fill="auto"/>
          </w:tcPr>
          <w:p w14:paraId="68B9CE17" w14:textId="77777777" w:rsidR="00CC3357" w:rsidRPr="001560D4" w:rsidRDefault="00CC3357" w:rsidP="00000B21">
            <w:pPr>
              <w:spacing w:after="0" w:line="240" w:lineRule="auto"/>
              <w:rPr>
                <w:rFonts w:ascii="Times New Roman" w:hAnsi="Times New Roman"/>
                <w:b/>
                <w:bCs/>
                <w:i/>
                <w:iCs/>
                <w:sz w:val="24"/>
                <w:szCs w:val="24"/>
                <w:lang w:val="ru-RU"/>
              </w:rPr>
            </w:pPr>
            <w:r w:rsidRPr="001560D4">
              <w:rPr>
                <w:rFonts w:ascii="Times New Roman" w:hAnsi="Times New Roman"/>
                <w:i/>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B24251E" w14:textId="77777777" w:rsidR="00CC3357" w:rsidRPr="001560D4" w:rsidRDefault="00CC3357" w:rsidP="00000B21">
            <w:pPr>
              <w:snapToGrid w:val="0"/>
              <w:spacing w:after="0" w:line="240" w:lineRule="auto"/>
              <w:ind w:firstLine="708"/>
              <w:rPr>
                <w:rFonts w:ascii="Times New Roman" w:hAnsi="Times New Roman"/>
                <w:b/>
                <w:bCs/>
                <w:i/>
                <w:iCs/>
                <w:sz w:val="24"/>
                <w:szCs w:val="24"/>
                <w:lang w:val="ru-RU"/>
              </w:rPr>
            </w:pPr>
          </w:p>
          <w:p w14:paraId="74B0C4CA" w14:textId="77777777" w:rsidR="00CC3357" w:rsidRPr="001560D4" w:rsidRDefault="00CC3357" w:rsidP="00000B21">
            <w:pPr>
              <w:spacing w:after="0" w:line="240" w:lineRule="auto"/>
              <w:rPr>
                <w:rFonts w:ascii="Times New Roman" w:hAnsi="Times New Roman"/>
                <w:b/>
                <w:bCs/>
                <w:i/>
                <w:iCs/>
                <w:sz w:val="24"/>
                <w:szCs w:val="24"/>
                <w:lang w:val="ru-RU"/>
              </w:rPr>
            </w:pPr>
          </w:p>
        </w:tc>
      </w:tr>
    </w:tbl>
    <w:p w14:paraId="406F2E7C" w14:textId="77777777" w:rsidR="00CC3357" w:rsidRPr="001560D4" w:rsidRDefault="00CC3357" w:rsidP="00CC3357">
      <w:pPr>
        <w:spacing w:after="0" w:line="240" w:lineRule="auto"/>
        <w:rPr>
          <w:rFonts w:ascii="Times New Roman" w:hAnsi="Times New Roman"/>
          <w:sz w:val="24"/>
          <w:szCs w:val="24"/>
        </w:rPr>
      </w:pPr>
      <w:r w:rsidRPr="001560D4">
        <w:rPr>
          <w:rFonts w:ascii="Times New Roman" w:eastAsia="TimesNewRomanPSMT" w:hAnsi="Times New Roman"/>
          <w:b/>
          <w:bCs/>
          <w:i/>
          <w:iCs/>
          <w:sz w:val="24"/>
          <w:szCs w:val="24"/>
          <w:lang w:val="en-US"/>
        </w:rPr>
        <w:t xml:space="preserve">2) ПОНУДУ ПОДНОСИ: </w:t>
      </w:r>
    </w:p>
    <w:tbl>
      <w:tblPr>
        <w:tblW w:w="0" w:type="auto"/>
        <w:jc w:val="center"/>
        <w:tblLayout w:type="fixed"/>
        <w:tblLook w:val="0000" w:firstRow="0" w:lastRow="0" w:firstColumn="0" w:lastColumn="0" w:noHBand="0" w:noVBand="0"/>
      </w:tblPr>
      <w:tblGrid>
        <w:gridCol w:w="9282"/>
      </w:tblGrid>
      <w:tr w:rsidR="00CC3357" w:rsidRPr="001560D4" w14:paraId="2A464527" w14:textId="77777777" w:rsidTr="00000B21">
        <w:trPr>
          <w:jc w:val="center"/>
        </w:trPr>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045726EA" w14:textId="77777777" w:rsidR="00CC3357" w:rsidRPr="001560D4" w:rsidRDefault="00CC3357" w:rsidP="00000B21">
            <w:pPr>
              <w:snapToGrid w:val="0"/>
              <w:spacing w:after="0" w:line="240" w:lineRule="auto"/>
              <w:jc w:val="center"/>
              <w:rPr>
                <w:rFonts w:ascii="Times New Roman" w:hAnsi="Times New Roman"/>
                <w:sz w:val="24"/>
                <w:szCs w:val="24"/>
              </w:rPr>
            </w:pPr>
          </w:p>
          <w:p w14:paraId="1E7C86A6" w14:textId="77777777" w:rsidR="00CC3357" w:rsidRPr="001560D4" w:rsidRDefault="00CC3357" w:rsidP="00000B21">
            <w:pPr>
              <w:spacing w:after="0" w:line="240" w:lineRule="auto"/>
              <w:jc w:val="center"/>
              <w:rPr>
                <w:rFonts w:ascii="Times New Roman" w:eastAsia="TimesNewRomanPSMT" w:hAnsi="Times New Roman"/>
                <w:b/>
                <w:bCs/>
                <w:sz w:val="24"/>
                <w:szCs w:val="24"/>
                <w:lang w:val="en-US"/>
              </w:rPr>
            </w:pPr>
            <w:r w:rsidRPr="001560D4">
              <w:rPr>
                <w:rFonts w:ascii="Times New Roman" w:eastAsia="TimesNewRomanPSMT" w:hAnsi="Times New Roman"/>
                <w:b/>
                <w:bCs/>
                <w:sz w:val="24"/>
                <w:szCs w:val="24"/>
                <w:lang w:val="en-US"/>
              </w:rPr>
              <w:t xml:space="preserve">А) САМОСТАЛНО </w:t>
            </w:r>
          </w:p>
        </w:tc>
      </w:tr>
      <w:tr w:rsidR="00CC3357" w:rsidRPr="001560D4" w14:paraId="3932DDA2" w14:textId="77777777" w:rsidTr="00000B21">
        <w:trPr>
          <w:jc w:val="center"/>
        </w:trPr>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64D7C182" w14:textId="77777777" w:rsidR="00CC3357" w:rsidRPr="001560D4" w:rsidRDefault="00CC3357" w:rsidP="00000B21">
            <w:pPr>
              <w:snapToGrid w:val="0"/>
              <w:spacing w:after="0" w:line="240" w:lineRule="auto"/>
              <w:jc w:val="center"/>
              <w:rPr>
                <w:rFonts w:ascii="Times New Roman" w:eastAsia="TimesNewRomanPSMT" w:hAnsi="Times New Roman"/>
                <w:b/>
                <w:bCs/>
                <w:sz w:val="24"/>
                <w:szCs w:val="24"/>
                <w:lang w:val="en-US"/>
              </w:rPr>
            </w:pPr>
          </w:p>
          <w:p w14:paraId="442777FC" w14:textId="77777777" w:rsidR="00CC3357" w:rsidRPr="001560D4" w:rsidRDefault="00CC3357" w:rsidP="00000B21">
            <w:pPr>
              <w:spacing w:after="0" w:line="240" w:lineRule="auto"/>
              <w:jc w:val="center"/>
              <w:rPr>
                <w:rFonts w:ascii="Times New Roman" w:eastAsia="TimesNewRomanPSMT" w:hAnsi="Times New Roman"/>
                <w:b/>
                <w:bCs/>
                <w:sz w:val="24"/>
                <w:szCs w:val="24"/>
                <w:lang w:val="en-US"/>
              </w:rPr>
            </w:pPr>
            <w:r w:rsidRPr="001560D4">
              <w:rPr>
                <w:rFonts w:ascii="Times New Roman" w:eastAsia="TimesNewRomanPSMT" w:hAnsi="Times New Roman"/>
                <w:b/>
                <w:bCs/>
                <w:sz w:val="24"/>
                <w:szCs w:val="24"/>
                <w:lang w:val="en-US"/>
              </w:rPr>
              <w:t>Б) СА ПОДИЗВОЂАЧЕМ</w:t>
            </w:r>
          </w:p>
        </w:tc>
      </w:tr>
      <w:tr w:rsidR="00CC3357" w:rsidRPr="001560D4" w14:paraId="11AFBBCE" w14:textId="77777777" w:rsidTr="00000B21">
        <w:trPr>
          <w:jc w:val="center"/>
        </w:trPr>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6F6D5695" w14:textId="77777777" w:rsidR="00CC3357" w:rsidRPr="001560D4" w:rsidRDefault="00CC3357" w:rsidP="00000B21">
            <w:pPr>
              <w:snapToGrid w:val="0"/>
              <w:spacing w:after="0" w:line="240" w:lineRule="auto"/>
              <w:jc w:val="center"/>
              <w:rPr>
                <w:rFonts w:ascii="Times New Roman" w:eastAsia="TimesNewRomanPSMT" w:hAnsi="Times New Roman"/>
                <w:b/>
                <w:bCs/>
                <w:sz w:val="24"/>
                <w:szCs w:val="24"/>
                <w:lang w:val="en-US"/>
              </w:rPr>
            </w:pPr>
          </w:p>
          <w:p w14:paraId="509F7DF3" w14:textId="77777777" w:rsidR="00CC3357" w:rsidRPr="001560D4" w:rsidRDefault="00CC3357" w:rsidP="00000B21">
            <w:pPr>
              <w:spacing w:after="0" w:line="240" w:lineRule="auto"/>
              <w:jc w:val="center"/>
              <w:rPr>
                <w:rFonts w:ascii="Times New Roman" w:hAnsi="Times New Roman"/>
                <w:b/>
                <w:i/>
                <w:iCs/>
                <w:sz w:val="24"/>
                <w:szCs w:val="24"/>
                <w:lang w:val="ru-RU"/>
              </w:rPr>
            </w:pPr>
            <w:r w:rsidRPr="001560D4">
              <w:rPr>
                <w:rFonts w:ascii="Times New Roman" w:eastAsia="TimesNewRomanPSMT" w:hAnsi="Times New Roman"/>
                <w:b/>
                <w:bCs/>
                <w:sz w:val="24"/>
                <w:szCs w:val="24"/>
                <w:lang w:val="en-US"/>
              </w:rPr>
              <w:t>В) КАО ЗАЈЕДНИЧКУ ПОНУДУ</w:t>
            </w:r>
          </w:p>
        </w:tc>
      </w:tr>
    </w:tbl>
    <w:p w14:paraId="1DC4903A" w14:textId="77777777" w:rsidR="00CC3357" w:rsidRPr="001560D4" w:rsidRDefault="00CC3357" w:rsidP="00CC3357">
      <w:pPr>
        <w:spacing w:after="0" w:line="240" w:lineRule="auto"/>
        <w:rPr>
          <w:rFonts w:ascii="Times New Roman" w:hAnsi="Times New Roman"/>
          <w:i/>
          <w:iCs/>
          <w:lang w:val="ru-RU"/>
        </w:rPr>
      </w:pPr>
      <w:r w:rsidRPr="001560D4">
        <w:rPr>
          <w:rFonts w:ascii="Times New Roman" w:hAnsi="Times New Roman"/>
          <w:b/>
          <w:i/>
          <w:iCs/>
          <w:lang w:val="ru-RU"/>
        </w:rPr>
        <w:t>Напомена:</w:t>
      </w:r>
      <w:r w:rsidRPr="001560D4">
        <w:rPr>
          <w:rFonts w:ascii="Times New Roman" w:hAnsi="Times New Roman"/>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18DDB200" w14:textId="77777777" w:rsidR="00CC3357" w:rsidRDefault="00CC3357" w:rsidP="00CC3357">
      <w:pPr>
        <w:spacing w:after="0" w:line="240" w:lineRule="auto"/>
        <w:rPr>
          <w:rFonts w:ascii="Times New Roman" w:hAnsi="Times New Roman"/>
          <w:i/>
          <w:iCs/>
          <w:sz w:val="24"/>
          <w:szCs w:val="24"/>
          <w:lang w:val="ru-RU"/>
        </w:rPr>
      </w:pPr>
    </w:p>
    <w:p w14:paraId="0C0274EF" w14:textId="77777777" w:rsidR="00CC3357" w:rsidRDefault="00CC3357" w:rsidP="00CC3357">
      <w:pPr>
        <w:spacing w:after="0" w:line="240" w:lineRule="auto"/>
        <w:rPr>
          <w:rFonts w:ascii="Times New Roman" w:hAnsi="Times New Roman"/>
          <w:i/>
          <w:iCs/>
          <w:sz w:val="24"/>
          <w:szCs w:val="24"/>
          <w:lang w:val="ru-RU"/>
        </w:rPr>
      </w:pPr>
    </w:p>
    <w:p w14:paraId="554C9A83" w14:textId="77777777" w:rsidR="00CC3357" w:rsidRPr="001560D4" w:rsidRDefault="00CC3357" w:rsidP="00CC3357">
      <w:pPr>
        <w:spacing w:after="0" w:line="240" w:lineRule="auto"/>
        <w:rPr>
          <w:rFonts w:ascii="Times New Roman" w:hAnsi="Times New Roman"/>
          <w:i/>
          <w:iCs/>
          <w:sz w:val="24"/>
          <w:szCs w:val="24"/>
          <w:lang w:val="ru-RU"/>
        </w:rPr>
      </w:pPr>
    </w:p>
    <w:p w14:paraId="76D07B70" w14:textId="77777777" w:rsidR="00CC3357" w:rsidRPr="001560D4" w:rsidRDefault="00CC3357" w:rsidP="006538F1">
      <w:pPr>
        <w:ind w:firstLine="720"/>
        <w:rPr>
          <w:rFonts w:ascii="Times New Roman" w:eastAsia="TimesNewRomanPSMT" w:hAnsi="Times New Roman"/>
          <w:b/>
          <w:bCs/>
          <w:i/>
          <w:sz w:val="24"/>
          <w:szCs w:val="24"/>
          <w:lang w:val="en-US"/>
        </w:rPr>
      </w:pPr>
      <w:r w:rsidRPr="001560D4">
        <w:rPr>
          <w:rFonts w:ascii="Times New Roman" w:eastAsia="TimesNewRomanPSMT" w:hAnsi="Times New Roman"/>
          <w:b/>
          <w:bCs/>
          <w:i/>
          <w:sz w:val="24"/>
          <w:szCs w:val="24"/>
          <w:lang w:val="sr-Cyrl-CS"/>
        </w:rPr>
        <w:t xml:space="preserve">3) </w:t>
      </w:r>
      <w:r w:rsidRPr="001560D4">
        <w:rPr>
          <w:rFonts w:ascii="Times New Roman" w:eastAsia="TimesNewRomanPSMT" w:hAnsi="Times New Roman"/>
          <w:b/>
          <w:bCs/>
          <w:i/>
          <w:sz w:val="24"/>
          <w:szCs w:val="24"/>
          <w:lang w:val="en-US"/>
        </w:rPr>
        <w:t xml:space="preserve">ПОДАЦИ О ПОДИЗВОЂАЧУ </w:t>
      </w:r>
    </w:p>
    <w:tbl>
      <w:tblPr>
        <w:tblW w:w="0" w:type="auto"/>
        <w:jc w:val="center"/>
        <w:tblLayout w:type="fixed"/>
        <w:tblLook w:val="0000" w:firstRow="0" w:lastRow="0" w:firstColumn="0" w:lastColumn="0" w:noHBand="0" w:noVBand="0"/>
      </w:tblPr>
      <w:tblGrid>
        <w:gridCol w:w="465"/>
        <w:gridCol w:w="4219"/>
        <w:gridCol w:w="4598"/>
      </w:tblGrid>
      <w:tr w:rsidR="00CC3357" w:rsidRPr="001560D4" w14:paraId="10064C65" w14:textId="77777777" w:rsidTr="006538F1">
        <w:trPr>
          <w:jc w:val="center"/>
        </w:trPr>
        <w:tc>
          <w:tcPr>
            <w:tcW w:w="465" w:type="dxa"/>
            <w:tcBorders>
              <w:top w:val="single" w:sz="4" w:space="0" w:color="000000"/>
              <w:left w:val="single" w:sz="4" w:space="0" w:color="000000"/>
              <w:bottom w:val="single" w:sz="4" w:space="0" w:color="000000"/>
            </w:tcBorders>
            <w:shd w:val="clear" w:color="auto" w:fill="auto"/>
          </w:tcPr>
          <w:p w14:paraId="371C6E73" w14:textId="77777777" w:rsidR="00CC3357" w:rsidRPr="001560D4" w:rsidRDefault="00CC3357" w:rsidP="00000B21">
            <w:pPr>
              <w:snapToGrid w:val="0"/>
              <w:spacing w:after="0" w:line="240" w:lineRule="auto"/>
              <w:rPr>
                <w:rFonts w:ascii="Times New Roman" w:hAnsi="Times New Roman"/>
                <w:sz w:val="24"/>
                <w:szCs w:val="24"/>
              </w:rPr>
            </w:pPr>
            <w:r w:rsidRPr="001560D4">
              <w:rPr>
                <w:rFonts w:ascii="Times New Roman" w:eastAsia="TimesNewRomanPSMT" w:hAnsi="Times New Roman"/>
                <w:b/>
                <w:bCs/>
                <w:i/>
                <w:sz w:val="24"/>
                <w:szCs w:val="24"/>
                <w:lang w:val="en-US"/>
              </w:rPr>
              <w:tab/>
            </w:r>
          </w:p>
          <w:p w14:paraId="58C607DE" w14:textId="77777777" w:rsidR="00CC3357" w:rsidRPr="001560D4" w:rsidRDefault="00CC3357" w:rsidP="00000B21">
            <w:pPr>
              <w:spacing w:after="0" w:line="240" w:lineRule="auto"/>
              <w:rPr>
                <w:rFonts w:ascii="Times New Roman" w:eastAsia="TimesNewRomanPSMT" w:hAnsi="Times New Roman"/>
                <w:bCs/>
                <w:i/>
                <w:sz w:val="24"/>
                <w:szCs w:val="24"/>
                <w:lang w:val="en-US"/>
              </w:rPr>
            </w:pPr>
            <w:r w:rsidRPr="001560D4">
              <w:rPr>
                <w:rFonts w:ascii="Times New Roman" w:eastAsia="TimesNewRomanPSMT" w:hAnsi="Times New Roman"/>
                <w:bCs/>
                <w:i/>
                <w:sz w:val="24"/>
                <w:szCs w:val="24"/>
                <w:lang w:val="en-US"/>
              </w:rPr>
              <w:t>1)</w:t>
            </w:r>
          </w:p>
        </w:tc>
        <w:tc>
          <w:tcPr>
            <w:tcW w:w="4219" w:type="dxa"/>
            <w:tcBorders>
              <w:top w:val="single" w:sz="4" w:space="0" w:color="000000"/>
              <w:left w:val="single" w:sz="4" w:space="0" w:color="000000"/>
              <w:bottom w:val="single" w:sz="4" w:space="0" w:color="000000"/>
            </w:tcBorders>
            <w:shd w:val="clear" w:color="auto" w:fill="auto"/>
          </w:tcPr>
          <w:p w14:paraId="4028C489" w14:textId="77777777" w:rsidR="00CC3357" w:rsidRPr="001560D4" w:rsidRDefault="00CC3357" w:rsidP="00000B21">
            <w:pPr>
              <w:snapToGrid w:val="0"/>
              <w:spacing w:after="0" w:line="240" w:lineRule="auto"/>
              <w:rPr>
                <w:rFonts w:ascii="Times New Roman" w:eastAsia="TimesNewRomanPSMT" w:hAnsi="Times New Roman"/>
                <w:bCs/>
                <w:i/>
                <w:sz w:val="24"/>
                <w:szCs w:val="24"/>
                <w:lang w:val="en-US"/>
              </w:rPr>
            </w:pPr>
          </w:p>
          <w:p w14:paraId="7708A364" w14:textId="77777777" w:rsidR="00CC3357" w:rsidRPr="001560D4" w:rsidRDefault="00CC3357" w:rsidP="00000B21">
            <w:pPr>
              <w:spacing w:after="0" w:line="240" w:lineRule="auto"/>
              <w:rPr>
                <w:rFonts w:ascii="Times New Roman" w:eastAsia="TimesNewRomanPSMT" w:hAnsi="Times New Roman"/>
                <w:b/>
                <w:bCs/>
                <w:sz w:val="24"/>
                <w:szCs w:val="24"/>
                <w:lang w:val="en-US"/>
              </w:rPr>
            </w:pPr>
            <w:proofErr w:type="spellStart"/>
            <w:r w:rsidRPr="001560D4">
              <w:rPr>
                <w:rFonts w:ascii="Times New Roman" w:eastAsia="TimesNewRomanPSMT" w:hAnsi="Times New Roman"/>
                <w:bCs/>
                <w:i/>
                <w:sz w:val="24"/>
                <w:szCs w:val="24"/>
                <w:lang w:val="en-US"/>
              </w:rPr>
              <w:t>Назив</w:t>
            </w:r>
            <w:proofErr w:type="spellEnd"/>
            <w:r w:rsidRPr="001560D4">
              <w:rPr>
                <w:rFonts w:ascii="Times New Roman" w:eastAsia="TimesNewRomanPSMT" w:hAnsi="Times New Roman"/>
                <w:bCs/>
                <w:i/>
                <w:sz w:val="24"/>
                <w:szCs w:val="24"/>
                <w:lang w:val="en-US"/>
              </w:rPr>
              <w:t xml:space="preserve"> </w:t>
            </w:r>
            <w:proofErr w:type="spellStart"/>
            <w:r w:rsidRPr="001560D4">
              <w:rPr>
                <w:rFonts w:ascii="Times New Roman" w:eastAsia="TimesNewRomanPSMT" w:hAnsi="Times New Roman"/>
                <w:bCs/>
                <w:i/>
                <w:sz w:val="24"/>
                <w:szCs w:val="24"/>
                <w:lang w:val="en-US"/>
              </w:rPr>
              <w:t>подизвођача</w:t>
            </w:r>
            <w:proofErr w:type="spellEnd"/>
            <w:r w:rsidRPr="001560D4">
              <w:rPr>
                <w:rFonts w:ascii="Times New Roman" w:eastAsia="TimesNewRomanPSMT" w:hAnsi="Times New Roman"/>
                <w:bCs/>
                <w:i/>
                <w:sz w:val="24"/>
                <w:szCs w:val="24"/>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1713B8D" w14:textId="77777777" w:rsidR="00CC3357" w:rsidRPr="001560D4" w:rsidRDefault="00CC3357" w:rsidP="00000B21">
            <w:pPr>
              <w:snapToGrid w:val="0"/>
              <w:spacing w:after="0" w:line="240" w:lineRule="auto"/>
              <w:rPr>
                <w:rFonts w:ascii="Times New Roman" w:eastAsia="TimesNewRomanPSMT" w:hAnsi="Times New Roman"/>
                <w:b/>
                <w:bCs/>
                <w:sz w:val="24"/>
                <w:szCs w:val="24"/>
                <w:lang w:val="en-US"/>
              </w:rPr>
            </w:pPr>
          </w:p>
        </w:tc>
      </w:tr>
      <w:tr w:rsidR="00CC3357" w:rsidRPr="001560D4" w14:paraId="68D726A4" w14:textId="77777777" w:rsidTr="006538F1">
        <w:trPr>
          <w:jc w:val="center"/>
        </w:trPr>
        <w:tc>
          <w:tcPr>
            <w:tcW w:w="465" w:type="dxa"/>
            <w:tcBorders>
              <w:top w:val="single" w:sz="4" w:space="0" w:color="000000"/>
              <w:left w:val="single" w:sz="4" w:space="0" w:color="000000"/>
              <w:bottom w:val="single" w:sz="4" w:space="0" w:color="000000"/>
            </w:tcBorders>
            <w:shd w:val="clear" w:color="auto" w:fill="auto"/>
          </w:tcPr>
          <w:p w14:paraId="5CAD6CB2" w14:textId="77777777" w:rsidR="00CC3357" w:rsidRPr="001560D4" w:rsidRDefault="00CC3357" w:rsidP="00000B21">
            <w:pPr>
              <w:snapToGrid w:val="0"/>
              <w:spacing w:after="0" w:line="240" w:lineRule="auto"/>
              <w:rPr>
                <w:rFonts w:ascii="Times New Roman" w:eastAsia="TimesNewRomanPSMT" w:hAnsi="Times New Roman"/>
                <w:bCs/>
                <w:i/>
                <w:sz w:val="24"/>
                <w:szCs w:val="24"/>
                <w:lang w:val="en-US"/>
              </w:rPr>
            </w:pPr>
          </w:p>
          <w:p w14:paraId="042FD6BD" w14:textId="77777777" w:rsidR="00CC3357" w:rsidRPr="001560D4" w:rsidRDefault="00CC3357" w:rsidP="00000B21">
            <w:pPr>
              <w:spacing w:after="0" w:line="240" w:lineRule="auto"/>
              <w:rPr>
                <w:rFonts w:ascii="Times New Roman" w:eastAsia="TimesNewRomanPSMT" w:hAnsi="Times New Roman"/>
                <w:bCs/>
                <w:i/>
                <w:sz w:val="24"/>
                <w:szCs w:val="24"/>
                <w:lang w:val="en-US"/>
              </w:rPr>
            </w:pPr>
          </w:p>
        </w:tc>
        <w:tc>
          <w:tcPr>
            <w:tcW w:w="4219" w:type="dxa"/>
            <w:tcBorders>
              <w:top w:val="single" w:sz="4" w:space="0" w:color="000000"/>
              <w:left w:val="single" w:sz="4" w:space="0" w:color="000000"/>
              <w:bottom w:val="single" w:sz="4" w:space="0" w:color="000000"/>
            </w:tcBorders>
            <w:shd w:val="clear" w:color="auto" w:fill="auto"/>
          </w:tcPr>
          <w:p w14:paraId="3A4DBD9E" w14:textId="77777777" w:rsidR="00CC3357" w:rsidRPr="001560D4" w:rsidRDefault="00CC3357" w:rsidP="00000B21">
            <w:pPr>
              <w:snapToGrid w:val="0"/>
              <w:spacing w:after="0" w:line="240" w:lineRule="auto"/>
              <w:rPr>
                <w:rFonts w:ascii="Times New Roman" w:eastAsia="TimesNewRomanPSMT" w:hAnsi="Times New Roman"/>
                <w:bCs/>
                <w:i/>
                <w:sz w:val="24"/>
                <w:szCs w:val="24"/>
                <w:lang w:val="en-US"/>
              </w:rPr>
            </w:pPr>
          </w:p>
          <w:p w14:paraId="53702FA3" w14:textId="77777777" w:rsidR="00CC3357" w:rsidRPr="001560D4" w:rsidRDefault="00CC3357" w:rsidP="00000B21">
            <w:pPr>
              <w:spacing w:after="0" w:line="240" w:lineRule="auto"/>
              <w:rPr>
                <w:rFonts w:ascii="Times New Roman" w:eastAsia="TimesNewRomanPSMT" w:hAnsi="Times New Roman"/>
                <w:b/>
                <w:bCs/>
                <w:sz w:val="24"/>
                <w:szCs w:val="24"/>
                <w:lang w:val="en-US"/>
              </w:rPr>
            </w:pPr>
            <w:proofErr w:type="spellStart"/>
            <w:r w:rsidRPr="001560D4">
              <w:rPr>
                <w:rFonts w:ascii="Times New Roman" w:eastAsia="TimesNewRomanPSMT" w:hAnsi="Times New Roman"/>
                <w:bCs/>
                <w:i/>
                <w:sz w:val="24"/>
                <w:szCs w:val="24"/>
                <w:lang w:val="en-US"/>
              </w:rPr>
              <w:t>Адреса</w:t>
            </w:r>
            <w:proofErr w:type="spellEnd"/>
            <w:r w:rsidRPr="001560D4">
              <w:rPr>
                <w:rFonts w:ascii="Times New Roman" w:eastAsia="TimesNewRomanPSMT" w:hAnsi="Times New Roman"/>
                <w:bCs/>
                <w:i/>
                <w:sz w:val="24"/>
                <w:szCs w:val="24"/>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1E066DF" w14:textId="77777777" w:rsidR="00CC3357" w:rsidRPr="001560D4" w:rsidRDefault="00CC3357" w:rsidP="00000B21">
            <w:pPr>
              <w:snapToGrid w:val="0"/>
              <w:spacing w:after="0" w:line="240" w:lineRule="auto"/>
              <w:rPr>
                <w:rFonts w:ascii="Times New Roman" w:eastAsia="TimesNewRomanPSMT" w:hAnsi="Times New Roman"/>
                <w:b/>
                <w:bCs/>
                <w:sz w:val="24"/>
                <w:szCs w:val="24"/>
                <w:lang w:val="en-US"/>
              </w:rPr>
            </w:pPr>
          </w:p>
        </w:tc>
      </w:tr>
      <w:tr w:rsidR="00CC3357" w:rsidRPr="001560D4" w14:paraId="759A7B68" w14:textId="77777777" w:rsidTr="006538F1">
        <w:trPr>
          <w:jc w:val="center"/>
        </w:trPr>
        <w:tc>
          <w:tcPr>
            <w:tcW w:w="465" w:type="dxa"/>
            <w:tcBorders>
              <w:top w:val="single" w:sz="4" w:space="0" w:color="000000"/>
              <w:left w:val="single" w:sz="4" w:space="0" w:color="000000"/>
              <w:bottom w:val="single" w:sz="4" w:space="0" w:color="000000"/>
            </w:tcBorders>
            <w:shd w:val="clear" w:color="auto" w:fill="auto"/>
          </w:tcPr>
          <w:p w14:paraId="20F2532C" w14:textId="77777777" w:rsidR="00CC3357" w:rsidRPr="001560D4" w:rsidRDefault="00CC3357" w:rsidP="00000B21">
            <w:pPr>
              <w:snapToGrid w:val="0"/>
              <w:spacing w:after="0" w:line="240" w:lineRule="auto"/>
              <w:rPr>
                <w:rFonts w:ascii="Times New Roman" w:eastAsia="TimesNewRomanPSMT" w:hAnsi="Times New Roman"/>
                <w:bCs/>
                <w:i/>
                <w:sz w:val="24"/>
                <w:szCs w:val="24"/>
                <w:lang w:val="en-US"/>
              </w:rPr>
            </w:pPr>
          </w:p>
          <w:p w14:paraId="0B6D808D" w14:textId="77777777" w:rsidR="00CC3357" w:rsidRPr="001560D4" w:rsidRDefault="00CC3357" w:rsidP="00000B21">
            <w:pPr>
              <w:spacing w:after="0" w:line="240" w:lineRule="auto"/>
              <w:rPr>
                <w:rFonts w:ascii="Times New Roman" w:eastAsia="TimesNewRomanPSMT" w:hAnsi="Times New Roman"/>
                <w:bCs/>
                <w:i/>
                <w:sz w:val="24"/>
                <w:szCs w:val="24"/>
                <w:lang w:val="en-US"/>
              </w:rPr>
            </w:pPr>
          </w:p>
        </w:tc>
        <w:tc>
          <w:tcPr>
            <w:tcW w:w="4219" w:type="dxa"/>
            <w:tcBorders>
              <w:top w:val="single" w:sz="4" w:space="0" w:color="000000"/>
              <w:left w:val="single" w:sz="4" w:space="0" w:color="000000"/>
              <w:bottom w:val="single" w:sz="4" w:space="0" w:color="000000"/>
            </w:tcBorders>
            <w:shd w:val="clear" w:color="auto" w:fill="auto"/>
          </w:tcPr>
          <w:p w14:paraId="02E9523B" w14:textId="77777777" w:rsidR="00CC3357" w:rsidRPr="001560D4" w:rsidRDefault="00CC3357" w:rsidP="00000B21">
            <w:pPr>
              <w:snapToGrid w:val="0"/>
              <w:spacing w:after="0" w:line="240" w:lineRule="auto"/>
              <w:rPr>
                <w:rFonts w:ascii="Times New Roman" w:eastAsia="TimesNewRomanPSMT" w:hAnsi="Times New Roman"/>
                <w:bCs/>
                <w:i/>
                <w:sz w:val="24"/>
                <w:szCs w:val="24"/>
                <w:lang w:val="en-US"/>
              </w:rPr>
            </w:pPr>
          </w:p>
          <w:p w14:paraId="4C044CF7" w14:textId="77777777" w:rsidR="00CC3357" w:rsidRPr="001560D4" w:rsidRDefault="00CC3357" w:rsidP="00000B21">
            <w:pPr>
              <w:spacing w:after="0" w:line="240" w:lineRule="auto"/>
              <w:rPr>
                <w:rFonts w:ascii="Times New Roman" w:eastAsia="TimesNewRomanPSMT" w:hAnsi="Times New Roman"/>
                <w:b/>
                <w:bCs/>
                <w:sz w:val="24"/>
                <w:szCs w:val="24"/>
                <w:lang w:val="en-US"/>
              </w:rPr>
            </w:pPr>
            <w:proofErr w:type="spellStart"/>
            <w:r w:rsidRPr="001560D4">
              <w:rPr>
                <w:rFonts w:ascii="Times New Roman" w:eastAsia="TimesNewRomanPSMT" w:hAnsi="Times New Roman"/>
                <w:bCs/>
                <w:i/>
                <w:sz w:val="24"/>
                <w:szCs w:val="24"/>
                <w:lang w:val="en-US"/>
              </w:rPr>
              <w:t>Матични</w:t>
            </w:r>
            <w:proofErr w:type="spellEnd"/>
            <w:r w:rsidRPr="001560D4">
              <w:rPr>
                <w:rFonts w:ascii="Times New Roman" w:eastAsia="TimesNewRomanPSMT" w:hAnsi="Times New Roman"/>
                <w:bCs/>
                <w:i/>
                <w:sz w:val="24"/>
                <w:szCs w:val="24"/>
                <w:lang w:val="en-US"/>
              </w:rPr>
              <w:t xml:space="preserve"> </w:t>
            </w:r>
            <w:proofErr w:type="spellStart"/>
            <w:r w:rsidRPr="001560D4">
              <w:rPr>
                <w:rFonts w:ascii="Times New Roman" w:eastAsia="TimesNewRomanPSMT" w:hAnsi="Times New Roman"/>
                <w:bCs/>
                <w:i/>
                <w:sz w:val="24"/>
                <w:szCs w:val="24"/>
                <w:lang w:val="en-US"/>
              </w:rPr>
              <w:t>број</w:t>
            </w:r>
            <w:proofErr w:type="spellEnd"/>
            <w:r w:rsidRPr="001560D4">
              <w:rPr>
                <w:rFonts w:ascii="Times New Roman" w:eastAsia="TimesNewRomanPSMT" w:hAnsi="Times New Roman"/>
                <w:bCs/>
                <w:i/>
                <w:sz w:val="24"/>
                <w:szCs w:val="24"/>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C098E07" w14:textId="77777777" w:rsidR="00CC3357" w:rsidRPr="001560D4" w:rsidRDefault="00CC3357" w:rsidP="00000B21">
            <w:pPr>
              <w:snapToGrid w:val="0"/>
              <w:spacing w:after="0" w:line="240" w:lineRule="auto"/>
              <w:rPr>
                <w:rFonts w:ascii="Times New Roman" w:eastAsia="TimesNewRomanPSMT" w:hAnsi="Times New Roman"/>
                <w:b/>
                <w:bCs/>
                <w:sz w:val="24"/>
                <w:szCs w:val="24"/>
                <w:lang w:val="en-US"/>
              </w:rPr>
            </w:pPr>
          </w:p>
        </w:tc>
      </w:tr>
      <w:tr w:rsidR="00CC3357" w:rsidRPr="001560D4" w14:paraId="2A75E32E" w14:textId="77777777" w:rsidTr="006538F1">
        <w:trPr>
          <w:jc w:val="center"/>
        </w:trPr>
        <w:tc>
          <w:tcPr>
            <w:tcW w:w="465" w:type="dxa"/>
            <w:tcBorders>
              <w:top w:val="single" w:sz="4" w:space="0" w:color="000000"/>
              <w:left w:val="single" w:sz="4" w:space="0" w:color="000000"/>
              <w:bottom w:val="single" w:sz="4" w:space="0" w:color="000000"/>
            </w:tcBorders>
            <w:shd w:val="clear" w:color="auto" w:fill="auto"/>
          </w:tcPr>
          <w:p w14:paraId="427D2EF4" w14:textId="77777777" w:rsidR="00CC3357" w:rsidRPr="001560D4" w:rsidRDefault="00CC3357" w:rsidP="00000B21">
            <w:pPr>
              <w:snapToGrid w:val="0"/>
              <w:spacing w:after="0" w:line="240" w:lineRule="auto"/>
              <w:rPr>
                <w:rFonts w:ascii="Times New Roman" w:eastAsia="TimesNewRomanPSMT" w:hAnsi="Times New Roman"/>
                <w:bCs/>
                <w:i/>
                <w:sz w:val="24"/>
                <w:szCs w:val="24"/>
                <w:lang w:val="en-US"/>
              </w:rPr>
            </w:pPr>
          </w:p>
          <w:p w14:paraId="577F2F50" w14:textId="77777777" w:rsidR="00CC3357" w:rsidRPr="001560D4" w:rsidRDefault="00CC3357" w:rsidP="00000B21">
            <w:pPr>
              <w:spacing w:after="0" w:line="240" w:lineRule="auto"/>
              <w:rPr>
                <w:rFonts w:ascii="Times New Roman" w:eastAsia="TimesNewRomanPSMT" w:hAnsi="Times New Roman"/>
                <w:bCs/>
                <w:i/>
                <w:sz w:val="24"/>
                <w:szCs w:val="24"/>
                <w:lang w:val="en-US"/>
              </w:rPr>
            </w:pPr>
          </w:p>
        </w:tc>
        <w:tc>
          <w:tcPr>
            <w:tcW w:w="4219" w:type="dxa"/>
            <w:tcBorders>
              <w:top w:val="single" w:sz="4" w:space="0" w:color="000000"/>
              <w:left w:val="single" w:sz="4" w:space="0" w:color="000000"/>
              <w:bottom w:val="single" w:sz="4" w:space="0" w:color="000000"/>
            </w:tcBorders>
            <w:shd w:val="clear" w:color="auto" w:fill="auto"/>
          </w:tcPr>
          <w:p w14:paraId="454706C0" w14:textId="77777777" w:rsidR="00CC3357" w:rsidRPr="001560D4" w:rsidRDefault="00CC3357" w:rsidP="00000B21">
            <w:pPr>
              <w:snapToGrid w:val="0"/>
              <w:spacing w:after="0" w:line="240" w:lineRule="auto"/>
              <w:rPr>
                <w:rFonts w:ascii="Times New Roman" w:eastAsia="TimesNewRomanPSMT" w:hAnsi="Times New Roman"/>
                <w:bCs/>
                <w:i/>
                <w:sz w:val="24"/>
                <w:szCs w:val="24"/>
                <w:lang w:val="en-US"/>
              </w:rPr>
            </w:pPr>
          </w:p>
          <w:p w14:paraId="50DAC2CC" w14:textId="77777777" w:rsidR="00CC3357" w:rsidRPr="001560D4" w:rsidRDefault="00CC3357" w:rsidP="00000B21">
            <w:pPr>
              <w:spacing w:after="0" w:line="240" w:lineRule="auto"/>
              <w:rPr>
                <w:rFonts w:ascii="Times New Roman" w:eastAsia="TimesNewRomanPSMT" w:hAnsi="Times New Roman"/>
                <w:b/>
                <w:bCs/>
                <w:sz w:val="24"/>
                <w:szCs w:val="24"/>
                <w:lang w:val="en-US"/>
              </w:rPr>
            </w:pPr>
            <w:proofErr w:type="spellStart"/>
            <w:r w:rsidRPr="001560D4">
              <w:rPr>
                <w:rFonts w:ascii="Times New Roman" w:eastAsia="TimesNewRomanPSMT" w:hAnsi="Times New Roman"/>
                <w:bCs/>
                <w:i/>
                <w:sz w:val="24"/>
                <w:szCs w:val="24"/>
                <w:lang w:val="en-US"/>
              </w:rPr>
              <w:t>Порески</w:t>
            </w:r>
            <w:proofErr w:type="spellEnd"/>
            <w:r w:rsidRPr="001560D4">
              <w:rPr>
                <w:rFonts w:ascii="Times New Roman" w:eastAsia="TimesNewRomanPSMT" w:hAnsi="Times New Roman"/>
                <w:bCs/>
                <w:i/>
                <w:sz w:val="24"/>
                <w:szCs w:val="24"/>
                <w:lang w:val="en-US"/>
              </w:rPr>
              <w:t xml:space="preserve"> </w:t>
            </w:r>
            <w:proofErr w:type="spellStart"/>
            <w:r w:rsidRPr="001560D4">
              <w:rPr>
                <w:rFonts w:ascii="Times New Roman" w:eastAsia="TimesNewRomanPSMT" w:hAnsi="Times New Roman"/>
                <w:bCs/>
                <w:i/>
                <w:sz w:val="24"/>
                <w:szCs w:val="24"/>
                <w:lang w:val="en-US"/>
              </w:rPr>
              <w:t>идентификациони</w:t>
            </w:r>
            <w:proofErr w:type="spellEnd"/>
            <w:r w:rsidRPr="001560D4">
              <w:rPr>
                <w:rFonts w:ascii="Times New Roman" w:eastAsia="TimesNewRomanPSMT" w:hAnsi="Times New Roman"/>
                <w:bCs/>
                <w:i/>
                <w:sz w:val="24"/>
                <w:szCs w:val="24"/>
                <w:lang w:val="en-US"/>
              </w:rPr>
              <w:t xml:space="preserve"> </w:t>
            </w:r>
            <w:proofErr w:type="spellStart"/>
            <w:r w:rsidRPr="001560D4">
              <w:rPr>
                <w:rFonts w:ascii="Times New Roman" w:eastAsia="TimesNewRomanPSMT" w:hAnsi="Times New Roman"/>
                <w:bCs/>
                <w:i/>
                <w:sz w:val="24"/>
                <w:szCs w:val="24"/>
                <w:lang w:val="en-US"/>
              </w:rPr>
              <w:t>број</w:t>
            </w:r>
            <w:proofErr w:type="spellEnd"/>
            <w:r w:rsidRPr="001560D4">
              <w:rPr>
                <w:rFonts w:ascii="Times New Roman" w:eastAsia="TimesNewRomanPSMT" w:hAnsi="Times New Roman"/>
                <w:bCs/>
                <w:i/>
                <w:sz w:val="24"/>
                <w:szCs w:val="24"/>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36FFE26" w14:textId="77777777" w:rsidR="00CC3357" w:rsidRPr="001560D4" w:rsidRDefault="00CC3357" w:rsidP="00000B21">
            <w:pPr>
              <w:snapToGrid w:val="0"/>
              <w:spacing w:after="0" w:line="240" w:lineRule="auto"/>
              <w:rPr>
                <w:rFonts w:ascii="Times New Roman" w:eastAsia="TimesNewRomanPSMT" w:hAnsi="Times New Roman"/>
                <w:b/>
                <w:bCs/>
                <w:sz w:val="24"/>
                <w:szCs w:val="24"/>
                <w:lang w:val="en-US"/>
              </w:rPr>
            </w:pPr>
          </w:p>
        </w:tc>
      </w:tr>
      <w:tr w:rsidR="00CC3357" w:rsidRPr="001560D4" w14:paraId="49A4363C" w14:textId="77777777" w:rsidTr="006538F1">
        <w:trPr>
          <w:jc w:val="center"/>
        </w:trPr>
        <w:tc>
          <w:tcPr>
            <w:tcW w:w="465" w:type="dxa"/>
            <w:tcBorders>
              <w:top w:val="single" w:sz="4" w:space="0" w:color="000000"/>
              <w:left w:val="single" w:sz="4" w:space="0" w:color="000000"/>
              <w:bottom w:val="single" w:sz="4" w:space="0" w:color="000000"/>
            </w:tcBorders>
            <w:shd w:val="clear" w:color="auto" w:fill="auto"/>
          </w:tcPr>
          <w:p w14:paraId="07991A6E" w14:textId="77777777" w:rsidR="00CC3357" w:rsidRPr="001560D4" w:rsidRDefault="00CC3357" w:rsidP="00000B21">
            <w:pPr>
              <w:snapToGrid w:val="0"/>
              <w:spacing w:after="0" w:line="240" w:lineRule="auto"/>
              <w:rPr>
                <w:rFonts w:ascii="Times New Roman" w:eastAsia="TimesNewRomanPSMT" w:hAnsi="Times New Roman"/>
                <w:bCs/>
                <w:i/>
                <w:sz w:val="24"/>
                <w:szCs w:val="24"/>
                <w:lang w:val="en-US"/>
              </w:rPr>
            </w:pPr>
          </w:p>
        </w:tc>
        <w:tc>
          <w:tcPr>
            <w:tcW w:w="4219" w:type="dxa"/>
            <w:tcBorders>
              <w:top w:val="single" w:sz="4" w:space="0" w:color="000000"/>
              <w:left w:val="single" w:sz="4" w:space="0" w:color="000000"/>
              <w:bottom w:val="single" w:sz="4" w:space="0" w:color="000000"/>
            </w:tcBorders>
            <w:shd w:val="clear" w:color="auto" w:fill="auto"/>
          </w:tcPr>
          <w:p w14:paraId="1797A2B7" w14:textId="77777777" w:rsidR="00CC3357" w:rsidRPr="001560D4" w:rsidRDefault="00CC3357" w:rsidP="00000B21">
            <w:pPr>
              <w:snapToGrid w:val="0"/>
              <w:spacing w:after="0" w:line="240" w:lineRule="auto"/>
              <w:rPr>
                <w:rFonts w:ascii="Times New Roman" w:eastAsia="TimesNewRomanPSMT" w:hAnsi="Times New Roman"/>
                <w:bCs/>
                <w:i/>
                <w:sz w:val="24"/>
                <w:szCs w:val="24"/>
                <w:lang w:val="en-US"/>
              </w:rPr>
            </w:pPr>
          </w:p>
          <w:p w14:paraId="2F49F52A" w14:textId="77777777" w:rsidR="00CC3357" w:rsidRPr="001560D4" w:rsidRDefault="00CC3357" w:rsidP="00000B21">
            <w:pPr>
              <w:spacing w:after="0" w:line="240" w:lineRule="auto"/>
              <w:rPr>
                <w:rFonts w:ascii="Times New Roman" w:eastAsia="TimesNewRomanPSMT" w:hAnsi="Times New Roman"/>
                <w:b/>
                <w:bCs/>
                <w:sz w:val="24"/>
                <w:szCs w:val="24"/>
                <w:lang w:val="en-US"/>
              </w:rPr>
            </w:pPr>
            <w:proofErr w:type="spellStart"/>
            <w:r w:rsidRPr="001560D4">
              <w:rPr>
                <w:rFonts w:ascii="Times New Roman" w:eastAsia="TimesNewRomanPSMT" w:hAnsi="Times New Roman"/>
                <w:bCs/>
                <w:i/>
                <w:sz w:val="24"/>
                <w:szCs w:val="24"/>
                <w:lang w:val="en-US"/>
              </w:rPr>
              <w:t>Име</w:t>
            </w:r>
            <w:proofErr w:type="spellEnd"/>
            <w:r w:rsidRPr="001560D4">
              <w:rPr>
                <w:rFonts w:ascii="Times New Roman" w:eastAsia="TimesNewRomanPSMT" w:hAnsi="Times New Roman"/>
                <w:bCs/>
                <w:i/>
                <w:sz w:val="24"/>
                <w:szCs w:val="24"/>
                <w:lang w:val="en-US"/>
              </w:rPr>
              <w:t xml:space="preserve"> </w:t>
            </w:r>
            <w:proofErr w:type="spellStart"/>
            <w:r w:rsidRPr="001560D4">
              <w:rPr>
                <w:rFonts w:ascii="Times New Roman" w:eastAsia="TimesNewRomanPSMT" w:hAnsi="Times New Roman"/>
                <w:bCs/>
                <w:i/>
                <w:sz w:val="24"/>
                <w:szCs w:val="24"/>
                <w:lang w:val="en-US"/>
              </w:rPr>
              <w:t>особе</w:t>
            </w:r>
            <w:proofErr w:type="spellEnd"/>
            <w:r w:rsidRPr="001560D4">
              <w:rPr>
                <w:rFonts w:ascii="Times New Roman" w:eastAsia="TimesNewRomanPSMT" w:hAnsi="Times New Roman"/>
                <w:bCs/>
                <w:i/>
                <w:sz w:val="24"/>
                <w:szCs w:val="24"/>
                <w:lang w:val="en-US"/>
              </w:rPr>
              <w:t xml:space="preserve"> </w:t>
            </w:r>
            <w:proofErr w:type="spellStart"/>
            <w:r w:rsidRPr="001560D4">
              <w:rPr>
                <w:rFonts w:ascii="Times New Roman" w:eastAsia="TimesNewRomanPSMT" w:hAnsi="Times New Roman"/>
                <w:bCs/>
                <w:i/>
                <w:sz w:val="24"/>
                <w:szCs w:val="24"/>
                <w:lang w:val="en-US"/>
              </w:rPr>
              <w:t>за</w:t>
            </w:r>
            <w:proofErr w:type="spellEnd"/>
            <w:r w:rsidRPr="001560D4">
              <w:rPr>
                <w:rFonts w:ascii="Times New Roman" w:eastAsia="TimesNewRomanPSMT" w:hAnsi="Times New Roman"/>
                <w:bCs/>
                <w:i/>
                <w:sz w:val="24"/>
                <w:szCs w:val="24"/>
                <w:lang w:val="en-US"/>
              </w:rPr>
              <w:t xml:space="preserve"> </w:t>
            </w:r>
            <w:proofErr w:type="spellStart"/>
            <w:r w:rsidRPr="001560D4">
              <w:rPr>
                <w:rFonts w:ascii="Times New Roman" w:eastAsia="TimesNewRomanPSMT" w:hAnsi="Times New Roman"/>
                <w:bCs/>
                <w:i/>
                <w:sz w:val="24"/>
                <w:szCs w:val="24"/>
                <w:lang w:val="en-US"/>
              </w:rPr>
              <w:t>контакт</w:t>
            </w:r>
            <w:proofErr w:type="spellEnd"/>
            <w:r w:rsidRPr="001560D4">
              <w:rPr>
                <w:rFonts w:ascii="Times New Roman" w:eastAsia="TimesNewRomanPSMT" w:hAnsi="Times New Roman"/>
                <w:bCs/>
                <w:i/>
                <w:sz w:val="24"/>
                <w:szCs w:val="24"/>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34F05F4" w14:textId="77777777" w:rsidR="00CC3357" w:rsidRPr="001560D4" w:rsidRDefault="00CC3357" w:rsidP="00000B21">
            <w:pPr>
              <w:snapToGrid w:val="0"/>
              <w:spacing w:after="0" w:line="240" w:lineRule="auto"/>
              <w:rPr>
                <w:rFonts w:ascii="Times New Roman" w:eastAsia="TimesNewRomanPSMT" w:hAnsi="Times New Roman"/>
                <w:b/>
                <w:bCs/>
                <w:sz w:val="24"/>
                <w:szCs w:val="24"/>
                <w:lang w:val="en-US"/>
              </w:rPr>
            </w:pPr>
          </w:p>
        </w:tc>
      </w:tr>
      <w:tr w:rsidR="00CC3357" w:rsidRPr="001560D4" w14:paraId="02B90E81" w14:textId="77777777" w:rsidTr="006538F1">
        <w:trPr>
          <w:jc w:val="center"/>
        </w:trPr>
        <w:tc>
          <w:tcPr>
            <w:tcW w:w="465" w:type="dxa"/>
            <w:tcBorders>
              <w:top w:val="single" w:sz="4" w:space="0" w:color="000000"/>
              <w:left w:val="single" w:sz="4" w:space="0" w:color="000000"/>
              <w:bottom w:val="single" w:sz="4" w:space="0" w:color="000000"/>
            </w:tcBorders>
            <w:shd w:val="clear" w:color="auto" w:fill="auto"/>
          </w:tcPr>
          <w:p w14:paraId="3BC17869" w14:textId="77777777" w:rsidR="00CC3357" w:rsidRPr="001560D4" w:rsidRDefault="00CC3357" w:rsidP="00000B21">
            <w:pPr>
              <w:snapToGrid w:val="0"/>
              <w:spacing w:after="0" w:line="240" w:lineRule="auto"/>
              <w:rPr>
                <w:rFonts w:ascii="Times New Roman" w:eastAsia="TimesNewRomanPSMT" w:hAnsi="Times New Roman"/>
                <w:bCs/>
                <w:i/>
                <w:sz w:val="24"/>
                <w:szCs w:val="24"/>
                <w:lang w:val="en-US"/>
              </w:rPr>
            </w:pPr>
          </w:p>
        </w:tc>
        <w:tc>
          <w:tcPr>
            <w:tcW w:w="4219" w:type="dxa"/>
            <w:tcBorders>
              <w:top w:val="single" w:sz="4" w:space="0" w:color="000000"/>
              <w:left w:val="single" w:sz="4" w:space="0" w:color="000000"/>
              <w:bottom w:val="single" w:sz="4" w:space="0" w:color="000000"/>
            </w:tcBorders>
            <w:shd w:val="clear" w:color="auto" w:fill="auto"/>
          </w:tcPr>
          <w:p w14:paraId="08351B1B" w14:textId="77777777" w:rsidR="00CC3357" w:rsidRPr="001560D4" w:rsidRDefault="00CC3357" w:rsidP="00000B21">
            <w:pPr>
              <w:snapToGrid w:val="0"/>
              <w:spacing w:after="0" w:line="240" w:lineRule="auto"/>
              <w:rPr>
                <w:rFonts w:ascii="Times New Roman" w:eastAsia="TimesNewRomanPSMT" w:hAnsi="Times New Roman"/>
                <w:bCs/>
                <w:i/>
                <w:sz w:val="24"/>
                <w:szCs w:val="24"/>
                <w:lang w:val="ru-RU"/>
              </w:rPr>
            </w:pPr>
          </w:p>
          <w:p w14:paraId="785D8ECE" w14:textId="77777777" w:rsidR="00CC3357" w:rsidRPr="001560D4" w:rsidRDefault="00CC3357" w:rsidP="00000B21">
            <w:pPr>
              <w:spacing w:after="0" w:line="240" w:lineRule="auto"/>
              <w:rPr>
                <w:rFonts w:ascii="Times New Roman" w:eastAsia="TimesNewRomanPSMT" w:hAnsi="Times New Roman"/>
                <w:b/>
                <w:bCs/>
                <w:sz w:val="24"/>
                <w:szCs w:val="24"/>
                <w:lang w:val="ru-RU"/>
              </w:rPr>
            </w:pPr>
            <w:r w:rsidRPr="001560D4">
              <w:rPr>
                <w:rFonts w:ascii="Times New Roman" w:eastAsia="TimesNewRomanPSMT" w:hAnsi="Times New Roman"/>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83C7749" w14:textId="77777777" w:rsidR="00CC3357" w:rsidRPr="001560D4" w:rsidRDefault="00CC3357" w:rsidP="00000B21">
            <w:pPr>
              <w:snapToGrid w:val="0"/>
              <w:spacing w:after="0" w:line="240" w:lineRule="auto"/>
              <w:rPr>
                <w:rFonts w:ascii="Times New Roman" w:eastAsia="TimesNewRomanPSMT" w:hAnsi="Times New Roman"/>
                <w:b/>
                <w:bCs/>
                <w:sz w:val="24"/>
                <w:szCs w:val="24"/>
                <w:lang w:val="ru-RU"/>
              </w:rPr>
            </w:pPr>
          </w:p>
        </w:tc>
      </w:tr>
      <w:tr w:rsidR="00CC3357" w:rsidRPr="00A976B8" w14:paraId="7022CE32" w14:textId="77777777" w:rsidTr="006538F1">
        <w:trPr>
          <w:jc w:val="center"/>
        </w:trPr>
        <w:tc>
          <w:tcPr>
            <w:tcW w:w="465" w:type="dxa"/>
            <w:tcBorders>
              <w:top w:val="single" w:sz="4" w:space="0" w:color="000000"/>
              <w:left w:val="single" w:sz="4" w:space="0" w:color="000000"/>
              <w:bottom w:val="single" w:sz="4" w:space="0" w:color="000000"/>
            </w:tcBorders>
            <w:shd w:val="clear" w:color="auto" w:fill="auto"/>
          </w:tcPr>
          <w:p w14:paraId="106E1C52" w14:textId="77777777" w:rsidR="00CC3357" w:rsidRPr="001560D4" w:rsidRDefault="00CC3357" w:rsidP="00000B21">
            <w:pPr>
              <w:snapToGrid w:val="0"/>
              <w:spacing w:after="0" w:line="240" w:lineRule="auto"/>
              <w:rPr>
                <w:rFonts w:ascii="Times New Roman" w:eastAsia="TimesNewRomanPSMT" w:hAnsi="Times New Roman"/>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6B4124C5" w14:textId="77777777" w:rsidR="00CC3357" w:rsidRPr="001560D4" w:rsidRDefault="00CC3357" w:rsidP="00000B21">
            <w:pPr>
              <w:spacing w:after="0" w:line="240" w:lineRule="auto"/>
              <w:rPr>
                <w:rFonts w:ascii="Times New Roman" w:eastAsia="TimesNewRomanPSMT" w:hAnsi="Times New Roman"/>
                <w:b/>
                <w:bCs/>
                <w:sz w:val="24"/>
                <w:szCs w:val="24"/>
                <w:lang w:val="ru-RU"/>
              </w:rPr>
            </w:pPr>
            <w:r w:rsidRPr="001560D4">
              <w:rPr>
                <w:rFonts w:ascii="Times New Roman" w:eastAsia="TimesNewRomanPSMT" w:hAnsi="Times New Roman"/>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D2C8623" w14:textId="77777777" w:rsidR="00CC3357" w:rsidRPr="001560D4" w:rsidRDefault="00CC3357" w:rsidP="00000B21">
            <w:pPr>
              <w:snapToGrid w:val="0"/>
              <w:spacing w:after="0" w:line="240" w:lineRule="auto"/>
              <w:rPr>
                <w:rFonts w:ascii="Times New Roman" w:eastAsia="TimesNewRomanPSMT" w:hAnsi="Times New Roman"/>
                <w:b/>
                <w:bCs/>
                <w:sz w:val="24"/>
                <w:szCs w:val="24"/>
                <w:lang w:val="ru-RU"/>
              </w:rPr>
            </w:pPr>
          </w:p>
        </w:tc>
      </w:tr>
      <w:tr w:rsidR="00CC3357" w:rsidRPr="001560D4" w14:paraId="7907584C" w14:textId="77777777" w:rsidTr="006538F1">
        <w:trPr>
          <w:jc w:val="center"/>
        </w:trPr>
        <w:tc>
          <w:tcPr>
            <w:tcW w:w="465" w:type="dxa"/>
            <w:tcBorders>
              <w:top w:val="single" w:sz="4" w:space="0" w:color="000000"/>
              <w:left w:val="single" w:sz="4" w:space="0" w:color="000000"/>
              <w:bottom w:val="single" w:sz="4" w:space="0" w:color="000000"/>
            </w:tcBorders>
            <w:shd w:val="clear" w:color="auto" w:fill="auto"/>
          </w:tcPr>
          <w:p w14:paraId="024D3A12" w14:textId="77777777" w:rsidR="00CC3357" w:rsidRPr="001560D4" w:rsidRDefault="00CC3357" w:rsidP="00000B21">
            <w:pPr>
              <w:snapToGrid w:val="0"/>
              <w:spacing w:after="0" w:line="240" w:lineRule="auto"/>
              <w:rPr>
                <w:rFonts w:ascii="Times New Roman" w:eastAsia="TimesNewRomanPSMT" w:hAnsi="Times New Roman"/>
                <w:bCs/>
                <w:i/>
                <w:sz w:val="24"/>
                <w:szCs w:val="24"/>
                <w:lang w:val="ru-RU"/>
              </w:rPr>
            </w:pPr>
          </w:p>
          <w:p w14:paraId="67B97936" w14:textId="77777777" w:rsidR="00CC3357" w:rsidRPr="001560D4" w:rsidRDefault="00CC3357" w:rsidP="00000B21">
            <w:pPr>
              <w:spacing w:after="0" w:line="240" w:lineRule="auto"/>
              <w:rPr>
                <w:rFonts w:ascii="Times New Roman" w:eastAsia="TimesNewRomanPSMT" w:hAnsi="Times New Roman"/>
                <w:bCs/>
                <w:i/>
                <w:sz w:val="24"/>
                <w:szCs w:val="24"/>
                <w:lang w:val="en-US"/>
              </w:rPr>
            </w:pPr>
            <w:r w:rsidRPr="001560D4">
              <w:rPr>
                <w:rFonts w:ascii="Times New Roman" w:eastAsia="TimesNewRomanPSMT" w:hAnsi="Times New Roman"/>
                <w:bCs/>
                <w:i/>
                <w:sz w:val="24"/>
                <w:szCs w:val="24"/>
                <w:lang w:val="en-US"/>
              </w:rPr>
              <w:t>2)</w:t>
            </w:r>
          </w:p>
        </w:tc>
        <w:tc>
          <w:tcPr>
            <w:tcW w:w="4219" w:type="dxa"/>
            <w:tcBorders>
              <w:top w:val="single" w:sz="4" w:space="0" w:color="000000"/>
              <w:left w:val="single" w:sz="4" w:space="0" w:color="000000"/>
              <w:bottom w:val="single" w:sz="4" w:space="0" w:color="000000"/>
            </w:tcBorders>
            <w:shd w:val="clear" w:color="auto" w:fill="auto"/>
          </w:tcPr>
          <w:p w14:paraId="516C010F" w14:textId="77777777" w:rsidR="00CC3357" w:rsidRPr="001560D4" w:rsidRDefault="00CC3357" w:rsidP="00000B21">
            <w:pPr>
              <w:snapToGrid w:val="0"/>
              <w:spacing w:after="0" w:line="240" w:lineRule="auto"/>
              <w:rPr>
                <w:rFonts w:ascii="Times New Roman" w:eastAsia="TimesNewRomanPSMT" w:hAnsi="Times New Roman"/>
                <w:bCs/>
                <w:i/>
                <w:sz w:val="24"/>
                <w:szCs w:val="24"/>
                <w:lang w:val="en-US"/>
              </w:rPr>
            </w:pPr>
          </w:p>
          <w:p w14:paraId="37717145" w14:textId="77777777" w:rsidR="00CC3357" w:rsidRPr="001560D4" w:rsidRDefault="00CC3357" w:rsidP="00000B21">
            <w:pPr>
              <w:spacing w:after="0" w:line="240" w:lineRule="auto"/>
              <w:rPr>
                <w:rFonts w:ascii="Times New Roman" w:eastAsia="TimesNewRomanPSMT" w:hAnsi="Times New Roman"/>
                <w:b/>
                <w:bCs/>
                <w:sz w:val="24"/>
                <w:szCs w:val="24"/>
                <w:lang w:val="en-US"/>
              </w:rPr>
            </w:pPr>
            <w:proofErr w:type="spellStart"/>
            <w:r w:rsidRPr="001560D4">
              <w:rPr>
                <w:rFonts w:ascii="Times New Roman" w:eastAsia="TimesNewRomanPSMT" w:hAnsi="Times New Roman"/>
                <w:bCs/>
                <w:i/>
                <w:sz w:val="24"/>
                <w:szCs w:val="24"/>
                <w:lang w:val="en-US"/>
              </w:rPr>
              <w:t>Назив</w:t>
            </w:r>
            <w:proofErr w:type="spellEnd"/>
            <w:r w:rsidRPr="001560D4">
              <w:rPr>
                <w:rFonts w:ascii="Times New Roman" w:eastAsia="TimesNewRomanPSMT" w:hAnsi="Times New Roman"/>
                <w:bCs/>
                <w:i/>
                <w:sz w:val="24"/>
                <w:szCs w:val="24"/>
                <w:lang w:val="en-US"/>
              </w:rPr>
              <w:t xml:space="preserve"> </w:t>
            </w:r>
            <w:proofErr w:type="spellStart"/>
            <w:r w:rsidRPr="001560D4">
              <w:rPr>
                <w:rFonts w:ascii="Times New Roman" w:eastAsia="TimesNewRomanPSMT" w:hAnsi="Times New Roman"/>
                <w:bCs/>
                <w:i/>
                <w:sz w:val="24"/>
                <w:szCs w:val="24"/>
                <w:lang w:val="en-US"/>
              </w:rPr>
              <w:t>подизвођача</w:t>
            </w:r>
            <w:proofErr w:type="spellEnd"/>
            <w:r w:rsidRPr="001560D4">
              <w:rPr>
                <w:rFonts w:ascii="Times New Roman" w:eastAsia="TimesNewRomanPSMT" w:hAnsi="Times New Roman"/>
                <w:bCs/>
                <w:i/>
                <w:sz w:val="24"/>
                <w:szCs w:val="24"/>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6132F39" w14:textId="77777777" w:rsidR="00CC3357" w:rsidRPr="001560D4" w:rsidRDefault="00CC3357" w:rsidP="00000B21">
            <w:pPr>
              <w:snapToGrid w:val="0"/>
              <w:spacing w:after="0" w:line="240" w:lineRule="auto"/>
              <w:rPr>
                <w:rFonts w:ascii="Times New Roman" w:eastAsia="TimesNewRomanPSMT" w:hAnsi="Times New Roman"/>
                <w:b/>
                <w:bCs/>
                <w:sz w:val="24"/>
                <w:szCs w:val="24"/>
                <w:lang w:val="en-US"/>
              </w:rPr>
            </w:pPr>
          </w:p>
        </w:tc>
      </w:tr>
      <w:tr w:rsidR="00CC3357" w:rsidRPr="001560D4" w14:paraId="443F4BE1" w14:textId="77777777" w:rsidTr="006538F1">
        <w:trPr>
          <w:jc w:val="center"/>
        </w:trPr>
        <w:tc>
          <w:tcPr>
            <w:tcW w:w="465" w:type="dxa"/>
            <w:tcBorders>
              <w:top w:val="single" w:sz="4" w:space="0" w:color="000000"/>
              <w:left w:val="single" w:sz="4" w:space="0" w:color="000000"/>
              <w:bottom w:val="single" w:sz="4" w:space="0" w:color="000000"/>
            </w:tcBorders>
            <w:shd w:val="clear" w:color="auto" w:fill="auto"/>
          </w:tcPr>
          <w:p w14:paraId="29D35D76" w14:textId="77777777" w:rsidR="00CC3357" w:rsidRPr="001560D4" w:rsidRDefault="00CC3357" w:rsidP="00000B21">
            <w:pPr>
              <w:snapToGrid w:val="0"/>
              <w:spacing w:after="0" w:line="240" w:lineRule="auto"/>
              <w:rPr>
                <w:rFonts w:ascii="Times New Roman" w:eastAsia="TimesNewRomanPSMT" w:hAnsi="Times New Roman"/>
                <w:bCs/>
                <w:i/>
                <w:sz w:val="24"/>
                <w:szCs w:val="24"/>
                <w:lang w:val="en-US"/>
              </w:rPr>
            </w:pPr>
          </w:p>
          <w:p w14:paraId="2CB54977" w14:textId="77777777" w:rsidR="00CC3357" w:rsidRPr="001560D4" w:rsidRDefault="00CC3357" w:rsidP="00000B21">
            <w:pPr>
              <w:spacing w:after="0" w:line="240" w:lineRule="auto"/>
              <w:rPr>
                <w:rFonts w:ascii="Times New Roman" w:eastAsia="TimesNewRomanPSMT" w:hAnsi="Times New Roman"/>
                <w:bCs/>
                <w:i/>
                <w:sz w:val="24"/>
                <w:szCs w:val="24"/>
                <w:lang w:val="en-US"/>
              </w:rPr>
            </w:pPr>
          </w:p>
        </w:tc>
        <w:tc>
          <w:tcPr>
            <w:tcW w:w="4219" w:type="dxa"/>
            <w:tcBorders>
              <w:top w:val="single" w:sz="4" w:space="0" w:color="000000"/>
              <w:left w:val="single" w:sz="4" w:space="0" w:color="000000"/>
              <w:bottom w:val="single" w:sz="4" w:space="0" w:color="000000"/>
            </w:tcBorders>
            <w:shd w:val="clear" w:color="auto" w:fill="auto"/>
          </w:tcPr>
          <w:p w14:paraId="41D02CA7" w14:textId="77777777" w:rsidR="00CC3357" w:rsidRPr="001560D4" w:rsidRDefault="00CC3357" w:rsidP="00000B21">
            <w:pPr>
              <w:snapToGrid w:val="0"/>
              <w:spacing w:after="0" w:line="240" w:lineRule="auto"/>
              <w:rPr>
                <w:rFonts w:ascii="Times New Roman" w:eastAsia="TimesNewRomanPSMT" w:hAnsi="Times New Roman"/>
                <w:bCs/>
                <w:i/>
                <w:sz w:val="24"/>
                <w:szCs w:val="24"/>
                <w:lang w:val="en-US"/>
              </w:rPr>
            </w:pPr>
          </w:p>
          <w:p w14:paraId="6A4DD503" w14:textId="77777777" w:rsidR="00CC3357" w:rsidRPr="001560D4" w:rsidRDefault="00CC3357" w:rsidP="00000B21">
            <w:pPr>
              <w:spacing w:after="0" w:line="240" w:lineRule="auto"/>
              <w:rPr>
                <w:rFonts w:ascii="Times New Roman" w:eastAsia="TimesNewRomanPSMT" w:hAnsi="Times New Roman"/>
                <w:b/>
                <w:bCs/>
                <w:sz w:val="24"/>
                <w:szCs w:val="24"/>
                <w:lang w:val="en-US"/>
              </w:rPr>
            </w:pPr>
            <w:proofErr w:type="spellStart"/>
            <w:r w:rsidRPr="001560D4">
              <w:rPr>
                <w:rFonts w:ascii="Times New Roman" w:eastAsia="TimesNewRomanPSMT" w:hAnsi="Times New Roman"/>
                <w:bCs/>
                <w:i/>
                <w:sz w:val="24"/>
                <w:szCs w:val="24"/>
                <w:lang w:val="en-US"/>
              </w:rPr>
              <w:t>Адреса</w:t>
            </w:r>
            <w:proofErr w:type="spellEnd"/>
            <w:r w:rsidRPr="001560D4">
              <w:rPr>
                <w:rFonts w:ascii="Times New Roman" w:eastAsia="TimesNewRomanPSMT" w:hAnsi="Times New Roman"/>
                <w:bCs/>
                <w:i/>
                <w:sz w:val="24"/>
                <w:szCs w:val="24"/>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6F1C5D5" w14:textId="77777777" w:rsidR="00CC3357" w:rsidRPr="001560D4" w:rsidRDefault="00CC3357" w:rsidP="00000B21">
            <w:pPr>
              <w:snapToGrid w:val="0"/>
              <w:spacing w:after="0" w:line="240" w:lineRule="auto"/>
              <w:rPr>
                <w:rFonts w:ascii="Times New Roman" w:eastAsia="TimesNewRomanPSMT" w:hAnsi="Times New Roman"/>
                <w:b/>
                <w:bCs/>
                <w:sz w:val="24"/>
                <w:szCs w:val="24"/>
                <w:lang w:val="en-US"/>
              </w:rPr>
            </w:pPr>
          </w:p>
        </w:tc>
      </w:tr>
      <w:tr w:rsidR="00CC3357" w:rsidRPr="001560D4" w14:paraId="5DF85E66" w14:textId="77777777" w:rsidTr="006538F1">
        <w:trPr>
          <w:jc w:val="center"/>
        </w:trPr>
        <w:tc>
          <w:tcPr>
            <w:tcW w:w="465" w:type="dxa"/>
            <w:tcBorders>
              <w:top w:val="single" w:sz="4" w:space="0" w:color="000000"/>
              <w:left w:val="single" w:sz="4" w:space="0" w:color="000000"/>
              <w:bottom w:val="single" w:sz="4" w:space="0" w:color="000000"/>
            </w:tcBorders>
            <w:shd w:val="clear" w:color="auto" w:fill="auto"/>
          </w:tcPr>
          <w:p w14:paraId="4B4EC5DD" w14:textId="77777777" w:rsidR="00CC3357" w:rsidRPr="001560D4" w:rsidRDefault="00CC3357" w:rsidP="00000B21">
            <w:pPr>
              <w:snapToGrid w:val="0"/>
              <w:spacing w:after="0" w:line="240" w:lineRule="auto"/>
              <w:rPr>
                <w:rFonts w:ascii="Times New Roman" w:eastAsia="TimesNewRomanPSMT" w:hAnsi="Times New Roman"/>
                <w:bCs/>
                <w:i/>
                <w:sz w:val="24"/>
                <w:szCs w:val="24"/>
                <w:lang w:val="en-US"/>
              </w:rPr>
            </w:pPr>
          </w:p>
          <w:p w14:paraId="280981EF" w14:textId="77777777" w:rsidR="00CC3357" w:rsidRPr="001560D4" w:rsidRDefault="00CC3357" w:rsidP="00000B21">
            <w:pPr>
              <w:spacing w:after="0" w:line="240" w:lineRule="auto"/>
              <w:rPr>
                <w:rFonts w:ascii="Times New Roman" w:eastAsia="TimesNewRomanPSMT" w:hAnsi="Times New Roman"/>
                <w:bCs/>
                <w:i/>
                <w:sz w:val="24"/>
                <w:szCs w:val="24"/>
                <w:lang w:val="en-US"/>
              </w:rPr>
            </w:pPr>
          </w:p>
        </w:tc>
        <w:tc>
          <w:tcPr>
            <w:tcW w:w="4219" w:type="dxa"/>
            <w:tcBorders>
              <w:top w:val="single" w:sz="4" w:space="0" w:color="000000"/>
              <w:left w:val="single" w:sz="4" w:space="0" w:color="000000"/>
              <w:bottom w:val="single" w:sz="4" w:space="0" w:color="000000"/>
            </w:tcBorders>
            <w:shd w:val="clear" w:color="auto" w:fill="auto"/>
          </w:tcPr>
          <w:p w14:paraId="0FCA6EB7" w14:textId="77777777" w:rsidR="00CC3357" w:rsidRPr="001560D4" w:rsidRDefault="00CC3357" w:rsidP="00000B21">
            <w:pPr>
              <w:snapToGrid w:val="0"/>
              <w:spacing w:after="0" w:line="240" w:lineRule="auto"/>
              <w:rPr>
                <w:rFonts w:ascii="Times New Roman" w:eastAsia="TimesNewRomanPSMT" w:hAnsi="Times New Roman"/>
                <w:bCs/>
                <w:i/>
                <w:sz w:val="24"/>
                <w:szCs w:val="24"/>
                <w:lang w:val="en-US"/>
              </w:rPr>
            </w:pPr>
          </w:p>
          <w:p w14:paraId="6406217E" w14:textId="77777777" w:rsidR="00CC3357" w:rsidRPr="001560D4" w:rsidRDefault="00CC3357" w:rsidP="00000B21">
            <w:pPr>
              <w:spacing w:after="0" w:line="240" w:lineRule="auto"/>
              <w:rPr>
                <w:rFonts w:ascii="Times New Roman" w:eastAsia="TimesNewRomanPSMT" w:hAnsi="Times New Roman"/>
                <w:b/>
                <w:bCs/>
                <w:sz w:val="24"/>
                <w:szCs w:val="24"/>
                <w:lang w:val="en-US"/>
              </w:rPr>
            </w:pPr>
            <w:proofErr w:type="spellStart"/>
            <w:r w:rsidRPr="001560D4">
              <w:rPr>
                <w:rFonts w:ascii="Times New Roman" w:eastAsia="TimesNewRomanPSMT" w:hAnsi="Times New Roman"/>
                <w:bCs/>
                <w:i/>
                <w:sz w:val="24"/>
                <w:szCs w:val="24"/>
                <w:lang w:val="en-US"/>
              </w:rPr>
              <w:t>Матични</w:t>
            </w:r>
            <w:proofErr w:type="spellEnd"/>
            <w:r w:rsidRPr="001560D4">
              <w:rPr>
                <w:rFonts w:ascii="Times New Roman" w:eastAsia="TimesNewRomanPSMT" w:hAnsi="Times New Roman"/>
                <w:bCs/>
                <w:i/>
                <w:sz w:val="24"/>
                <w:szCs w:val="24"/>
                <w:lang w:val="en-US"/>
              </w:rPr>
              <w:t xml:space="preserve"> </w:t>
            </w:r>
            <w:proofErr w:type="spellStart"/>
            <w:r w:rsidRPr="001560D4">
              <w:rPr>
                <w:rFonts w:ascii="Times New Roman" w:eastAsia="TimesNewRomanPSMT" w:hAnsi="Times New Roman"/>
                <w:bCs/>
                <w:i/>
                <w:sz w:val="24"/>
                <w:szCs w:val="24"/>
                <w:lang w:val="en-US"/>
              </w:rPr>
              <w:t>број</w:t>
            </w:r>
            <w:proofErr w:type="spellEnd"/>
            <w:r w:rsidRPr="001560D4">
              <w:rPr>
                <w:rFonts w:ascii="Times New Roman" w:eastAsia="TimesNewRomanPSMT" w:hAnsi="Times New Roman"/>
                <w:bCs/>
                <w:i/>
                <w:sz w:val="24"/>
                <w:szCs w:val="24"/>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A3FD5C2" w14:textId="77777777" w:rsidR="00CC3357" w:rsidRPr="001560D4" w:rsidRDefault="00CC3357" w:rsidP="00000B21">
            <w:pPr>
              <w:snapToGrid w:val="0"/>
              <w:spacing w:after="0" w:line="240" w:lineRule="auto"/>
              <w:rPr>
                <w:rFonts w:ascii="Times New Roman" w:eastAsia="TimesNewRomanPSMT" w:hAnsi="Times New Roman"/>
                <w:b/>
                <w:bCs/>
                <w:sz w:val="24"/>
                <w:szCs w:val="24"/>
                <w:lang w:val="en-US"/>
              </w:rPr>
            </w:pPr>
          </w:p>
        </w:tc>
      </w:tr>
      <w:tr w:rsidR="00CC3357" w:rsidRPr="001560D4" w14:paraId="6D74885F" w14:textId="77777777" w:rsidTr="006538F1">
        <w:trPr>
          <w:jc w:val="center"/>
        </w:trPr>
        <w:tc>
          <w:tcPr>
            <w:tcW w:w="465" w:type="dxa"/>
            <w:tcBorders>
              <w:top w:val="single" w:sz="4" w:space="0" w:color="000000"/>
              <w:left w:val="single" w:sz="4" w:space="0" w:color="000000"/>
              <w:bottom w:val="single" w:sz="4" w:space="0" w:color="000000"/>
            </w:tcBorders>
            <w:shd w:val="clear" w:color="auto" w:fill="auto"/>
          </w:tcPr>
          <w:p w14:paraId="1C4A509D" w14:textId="77777777" w:rsidR="00CC3357" w:rsidRPr="001560D4" w:rsidRDefault="00CC3357" w:rsidP="00000B21">
            <w:pPr>
              <w:snapToGrid w:val="0"/>
              <w:spacing w:after="0" w:line="240" w:lineRule="auto"/>
              <w:rPr>
                <w:rFonts w:ascii="Times New Roman" w:eastAsia="TimesNewRomanPSMT" w:hAnsi="Times New Roman"/>
                <w:bCs/>
                <w:i/>
                <w:sz w:val="24"/>
                <w:szCs w:val="24"/>
                <w:lang w:val="en-US"/>
              </w:rPr>
            </w:pPr>
          </w:p>
          <w:p w14:paraId="6A035D8A" w14:textId="77777777" w:rsidR="00CC3357" w:rsidRPr="001560D4" w:rsidRDefault="00CC3357" w:rsidP="00000B21">
            <w:pPr>
              <w:spacing w:after="0" w:line="240" w:lineRule="auto"/>
              <w:rPr>
                <w:rFonts w:ascii="Times New Roman" w:eastAsia="TimesNewRomanPSMT" w:hAnsi="Times New Roman"/>
                <w:bCs/>
                <w:i/>
                <w:sz w:val="24"/>
                <w:szCs w:val="24"/>
                <w:lang w:val="en-US"/>
              </w:rPr>
            </w:pPr>
          </w:p>
        </w:tc>
        <w:tc>
          <w:tcPr>
            <w:tcW w:w="4219" w:type="dxa"/>
            <w:tcBorders>
              <w:top w:val="single" w:sz="4" w:space="0" w:color="000000"/>
              <w:left w:val="single" w:sz="4" w:space="0" w:color="000000"/>
              <w:bottom w:val="single" w:sz="4" w:space="0" w:color="000000"/>
            </w:tcBorders>
            <w:shd w:val="clear" w:color="auto" w:fill="auto"/>
          </w:tcPr>
          <w:p w14:paraId="1E28746A" w14:textId="77777777" w:rsidR="00CC3357" w:rsidRPr="001560D4" w:rsidRDefault="00CC3357" w:rsidP="00000B21">
            <w:pPr>
              <w:snapToGrid w:val="0"/>
              <w:spacing w:after="0" w:line="240" w:lineRule="auto"/>
              <w:rPr>
                <w:rFonts w:ascii="Times New Roman" w:eastAsia="TimesNewRomanPSMT" w:hAnsi="Times New Roman"/>
                <w:bCs/>
                <w:i/>
                <w:sz w:val="24"/>
                <w:szCs w:val="24"/>
                <w:lang w:val="en-US"/>
              </w:rPr>
            </w:pPr>
          </w:p>
          <w:p w14:paraId="1106D4F6" w14:textId="77777777" w:rsidR="00CC3357" w:rsidRPr="001560D4" w:rsidRDefault="00CC3357" w:rsidP="00000B21">
            <w:pPr>
              <w:spacing w:after="0" w:line="240" w:lineRule="auto"/>
              <w:rPr>
                <w:rFonts w:ascii="Times New Roman" w:eastAsia="TimesNewRomanPSMT" w:hAnsi="Times New Roman"/>
                <w:b/>
                <w:bCs/>
                <w:sz w:val="24"/>
                <w:szCs w:val="24"/>
                <w:lang w:val="en-US"/>
              </w:rPr>
            </w:pPr>
            <w:proofErr w:type="spellStart"/>
            <w:r w:rsidRPr="001560D4">
              <w:rPr>
                <w:rFonts w:ascii="Times New Roman" w:eastAsia="TimesNewRomanPSMT" w:hAnsi="Times New Roman"/>
                <w:bCs/>
                <w:i/>
                <w:sz w:val="24"/>
                <w:szCs w:val="24"/>
                <w:lang w:val="en-US"/>
              </w:rPr>
              <w:t>Порески</w:t>
            </w:r>
            <w:proofErr w:type="spellEnd"/>
            <w:r w:rsidRPr="001560D4">
              <w:rPr>
                <w:rFonts w:ascii="Times New Roman" w:eastAsia="TimesNewRomanPSMT" w:hAnsi="Times New Roman"/>
                <w:bCs/>
                <w:i/>
                <w:sz w:val="24"/>
                <w:szCs w:val="24"/>
                <w:lang w:val="en-US"/>
              </w:rPr>
              <w:t xml:space="preserve"> </w:t>
            </w:r>
            <w:proofErr w:type="spellStart"/>
            <w:r w:rsidRPr="001560D4">
              <w:rPr>
                <w:rFonts w:ascii="Times New Roman" w:eastAsia="TimesNewRomanPSMT" w:hAnsi="Times New Roman"/>
                <w:bCs/>
                <w:i/>
                <w:sz w:val="24"/>
                <w:szCs w:val="24"/>
                <w:lang w:val="en-US"/>
              </w:rPr>
              <w:t>идентификациони</w:t>
            </w:r>
            <w:proofErr w:type="spellEnd"/>
            <w:r w:rsidRPr="001560D4">
              <w:rPr>
                <w:rFonts w:ascii="Times New Roman" w:eastAsia="TimesNewRomanPSMT" w:hAnsi="Times New Roman"/>
                <w:bCs/>
                <w:i/>
                <w:sz w:val="24"/>
                <w:szCs w:val="24"/>
                <w:lang w:val="en-US"/>
              </w:rPr>
              <w:t xml:space="preserve"> </w:t>
            </w:r>
            <w:proofErr w:type="spellStart"/>
            <w:r w:rsidRPr="001560D4">
              <w:rPr>
                <w:rFonts w:ascii="Times New Roman" w:eastAsia="TimesNewRomanPSMT" w:hAnsi="Times New Roman"/>
                <w:bCs/>
                <w:i/>
                <w:sz w:val="24"/>
                <w:szCs w:val="24"/>
                <w:lang w:val="en-US"/>
              </w:rPr>
              <w:t>број</w:t>
            </w:r>
            <w:proofErr w:type="spellEnd"/>
            <w:r w:rsidRPr="001560D4">
              <w:rPr>
                <w:rFonts w:ascii="Times New Roman" w:eastAsia="TimesNewRomanPSMT" w:hAnsi="Times New Roman"/>
                <w:bCs/>
                <w:i/>
                <w:sz w:val="24"/>
                <w:szCs w:val="24"/>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E249BA9" w14:textId="77777777" w:rsidR="00CC3357" w:rsidRPr="001560D4" w:rsidRDefault="00CC3357" w:rsidP="00000B21">
            <w:pPr>
              <w:snapToGrid w:val="0"/>
              <w:spacing w:after="0" w:line="240" w:lineRule="auto"/>
              <w:rPr>
                <w:rFonts w:ascii="Times New Roman" w:eastAsia="TimesNewRomanPSMT" w:hAnsi="Times New Roman"/>
                <w:b/>
                <w:bCs/>
                <w:sz w:val="24"/>
                <w:szCs w:val="24"/>
                <w:lang w:val="en-US"/>
              </w:rPr>
            </w:pPr>
          </w:p>
        </w:tc>
      </w:tr>
      <w:tr w:rsidR="00CC3357" w:rsidRPr="001560D4" w14:paraId="3AF31F23" w14:textId="77777777" w:rsidTr="006538F1">
        <w:trPr>
          <w:jc w:val="center"/>
        </w:trPr>
        <w:tc>
          <w:tcPr>
            <w:tcW w:w="465" w:type="dxa"/>
            <w:tcBorders>
              <w:top w:val="single" w:sz="4" w:space="0" w:color="000000"/>
              <w:left w:val="single" w:sz="4" w:space="0" w:color="000000"/>
              <w:bottom w:val="single" w:sz="4" w:space="0" w:color="000000"/>
            </w:tcBorders>
            <w:shd w:val="clear" w:color="auto" w:fill="auto"/>
          </w:tcPr>
          <w:p w14:paraId="2AA08685" w14:textId="77777777" w:rsidR="00CC3357" w:rsidRPr="001560D4" w:rsidRDefault="00CC3357" w:rsidP="00000B21">
            <w:pPr>
              <w:snapToGrid w:val="0"/>
              <w:spacing w:after="0" w:line="240" w:lineRule="auto"/>
              <w:rPr>
                <w:rFonts w:ascii="Times New Roman" w:eastAsia="TimesNewRomanPSMT" w:hAnsi="Times New Roman"/>
                <w:bCs/>
                <w:i/>
                <w:sz w:val="24"/>
                <w:szCs w:val="24"/>
                <w:lang w:val="en-US"/>
              </w:rPr>
            </w:pPr>
          </w:p>
        </w:tc>
        <w:tc>
          <w:tcPr>
            <w:tcW w:w="4219" w:type="dxa"/>
            <w:tcBorders>
              <w:top w:val="single" w:sz="4" w:space="0" w:color="000000"/>
              <w:left w:val="single" w:sz="4" w:space="0" w:color="000000"/>
              <w:bottom w:val="single" w:sz="4" w:space="0" w:color="000000"/>
            </w:tcBorders>
            <w:shd w:val="clear" w:color="auto" w:fill="auto"/>
          </w:tcPr>
          <w:p w14:paraId="6B556645" w14:textId="77777777" w:rsidR="00CC3357" w:rsidRPr="001560D4" w:rsidRDefault="00CC3357" w:rsidP="00000B21">
            <w:pPr>
              <w:snapToGrid w:val="0"/>
              <w:spacing w:after="0" w:line="240" w:lineRule="auto"/>
              <w:rPr>
                <w:rFonts w:ascii="Times New Roman" w:eastAsia="TimesNewRomanPSMT" w:hAnsi="Times New Roman"/>
                <w:bCs/>
                <w:i/>
                <w:sz w:val="24"/>
                <w:szCs w:val="24"/>
                <w:lang w:val="en-US"/>
              </w:rPr>
            </w:pPr>
          </w:p>
          <w:p w14:paraId="4641499F" w14:textId="77777777" w:rsidR="00CC3357" w:rsidRPr="001560D4" w:rsidRDefault="00CC3357" w:rsidP="00000B21">
            <w:pPr>
              <w:spacing w:after="0" w:line="240" w:lineRule="auto"/>
              <w:rPr>
                <w:rFonts w:ascii="Times New Roman" w:eastAsia="TimesNewRomanPSMT" w:hAnsi="Times New Roman"/>
                <w:b/>
                <w:bCs/>
                <w:sz w:val="24"/>
                <w:szCs w:val="24"/>
                <w:lang w:val="en-US"/>
              </w:rPr>
            </w:pPr>
            <w:proofErr w:type="spellStart"/>
            <w:r w:rsidRPr="001560D4">
              <w:rPr>
                <w:rFonts w:ascii="Times New Roman" w:eastAsia="TimesNewRomanPSMT" w:hAnsi="Times New Roman"/>
                <w:bCs/>
                <w:i/>
                <w:sz w:val="24"/>
                <w:szCs w:val="24"/>
                <w:lang w:val="en-US"/>
              </w:rPr>
              <w:t>Име</w:t>
            </w:r>
            <w:proofErr w:type="spellEnd"/>
            <w:r w:rsidRPr="001560D4">
              <w:rPr>
                <w:rFonts w:ascii="Times New Roman" w:eastAsia="TimesNewRomanPSMT" w:hAnsi="Times New Roman"/>
                <w:bCs/>
                <w:i/>
                <w:sz w:val="24"/>
                <w:szCs w:val="24"/>
                <w:lang w:val="en-US"/>
              </w:rPr>
              <w:t xml:space="preserve"> </w:t>
            </w:r>
            <w:proofErr w:type="spellStart"/>
            <w:r w:rsidRPr="001560D4">
              <w:rPr>
                <w:rFonts w:ascii="Times New Roman" w:eastAsia="TimesNewRomanPSMT" w:hAnsi="Times New Roman"/>
                <w:bCs/>
                <w:i/>
                <w:sz w:val="24"/>
                <w:szCs w:val="24"/>
                <w:lang w:val="en-US"/>
              </w:rPr>
              <w:t>особе</w:t>
            </w:r>
            <w:proofErr w:type="spellEnd"/>
            <w:r w:rsidRPr="001560D4">
              <w:rPr>
                <w:rFonts w:ascii="Times New Roman" w:eastAsia="TimesNewRomanPSMT" w:hAnsi="Times New Roman"/>
                <w:bCs/>
                <w:i/>
                <w:sz w:val="24"/>
                <w:szCs w:val="24"/>
                <w:lang w:val="en-US"/>
              </w:rPr>
              <w:t xml:space="preserve"> </w:t>
            </w:r>
            <w:proofErr w:type="spellStart"/>
            <w:r w:rsidRPr="001560D4">
              <w:rPr>
                <w:rFonts w:ascii="Times New Roman" w:eastAsia="TimesNewRomanPSMT" w:hAnsi="Times New Roman"/>
                <w:bCs/>
                <w:i/>
                <w:sz w:val="24"/>
                <w:szCs w:val="24"/>
                <w:lang w:val="en-US"/>
              </w:rPr>
              <w:t>за</w:t>
            </w:r>
            <w:proofErr w:type="spellEnd"/>
            <w:r w:rsidRPr="001560D4">
              <w:rPr>
                <w:rFonts w:ascii="Times New Roman" w:eastAsia="TimesNewRomanPSMT" w:hAnsi="Times New Roman"/>
                <w:bCs/>
                <w:i/>
                <w:sz w:val="24"/>
                <w:szCs w:val="24"/>
                <w:lang w:val="en-US"/>
              </w:rPr>
              <w:t xml:space="preserve"> </w:t>
            </w:r>
            <w:proofErr w:type="spellStart"/>
            <w:r w:rsidRPr="001560D4">
              <w:rPr>
                <w:rFonts w:ascii="Times New Roman" w:eastAsia="TimesNewRomanPSMT" w:hAnsi="Times New Roman"/>
                <w:bCs/>
                <w:i/>
                <w:sz w:val="24"/>
                <w:szCs w:val="24"/>
                <w:lang w:val="en-US"/>
              </w:rPr>
              <w:t>контакт</w:t>
            </w:r>
            <w:proofErr w:type="spellEnd"/>
            <w:r w:rsidRPr="001560D4">
              <w:rPr>
                <w:rFonts w:ascii="Times New Roman" w:eastAsia="TimesNewRomanPSMT" w:hAnsi="Times New Roman"/>
                <w:bCs/>
                <w:i/>
                <w:sz w:val="24"/>
                <w:szCs w:val="24"/>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1B2299C" w14:textId="77777777" w:rsidR="00CC3357" w:rsidRPr="001560D4" w:rsidRDefault="00CC3357" w:rsidP="00000B21">
            <w:pPr>
              <w:snapToGrid w:val="0"/>
              <w:spacing w:after="0" w:line="240" w:lineRule="auto"/>
              <w:rPr>
                <w:rFonts w:ascii="Times New Roman" w:eastAsia="TimesNewRomanPSMT" w:hAnsi="Times New Roman"/>
                <w:b/>
                <w:bCs/>
                <w:sz w:val="24"/>
                <w:szCs w:val="24"/>
                <w:lang w:val="en-US"/>
              </w:rPr>
            </w:pPr>
          </w:p>
        </w:tc>
      </w:tr>
      <w:tr w:rsidR="00CC3357" w:rsidRPr="001560D4" w14:paraId="6B3A88CD" w14:textId="77777777" w:rsidTr="006538F1">
        <w:trPr>
          <w:jc w:val="center"/>
        </w:trPr>
        <w:tc>
          <w:tcPr>
            <w:tcW w:w="465" w:type="dxa"/>
            <w:tcBorders>
              <w:top w:val="single" w:sz="4" w:space="0" w:color="000000"/>
              <w:left w:val="single" w:sz="4" w:space="0" w:color="000000"/>
              <w:bottom w:val="single" w:sz="4" w:space="0" w:color="000000"/>
            </w:tcBorders>
            <w:shd w:val="clear" w:color="auto" w:fill="auto"/>
          </w:tcPr>
          <w:p w14:paraId="1BFE56E9" w14:textId="77777777" w:rsidR="00CC3357" w:rsidRPr="001560D4" w:rsidRDefault="00CC3357" w:rsidP="00000B21">
            <w:pPr>
              <w:snapToGrid w:val="0"/>
              <w:spacing w:after="0" w:line="240" w:lineRule="auto"/>
              <w:rPr>
                <w:rFonts w:ascii="Times New Roman" w:eastAsia="TimesNewRomanPSMT" w:hAnsi="Times New Roman"/>
                <w:bCs/>
                <w:i/>
                <w:sz w:val="24"/>
                <w:szCs w:val="24"/>
                <w:lang w:val="en-US"/>
              </w:rPr>
            </w:pPr>
          </w:p>
        </w:tc>
        <w:tc>
          <w:tcPr>
            <w:tcW w:w="4219" w:type="dxa"/>
            <w:tcBorders>
              <w:top w:val="single" w:sz="4" w:space="0" w:color="000000"/>
              <w:left w:val="single" w:sz="4" w:space="0" w:color="000000"/>
              <w:bottom w:val="single" w:sz="4" w:space="0" w:color="000000"/>
            </w:tcBorders>
            <w:shd w:val="clear" w:color="auto" w:fill="auto"/>
          </w:tcPr>
          <w:p w14:paraId="0758F048" w14:textId="77777777" w:rsidR="00CC3357" w:rsidRPr="001560D4" w:rsidRDefault="00CC3357" w:rsidP="00000B21">
            <w:pPr>
              <w:spacing w:after="0" w:line="240" w:lineRule="auto"/>
              <w:rPr>
                <w:rFonts w:ascii="Times New Roman" w:eastAsia="TimesNewRomanPSMT" w:hAnsi="Times New Roman"/>
                <w:b/>
                <w:bCs/>
                <w:sz w:val="24"/>
                <w:szCs w:val="24"/>
                <w:lang w:val="ru-RU"/>
              </w:rPr>
            </w:pPr>
            <w:r w:rsidRPr="001560D4">
              <w:rPr>
                <w:rFonts w:ascii="Times New Roman" w:eastAsia="TimesNewRomanPSMT" w:hAnsi="Times New Roman"/>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06A024" w14:textId="77777777" w:rsidR="00CC3357" w:rsidRPr="001560D4" w:rsidRDefault="00CC3357" w:rsidP="00000B21">
            <w:pPr>
              <w:snapToGrid w:val="0"/>
              <w:spacing w:after="0" w:line="240" w:lineRule="auto"/>
              <w:rPr>
                <w:rFonts w:ascii="Times New Roman" w:eastAsia="TimesNewRomanPSMT" w:hAnsi="Times New Roman"/>
                <w:b/>
                <w:bCs/>
                <w:sz w:val="24"/>
                <w:szCs w:val="24"/>
                <w:lang w:val="ru-RU"/>
              </w:rPr>
            </w:pPr>
          </w:p>
        </w:tc>
      </w:tr>
      <w:tr w:rsidR="00CC3357" w:rsidRPr="00A976B8" w14:paraId="7021AB1E" w14:textId="77777777" w:rsidTr="006538F1">
        <w:trPr>
          <w:jc w:val="center"/>
        </w:trPr>
        <w:tc>
          <w:tcPr>
            <w:tcW w:w="465" w:type="dxa"/>
            <w:tcBorders>
              <w:top w:val="single" w:sz="4" w:space="0" w:color="000000"/>
              <w:left w:val="single" w:sz="4" w:space="0" w:color="000000"/>
              <w:bottom w:val="single" w:sz="4" w:space="0" w:color="000000"/>
            </w:tcBorders>
            <w:shd w:val="clear" w:color="auto" w:fill="auto"/>
          </w:tcPr>
          <w:p w14:paraId="3F9F06E6" w14:textId="77777777" w:rsidR="00CC3357" w:rsidRPr="001560D4" w:rsidRDefault="00CC3357" w:rsidP="00000B21">
            <w:pPr>
              <w:snapToGrid w:val="0"/>
              <w:spacing w:after="0" w:line="240" w:lineRule="auto"/>
              <w:rPr>
                <w:rFonts w:ascii="Times New Roman" w:eastAsia="TimesNewRomanPSMT" w:hAnsi="Times New Roman"/>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52D88B15" w14:textId="77777777" w:rsidR="00CC3357" w:rsidRPr="001560D4" w:rsidRDefault="00CC3357" w:rsidP="00000B21">
            <w:pPr>
              <w:spacing w:after="0" w:line="240" w:lineRule="auto"/>
              <w:rPr>
                <w:rFonts w:ascii="Times New Roman" w:eastAsia="TimesNewRomanPSMT" w:hAnsi="Times New Roman"/>
                <w:b/>
                <w:bCs/>
                <w:sz w:val="24"/>
                <w:szCs w:val="24"/>
                <w:lang w:val="ru-RU"/>
              </w:rPr>
            </w:pPr>
            <w:r w:rsidRPr="001560D4">
              <w:rPr>
                <w:rFonts w:ascii="Times New Roman" w:eastAsia="TimesNewRomanPSMT" w:hAnsi="Times New Roman"/>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85C8330" w14:textId="77777777" w:rsidR="00CC3357" w:rsidRPr="001560D4" w:rsidRDefault="00CC3357" w:rsidP="00000B21">
            <w:pPr>
              <w:snapToGrid w:val="0"/>
              <w:spacing w:after="0" w:line="240" w:lineRule="auto"/>
              <w:rPr>
                <w:rFonts w:ascii="Times New Roman" w:eastAsia="TimesNewRomanPSMT" w:hAnsi="Times New Roman"/>
                <w:b/>
                <w:bCs/>
                <w:sz w:val="24"/>
                <w:szCs w:val="24"/>
                <w:lang w:val="ru-RU"/>
              </w:rPr>
            </w:pPr>
          </w:p>
        </w:tc>
      </w:tr>
    </w:tbl>
    <w:p w14:paraId="56AE8034" w14:textId="77777777" w:rsidR="00CC3357" w:rsidRDefault="00CC3357" w:rsidP="00CC3357">
      <w:pPr>
        <w:rPr>
          <w:rFonts w:cs="Arial"/>
          <w:b/>
          <w:bCs/>
          <w:i/>
          <w:iCs/>
          <w:u w:val="single"/>
          <w:lang w:val="ru-RU"/>
        </w:rPr>
      </w:pPr>
    </w:p>
    <w:p w14:paraId="7F7930B7" w14:textId="77777777" w:rsidR="00CC3357" w:rsidRPr="001560D4" w:rsidRDefault="00CC3357" w:rsidP="00CC3357">
      <w:pPr>
        <w:rPr>
          <w:rFonts w:ascii="Times New Roman" w:hAnsi="Times New Roman"/>
          <w:i/>
          <w:iCs/>
          <w:lang w:val="ru-RU"/>
        </w:rPr>
      </w:pPr>
      <w:r w:rsidRPr="001560D4">
        <w:rPr>
          <w:rFonts w:ascii="Times New Roman" w:hAnsi="Times New Roman"/>
          <w:b/>
          <w:bCs/>
          <w:i/>
          <w:iCs/>
          <w:u w:val="single"/>
          <w:lang w:val="ru-RU"/>
        </w:rPr>
        <w:t>Напомена:</w:t>
      </w:r>
      <w:r w:rsidRPr="001560D4">
        <w:rPr>
          <w:rFonts w:ascii="Times New Roman" w:hAnsi="Times New Roman"/>
          <w:b/>
          <w:bCs/>
          <w:i/>
          <w:iCs/>
          <w:lang w:val="ru-RU"/>
        </w:rPr>
        <w:t xml:space="preserve"> </w:t>
      </w:r>
    </w:p>
    <w:p w14:paraId="674ED6E9" w14:textId="77777777" w:rsidR="00CC3357" w:rsidRPr="001560D4" w:rsidRDefault="00CC3357" w:rsidP="00CC3357">
      <w:pPr>
        <w:rPr>
          <w:rFonts w:ascii="Times New Roman" w:eastAsia="TimesNewRomanPSMT" w:hAnsi="Times New Roman"/>
          <w:b/>
          <w:bCs/>
          <w:lang w:val="ru-RU"/>
        </w:rPr>
      </w:pPr>
      <w:r w:rsidRPr="001560D4">
        <w:rPr>
          <w:rFonts w:ascii="Times New Roman" w:hAnsi="Times New Roman"/>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5697A15A" w14:textId="77777777" w:rsidR="00CC3357" w:rsidRDefault="00CC3357" w:rsidP="00CC3357">
      <w:pPr>
        <w:rPr>
          <w:rFonts w:eastAsia="TimesNewRomanPSMT" w:cs="Arial"/>
          <w:b/>
          <w:bCs/>
          <w:lang w:val="ru-RU"/>
        </w:rPr>
      </w:pPr>
    </w:p>
    <w:p w14:paraId="1215EB71" w14:textId="77777777" w:rsidR="00CC3357" w:rsidRDefault="00CC3357" w:rsidP="00CC3357">
      <w:pPr>
        <w:rPr>
          <w:rFonts w:eastAsia="TimesNewRomanPSMT" w:cs="Arial"/>
          <w:b/>
          <w:bCs/>
          <w:lang w:val="ru-RU"/>
        </w:rPr>
      </w:pPr>
    </w:p>
    <w:p w14:paraId="6DF5F72F" w14:textId="77777777" w:rsidR="00CC3357" w:rsidRDefault="00CC3357" w:rsidP="00CC3357">
      <w:pPr>
        <w:rPr>
          <w:rFonts w:eastAsia="TimesNewRomanPSMT" w:cs="Arial"/>
          <w:b/>
          <w:bCs/>
          <w:lang w:val="ru-RU"/>
        </w:rPr>
      </w:pPr>
    </w:p>
    <w:p w14:paraId="1018BB91" w14:textId="77777777" w:rsidR="00000B21" w:rsidRDefault="00000B21" w:rsidP="00CC3357">
      <w:pPr>
        <w:rPr>
          <w:rFonts w:eastAsia="TimesNewRomanPSMT" w:cs="Arial"/>
          <w:b/>
          <w:bCs/>
          <w:lang w:val="ru-RU"/>
        </w:rPr>
      </w:pPr>
    </w:p>
    <w:p w14:paraId="7C4E7F40" w14:textId="77777777" w:rsidR="00CC3357" w:rsidRPr="00C5581C" w:rsidRDefault="00CC3357" w:rsidP="00CC3357">
      <w:pPr>
        <w:rPr>
          <w:rFonts w:ascii="Times New Roman" w:eastAsia="TimesNewRomanPSMT" w:hAnsi="Times New Roman"/>
          <w:b/>
          <w:bCs/>
          <w:i/>
          <w:sz w:val="24"/>
          <w:szCs w:val="24"/>
          <w:lang w:val="ru-RU"/>
        </w:rPr>
      </w:pPr>
      <w:r w:rsidRPr="00C5581C">
        <w:rPr>
          <w:rFonts w:ascii="Times New Roman" w:eastAsia="TimesNewRomanPSMT" w:hAnsi="Times New Roman"/>
          <w:b/>
          <w:bCs/>
          <w:i/>
          <w:sz w:val="24"/>
          <w:szCs w:val="24"/>
          <w:lang w:val="sr-Cyrl-CS"/>
        </w:rPr>
        <w:lastRenderedPageBreak/>
        <w:t xml:space="preserve">4) </w:t>
      </w:r>
      <w:r w:rsidRPr="00C5581C">
        <w:rPr>
          <w:rFonts w:ascii="Times New Roman" w:eastAsia="TimesNewRomanPSMT" w:hAnsi="Times New Roman"/>
          <w:b/>
          <w:bCs/>
          <w:i/>
          <w:sz w:val="24"/>
          <w:szCs w:val="24"/>
          <w:lang w:val="ru-RU"/>
        </w:rPr>
        <w:t>ПОДАЦИ О УЧЕСНИКУ  У ЗАЈЕДНИЧКОЈ ПОНУДИ</w:t>
      </w:r>
    </w:p>
    <w:tbl>
      <w:tblPr>
        <w:tblW w:w="0" w:type="auto"/>
        <w:tblInd w:w="-20" w:type="dxa"/>
        <w:tblLayout w:type="fixed"/>
        <w:tblLook w:val="0000" w:firstRow="0" w:lastRow="0" w:firstColumn="0" w:lastColumn="0" w:noHBand="0" w:noVBand="0"/>
      </w:tblPr>
      <w:tblGrid>
        <w:gridCol w:w="465"/>
        <w:gridCol w:w="4219"/>
        <w:gridCol w:w="4598"/>
      </w:tblGrid>
      <w:tr w:rsidR="00CC3357" w:rsidRPr="00A976B8" w14:paraId="6756D95B" w14:textId="77777777" w:rsidTr="00000B21">
        <w:tc>
          <w:tcPr>
            <w:tcW w:w="465" w:type="dxa"/>
            <w:tcBorders>
              <w:top w:val="single" w:sz="4" w:space="0" w:color="000000"/>
              <w:left w:val="single" w:sz="4" w:space="0" w:color="000000"/>
              <w:bottom w:val="single" w:sz="4" w:space="0" w:color="000000"/>
            </w:tcBorders>
            <w:shd w:val="clear" w:color="auto" w:fill="auto"/>
          </w:tcPr>
          <w:p w14:paraId="6A74C5FD" w14:textId="77777777" w:rsidR="00CC3357" w:rsidRPr="00853E6F" w:rsidRDefault="00CC3357" w:rsidP="00000B21">
            <w:pPr>
              <w:snapToGrid w:val="0"/>
              <w:spacing w:after="0" w:line="240" w:lineRule="auto"/>
              <w:rPr>
                <w:rFonts w:ascii="Times New Roman" w:hAnsi="Times New Roman"/>
                <w:sz w:val="24"/>
                <w:szCs w:val="24"/>
                <w:lang w:val="ru-RU"/>
              </w:rPr>
            </w:pPr>
          </w:p>
          <w:p w14:paraId="1CDC71F9" w14:textId="77777777" w:rsidR="00CC3357" w:rsidRPr="00C5581C" w:rsidRDefault="00CC3357" w:rsidP="00000B21">
            <w:pPr>
              <w:spacing w:after="0" w:line="240" w:lineRule="auto"/>
              <w:rPr>
                <w:rFonts w:ascii="Times New Roman" w:eastAsia="TimesNewRomanPSMT" w:hAnsi="Times New Roman"/>
                <w:bCs/>
                <w:i/>
                <w:sz w:val="24"/>
                <w:szCs w:val="24"/>
                <w:lang w:val="ru-RU"/>
              </w:rPr>
            </w:pPr>
            <w:r w:rsidRPr="00C5581C">
              <w:rPr>
                <w:rFonts w:ascii="Times New Roman" w:eastAsia="TimesNewRomanPSMT" w:hAnsi="Times New Roman"/>
                <w:bCs/>
                <w:i/>
                <w:sz w:val="24"/>
                <w:szCs w:val="24"/>
                <w:lang w:val="en-US"/>
              </w:rPr>
              <w:t>1)</w:t>
            </w:r>
          </w:p>
        </w:tc>
        <w:tc>
          <w:tcPr>
            <w:tcW w:w="4219" w:type="dxa"/>
            <w:tcBorders>
              <w:top w:val="single" w:sz="4" w:space="0" w:color="000000"/>
              <w:left w:val="single" w:sz="4" w:space="0" w:color="000000"/>
              <w:bottom w:val="single" w:sz="4" w:space="0" w:color="000000"/>
            </w:tcBorders>
            <w:shd w:val="clear" w:color="auto" w:fill="auto"/>
          </w:tcPr>
          <w:p w14:paraId="500D28FC" w14:textId="77777777" w:rsidR="00CC3357" w:rsidRPr="00C5581C" w:rsidRDefault="00CC3357" w:rsidP="00000B21">
            <w:pPr>
              <w:snapToGrid w:val="0"/>
              <w:spacing w:after="0" w:line="240" w:lineRule="auto"/>
              <w:rPr>
                <w:rFonts w:ascii="Times New Roman" w:eastAsia="TimesNewRomanPSMT" w:hAnsi="Times New Roman"/>
                <w:bCs/>
                <w:i/>
                <w:sz w:val="24"/>
                <w:szCs w:val="24"/>
                <w:lang w:val="ru-RU"/>
              </w:rPr>
            </w:pPr>
          </w:p>
          <w:p w14:paraId="23EA28FC" w14:textId="77777777" w:rsidR="00CC3357" w:rsidRPr="00C5581C" w:rsidRDefault="00CC3357" w:rsidP="00000B21">
            <w:pPr>
              <w:spacing w:after="0" w:line="240" w:lineRule="auto"/>
              <w:rPr>
                <w:rFonts w:ascii="Times New Roman" w:eastAsia="TimesNewRomanPSMT" w:hAnsi="Times New Roman"/>
                <w:b/>
                <w:bCs/>
                <w:sz w:val="24"/>
                <w:szCs w:val="24"/>
                <w:lang w:val="ru-RU"/>
              </w:rPr>
            </w:pPr>
            <w:r w:rsidRPr="00C5581C">
              <w:rPr>
                <w:rFonts w:ascii="Times New Roman" w:eastAsia="TimesNewRomanPSMT" w:hAnsi="Times New Roman"/>
                <w:bCs/>
                <w:i/>
                <w:sz w:val="24"/>
                <w:szCs w:val="24"/>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33126D" w14:textId="77777777" w:rsidR="00CC3357" w:rsidRPr="00C5581C" w:rsidRDefault="00CC3357" w:rsidP="00000B21">
            <w:pPr>
              <w:snapToGrid w:val="0"/>
              <w:spacing w:after="0" w:line="240" w:lineRule="auto"/>
              <w:rPr>
                <w:rFonts w:ascii="Times New Roman" w:eastAsia="TimesNewRomanPSMT" w:hAnsi="Times New Roman"/>
                <w:b/>
                <w:bCs/>
                <w:sz w:val="24"/>
                <w:szCs w:val="24"/>
                <w:lang w:val="ru-RU"/>
              </w:rPr>
            </w:pPr>
          </w:p>
        </w:tc>
      </w:tr>
      <w:tr w:rsidR="00CC3357" w:rsidRPr="00C5581C" w14:paraId="21ADE5FC" w14:textId="77777777" w:rsidTr="00000B21">
        <w:tc>
          <w:tcPr>
            <w:tcW w:w="465" w:type="dxa"/>
            <w:tcBorders>
              <w:top w:val="single" w:sz="4" w:space="0" w:color="000000"/>
              <w:left w:val="single" w:sz="4" w:space="0" w:color="000000"/>
              <w:bottom w:val="single" w:sz="4" w:space="0" w:color="000000"/>
            </w:tcBorders>
            <w:shd w:val="clear" w:color="auto" w:fill="auto"/>
          </w:tcPr>
          <w:p w14:paraId="09DD5845" w14:textId="77777777" w:rsidR="00CC3357" w:rsidRPr="00C5581C" w:rsidRDefault="00CC3357" w:rsidP="00000B21">
            <w:pPr>
              <w:snapToGrid w:val="0"/>
              <w:spacing w:after="0" w:line="240" w:lineRule="auto"/>
              <w:rPr>
                <w:rFonts w:ascii="Times New Roman" w:eastAsia="TimesNewRomanPSMT" w:hAnsi="Times New Roman"/>
                <w:bCs/>
                <w:i/>
                <w:sz w:val="24"/>
                <w:szCs w:val="24"/>
                <w:lang w:val="ru-RU"/>
              </w:rPr>
            </w:pPr>
          </w:p>
          <w:p w14:paraId="0B900B3D" w14:textId="77777777" w:rsidR="00CC3357" w:rsidRPr="00C5581C" w:rsidRDefault="00CC3357" w:rsidP="00000B21">
            <w:pPr>
              <w:spacing w:after="0" w:line="240" w:lineRule="auto"/>
              <w:rPr>
                <w:rFonts w:ascii="Times New Roman" w:eastAsia="TimesNewRomanPSMT" w:hAnsi="Times New Roman"/>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300BD12B" w14:textId="77777777" w:rsidR="00CC3357" w:rsidRPr="00C5581C" w:rsidRDefault="00CC3357" w:rsidP="00000B21">
            <w:pPr>
              <w:snapToGrid w:val="0"/>
              <w:spacing w:after="0" w:line="240" w:lineRule="auto"/>
              <w:rPr>
                <w:rFonts w:ascii="Times New Roman" w:eastAsia="TimesNewRomanPSMT" w:hAnsi="Times New Roman"/>
                <w:bCs/>
                <w:i/>
                <w:sz w:val="24"/>
                <w:szCs w:val="24"/>
                <w:lang w:val="ru-RU"/>
              </w:rPr>
            </w:pPr>
          </w:p>
          <w:p w14:paraId="50642654" w14:textId="77777777" w:rsidR="00CC3357" w:rsidRPr="00C5581C" w:rsidRDefault="00CC3357" w:rsidP="00000B21">
            <w:pPr>
              <w:spacing w:after="0" w:line="240" w:lineRule="auto"/>
              <w:rPr>
                <w:rFonts w:ascii="Times New Roman" w:eastAsia="TimesNewRomanPSMT" w:hAnsi="Times New Roman"/>
                <w:b/>
                <w:bCs/>
                <w:sz w:val="24"/>
                <w:szCs w:val="24"/>
                <w:lang w:val="en-US"/>
              </w:rPr>
            </w:pPr>
            <w:proofErr w:type="spellStart"/>
            <w:r w:rsidRPr="00C5581C">
              <w:rPr>
                <w:rFonts w:ascii="Times New Roman" w:eastAsia="TimesNewRomanPSMT" w:hAnsi="Times New Roman"/>
                <w:bCs/>
                <w:i/>
                <w:sz w:val="24"/>
                <w:szCs w:val="24"/>
                <w:lang w:val="en-US"/>
              </w:rPr>
              <w:t>Адреса</w:t>
            </w:r>
            <w:proofErr w:type="spellEnd"/>
            <w:r w:rsidRPr="00C5581C">
              <w:rPr>
                <w:rFonts w:ascii="Times New Roman" w:eastAsia="TimesNewRomanPSMT" w:hAnsi="Times New Roman"/>
                <w:bCs/>
                <w:i/>
                <w:sz w:val="24"/>
                <w:szCs w:val="24"/>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D1F37D6" w14:textId="77777777" w:rsidR="00CC3357" w:rsidRPr="00C5581C" w:rsidRDefault="00CC3357" w:rsidP="00000B21">
            <w:pPr>
              <w:snapToGrid w:val="0"/>
              <w:spacing w:after="0" w:line="240" w:lineRule="auto"/>
              <w:rPr>
                <w:rFonts w:ascii="Times New Roman" w:eastAsia="TimesNewRomanPSMT" w:hAnsi="Times New Roman"/>
                <w:b/>
                <w:bCs/>
                <w:sz w:val="24"/>
                <w:szCs w:val="24"/>
                <w:lang w:val="en-US"/>
              </w:rPr>
            </w:pPr>
          </w:p>
        </w:tc>
      </w:tr>
      <w:tr w:rsidR="00CC3357" w:rsidRPr="00C5581C" w14:paraId="6FEA9BB5" w14:textId="77777777" w:rsidTr="00000B21">
        <w:tc>
          <w:tcPr>
            <w:tcW w:w="465" w:type="dxa"/>
            <w:tcBorders>
              <w:top w:val="single" w:sz="4" w:space="0" w:color="000000"/>
              <w:left w:val="single" w:sz="4" w:space="0" w:color="000000"/>
              <w:bottom w:val="single" w:sz="4" w:space="0" w:color="000000"/>
            </w:tcBorders>
            <w:shd w:val="clear" w:color="auto" w:fill="auto"/>
          </w:tcPr>
          <w:p w14:paraId="275CB4D6" w14:textId="77777777" w:rsidR="00CC3357" w:rsidRPr="00C5581C" w:rsidRDefault="00CC3357" w:rsidP="00000B21">
            <w:pPr>
              <w:snapToGrid w:val="0"/>
              <w:spacing w:after="0" w:line="240" w:lineRule="auto"/>
              <w:rPr>
                <w:rFonts w:ascii="Times New Roman" w:eastAsia="TimesNewRomanPSMT" w:hAnsi="Times New Roman"/>
                <w:bCs/>
                <w:i/>
                <w:sz w:val="24"/>
                <w:szCs w:val="24"/>
                <w:lang w:val="en-US"/>
              </w:rPr>
            </w:pPr>
          </w:p>
          <w:p w14:paraId="2A9249BD" w14:textId="77777777" w:rsidR="00CC3357" w:rsidRPr="00C5581C" w:rsidRDefault="00CC3357" w:rsidP="00000B21">
            <w:pPr>
              <w:spacing w:after="0" w:line="240" w:lineRule="auto"/>
              <w:rPr>
                <w:rFonts w:ascii="Times New Roman" w:eastAsia="TimesNewRomanPSMT" w:hAnsi="Times New Roman"/>
                <w:bCs/>
                <w:i/>
                <w:sz w:val="24"/>
                <w:szCs w:val="24"/>
                <w:lang w:val="en-US"/>
              </w:rPr>
            </w:pPr>
          </w:p>
        </w:tc>
        <w:tc>
          <w:tcPr>
            <w:tcW w:w="4219" w:type="dxa"/>
            <w:tcBorders>
              <w:top w:val="single" w:sz="4" w:space="0" w:color="000000"/>
              <w:left w:val="single" w:sz="4" w:space="0" w:color="000000"/>
              <w:bottom w:val="single" w:sz="4" w:space="0" w:color="000000"/>
            </w:tcBorders>
            <w:shd w:val="clear" w:color="auto" w:fill="auto"/>
          </w:tcPr>
          <w:p w14:paraId="4923A2E3" w14:textId="77777777" w:rsidR="00CC3357" w:rsidRPr="00C5581C" w:rsidRDefault="00CC3357" w:rsidP="00000B21">
            <w:pPr>
              <w:snapToGrid w:val="0"/>
              <w:spacing w:after="0" w:line="240" w:lineRule="auto"/>
              <w:rPr>
                <w:rFonts w:ascii="Times New Roman" w:eastAsia="TimesNewRomanPSMT" w:hAnsi="Times New Roman"/>
                <w:bCs/>
                <w:i/>
                <w:sz w:val="24"/>
                <w:szCs w:val="24"/>
                <w:lang w:val="en-US"/>
              </w:rPr>
            </w:pPr>
          </w:p>
          <w:p w14:paraId="772CC663" w14:textId="77777777" w:rsidR="00CC3357" w:rsidRPr="00C5581C" w:rsidRDefault="00CC3357" w:rsidP="00000B21">
            <w:pPr>
              <w:spacing w:after="0" w:line="240" w:lineRule="auto"/>
              <w:rPr>
                <w:rFonts w:ascii="Times New Roman" w:eastAsia="TimesNewRomanPSMT" w:hAnsi="Times New Roman"/>
                <w:b/>
                <w:bCs/>
                <w:sz w:val="24"/>
                <w:szCs w:val="24"/>
                <w:lang w:val="en-US"/>
              </w:rPr>
            </w:pPr>
            <w:proofErr w:type="spellStart"/>
            <w:r w:rsidRPr="00C5581C">
              <w:rPr>
                <w:rFonts w:ascii="Times New Roman" w:eastAsia="TimesNewRomanPSMT" w:hAnsi="Times New Roman"/>
                <w:bCs/>
                <w:i/>
                <w:sz w:val="24"/>
                <w:szCs w:val="24"/>
                <w:lang w:val="en-US"/>
              </w:rPr>
              <w:t>Матични</w:t>
            </w:r>
            <w:proofErr w:type="spellEnd"/>
            <w:r w:rsidRPr="00C5581C">
              <w:rPr>
                <w:rFonts w:ascii="Times New Roman" w:eastAsia="TimesNewRomanPSMT" w:hAnsi="Times New Roman"/>
                <w:bCs/>
                <w:i/>
                <w:sz w:val="24"/>
                <w:szCs w:val="24"/>
                <w:lang w:val="en-US"/>
              </w:rPr>
              <w:t xml:space="preserve"> </w:t>
            </w:r>
            <w:proofErr w:type="spellStart"/>
            <w:r w:rsidRPr="00C5581C">
              <w:rPr>
                <w:rFonts w:ascii="Times New Roman" w:eastAsia="TimesNewRomanPSMT" w:hAnsi="Times New Roman"/>
                <w:bCs/>
                <w:i/>
                <w:sz w:val="24"/>
                <w:szCs w:val="24"/>
                <w:lang w:val="en-US"/>
              </w:rPr>
              <w:t>број</w:t>
            </w:r>
            <w:proofErr w:type="spellEnd"/>
            <w:r w:rsidRPr="00C5581C">
              <w:rPr>
                <w:rFonts w:ascii="Times New Roman" w:eastAsia="TimesNewRomanPSMT" w:hAnsi="Times New Roman"/>
                <w:bCs/>
                <w:i/>
                <w:sz w:val="24"/>
                <w:szCs w:val="24"/>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BC3C1B3" w14:textId="77777777" w:rsidR="00CC3357" w:rsidRPr="00C5581C" w:rsidRDefault="00CC3357" w:rsidP="00000B21">
            <w:pPr>
              <w:snapToGrid w:val="0"/>
              <w:spacing w:after="0" w:line="240" w:lineRule="auto"/>
              <w:rPr>
                <w:rFonts w:ascii="Times New Roman" w:eastAsia="TimesNewRomanPSMT" w:hAnsi="Times New Roman"/>
                <w:b/>
                <w:bCs/>
                <w:sz w:val="24"/>
                <w:szCs w:val="24"/>
                <w:lang w:val="en-US"/>
              </w:rPr>
            </w:pPr>
          </w:p>
        </w:tc>
      </w:tr>
      <w:tr w:rsidR="00CC3357" w:rsidRPr="00C5581C" w14:paraId="096E6E85" w14:textId="77777777" w:rsidTr="00000B21">
        <w:tc>
          <w:tcPr>
            <w:tcW w:w="465" w:type="dxa"/>
            <w:tcBorders>
              <w:top w:val="single" w:sz="4" w:space="0" w:color="000000"/>
              <w:left w:val="single" w:sz="4" w:space="0" w:color="000000"/>
              <w:bottom w:val="single" w:sz="4" w:space="0" w:color="000000"/>
            </w:tcBorders>
            <w:shd w:val="clear" w:color="auto" w:fill="auto"/>
          </w:tcPr>
          <w:p w14:paraId="16646AFD" w14:textId="77777777" w:rsidR="00CC3357" w:rsidRPr="00C5581C" w:rsidRDefault="00CC3357" w:rsidP="00000B21">
            <w:pPr>
              <w:snapToGrid w:val="0"/>
              <w:spacing w:after="0" w:line="240" w:lineRule="auto"/>
              <w:rPr>
                <w:rFonts w:ascii="Times New Roman" w:eastAsia="TimesNewRomanPSMT" w:hAnsi="Times New Roman"/>
                <w:bCs/>
                <w:i/>
                <w:sz w:val="24"/>
                <w:szCs w:val="24"/>
                <w:lang w:val="en-US"/>
              </w:rPr>
            </w:pPr>
          </w:p>
          <w:p w14:paraId="256925AF" w14:textId="77777777" w:rsidR="00CC3357" w:rsidRPr="00C5581C" w:rsidRDefault="00CC3357" w:rsidP="00000B21">
            <w:pPr>
              <w:spacing w:after="0" w:line="240" w:lineRule="auto"/>
              <w:rPr>
                <w:rFonts w:ascii="Times New Roman" w:eastAsia="TimesNewRomanPSMT" w:hAnsi="Times New Roman"/>
                <w:bCs/>
                <w:i/>
                <w:sz w:val="24"/>
                <w:szCs w:val="24"/>
                <w:lang w:val="en-US"/>
              </w:rPr>
            </w:pPr>
          </w:p>
        </w:tc>
        <w:tc>
          <w:tcPr>
            <w:tcW w:w="4219" w:type="dxa"/>
            <w:tcBorders>
              <w:top w:val="single" w:sz="4" w:space="0" w:color="000000"/>
              <w:left w:val="single" w:sz="4" w:space="0" w:color="000000"/>
              <w:bottom w:val="single" w:sz="4" w:space="0" w:color="000000"/>
            </w:tcBorders>
            <w:shd w:val="clear" w:color="auto" w:fill="auto"/>
          </w:tcPr>
          <w:p w14:paraId="4DD75FC6" w14:textId="77777777" w:rsidR="00CC3357" w:rsidRPr="00C5581C" w:rsidRDefault="00CC3357" w:rsidP="00000B21">
            <w:pPr>
              <w:snapToGrid w:val="0"/>
              <w:spacing w:after="0" w:line="240" w:lineRule="auto"/>
              <w:rPr>
                <w:rFonts w:ascii="Times New Roman" w:eastAsia="TimesNewRomanPSMT" w:hAnsi="Times New Roman"/>
                <w:bCs/>
                <w:i/>
                <w:sz w:val="24"/>
                <w:szCs w:val="24"/>
                <w:lang w:val="en-US"/>
              </w:rPr>
            </w:pPr>
          </w:p>
          <w:p w14:paraId="5A82076B" w14:textId="77777777" w:rsidR="00CC3357" w:rsidRPr="00C5581C" w:rsidRDefault="00CC3357" w:rsidP="00000B21">
            <w:pPr>
              <w:spacing w:after="0" w:line="240" w:lineRule="auto"/>
              <w:rPr>
                <w:rFonts w:ascii="Times New Roman" w:eastAsia="TimesNewRomanPSMT" w:hAnsi="Times New Roman"/>
                <w:b/>
                <w:bCs/>
                <w:sz w:val="24"/>
                <w:szCs w:val="24"/>
                <w:lang w:val="en-US"/>
              </w:rPr>
            </w:pPr>
            <w:proofErr w:type="spellStart"/>
            <w:r w:rsidRPr="00C5581C">
              <w:rPr>
                <w:rFonts w:ascii="Times New Roman" w:eastAsia="TimesNewRomanPSMT" w:hAnsi="Times New Roman"/>
                <w:bCs/>
                <w:i/>
                <w:sz w:val="24"/>
                <w:szCs w:val="24"/>
                <w:lang w:val="en-US"/>
              </w:rPr>
              <w:t>Порески</w:t>
            </w:r>
            <w:proofErr w:type="spellEnd"/>
            <w:r w:rsidRPr="00C5581C">
              <w:rPr>
                <w:rFonts w:ascii="Times New Roman" w:eastAsia="TimesNewRomanPSMT" w:hAnsi="Times New Roman"/>
                <w:bCs/>
                <w:i/>
                <w:sz w:val="24"/>
                <w:szCs w:val="24"/>
                <w:lang w:val="en-US"/>
              </w:rPr>
              <w:t xml:space="preserve"> </w:t>
            </w:r>
            <w:proofErr w:type="spellStart"/>
            <w:r w:rsidRPr="00C5581C">
              <w:rPr>
                <w:rFonts w:ascii="Times New Roman" w:eastAsia="TimesNewRomanPSMT" w:hAnsi="Times New Roman"/>
                <w:bCs/>
                <w:i/>
                <w:sz w:val="24"/>
                <w:szCs w:val="24"/>
                <w:lang w:val="en-US"/>
              </w:rPr>
              <w:t>идентификациони</w:t>
            </w:r>
            <w:proofErr w:type="spellEnd"/>
            <w:r w:rsidRPr="00C5581C">
              <w:rPr>
                <w:rFonts w:ascii="Times New Roman" w:eastAsia="TimesNewRomanPSMT" w:hAnsi="Times New Roman"/>
                <w:bCs/>
                <w:i/>
                <w:sz w:val="24"/>
                <w:szCs w:val="24"/>
                <w:lang w:val="en-US"/>
              </w:rPr>
              <w:t xml:space="preserve"> </w:t>
            </w:r>
            <w:proofErr w:type="spellStart"/>
            <w:r w:rsidRPr="00C5581C">
              <w:rPr>
                <w:rFonts w:ascii="Times New Roman" w:eastAsia="TimesNewRomanPSMT" w:hAnsi="Times New Roman"/>
                <w:bCs/>
                <w:i/>
                <w:sz w:val="24"/>
                <w:szCs w:val="24"/>
                <w:lang w:val="en-US"/>
              </w:rPr>
              <w:t>број</w:t>
            </w:r>
            <w:proofErr w:type="spellEnd"/>
            <w:r w:rsidRPr="00C5581C">
              <w:rPr>
                <w:rFonts w:ascii="Times New Roman" w:eastAsia="TimesNewRomanPSMT" w:hAnsi="Times New Roman"/>
                <w:bCs/>
                <w:i/>
                <w:sz w:val="24"/>
                <w:szCs w:val="24"/>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9638191" w14:textId="77777777" w:rsidR="00CC3357" w:rsidRPr="00C5581C" w:rsidRDefault="00CC3357" w:rsidP="00000B21">
            <w:pPr>
              <w:snapToGrid w:val="0"/>
              <w:spacing w:after="0" w:line="240" w:lineRule="auto"/>
              <w:rPr>
                <w:rFonts w:ascii="Times New Roman" w:eastAsia="TimesNewRomanPSMT" w:hAnsi="Times New Roman"/>
                <w:b/>
                <w:bCs/>
                <w:sz w:val="24"/>
                <w:szCs w:val="24"/>
                <w:lang w:val="en-US"/>
              </w:rPr>
            </w:pPr>
          </w:p>
        </w:tc>
      </w:tr>
      <w:tr w:rsidR="00CC3357" w:rsidRPr="00C5581C" w14:paraId="7DFBF1D6" w14:textId="77777777" w:rsidTr="00000B21">
        <w:tc>
          <w:tcPr>
            <w:tcW w:w="465" w:type="dxa"/>
            <w:tcBorders>
              <w:top w:val="single" w:sz="4" w:space="0" w:color="000000"/>
              <w:left w:val="single" w:sz="4" w:space="0" w:color="000000"/>
              <w:bottom w:val="single" w:sz="4" w:space="0" w:color="000000"/>
            </w:tcBorders>
            <w:shd w:val="clear" w:color="auto" w:fill="auto"/>
          </w:tcPr>
          <w:p w14:paraId="6C92ABCC" w14:textId="77777777" w:rsidR="00CC3357" w:rsidRPr="00C5581C" w:rsidRDefault="00CC3357" w:rsidP="00000B21">
            <w:pPr>
              <w:snapToGrid w:val="0"/>
              <w:spacing w:after="0" w:line="240" w:lineRule="auto"/>
              <w:rPr>
                <w:rFonts w:ascii="Times New Roman" w:eastAsia="TimesNewRomanPSMT" w:hAnsi="Times New Roman"/>
                <w:bCs/>
                <w:i/>
                <w:sz w:val="24"/>
                <w:szCs w:val="24"/>
                <w:lang w:val="en-US"/>
              </w:rPr>
            </w:pPr>
          </w:p>
        </w:tc>
        <w:tc>
          <w:tcPr>
            <w:tcW w:w="4219" w:type="dxa"/>
            <w:tcBorders>
              <w:top w:val="single" w:sz="4" w:space="0" w:color="000000"/>
              <w:left w:val="single" w:sz="4" w:space="0" w:color="000000"/>
              <w:bottom w:val="single" w:sz="4" w:space="0" w:color="000000"/>
            </w:tcBorders>
            <w:shd w:val="clear" w:color="auto" w:fill="auto"/>
          </w:tcPr>
          <w:p w14:paraId="51D595E3" w14:textId="77777777" w:rsidR="00CC3357" w:rsidRPr="00C5581C" w:rsidRDefault="00CC3357" w:rsidP="00000B21">
            <w:pPr>
              <w:snapToGrid w:val="0"/>
              <w:spacing w:after="0" w:line="240" w:lineRule="auto"/>
              <w:rPr>
                <w:rFonts w:ascii="Times New Roman" w:eastAsia="TimesNewRomanPSMT" w:hAnsi="Times New Roman"/>
                <w:bCs/>
                <w:i/>
                <w:sz w:val="24"/>
                <w:szCs w:val="24"/>
                <w:lang w:val="en-US"/>
              </w:rPr>
            </w:pPr>
          </w:p>
          <w:p w14:paraId="09E40B25" w14:textId="77777777" w:rsidR="00CC3357" w:rsidRPr="00C5581C" w:rsidRDefault="00CC3357" w:rsidP="00000B21">
            <w:pPr>
              <w:spacing w:after="0" w:line="240" w:lineRule="auto"/>
              <w:rPr>
                <w:rFonts w:ascii="Times New Roman" w:eastAsia="TimesNewRomanPSMT" w:hAnsi="Times New Roman"/>
                <w:b/>
                <w:bCs/>
                <w:sz w:val="24"/>
                <w:szCs w:val="24"/>
                <w:lang w:val="en-US"/>
              </w:rPr>
            </w:pPr>
            <w:proofErr w:type="spellStart"/>
            <w:r w:rsidRPr="00C5581C">
              <w:rPr>
                <w:rFonts w:ascii="Times New Roman" w:eastAsia="TimesNewRomanPSMT" w:hAnsi="Times New Roman"/>
                <w:bCs/>
                <w:i/>
                <w:sz w:val="24"/>
                <w:szCs w:val="24"/>
                <w:lang w:val="en-US"/>
              </w:rPr>
              <w:t>Име</w:t>
            </w:r>
            <w:proofErr w:type="spellEnd"/>
            <w:r w:rsidRPr="00C5581C">
              <w:rPr>
                <w:rFonts w:ascii="Times New Roman" w:eastAsia="TimesNewRomanPSMT" w:hAnsi="Times New Roman"/>
                <w:bCs/>
                <w:i/>
                <w:sz w:val="24"/>
                <w:szCs w:val="24"/>
                <w:lang w:val="en-US"/>
              </w:rPr>
              <w:t xml:space="preserve"> </w:t>
            </w:r>
            <w:proofErr w:type="spellStart"/>
            <w:r w:rsidRPr="00C5581C">
              <w:rPr>
                <w:rFonts w:ascii="Times New Roman" w:eastAsia="TimesNewRomanPSMT" w:hAnsi="Times New Roman"/>
                <w:bCs/>
                <w:i/>
                <w:sz w:val="24"/>
                <w:szCs w:val="24"/>
                <w:lang w:val="en-US"/>
              </w:rPr>
              <w:t>особе</w:t>
            </w:r>
            <w:proofErr w:type="spellEnd"/>
            <w:r w:rsidRPr="00C5581C">
              <w:rPr>
                <w:rFonts w:ascii="Times New Roman" w:eastAsia="TimesNewRomanPSMT" w:hAnsi="Times New Roman"/>
                <w:bCs/>
                <w:i/>
                <w:sz w:val="24"/>
                <w:szCs w:val="24"/>
                <w:lang w:val="en-US"/>
              </w:rPr>
              <w:t xml:space="preserve"> </w:t>
            </w:r>
            <w:proofErr w:type="spellStart"/>
            <w:r w:rsidRPr="00C5581C">
              <w:rPr>
                <w:rFonts w:ascii="Times New Roman" w:eastAsia="TimesNewRomanPSMT" w:hAnsi="Times New Roman"/>
                <w:bCs/>
                <w:i/>
                <w:sz w:val="24"/>
                <w:szCs w:val="24"/>
                <w:lang w:val="en-US"/>
              </w:rPr>
              <w:t>за</w:t>
            </w:r>
            <w:proofErr w:type="spellEnd"/>
            <w:r w:rsidRPr="00C5581C">
              <w:rPr>
                <w:rFonts w:ascii="Times New Roman" w:eastAsia="TimesNewRomanPSMT" w:hAnsi="Times New Roman"/>
                <w:bCs/>
                <w:i/>
                <w:sz w:val="24"/>
                <w:szCs w:val="24"/>
                <w:lang w:val="en-US"/>
              </w:rPr>
              <w:t xml:space="preserve"> </w:t>
            </w:r>
            <w:proofErr w:type="spellStart"/>
            <w:r w:rsidRPr="00C5581C">
              <w:rPr>
                <w:rFonts w:ascii="Times New Roman" w:eastAsia="TimesNewRomanPSMT" w:hAnsi="Times New Roman"/>
                <w:bCs/>
                <w:i/>
                <w:sz w:val="24"/>
                <w:szCs w:val="24"/>
                <w:lang w:val="en-US"/>
              </w:rPr>
              <w:t>контакт</w:t>
            </w:r>
            <w:proofErr w:type="spellEnd"/>
            <w:r w:rsidRPr="00C5581C">
              <w:rPr>
                <w:rFonts w:ascii="Times New Roman" w:eastAsia="TimesNewRomanPSMT" w:hAnsi="Times New Roman"/>
                <w:bCs/>
                <w:i/>
                <w:sz w:val="24"/>
                <w:szCs w:val="24"/>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C8C5094" w14:textId="77777777" w:rsidR="00CC3357" w:rsidRPr="00C5581C" w:rsidRDefault="00CC3357" w:rsidP="00000B21">
            <w:pPr>
              <w:snapToGrid w:val="0"/>
              <w:spacing w:after="0" w:line="240" w:lineRule="auto"/>
              <w:rPr>
                <w:rFonts w:ascii="Times New Roman" w:eastAsia="TimesNewRomanPSMT" w:hAnsi="Times New Roman"/>
                <w:b/>
                <w:bCs/>
                <w:sz w:val="24"/>
                <w:szCs w:val="24"/>
                <w:lang w:val="en-US"/>
              </w:rPr>
            </w:pPr>
          </w:p>
        </w:tc>
      </w:tr>
      <w:tr w:rsidR="00CC3357" w:rsidRPr="00A976B8" w14:paraId="50908725" w14:textId="77777777" w:rsidTr="00000B21">
        <w:tc>
          <w:tcPr>
            <w:tcW w:w="465" w:type="dxa"/>
            <w:tcBorders>
              <w:top w:val="single" w:sz="4" w:space="0" w:color="000000"/>
              <w:left w:val="single" w:sz="4" w:space="0" w:color="000000"/>
              <w:bottom w:val="single" w:sz="4" w:space="0" w:color="000000"/>
            </w:tcBorders>
            <w:shd w:val="clear" w:color="auto" w:fill="auto"/>
          </w:tcPr>
          <w:p w14:paraId="4579A829" w14:textId="77777777" w:rsidR="00CC3357" w:rsidRPr="00C5581C" w:rsidRDefault="00CC3357" w:rsidP="00000B21">
            <w:pPr>
              <w:snapToGrid w:val="0"/>
              <w:spacing w:after="0" w:line="240" w:lineRule="auto"/>
              <w:rPr>
                <w:rFonts w:ascii="Times New Roman" w:eastAsia="TimesNewRomanPSMT" w:hAnsi="Times New Roman"/>
                <w:bCs/>
                <w:i/>
                <w:sz w:val="24"/>
                <w:szCs w:val="24"/>
                <w:lang w:val="en-US"/>
              </w:rPr>
            </w:pPr>
          </w:p>
          <w:p w14:paraId="67350BD4" w14:textId="77777777" w:rsidR="00CC3357" w:rsidRPr="00C5581C" w:rsidRDefault="00CC3357" w:rsidP="00000B21">
            <w:pPr>
              <w:spacing w:after="0" w:line="240" w:lineRule="auto"/>
              <w:rPr>
                <w:rFonts w:ascii="Times New Roman" w:eastAsia="TimesNewRomanPSMT" w:hAnsi="Times New Roman"/>
                <w:bCs/>
                <w:i/>
                <w:sz w:val="24"/>
                <w:szCs w:val="24"/>
                <w:lang w:val="ru-RU"/>
              </w:rPr>
            </w:pPr>
            <w:r w:rsidRPr="00C5581C">
              <w:rPr>
                <w:rFonts w:ascii="Times New Roman" w:eastAsia="TimesNewRomanPSMT" w:hAnsi="Times New Roman"/>
                <w:bCs/>
                <w:i/>
                <w:sz w:val="24"/>
                <w:szCs w:val="24"/>
                <w:lang w:val="en-US"/>
              </w:rPr>
              <w:t>2)</w:t>
            </w:r>
          </w:p>
        </w:tc>
        <w:tc>
          <w:tcPr>
            <w:tcW w:w="4219" w:type="dxa"/>
            <w:tcBorders>
              <w:top w:val="single" w:sz="4" w:space="0" w:color="000000"/>
              <w:left w:val="single" w:sz="4" w:space="0" w:color="000000"/>
              <w:bottom w:val="single" w:sz="4" w:space="0" w:color="000000"/>
            </w:tcBorders>
            <w:shd w:val="clear" w:color="auto" w:fill="auto"/>
          </w:tcPr>
          <w:p w14:paraId="7913A32C" w14:textId="77777777" w:rsidR="00CC3357" w:rsidRPr="00C5581C" w:rsidRDefault="00CC3357" w:rsidP="00000B21">
            <w:pPr>
              <w:snapToGrid w:val="0"/>
              <w:spacing w:after="0" w:line="240" w:lineRule="auto"/>
              <w:rPr>
                <w:rFonts w:ascii="Times New Roman" w:eastAsia="TimesNewRomanPSMT" w:hAnsi="Times New Roman"/>
                <w:bCs/>
                <w:i/>
                <w:sz w:val="24"/>
                <w:szCs w:val="24"/>
                <w:lang w:val="ru-RU"/>
              </w:rPr>
            </w:pPr>
          </w:p>
          <w:p w14:paraId="0167C30D" w14:textId="77777777" w:rsidR="00CC3357" w:rsidRPr="00C5581C" w:rsidRDefault="00CC3357" w:rsidP="00000B21">
            <w:pPr>
              <w:spacing w:after="0" w:line="240" w:lineRule="auto"/>
              <w:rPr>
                <w:rFonts w:ascii="Times New Roman" w:eastAsia="TimesNewRomanPSMT" w:hAnsi="Times New Roman"/>
                <w:b/>
                <w:bCs/>
                <w:sz w:val="24"/>
                <w:szCs w:val="24"/>
                <w:lang w:val="ru-RU"/>
              </w:rPr>
            </w:pPr>
            <w:r w:rsidRPr="00C5581C">
              <w:rPr>
                <w:rFonts w:ascii="Times New Roman" w:eastAsia="TimesNewRomanPSMT" w:hAnsi="Times New Roman"/>
                <w:bCs/>
                <w:i/>
                <w:sz w:val="24"/>
                <w:szCs w:val="24"/>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4B28B24" w14:textId="77777777" w:rsidR="00CC3357" w:rsidRPr="00C5581C" w:rsidRDefault="00CC3357" w:rsidP="00000B21">
            <w:pPr>
              <w:snapToGrid w:val="0"/>
              <w:spacing w:after="0" w:line="240" w:lineRule="auto"/>
              <w:rPr>
                <w:rFonts w:ascii="Times New Roman" w:eastAsia="TimesNewRomanPSMT" w:hAnsi="Times New Roman"/>
                <w:b/>
                <w:bCs/>
                <w:sz w:val="24"/>
                <w:szCs w:val="24"/>
                <w:lang w:val="ru-RU"/>
              </w:rPr>
            </w:pPr>
          </w:p>
        </w:tc>
      </w:tr>
      <w:tr w:rsidR="00CC3357" w:rsidRPr="00C5581C" w14:paraId="25F7D08C" w14:textId="77777777" w:rsidTr="00000B21">
        <w:tc>
          <w:tcPr>
            <w:tcW w:w="465" w:type="dxa"/>
            <w:tcBorders>
              <w:top w:val="single" w:sz="4" w:space="0" w:color="000000"/>
              <w:left w:val="single" w:sz="4" w:space="0" w:color="000000"/>
              <w:bottom w:val="single" w:sz="4" w:space="0" w:color="000000"/>
            </w:tcBorders>
            <w:shd w:val="clear" w:color="auto" w:fill="auto"/>
          </w:tcPr>
          <w:p w14:paraId="539D7C13" w14:textId="77777777" w:rsidR="00CC3357" w:rsidRPr="00C5581C" w:rsidRDefault="00CC3357" w:rsidP="00000B21">
            <w:pPr>
              <w:snapToGrid w:val="0"/>
              <w:spacing w:after="0" w:line="240" w:lineRule="auto"/>
              <w:rPr>
                <w:rFonts w:ascii="Times New Roman" w:eastAsia="TimesNewRomanPSMT" w:hAnsi="Times New Roman"/>
                <w:bCs/>
                <w:i/>
                <w:sz w:val="24"/>
                <w:szCs w:val="24"/>
                <w:lang w:val="ru-RU"/>
              </w:rPr>
            </w:pPr>
          </w:p>
          <w:p w14:paraId="5BADD97D" w14:textId="77777777" w:rsidR="00CC3357" w:rsidRPr="00C5581C" w:rsidRDefault="00CC3357" w:rsidP="00000B21">
            <w:pPr>
              <w:spacing w:after="0" w:line="240" w:lineRule="auto"/>
              <w:rPr>
                <w:rFonts w:ascii="Times New Roman" w:eastAsia="TimesNewRomanPSMT" w:hAnsi="Times New Roman"/>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377D8287" w14:textId="77777777" w:rsidR="00CC3357" w:rsidRPr="00C5581C" w:rsidRDefault="00CC3357" w:rsidP="00000B21">
            <w:pPr>
              <w:snapToGrid w:val="0"/>
              <w:spacing w:after="0" w:line="240" w:lineRule="auto"/>
              <w:rPr>
                <w:rFonts w:ascii="Times New Roman" w:eastAsia="TimesNewRomanPSMT" w:hAnsi="Times New Roman"/>
                <w:bCs/>
                <w:i/>
                <w:sz w:val="24"/>
                <w:szCs w:val="24"/>
                <w:lang w:val="ru-RU"/>
              </w:rPr>
            </w:pPr>
          </w:p>
          <w:p w14:paraId="65054105" w14:textId="77777777" w:rsidR="00CC3357" w:rsidRPr="00C5581C" w:rsidRDefault="00CC3357" w:rsidP="00000B21">
            <w:pPr>
              <w:spacing w:after="0" w:line="240" w:lineRule="auto"/>
              <w:rPr>
                <w:rFonts w:ascii="Times New Roman" w:eastAsia="TimesNewRomanPSMT" w:hAnsi="Times New Roman"/>
                <w:b/>
                <w:bCs/>
                <w:sz w:val="24"/>
                <w:szCs w:val="24"/>
                <w:lang w:val="en-US"/>
              </w:rPr>
            </w:pPr>
            <w:proofErr w:type="spellStart"/>
            <w:r w:rsidRPr="00C5581C">
              <w:rPr>
                <w:rFonts w:ascii="Times New Roman" w:eastAsia="TimesNewRomanPSMT" w:hAnsi="Times New Roman"/>
                <w:bCs/>
                <w:i/>
                <w:sz w:val="24"/>
                <w:szCs w:val="24"/>
                <w:lang w:val="en-US"/>
              </w:rPr>
              <w:t>Адреса</w:t>
            </w:r>
            <w:proofErr w:type="spellEnd"/>
            <w:r w:rsidRPr="00C5581C">
              <w:rPr>
                <w:rFonts w:ascii="Times New Roman" w:eastAsia="TimesNewRomanPSMT" w:hAnsi="Times New Roman"/>
                <w:bCs/>
                <w:i/>
                <w:sz w:val="24"/>
                <w:szCs w:val="24"/>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59C3DB4" w14:textId="77777777" w:rsidR="00CC3357" w:rsidRPr="00C5581C" w:rsidRDefault="00CC3357" w:rsidP="00000B21">
            <w:pPr>
              <w:snapToGrid w:val="0"/>
              <w:spacing w:after="0" w:line="240" w:lineRule="auto"/>
              <w:rPr>
                <w:rFonts w:ascii="Times New Roman" w:eastAsia="TimesNewRomanPSMT" w:hAnsi="Times New Roman"/>
                <w:b/>
                <w:bCs/>
                <w:sz w:val="24"/>
                <w:szCs w:val="24"/>
                <w:lang w:val="en-US"/>
              </w:rPr>
            </w:pPr>
          </w:p>
        </w:tc>
      </w:tr>
      <w:tr w:rsidR="00CC3357" w:rsidRPr="00C5581C" w14:paraId="0EA949CC" w14:textId="77777777" w:rsidTr="00000B21">
        <w:tc>
          <w:tcPr>
            <w:tcW w:w="465" w:type="dxa"/>
            <w:tcBorders>
              <w:top w:val="single" w:sz="4" w:space="0" w:color="000000"/>
              <w:left w:val="single" w:sz="4" w:space="0" w:color="000000"/>
              <w:bottom w:val="single" w:sz="4" w:space="0" w:color="000000"/>
            </w:tcBorders>
            <w:shd w:val="clear" w:color="auto" w:fill="auto"/>
          </w:tcPr>
          <w:p w14:paraId="2F086081" w14:textId="77777777" w:rsidR="00CC3357" w:rsidRPr="00C5581C" w:rsidRDefault="00CC3357" w:rsidP="00000B21">
            <w:pPr>
              <w:snapToGrid w:val="0"/>
              <w:spacing w:after="0" w:line="240" w:lineRule="auto"/>
              <w:rPr>
                <w:rFonts w:ascii="Times New Roman" w:eastAsia="TimesNewRomanPSMT" w:hAnsi="Times New Roman"/>
                <w:bCs/>
                <w:i/>
                <w:sz w:val="24"/>
                <w:szCs w:val="24"/>
                <w:lang w:val="en-US"/>
              </w:rPr>
            </w:pPr>
          </w:p>
          <w:p w14:paraId="6F6AFFF0" w14:textId="77777777" w:rsidR="00CC3357" w:rsidRPr="00C5581C" w:rsidRDefault="00CC3357" w:rsidP="00000B21">
            <w:pPr>
              <w:spacing w:after="0" w:line="240" w:lineRule="auto"/>
              <w:rPr>
                <w:rFonts w:ascii="Times New Roman" w:eastAsia="TimesNewRomanPSMT" w:hAnsi="Times New Roman"/>
                <w:bCs/>
                <w:i/>
                <w:sz w:val="24"/>
                <w:szCs w:val="24"/>
                <w:lang w:val="en-US"/>
              </w:rPr>
            </w:pPr>
          </w:p>
        </w:tc>
        <w:tc>
          <w:tcPr>
            <w:tcW w:w="4219" w:type="dxa"/>
            <w:tcBorders>
              <w:top w:val="single" w:sz="4" w:space="0" w:color="000000"/>
              <w:left w:val="single" w:sz="4" w:space="0" w:color="000000"/>
              <w:bottom w:val="single" w:sz="4" w:space="0" w:color="000000"/>
            </w:tcBorders>
            <w:shd w:val="clear" w:color="auto" w:fill="auto"/>
          </w:tcPr>
          <w:p w14:paraId="76E99A89" w14:textId="77777777" w:rsidR="00CC3357" w:rsidRPr="00C5581C" w:rsidRDefault="00CC3357" w:rsidP="00000B21">
            <w:pPr>
              <w:snapToGrid w:val="0"/>
              <w:spacing w:after="0" w:line="240" w:lineRule="auto"/>
              <w:rPr>
                <w:rFonts w:ascii="Times New Roman" w:eastAsia="TimesNewRomanPSMT" w:hAnsi="Times New Roman"/>
                <w:bCs/>
                <w:i/>
                <w:sz w:val="24"/>
                <w:szCs w:val="24"/>
                <w:lang w:val="en-US"/>
              </w:rPr>
            </w:pPr>
          </w:p>
          <w:p w14:paraId="7ADA7FD0" w14:textId="77777777" w:rsidR="00CC3357" w:rsidRPr="00C5581C" w:rsidRDefault="00CC3357" w:rsidP="00000B21">
            <w:pPr>
              <w:spacing w:after="0" w:line="240" w:lineRule="auto"/>
              <w:rPr>
                <w:rFonts w:ascii="Times New Roman" w:eastAsia="TimesNewRomanPSMT" w:hAnsi="Times New Roman"/>
                <w:b/>
                <w:bCs/>
                <w:sz w:val="24"/>
                <w:szCs w:val="24"/>
                <w:lang w:val="en-US"/>
              </w:rPr>
            </w:pPr>
            <w:proofErr w:type="spellStart"/>
            <w:r w:rsidRPr="00C5581C">
              <w:rPr>
                <w:rFonts w:ascii="Times New Roman" w:eastAsia="TimesNewRomanPSMT" w:hAnsi="Times New Roman"/>
                <w:bCs/>
                <w:i/>
                <w:sz w:val="24"/>
                <w:szCs w:val="24"/>
                <w:lang w:val="en-US"/>
              </w:rPr>
              <w:t>Матични</w:t>
            </w:r>
            <w:proofErr w:type="spellEnd"/>
            <w:r w:rsidRPr="00C5581C">
              <w:rPr>
                <w:rFonts w:ascii="Times New Roman" w:eastAsia="TimesNewRomanPSMT" w:hAnsi="Times New Roman"/>
                <w:bCs/>
                <w:i/>
                <w:sz w:val="24"/>
                <w:szCs w:val="24"/>
                <w:lang w:val="en-US"/>
              </w:rPr>
              <w:t xml:space="preserve"> </w:t>
            </w:r>
            <w:proofErr w:type="spellStart"/>
            <w:r w:rsidRPr="00C5581C">
              <w:rPr>
                <w:rFonts w:ascii="Times New Roman" w:eastAsia="TimesNewRomanPSMT" w:hAnsi="Times New Roman"/>
                <w:bCs/>
                <w:i/>
                <w:sz w:val="24"/>
                <w:szCs w:val="24"/>
                <w:lang w:val="en-US"/>
              </w:rPr>
              <w:t>број</w:t>
            </w:r>
            <w:proofErr w:type="spellEnd"/>
            <w:r w:rsidRPr="00C5581C">
              <w:rPr>
                <w:rFonts w:ascii="Times New Roman" w:eastAsia="TimesNewRomanPSMT" w:hAnsi="Times New Roman"/>
                <w:bCs/>
                <w:i/>
                <w:sz w:val="24"/>
                <w:szCs w:val="24"/>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B664D1E" w14:textId="77777777" w:rsidR="00CC3357" w:rsidRPr="00C5581C" w:rsidRDefault="00CC3357" w:rsidP="00000B21">
            <w:pPr>
              <w:snapToGrid w:val="0"/>
              <w:spacing w:after="0" w:line="240" w:lineRule="auto"/>
              <w:rPr>
                <w:rFonts w:ascii="Times New Roman" w:eastAsia="TimesNewRomanPSMT" w:hAnsi="Times New Roman"/>
                <w:b/>
                <w:bCs/>
                <w:sz w:val="24"/>
                <w:szCs w:val="24"/>
                <w:lang w:val="en-US"/>
              </w:rPr>
            </w:pPr>
          </w:p>
        </w:tc>
      </w:tr>
      <w:tr w:rsidR="00CC3357" w:rsidRPr="00C5581C" w14:paraId="495F0354" w14:textId="77777777" w:rsidTr="00000B21">
        <w:tc>
          <w:tcPr>
            <w:tcW w:w="465" w:type="dxa"/>
            <w:tcBorders>
              <w:top w:val="single" w:sz="4" w:space="0" w:color="000000"/>
              <w:left w:val="single" w:sz="4" w:space="0" w:color="000000"/>
              <w:bottom w:val="single" w:sz="4" w:space="0" w:color="000000"/>
            </w:tcBorders>
            <w:shd w:val="clear" w:color="auto" w:fill="auto"/>
          </w:tcPr>
          <w:p w14:paraId="0F80DF0B" w14:textId="77777777" w:rsidR="00CC3357" w:rsidRPr="00C5581C" w:rsidRDefault="00CC3357" w:rsidP="00000B21">
            <w:pPr>
              <w:snapToGrid w:val="0"/>
              <w:spacing w:after="0" w:line="240" w:lineRule="auto"/>
              <w:rPr>
                <w:rFonts w:ascii="Times New Roman" w:eastAsia="TimesNewRomanPSMT" w:hAnsi="Times New Roman"/>
                <w:bCs/>
                <w:i/>
                <w:sz w:val="24"/>
                <w:szCs w:val="24"/>
                <w:lang w:val="en-US"/>
              </w:rPr>
            </w:pPr>
          </w:p>
          <w:p w14:paraId="5DF96ADB" w14:textId="77777777" w:rsidR="00CC3357" w:rsidRPr="00C5581C" w:rsidRDefault="00CC3357" w:rsidP="00000B21">
            <w:pPr>
              <w:spacing w:after="0" w:line="240" w:lineRule="auto"/>
              <w:rPr>
                <w:rFonts w:ascii="Times New Roman" w:eastAsia="TimesNewRomanPSMT" w:hAnsi="Times New Roman"/>
                <w:bCs/>
                <w:i/>
                <w:sz w:val="24"/>
                <w:szCs w:val="24"/>
                <w:lang w:val="en-US"/>
              </w:rPr>
            </w:pPr>
          </w:p>
        </w:tc>
        <w:tc>
          <w:tcPr>
            <w:tcW w:w="4219" w:type="dxa"/>
            <w:tcBorders>
              <w:top w:val="single" w:sz="4" w:space="0" w:color="000000"/>
              <w:left w:val="single" w:sz="4" w:space="0" w:color="000000"/>
              <w:bottom w:val="single" w:sz="4" w:space="0" w:color="000000"/>
            </w:tcBorders>
            <w:shd w:val="clear" w:color="auto" w:fill="auto"/>
          </w:tcPr>
          <w:p w14:paraId="448546CC" w14:textId="77777777" w:rsidR="00CC3357" w:rsidRPr="00C5581C" w:rsidRDefault="00CC3357" w:rsidP="00000B21">
            <w:pPr>
              <w:snapToGrid w:val="0"/>
              <w:spacing w:after="0" w:line="240" w:lineRule="auto"/>
              <w:rPr>
                <w:rFonts w:ascii="Times New Roman" w:eastAsia="TimesNewRomanPSMT" w:hAnsi="Times New Roman"/>
                <w:bCs/>
                <w:i/>
                <w:sz w:val="24"/>
                <w:szCs w:val="24"/>
                <w:lang w:val="en-US"/>
              </w:rPr>
            </w:pPr>
          </w:p>
          <w:p w14:paraId="47F9E7E3" w14:textId="77777777" w:rsidR="00CC3357" w:rsidRPr="00C5581C" w:rsidRDefault="00CC3357" w:rsidP="00000B21">
            <w:pPr>
              <w:spacing w:after="0" w:line="240" w:lineRule="auto"/>
              <w:rPr>
                <w:rFonts w:ascii="Times New Roman" w:eastAsia="TimesNewRomanPSMT" w:hAnsi="Times New Roman"/>
                <w:b/>
                <w:bCs/>
                <w:sz w:val="24"/>
                <w:szCs w:val="24"/>
                <w:lang w:val="en-US"/>
              </w:rPr>
            </w:pPr>
            <w:proofErr w:type="spellStart"/>
            <w:r w:rsidRPr="00C5581C">
              <w:rPr>
                <w:rFonts w:ascii="Times New Roman" w:eastAsia="TimesNewRomanPSMT" w:hAnsi="Times New Roman"/>
                <w:bCs/>
                <w:i/>
                <w:sz w:val="24"/>
                <w:szCs w:val="24"/>
                <w:lang w:val="en-US"/>
              </w:rPr>
              <w:t>Порески</w:t>
            </w:r>
            <w:proofErr w:type="spellEnd"/>
            <w:r w:rsidRPr="00C5581C">
              <w:rPr>
                <w:rFonts w:ascii="Times New Roman" w:eastAsia="TimesNewRomanPSMT" w:hAnsi="Times New Roman"/>
                <w:bCs/>
                <w:i/>
                <w:sz w:val="24"/>
                <w:szCs w:val="24"/>
                <w:lang w:val="en-US"/>
              </w:rPr>
              <w:t xml:space="preserve"> </w:t>
            </w:r>
            <w:proofErr w:type="spellStart"/>
            <w:r w:rsidRPr="00C5581C">
              <w:rPr>
                <w:rFonts w:ascii="Times New Roman" w:eastAsia="TimesNewRomanPSMT" w:hAnsi="Times New Roman"/>
                <w:bCs/>
                <w:i/>
                <w:sz w:val="24"/>
                <w:szCs w:val="24"/>
                <w:lang w:val="en-US"/>
              </w:rPr>
              <w:t>идентификациони</w:t>
            </w:r>
            <w:proofErr w:type="spellEnd"/>
            <w:r w:rsidRPr="00C5581C">
              <w:rPr>
                <w:rFonts w:ascii="Times New Roman" w:eastAsia="TimesNewRomanPSMT" w:hAnsi="Times New Roman"/>
                <w:bCs/>
                <w:i/>
                <w:sz w:val="24"/>
                <w:szCs w:val="24"/>
                <w:lang w:val="en-US"/>
              </w:rPr>
              <w:t xml:space="preserve"> </w:t>
            </w:r>
            <w:proofErr w:type="spellStart"/>
            <w:r w:rsidRPr="00C5581C">
              <w:rPr>
                <w:rFonts w:ascii="Times New Roman" w:eastAsia="TimesNewRomanPSMT" w:hAnsi="Times New Roman"/>
                <w:bCs/>
                <w:i/>
                <w:sz w:val="24"/>
                <w:szCs w:val="24"/>
                <w:lang w:val="en-US"/>
              </w:rPr>
              <w:t>број</w:t>
            </w:r>
            <w:proofErr w:type="spellEnd"/>
            <w:r w:rsidRPr="00C5581C">
              <w:rPr>
                <w:rFonts w:ascii="Times New Roman" w:eastAsia="TimesNewRomanPSMT" w:hAnsi="Times New Roman"/>
                <w:bCs/>
                <w:i/>
                <w:sz w:val="24"/>
                <w:szCs w:val="24"/>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941B8E5" w14:textId="77777777" w:rsidR="00CC3357" w:rsidRPr="00C5581C" w:rsidRDefault="00CC3357" w:rsidP="00000B21">
            <w:pPr>
              <w:snapToGrid w:val="0"/>
              <w:spacing w:after="0" w:line="240" w:lineRule="auto"/>
              <w:rPr>
                <w:rFonts w:ascii="Times New Roman" w:eastAsia="TimesNewRomanPSMT" w:hAnsi="Times New Roman"/>
                <w:b/>
                <w:bCs/>
                <w:sz w:val="24"/>
                <w:szCs w:val="24"/>
                <w:lang w:val="en-US"/>
              </w:rPr>
            </w:pPr>
          </w:p>
        </w:tc>
      </w:tr>
      <w:tr w:rsidR="00CC3357" w:rsidRPr="00C5581C" w14:paraId="4994AF1C" w14:textId="77777777" w:rsidTr="00000B21">
        <w:tc>
          <w:tcPr>
            <w:tcW w:w="465" w:type="dxa"/>
            <w:tcBorders>
              <w:top w:val="single" w:sz="4" w:space="0" w:color="000000"/>
              <w:left w:val="single" w:sz="4" w:space="0" w:color="000000"/>
              <w:bottom w:val="single" w:sz="4" w:space="0" w:color="000000"/>
            </w:tcBorders>
            <w:shd w:val="clear" w:color="auto" w:fill="auto"/>
          </w:tcPr>
          <w:p w14:paraId="5D0F9B0F" w14:textId="77777777" w:rsidR="00CC3357" w:rsidRPr="00C5581C" w:rsidRDefault="00CC3357" w:rsidP="00000B21">
            <w:pPr>
              <w:snapToGrid w:val="0"/>
              <w:spacing w:after="0" w:line="240" w:lineRule="auto"/>
              <w:rPr>
                <w:rFonts w:ascii="Times New Roman" w:eastAsia="TimesNewRomanPSMT" w:hAnsi="Times New Roman"/>
                <w:bCs/>
                <w:i/>
                <w:sz w:val="24"/>
                <w:szCs w:val="24"/>
                <w:lang w:val="en-US"/>
              </w:rPr>
            </w:pPr>
          </w:p>
        </w:tc>
        <w:tc>
          <w:tcPr>
            <w:tcW w:w="4219" w:type="dxa"/>
            <w:tcBorders>
              <w:top w:val="single" w:sz="4" w:space="0" w:color="000000"/>
              <w:left w:val="single" w:sz="4" w:space="0" w:color="000000"/>
              <w:bottom w:val="single" w:sz="4" w:space="0" w:color="000000"/>
            </w:tcBorders>
            <w:shd w:val="clear" w:color="auto" w:fill="auto"/>
          </w:tcPr>
          <w:p w14:paraId="3ABC7DB8" w14:textId="77777777" w:rsidR="00CC3357" w:rsidRPr="00C5581C" w:rsidRDefault="00CC3357" w:rsidP="00000B21">
            <w:pPr>
              <w:snapToGrid w:val="0"/>
              <w:spacing w:after="0" w:line="240" w:lineRule="auto"/>
              <w:rPr>
                <w:rFonts w:ascii="Times New Roman" w:eastAsia="TimesNewRomanPSMT" w:hAnsi="Times New Roman"/>
                <w:bCs/>
                <w:i/>
                <w:sz w:val="24"/>
                <w:szCs w:val="24"/>
                <w:lang w:val="en-US"/>
              </w:rPr>
            </w:pPr>
          </w:p>
          <w:p w14:paraId="6C2FCB91" w14:textId="77777777" w:rsidR="00CC3357" w:rsidRPr="00C5581C" w:rsidRDefault="00CC3357" w:rsidP="00000B21">
            <w:pPr>
              <w:spacing w:after="0" w:line="240" w:lineRule="auto"/>
              <w:rPr>
                <w:rFonts w:ascii="Times New Roman" w:eastAsia="TimesNewRomanPSMT" w:hAnsi="Times New Roman"/>
                <w:b/>
                <w:bCs/>
                <w:sz w:val="24"/>
                <w:szCs w:val="24"/>
                <w:lang w:val="en-US"/>
              </w:rPr>
            </w:pPr>
            <w:proofErr w:type="spellStart"/>
            <w:r w:rsidRPr="00C5581C">
              <w:rPr>
                <w:rFonts w:ascii="Times New Roman" w:eastAsia="TimesNewRomanPSMT" w:hAnsi="Times New Roman"/>
                <w:bCs/>
                <w:i/>
                <w:sz w:val="24"/>
                <w:szCs w:val="24"/>
                <w:lang w:val="en-US"/>
              </w:rPr>
              <w:t>Име</w:t>
            </w:r>
            <w:proofErr w:type="spellEnd"/>
            <w:r w:rsidRPr="00C5581C">
              <w:rPr>
                <w:rFonts w:ascii="Times New Roman" w:eastAsia="TimesNewRomanPSMT" w:hAnsi="Times New Roman"/>
                <w:bCs/>
                <w:i/>
                <w:sz w:val="24"/>
                <w:szCs w:val="24"/>
                <w:lang w:val="en-US"/>
              </w:rPr>
              <w:t xml:space="preserve"> </w:t>
            </w:r>
            <w:proofErr w:type="spellStart"/>
            <w:r w:rsidRPr="00C5581C">
              <w:rPr>
                <w:rFonts w:ascii="Times New Roman" w:eastAsia="TimesNewRomanPSMT" w:hAnsi="Times New Roman"/>
                <w:bCs/>
                <w:i/>
                <w:sz w:val="24"/>
                <w:szCs w:val="24"/>
                <w:lang w:val="en-US"/>
              </w:rPr>
              <w:t>особе</w:t>
            </w:r>
            <w:proofErr w:type="spellEnd"/>
            <w:r w:rsidRPr="00C5581C">
              <w:rPr>
                <w:rFonts w:ascii="Times New Roman" w:eastAsia="TimesNewRomanPSMT" w:hAnsi="Times New Roman"/>
                <w:bCs/>
                <w:i/>
                <w:sz w:val="24"/>
                <w:szCs w:val="24"/>
                <w:lang w:val="en-US"/>
              </w:rPr>
              <w:t xml:space="preserve"> </w:t>
            </w:r>
            <w:proofErr w:type="spellStart"/>
            <w:r w:rsidRPr="00C5581C">
              <w:rPr>
                <w:rFonts w:ascii="Times New Roman" w:eastAsia="TimesNewRomanPSMT" w:hAnsi="Times New Roman"/>
                <w:bCs/>
                <w:i/>
                <w:sz w:val="24"/>
                <w:szCs w:val="24"/>
                <w:lang w:val="en-US"/>
              </w:rPr>
              <w:t>за</w:t>
            </w:r>
            <w:proofErr w:type="spellEnd"/>
            <w:r w:rsidRPr="00C5581C">
              <w:rPr>
                <w:rFonts w:ascii="Times New Roman" w:eastAsia="TimesNewRomanPSMT" w:hAnsi="Times New Roman"/>
                <w:bCs/>
                <w:i/>
                <w:sz w:val="24"/>
                <w:szCs w:val="24"/>
                <w:lang w:val="en-US"/>
              </w:rPr>
              <w:t xml:space="preserve"> </w:t>
            </w:r>
            <w:proofErr w:type="spellStart"/>
            <w:r w:rsidRPr="00C5581C">
              <w:rPr>
                <w:rFonts w:ascii="Times New Roman" w:eastAsia="TimesNewRomanPSMT" w:hAnsi="Times New Roman"/>
                <w:bCs/>
                <w:i/>
                <w:sz w:val="24"/>
                <w:szCs w:val="24"/>
                <w:lang w:val="en-US"/>
              </w:rPr>
              <w:t>контакт</w:t>
            </w:r>
            <w:proofErr w:type="spellEnd"/>
            <w:r w:rsidRPr="00C5581C">
              <w:rPr>
                <w:rFonts w:ascii="Times New Roman" w:eastAsia="TimesNewRomanPSMT" w:hAnsi="Times New Roman"/>
                <w:bCs/>
                <w:i/>
                <w:sz w:val="24"/>
                <w:szCs w:val="24"/>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0A15DB6" w14:textId="77777777" w:rsidR="00CC3357" w:rsidRPr="00C5581C" w:rsidRDefault="00CC3357" w:rsidP="00000B21">
            <w:pPr>
              <w:snapToGrid w:val="0"/>
              <w:spacing w:after="0" w:line="240" w:lineRule="auto"/>
              <w:rPr>
                <w:rFonts w:ascii="Times New Roman" w:eastAsia="TimesNewRomanPSMT" w:hAnsi="Times New Roman"/>
                <w:b/>
                <w:bCs/>
                <w:sz w:val="24"/>
                <w:szCs w:val="24"/>
                <w:lang w:val="en-US"/>
              </w:rPr>
            </w:pPr>
          </w:p>
        </w:tc>
      </w:tr>
      <w:tr w:rsidR="00CC3357" w:rsidRPr="00A976B8" w14:paraId="677B1862" w14:textId="77777777" w:rsidTr="00000B21">
        <w:tc>
          <w:tcPr>
            <w:tcW w:w="465" w:type="dxa"/>
            <w:tcBorders>
              <w:top w:val="single" w:sz="4" w:space="0" w:color="000000"/>
              <w:left w:val="single" w:sz="4" w:space="0" w:color="000000"/>
              <w:bottom w:val="single" w:sz="4" w:space="0" w:color="000000"/>
            </w:tcBorders>
            <w:shd w:val="clear" w:color="auto" w:fill="auto"/>
          </w:tcPr>
          <w:p w14:paraId="680EB484" w14:textId="77777777" w:rsidR="00CC3357" w:rsidRPr="00C5581C" w:rsidRDefault="00CC3357" w:rsidP="00000B21">
            <w:pPr>
              <w:snapToGrid w:val="0"/>
              <w:spacing w:after="0" w:line="240" w:lineRule="auto"/>
              <w:rPr>
                <w:rFonts w:ascii="Times New Roman" w:eastAsia="TimesNewRomanPSMT" w:hAnsi="Times New Roman"/>
                <w:bCs/>
                <w:i/>
                <w:sz w:val="24"/>
                <w:szCs w:val="24"/>
                <w:lang w:val="en-US"/>
              </w:rPr>
            </w:pPr>
          </w:p>
          <w:p w14:paraId="17300E1D" w14:textId="77777777" w:rsidR="00CC3357" w:rsidRPr="00C5581C" w:rsidRDefault="00CC3357" w:rsidP="00000B21">
            <w:pPr>
              <w:spacing w:after="0" w:line="240" w:lineRule="auto"/>
              <w:rPr>
                <w:rFonts w:ascii="Times New Roman" w:eastAsia="TimesNewRomanPSMT" w:hAnsi="Times New Roman"/>
                <w:bCs/>
                <w:i/>
                <w:sz w:val="24"/>
                <w:szCs w:val="24"/>
                <w:lang w:val="ru-RU"/>
              </w:rPr>
            </w:pPr>
            <w:r w:rsidRPr="00C5581C">
              <w:rPr>
                <w:rFonts w:ascii="Times New Roman" w:eastAsia="TimesNewRomanPSMT" w:hAnsi="Times New Roman"/>
                <w:bCs/>
                <w:i/>
                <w:sz w:val="24"/>
                <w:szCs w:val="24"/>
                <w:lang w:val="en-US"/>
              </w:rPr>
              <w:t>3)</w:t>
            </w:r>
          </w:p>
        </w:tc>
        <w:tc>
          <w:tcPr>
            <w:tcW w:w="4219" w:type="dxa"/>
            <w:tcBorders>
              <w:top w:val="single" w:sz="4" w:space="0" w:color="000000"/>
              <w:left w:val="single" w:sz="4" w:space="0" w:color="000000"/>
              <w:bottom w:val="single" w:sz="4" w:space="0" w:color="000000"/>
            </w:tcBorders>
            <w:shd w:val="clear" w:color="auto" w:fill="auto"/>
          </w:tcPr>
          <w:p w14:paraId="299A2011" w14:textId="77777777" w:rsidR="00CC3357" w:rsidRPr="00C5581C" w:rsidRDefault="00CC3357" w:rsidP="00000B21">
            <w:pPr>
              <w:snapToGrid w:val="0"/>
              <w:spacing w:after="0" w:line="240" w:lineRule="auto"/>
              <w:rPr>
                <w:rFonts w:ascii="Times New Roman" w:eastAsia="TimesNewRomanPSMT" w:hAnsi="Times New Roman"/>
                <w:bCs/>
                <w:i/>
                <w:sz w:val="24"/>
                <w:szCs w:val="24"/>
                <w:lang w:val="ru-RU"/>
              </w:rPr>
            </w:pPr>
          </w:p>
          <w:p w14:paraId="18CCE220" w14:textId="77777777" w:rsidR="00CC3357" w:rsidRPr="00C5581C" w:rsidRDefault="00CC3357" w:rsidP="00000B21">
            <w:pPr>
              <w:spacing w:after="0" w:line="240" w:lineRule="auto"/>
              <w:rPr>
                <w:rFonts w:ascii="Times New Roman" w:eastAsia="TimesNewRomanPSMT" w:hAnsi="Times New Roman"/>
                <w:b/>
                <w:bCs/>
                <w:sz w:val="24"/>
                <w:szCs w:val="24"/>
                <w:lang w:val="ru-RU"/>
              </w:rPr>
            </w:pPr>
            <w:r w:rsidRPr="00C5581C">
              <w:rPr>
                <w:rFonts w:ascii="Times New Roman" w:eastAsia="TimesNewRomanPSMT" w:hAnsi="Times New Roman"/>
                <w:bCs/>
                <w:i/>
                <w:sz w:val="24"/>
                <w:szCs w:val="24"/>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70BB713" w14:textId="77777777" w:rsidR="00CC3357" w:rsidRPr="00C5581C" w:rsidRDefault="00CC3357" w:rsidP="00000B21">
            <w:pPr>
              <w:snapToGrid w:val="0"/>
              <w:spacing w:after="0" w:line="240" w:lineRule="auto"/>
              <w:rPr>
                <w:rFonts w:ascii="Times New Roman" w:eastAsia="TimesNewRomanPSMT" w:hAnsi="Times New Roman"/>
                <w:b/>
                <w:bCs/>
                <w:sz w:val="24"/>
                <w:szCs w:val="24"/>
                <w:lang w:val="ru-RU"/>
              </w:rPr>
            </w:pPr>
          </w:p>
        </w:tc>
      </w:tr>
      <w:tr w:rsidR="00CC3357" w:rsidRPr="00C5581C" w14:paraId="01A0F3C9" w14:textId="77777777" w:rsidTr="00000B21">
        <w:tc>
          <w:tcPr>
            <w:tcW w:w="465" w:type="dxa"/>
            <w:tcBorders>
              <w:top w:val="single" w:sz="4" w:space="0" w:color="000000"/>
              <w:left w:val="single" w:sz="4" w:space="0" w:color="000000"/>
              <w:bottom w:val="single" w:sz="4" w:space="0" w:color="000000"/>
            </w:tcBorders>
            <w:shd w:val="clear" w:color="auto" w:fill="auto"/>
          </w:tcPr>
          <w:p w14:paraId="7863688D" w14:textId="77777777" w:rsidR="00CC3357" w:rsidRPr="00C5581C" w:rsidRDefault="00CC3357" w:rsidP="00000B21">
            <w:pPr>
              <w:snapToGrid w:val="0"/>
              <w:spacing w:after="0" w:line="240" w:lineRule="auto"/>
              <w:rPr>
                <w:rFonts w:ascii="Times New Roman" w:eastAsia="TimesNewRomanPSMT" w:hAnsi="Times New Roman"/>
                <w:bCs/>
                <w:i/>
                <w:sz w:val="24"/>
                <w:szCs w:val="24"/>
                <w:lang w:val="ru-RU"/>
              </w:rPr>
            </w:pPr>
          </w:p>
          <w:p w14:paraId="18AEDA38" w14:textId="77777777" w:rsidR="00CC3357" w:rsidRPr="00C5581C" w:rsidRDefault="00CC3357" w:rsidP="00000B21">
            <w:pPr>
              <w:spacing w:after="0" w:line="240" w:lineRule="auto"/>
              <w:rPr>
                <w:rFonts w:ascii="Times New Roman" w:eastAsia="TimesNewRomanPSMT" w:hAnsi="Times New Roman"/>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06F64687" w14:textId="77777777" w:rsidR="00CC3357" w:rsidRPr="00C5581C" w:rsidRDefault="00CC3357" w:rsidP="00000B21">
            <w:pPr>
              <w:snapToGrid w:val="0"/>
              <w:spacing w:after="0" w:line="240" w:lineRule="auto"/>
              <w:rPr>
                <w:rFonts w:ascii="Times New Roman" w:eastAsia="TimesNewRomanPSMT" w:hAnsi="Times New Roman"/>
                <w:bCs/>
                <w:i/>
                <w:sz w:val="24"/>
                <w:szCs w:val="24"/>
                <w:lang w:val="ru-RU"/>
              </w:rPr>
            </w:pPr>
          </w:p>
          <w:p w14:paraId="30FC54A7" w14:textId="77777777" w:rsidR="00CC3357" w:rsidRPr="00C5581C" w:rsidRDefault="00CC3357" w:rsidP="00000B21">
            <w:pPr>
              <w:spacing w:after="0" w:line="240" w:lineRule="auto"/>
              <w:rPr>
                <w:rFonts w:ascii="Times New Roman" w:eastAsia="TimesNewRomanPSMT" w:hAnsi="Times New Roman"/>
                <w:b/>
                <w:bCs/>
                <w:sz w:val="24"/>
                <w:szCs w:val="24"/>
                <w:lang w:val="en-US"/>
              </w:rPr>
            </w:pPr>
            <w:proofErr w:type="spellStart"/>
            <w:r w:rsidRPr="00C5581C">
              <w:rPr>
                <w:rFonts w:ascii="Times New Roman" w:eastAsia="TimesNewRomanPSMT" w:hAnsi="Times New Roman"/>
                <w:bCs/>
                <w:i/>
                <w:sz w:val="24"/>
                <w:szCs w:val="24"/>
                <w:lang w:val="en-US"/>
              </w:rPr>
              <w:t>Адреса</w:t>
            </w:r>
            <w:proofErr w:type="spellEnd"/>
            <w:r w:rsidRPr="00C5581C">
              <w:rPr>
                <w:rFonts w:ascii="Times New Roman" w:eastAsia="TimesNewRomanPSMT" w:hAnsi="Times New Roman"/>
                <w:bCs/>
                <w:i/>
                <w:sz w:val="24"/>
                <w:szCs w:val="24"/>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B485991" w14:textId="77777777" w:rsidR="00CC3357" w:rsidRPr="00C5581C" w:rsidRDefault="00CC3357" w:rsidP="00000B21">
            <w:pPr>
              <w:snapToGrid w:val="0"/>
              <w:spacing w:after="0" w:line="240" w:lineRule="auto"/>
              <w:rPr>
                <w:rFonts w:ascii="Times New Roman" w:eastAsia="TimesNewRomanPSMT" w:hAnsi="Times New Roman"/>
                <w:b/>
                <w:bCs/>
                <w:sz w:val="24"/>
                <w:szCs w:val="24"/>
                <w:lang w:val="en-US"/>
              </w:rPr>
            </w:pPr>
          </w:p>
        </w:tc>
      </w:tr>
      <w:tr w:rsidR="00CC3357" w:rsidRPr="00C5581C" w14:paraId="635945BC" w14:textId="77777777" w:rsidTr="00000B21">
        <w:tc>
          <w:tcPr>
            <w:tcW w:w="465" w:type="dxa"/>
            <w:tcBorders>
              <w:top w:val="single" w:sz="4" w:space="0" w:color="000000"/>
              <w:left w:val="single" w:sz="4" w:space="0" w:color="000000"/>
              <w:bottom w:val="single" w:sz="4" w:space="0" w:color="000000"/>
            </w:tcBorders>
            <w:shd w:val="clear" w:color="auto" w:fill="auto"/>
          </w:tcPr>
          <w:p w14:paraId="16B50CE9" w14:textId="77777777" w:rsidR="00CC3357" w:rsidRPr="00C5581C" w:rsidRDefault="00CC3357" w:rsidP="00000B21">
            <w:pPr>
              <w:snapToGrid w:val="0"/>
              <w:spacing w:after="0" w:line="240" w:lineRule="auto"/>
              <w:rPr>
                <w:rFonts w:ascii="Times New Roman" w:eastAsia="TimesNewRomanPSMT" w:hAnsi="Times New Roman"/>
                <w:bCs/>
                <w:i/>
                <w:sz w:val="24"/>
                <w:szCs w:val="24"/>
                <w:lang w:val="en-US"/>
              </w:rPr>
            </w:pPr>
          </w:p>
          <w:p w14:paraId="3ABD048A" w14:textId="77777777" w:rsidR="00CC3357" w:rsidRPr="00C5581C" w:rsidRDefault="00CC3357" w:rsidP="00000B21">
            <w:pPr>
              <w:spacing w:after="0" w:line="240" w:lineRule="auto"/>
              <w:rPr>
                <w:rFonts w:ascii="Times New Roman" w:eastAsia="TimesNewRomanPSMT" w:hAnsi="Times New Roman"/>
                <w:bCs/>
                <w:i/>
                <w:sz w:val="24"/>
                <w:szCs w:val="24"/>
                <w:lang w:val="en-US"/>
              </w:rPr>
            </w:pPr>
          </w:p>
        </w:tc>
        <w:tc>
          <w:tcPr>
            <w:tcW w:w="4219" w:type="dxa"/>
            <w:tcBorders>
              <w:top w:val="single" w:sz="4" w:space="0" w:color="000000"/>
              <w:left w:val="single" w:sz="4" w:space="0" w:color="000000"/>
              <w:bottom w:val="single" w:sz="4" w:space="0" w:color="000000"/>
            </w:tcBorders>
            <w:shd w:val="clear" w:color="auto" w:fill="auto"/>
          </w:tcPr>
          <w:p w14:paraId="0063E277" w14:textId="77777777" w:rsidR="00CC3357" w:rsidRPr="00C5581C" w:rsidRDefault="00CC3357" w:rsidP="00000B21">
            <w:pPr>
              <w:snapToGrid w:val="0"/>
              <w:spacing w:after="0" w:line="240" w:lineRule="auto"/>
              <w:rPr>
                <w:rFonts w:ascii="Times New Roman" w:eastAsia="TimesNewRomanPSMT" w:hAnsi="Times New Roman"/>
                <w:bCs/>
                <w:i/>
                <w:sz w:val="24"/>
                <w:szCs w:val="24"/>
                <w:lang w:val="en-US"/>
              </w:rPr>
            </w:pPr>
          </w:p>
          <w:p w14:paraId="12F38D34" w14:textId="77777777" w:rsidR="00CC3357" w:rsidRPr="00C5581C" w:rsidRDefault="00CC3357" w:rsidP="00000B21">
            <w:pPr>
              <w:spacing w:after="0" w:line="240" w:lineRule="auto"/>
              <w:rPr>
                <w:rFonts w:ascii="Times New Roman" w:eastAsia="TimesNewRomanPSMT" w:hAnsi="Times New Roman"/>
                <w:b/>
                <w:bCs/>
                <w:sz w:val="24"/>
                <w:szCs w:val="24"/>
                <w:lang w:val="en-US"/>
              </w:rPr>
            </w:pPr>
            <w:proofErr w:type="spellStart"/>
            <w:r w:rsidRPr="00C5581C">
              <w:rPr>
                <w:rFonts w:ascii="Times New Roman" w:eastAsia="TimesNewRomanPSMT" w:hAnsi="Times New Roman"/>
                <w:bCs/>
                <w:i/>
                <w:sz w:val="24"/>
                <w:szCs w:val="24"/>
                <w:lang w:val="en-US"/>
              </w:rPr>
              <w:t>Матични</w:t>
            </w:r>
            <w:proofErr w:type="spellEnd"/>
            <w:r w:rsidRPr="00C5581C">
              <w:rPr>
                <w:rFonts w:ascii="Times New Roman" w:eastAsia="TimesNewRomanPSMT" w:hAnsi="Times New Roman"/>
                <w:bCs/>
                <w:i/>
                <w:sz w:val="24"/>
                <w:szCs w:val="24"/>
                <w:lang w:val="en-US"/>
              </w:rPr>
              <w:t xml:space="preserve"> </w:t>
            </w:r>
            <w:proofErr w:type="spellStart"/>
            <w:r w:rsidRPr="00C5581C">
              <w:rPr>
                <w:rFonts w:ascii="Times New Roman" w:eastAsia="TimesNewRomanPSMT" w:hAnsi="Times New Roman"/>
                <w:bCs/>
                <w:i/>
                <w:sz w:val="24"/>
                <w:szCs w:val="24"/>
                <w:lang w:val="en-US"/>
              </w:rPr>
              <w:t>број</w:t>
            </w:r>
            <w:proofErr w:type="spellEnd"/>
            <w:r w:rsidRPr="00C5581C">
              <w:rPr>
                <w:rFonts w:ascii="Times New Roman" w:eastAsia="TimesNewRomanPSMT" w:hAnsi="Times New Roman"/>
                <w:bCs/>
                <w:i/>
                <w:sz w:val="24"/>
                <w:szCs w:val="24"/>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47CD08C" w14:textId="77777777" w:rsidR="00CC3357" w:rsidRPr="00C5581C" w:rsidRDefault="00CC3357" w:rsidP="00000B21">
            <w:pPr>
              <w:snapToGrid w:val="0"/>
              <w:spacing w:after="0" w:line="240" w:lineRule="auto"/>
              <w:rPr>
                <w:rFonts w:ascii="Times New Roman" w:eastAsia="TimesNewRomanPSMT" w:hAnsi="Times New Roman"/>
                <w:b/>
                <w:bCs/>
                <w:sz w:val="24"/>
                <w:szCs w:val="24"/>
                <w:lang w:val="en-US"/>
              </w:rPr>
            </w:pPr>
          </w:p>
        </w:tc>
      </w:tr>
      <w:tr w:rsidR="00CC3357" w:rsidRPr="00C5581C" w14:paraId="0ACB68B8" w14:textId="77777777" w:rsidTr="00000B21">
        <w:tc>
          <w:tcPr>
            <w:tcW w:w="465" w:type="dxa"/>
            <w:tcBorders>
              <w:top w:val="single" w:sz="4" w:space="0" w:color="000000"/>
              <w:left w:val="single" w:sz="4" w:space="0" w:color="000000"/>
              <w:bottom w:val="single" w:sz="4" w:space="0" w:color="000000"/>
            </w:tcBorders>
            <w:shd w:val="clear" w:color="auto" w:fill="auto"/>
          </w:tcPr>
          <w:p w14:paraId="72D51629" w14:textId="77777777" w:rsidR="00CC3357" w:rsidRPr="00C5581C" w:rsidRDefault="00CC3357" w:rsidP="00000B21">
            <w:pPr>
              <w:snapToGrid w:val="0"/>
              <w:spacing w:after="0" w:line="240" w:lineRule="auto"/>
              <w:rPr>
                <w:rFonts w:ascii="Times New Roman" w:eastAsia="TimesNewRomanPSMT" w:hAnsi="Times New Roman"/>
                <w:bCs/>
                <w:i/>
                <w:sz w:val="24"/>
                <w:szCs w:val="24"/>
                <w:lang w:val="en-US"/>
              </w:rPr>
            </w:pPr>
          </w:p>
          <w:p w14:paraId="73C00D11" w14:textId="77777777" w:rsidR="00CC3357" w:rsidRPr="00C5581C" w:rsidRDefault="00CC3357" w:rsidP="00000B21">
            <w:pPr>
              <w:spacing w:after="0" w:line="240" w:lineRule="auto"/>
              <w:rPr>
                <w:rFonts w:ascii="Times New Roman" w:eastAsia="TimesNewRomanPSMT" w:hAnsi="Times New Roman"/>
                <w:bCs/>
                <w:i/>
                <w:sz w:val="24"/>
                <w:szCs w:val="24"/>
                <w:lang w:val="en-US"/>
              </w:rPr>
            </w:pPr>
          </w:p>
        </w:tc>
        <w:tc>
          <w:tcPr>
            <w:tcW w:w="4219" w:type="dxa"/>
            <w:tcBorders>
              <w:top w:val="single" w:sz="4" w:space="0" w:color="000000"/>
              <w:left w:val="single" w:sz="4" w:space="0" w:color="000000"/>
              <w:bottom w:val="single" w:sz="4" w:space="0" w:color="000000"/>
            </w:tcBorders>
            <w:shd w:val="clear" w:color="auto" w:fill="auto"/>
          </w:tcPr>
          <w:p w14:paraId="29C22DDA" w14:textId="77777777" w:rsidR="00CC3357" w:rsidRPr="00C5581C" w:rsidRDefault="00CC3357" w:rsidP="00000B21">
            <w:pPr>
              <w:snapToGrid w:val="0"/>
              <w:spacing w:after="0" w:line="240" w:lineRule="auto"/>
              <w:rPr>
                <w:rFonts w:ascii="Times New Roman" w:eastAsia="TimesNewRomanPSMT" w:hAnsi="Times New Roman"/>
                <w:bCs/>
                <w:i/>
                <w:sz w:val="24"/>
                <w:szCs w:val="24"/>
                <w:lang w:val="en-US"/>
              </w:rPr>
            </w:pPr>
          </w:p>
          <w:p w14:paraId="1965D499" w14:textId="77777777" w:rsidR="00CC3357" w:rsidRPr="00C5581C" w:rsidRDefault="00CC3357" w:rsidP="00000B21">
            <w:pPr>
              <w:spacing w:after="0" w:line="240" w:lineRule="auto"/>
              <w:rPr>
                <w:rFonts w:ascii="Times New Roman" w:eastAsia="TimesNewRomanPSMT" w:hAnsi="Times New Roman"/>
                <w:b/>
                <w:bCs/>
                <w:sz w:val="24"/>
                <w:szCs w:val="24"/>
                <w:lang w:val="en-US"/>
              </w:rPr>
            </w:pPr>
            <w:proofErr w:type="spellStart"/>
            <w:r w:rsidRPr="00C5581C">
              <w:rPr>
                <w:rFonts w:ascii="Times New Roman" w:eastAsia="TimesNewRomanPSMT" w:hAnsi="Times New Roman"/>
                <w:bCs/>
                <w:i/>
                <w:sz w:val="24"/>
                <w:szCs w:val="24"/>
                <w:lang w:val="en-US"/>
              </w:rPr>
              <w:t>Порески</w:t>
            </w:r>
            <w:proofErr w:type="spellEnd"/>
            <w:r w:rsidRPr="00C5581C">
              <w:rPr>
                <w:rFonts w:ascii="Times New Roman" w:eastAsia="TimesNewRomanPSMT" w:hAnsi="Times New Roman"/>
                <w:bCs/>
                <w:i/>
                <w:sz w:val="24"/>
                <w:szCs w:val="24"/>
                <w:lang w:val="en-US"/>
              </w:rPr>
              <w:t xml:space="preserve"> </w:t>
            </w:r>
            <w:proofErr w:type="spellStart"/>
            <w:r w:rsidRPr="00C5581C">
              <w:rPr>
                <w:rFonts w:ascii="Times New Roman" w:eastAsia="TimesNewRomanPSMT" w:hAnsi="Times New Roman"/>
                <w:bCs/>
                <w:i/>
                <w:sz w:val="24"/>
                <w:szCs w:val="24"/>
                <w:lang w:val="en-US"/>
              </w:rPr>
              <w:t>идентификациони</w:t>
            </w:r>
            <w:proofErr w:type="spellEnd"/>
            <w:r w:rsidRPr="00C5581C">
              <w:rPr>
                <w:rFonts w:ascii="Times New Roman" w:eastAsia="TimesNewRomanPSMT" w:hAnsi="Times New Roman"/>
                <w:bCs/>
                <w:i/>
                <w:sz w:val="24"/>
                <w:szCs w:val="24"/>
                <w:lang w:val="en-US"/>
              </w:rPr>
              <w:t xml:space="preserve"> </w:t>
            </w:r>
            <w:proofErr w:type="spellStart"/>
            <w:r w:rsidRPr="00C5581C">
              <w:rPr>
                <w:rFonts w:ascii="Times New Roman" w:eastAsia="TimesNewRomanPSMT" w:hAnsi="Times New Roman"/>
                <w:bCs/>
                <w:i/>
                <w:sz w:val="24"/>
                <w:szCs w:val="24"/>
                <w:lang w:val="en-US"/>
              </w:rPr>
              <w:t>број</w:t>
            </w:r>
            <w:proofErr w:type="spellEnd"/>
            <w:r w:rsidRPr="00C5581C">
              <w:rPr>
                <w:rFonts w:ascii="Times New Roman" w:eastAsia="TimesNewRomanPSMT" w:hAnsi="Times New Roman"/>
                <w:bCs/>
                <w:i/>
                <w:sz w:val="24"/>
                <w:szCs w:val="24"/>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299A13C" w14:textId="77777777" w:rsidR="00CC3357" w:rsidRPr="00C5581C" w:rsidRDefault="00CC3357" w:rsidP="00000B21">
            <w:pPr>
              <w:snapToGrid w:val="0"/>
              <w:spacing w:after="0" w:line="240" w:lineRule="auto"/>
              <w:rPr>
                <w:rFonts w:ascii="Times New Roman" w:eastAsia="TimesNewRomanPSMT" w:hAnsi="Times New Roman"/>
                <w:b/>
                <w:bCs/>
                <w:sz w:val="24"/>
                <w:szCs w:val="24"/>
                <w:lang w:val="en-US"/>
              </w:rPr>
            </w:pPr>
          </w:p>
        </w:tc>
      </w:tr>
      <w:tr w:rsidR="00CC3357" w:rsidRPr="00C5581C" w14:paraId="6939E633" w14:textId="77777777" w:rsidTr="00000B21">
        <w:tc>
          <w:tcPr>
            <w:tcW w:w="465" w:type="dxa"/>
            <w:tcBorders>
              <w:top w:val="single" w:sz="4" w:space="0" w:color="000000"/>
              <w:left w:val="single" w:sz="4" w:space="0" w:color="000000"/>
              <w:bottom w:val="single" w:sz="4" w:space="0" w:color="000000"/>
            </w:tcBorders>
            <w:shd w:val="clear" w:color="auto" w:fill="auto"/>
          </w:tcPr>
          <w:p w14:paraId="387D204E" w14:textId="77777777" w:rsidR="00CC3357" w:rsidRPr="00C5581C" w:rsidRDefault="00CC3357" w:rsidP="00000B21">
            <w:pPr>
              <w:snapToGrid w:val="0"/>
              <w:spacing w:after="0" w:line="240" w:lineRule="auto"/>
              <w:rPr>
                <w:rFonts w:ascii="Times New Roman" w:eastAsia="TimesNewRomanPSMT" w:hAnsi="Times New Roman"/>
                <w:bCs/>
                <w:i/>
                <w:sz w:val="24"/>
                <w:szCs w:val="24"/>
                <w:lang w:val="en-US"/>
              </w:rPr>
            </w:pPr>
          </w:p>
        </w:tc>
        <w:tc>
          <w:tcPr>
            <w:tcW w:w="4219" w:type="dxa"/>
            <w:tcBorders>
              <w:top w:val="single" w:sz="4" w:space="0" w:color="000000"/>
              <w:left w:val="single" w:sz="4" w:space="0" w:color="000000"/>
              <w:bottom w:val="single" w:sz="4" w:space="0" w:color="000000"/>
            </w:tcBorders>
            <w:shd w:val="clear" w:color="auto" w:fill="auto"/>
          </w:tcPr>
          <w:p w14:paraId="334D126C" w14:textId="77777777" w:rsidR="00CC3357" w:rsidRPr="00C5581C" w:rsidRDefault="00CC3357" w:rsidP="00000B21">
            <w:pPr>
              <w:snapToGrid w:val="0"/>
              <w:spacing w:after="0" w:line="240" w:lineRule="auto"/>
              <w:rPr>
                <w:rFonts w:ascii="Times New Roman" w:eastAsia="TimesNewRomanPSMT" w:hAnsi="Times New Roman"/>
                <w:bCs/>
                <w:i/>
                <w:sz w:val="24"/>
                <w:szCs w:val="24"/>
                <w:lang w:val="en-US"/>
              </w:rPr>
            </w:pPr>
          </w:p>
          <w:p w14:paraId="2EC89B04" w14:textId="77777777" w:rsidR="00CC3357" w:rsidRPr="00C5581C" w:rsidRDefault="00CC3357" w:rsidP="00000B21">
            <w:pPr>
              <w:spacing w:after="0" w:line="240" w:lineRule="auto"/>
              <w:rPr>
                <w:rFonts w:ascii="Times New Roman" w:eastAsia="TimesNewRomanPSMT" w:hAnsi="Times New Roman"/>
                <w:b/>
                <w:bCs/>
                <w:sz w:val="24"/>
                <w:szCs w:val="24"/>
                <w:lang w:val="en-US"/>
              </w:rPr>
            </w:pPr>
            <w:proofErr w:type="spellStart"/>
            <w:r w:rsidRPr="00C5581C">
              <w:rPr>
                <w:rFonts w:ascii="Times New Roman" w:eastAsia="TimesNewRomanPSMT" w:hAnsi="Times New Roman"/>
                <w:bCs/>
                <w:i/>
                <w:sz w:val="24"/>
                <w:szCs w:val="24"/>
                <w:lang w:val="en-US"/>
              </w:rPr>
              <w:t>Име</w:t>
            </w:r>
            <w:proofErr w:type="spellEnd"/>
            <w:r w:rsidRPr="00C5581C">
              <w:rPr>
                <w:rFonts w:ascii="Times New Roman" w:eastAsia="TimesNewRomanPSMT" w:hAnsi="Times New Roman"/>
                <w:bCs/>
                <w:i/>
                <w:sz w:val="24"/>
                <w:szCs w:val="24"/>
                <w:lang w:val="en-US"/>
              </w:rPr>
              <w:t xml:space="preserve"> </w:t>
            </w:r>
            <w:proofErr w:type="spellStart"/>
            <w:r w:rsidRPr="00C5581C">
              <w:rPr>
                <w:rFonts w:ascii="Times New Roman" w:eastAsia="TimesNewRomanPSMT" w:hAnsi="Times New Roman"/>
                <w:bCs/>
                <w:i/>
                <w:sz w:val="24"/>
                <w:szCs w:val="24"/>
                <w:lang w:val="en-US"/>
              </w:rPr>
              <w:t>особе</w:t>
            </w:r>
            <w:proofErr w:type="spellEnd"/>
            <w:r w:rsidRPr="00C5581C">
              <w:rPr>
                <w:rFonts w:ascii="Times New Roman" w:eastAsia="TimesNewRomanPSMT" w:hAnsi="Times New Roman"/>
                <w:bCs/>
                <w:i/>
                <w:sz w:val="24"/>
                <w:szCs w:val="24"/>
                <w:lang w:val="en-US"/>
              </w:rPr>
              <w:t xml:space="preserve"> </w:t>
            </w:r>
            <w:proofErr w:type="spellStart"/>
            <w:r w:rsidRPr="00C5581C">
              <w:rPr>
                <w:rFonts w:ascii="Times New Roman" w:eastAsia="TimesNewRomanPSMT" w:hAnsi="Times New Roman"/>
                <w:bCs/>
                <w:i/>
                <w:sz w:val="24"/>
                <w:szCs w:val="24"/>
                <w:lang w:val="en-US"/>
              </w:rPr>
              <w:t>за</w:t>
            </w:r>
            <w:proofErr w:type="spellEnd"/>
            <w:r w:rsidRPr="00C5581C">
              <w:rPr>
                <w:rFonts w:ascii="Times New Roman" w:eastAsia="TimesNewRomanPSMT" w:hAnsi="Times New Roman"/>
                <w:bCs/>
                <w:i/>
                <w:sz w:val="24"/>
                <w:szCs w:val="24"/>
                <w:lang w:val="en-US"/>
              </w:rPr>
              <w:t xml:space="preserve"> </w:t>
            </w:r>
            <w:proofErr w:type="spellStart"/>
            <w:r w:rsidRPr="00C5581C">
              <w:rPr>
                <w:rFonts w:ascii="Times New Roman" w:eastAsia="TimesNewRomanPSMT" w:hAnsi="Times New Roman"/>
                <w:bCs/>
                <w:i/>
                <w:sz w:val="24"/>
                <w:szCs w:val="24"/>
                <w:lang w:val="en-US"/>
              </w:rPr>
              <w:t>контакт</w:t>
            </w:r>
            <w:proofErr w:type="spellEnd"/>
            <w:r w:rsidRPr="00C5581C">
              <w:rPr>
                <w:rFonts w:ascii="Times New Roman" w:eastAsia="TimesNewRomanPSMT" w:hAnsi="Times New Roman"/>
                <w:bCs/>
                <w:i/>
                <w:sz w:val="24"/>
                <w:szCs w:val="24"/>
                <w:lang w:val="en-U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0EFC3DD" w14:textId="77777777" w:rsidR="00CC3357" w:rsidRPr="00C5581C" w:rsidRDefault="00CC3357" w:rsidP="00000B21">
            <w:pPr>
              <w:snapToGrid w:val="0"/>
              <w:spacing w:after="0" w:line="240" w:lineRule="auto"/>
              <w:rPr>
                <w:rFonts w:ascii="Times New Roman" w:eastAsia="TimesNewRomanPSMT" w:hAnsi="Times New Roman"/>
                <w:b/>
                <w:bCs/>
                <w:sz w:val="24"/>
                <w:szCs w:val="24"/>
                <w:lang w:val="en-US"/>
              </w:rPr>
            </w:pPr>
          </w:p>
        </w:tc>
      </w:tr>
    </w:tbl>
    <w:p w14:paraId="6D412876" w14:textId="77777777" w:rsidR="00CC3357" w:rsidRDefault="00CC3357" w:rsidP="00CC3357">
      <w:pPr>
        <w:rPr>
          <w:rFonts w:cs="Arial"/>
          <w:b/>
          <w:bCs/>
          <w:i/>
          <w:iCs/>
          <w:u w:val="single"/>
        </w:rPr>
      </w:pPr>
    </w:p>
    <w:p w14:paraId="77BA3352" w14:textId="77777777" w:rsidR="00CC3357" w:rsidRPr="001560D4" w:rsidRDefault="00CC3357" w:rsidP="00CC3357">
      <w:pPr>
        <w:rPr>
          <w:rFonts w:ascii="Times New Roman" w:hAnsi="Times New Roman"/>
          <w:i/>
          <w:iCs/>
          <w:lang w:val="ru-RU"/>
        </w:rPr>
      </w:pPr>
      <w:proofErr w:type="spellStart"/>
      <w:r w:rsidRPr="001560D4">
        <w:rPr>
          <w:rFonts w:ascii="Times New Roman" w:hAnsi="Times New Roman"/>
          <w:b/>
          <w:bCs/>
          <w:i/>
          <w:iCs/>
          <w:u w:val="single"/>
          <w:lang w:val="en-US"/>
        </w:rPr>
        <w:t>Напомена</w:t>
      </w:r>
      <w:proofErr w:type="spellEnd"/>
      <w:r w:rsidRPr="001560D4">
        <w:rPr>
          <w:rFonts w:ascii="Times New Roman" w:hAnsi="Times New Roman"/>
          <w:b/>
          <w:bCs/>
          <w:i/>
          <w:iCs/>
          <w:u w:val="single"/>
          <w:lang w:val="en-US"/>
        </w:rPr>
        <w:t>:</w:t>
      </w:r>
      <w:r w:rsidRPr="001560D4">
        <w:rPr>
          <w:rFonts w:ascii="Times New Roman" w:hAnsi="Times New Roman"/>
          <w:b/>
          <w:bCs/>
          <w:i/>
          <w:iCs/>
          <w:lang w:val="en-US"/>
        </w:rPr>
        <w:t xml:space="preserve"> </w:t>
      </w:r>
    </w:p>
    <w:p w14:paraId="3D4FC5C1" w14:textId="77777777" w:rsidR="00CC3357" w:rsidRPr="00853E6F" w:rsidRDefault="00CC3357" w:rsidP="00CC3357">
      <w:pPr>
        <w:rPr>
          <w:rFonts w:ascii="Times New Roman" w:hAnsi="Times New Roman"/>
          <w:b/>
          <w:bCs/>
          <w:i/>
          <w:iCs/>
          <w:lang w:val="ru-RU"/>
        </w:rPr>
      </w:pPr>
      <w:r w:rsidRPr="001560D4">
        <w:rPr>
          <w:rFonts w:ascii="Times New Roman" w:hAnsi="Times New Roman"/>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3862456B" w14:textId="77777777" w:rsidR="00CC3357" w:rsidRPr="00853E6F" w:rsidRDefault="00CC3357" w:rsidP="00CC3357">
      <w:pPr>
        <w:rPr>
          <w:rFonts w:cs="Arial"/>
          <w:b/>
          <w:bCs/>
          <w:i/>
          <w:iCs/>
          <w:sz w:val="20"/>
          <w:szCs w:val="20"/>
          <w:lang w:val="ru-RU"/>
        </w:rPr>
      </w:pPr>
    </w:p>
    <w:p w14:paraId="2D0DFE94" w14:textId="77777777" w:rsidR="00CC3357" w:rsidRPr="00853E6F" w:rsidRDefault="00CC3357" w:rsidP="00CC3357">
      <w:pPr>
        <w:rPr>
          <w:rFonts w:cs="Arial"/>
          <w:b/>
          <w:bCs/>
          <w:i/>
          <w:iCs/>
          <w:sz w:val="20"/>
          <w:szCs w:val="20"/>
          <w:lang w:val="ru-RU"/>
        </w:rPr>
      </w:pPr>
    </w:p>
    <w:p w14:paraId="0CEC2C0A" w14:textId="77777777" w:rsidR="00CC3357" w:rsidRDefault="00CC3357" w:rsidP="00CC3357">
      <w:pPr>
        <w:spacing w:after="0" w:line="240" w:lineRule="auto"/>
        <w:rPr>
          <w:rFonts w:ascii="Times New Roman" w:eastAsia="TimesNewRomanPSMT" w:hAnsi="Times New Roman"/>
          <w:b/>
          <w:bCs/>
          <w:sz w:val="24"/>
          <w:szCs w:val="24"/>
          <w:lang w:val="sr-Cyrl-CS"/>
        </w:rPr>
      </w:pPr>
    </w:p>
    <w:p w14:paraId="5B623EEB" w14:textId="77777777" w:rsidR="00CC3357" w:rsidRPr="00A65DDC" w:rsidRDefault="00CC3357" w:rsidP="00CC3357">
      <w:pPr>
        <w:spacing w:after="0" w:line="240" w:lineRule="auto"/>
        <w:ind w:left="720"/>
        <w:rPr>
          <w:rFonts w:ascii="Times New Roman" w:hAnsi="Times New Roman"/>
          <w:b/>
          <w:bCs/>
          <w:noProof/>
          <w:color w:val="000000"/>
          <w:sz w:val="24"/>
          <w:szCs w:val="24"/>
          <w:u w:val="single"/>
          <w:lang w:val="sr-Cyrl-CS"/>
        </w:rPr>
      </w:pPr>
      <w:r w:rsidRPr="00A65DDC">
        <w:rPr>
          <w:rFonts w:ascii="Times New Roman" w:eastAsia="TimesNewRomanPSMT" w:hAnsi="Times New Roman"/>
          <w:b/>
          <w:bCs/>
          <w:sz w:val="24"/>
          <w:szCs w:val="24"/>
          <w:lang w:val="sr-Cyrl-CS"/>
        </w:rPr>
        <w:lastRenderedPageBreak/>
        <w:t xml:space="preserve">5) </w:t>
      </w:r>
      <w:r>
        <w:rPr>
          <w:rFonts w:ascii="Times New Roman" w:hAnsi="Times New Roman"/>
          <w:b/>
          <w:noProof/>
          <w:sz w:val="24"/>
          <w:szCs w:val="24"/>
          <w:u w:val="single"/>
          <w:lang w:val="en-US"/>
        </w:rPr>
        <w:t>SWARM</w:t>
      </w:r>
      <w:r w:rsidRPr="00A65DDC">
        <w:rPr>
          <w:rFonts w:ascii="Times New Roman" w:hAnsi="Times New Roman"/>
          <w:b/>
          <w:bCs/>
          <w:noProof/>
          <w:color w:val="000000"/>
          <w:sz w:val="24"/>
          <w:szCs w:val="24"/>
          <w:u w:val="single"/>
          <w:lang w:val="sr-Cyrl-CS"/>
        </w:rPr>
        <w:t xml:space="preserve"> – НАБАВКА </w:t>
      </w:r>
      <w:r>
        <w:rPr>
          <w:rFonts w:ascii="Times New Roman" w:hAnsi="Times New Roman"/>
          <w:b/>
          <w:bCs/>
          <w:noProof/>
          <w:color w:val="000000"/>
          <w:sz w:val="24"/>
          <w:szCs w:val="24"/>
          <w:u w:val="single"/>
          <w:lang w:val="sr-Cyrl-CS"/>
        </w:rPr>
        <w:t>ЛАБОРАТОРИЈСКЕ</w:t>
      </w:r>
      <w:r w:rsidRPr="00A65DDC">
        <w:rPr>
          <w:rFonts w:ascii="Times New Roman" w:hAnsi="Times New Roman"/>
          <w:b/>
          <w:bCs/>
          <w:noProof/>
          <w:color w:val="000000"/>
          <w:sz w:val="24"/>
          <w:szCs w:val="24"/>
          <w:u w:val="single"/>
          <w:lang w:val="sr-Cyrl-CS"/>
        </w:rPr>
        <w:t xml:space="preserve"> ОПРЕМЕ ЗА УНИВЕРЗИТЕТ У </w:t>
      </w:r>
      <w:r>
        <w:rPr>
          <w:rFonts w:ascii="Times New Roman" w:hAnsi="Times New Roman"/>
          <w:b/>
          <w:bCs/>
          <w:noProof/>
          <w:color w:val="000000"/>
          <w:sz w:val="24"/>
          <w:szCs w:val="24"/>
          <w:u w:val="single"/>
          <w:lang w:val="sr-Cyrl-CS"/>
        </w:rPr>
        <w:t>НОВОМ САДУ</w:t>
      </w:r>
    </w:p>
    <w:p w14:paraId="63149B8E" w14:textId="77777777" w:rsidR="00CC3357" w:rsidRPr="00853E6F" w:rsidRDefault="00CC3357" w:rsidP="00CC3357">
      <w:pPr>
        <w:spacing w:after="0" w:line="240" w:lineRule="auto"/>
        <w:rPr>
          <w:rFonts w:ascii="Times New Roman" w:eastAsia="TimesNewRomanPSMT" w:hAnsi="Times New Roman"/>
          <w:b/>
          <w:bCs/>
          <w:sz w:val="24"/>
          <w:szCs w:val="24"/>
          <w:lang w:val="sr-Cyrl-CS"/>
        </w:rPr>
      </w:pPr>
    </w:p>
    <w:tbl>
      <w:tblPr>
        <w:tblW w:w="0" w:type="auto"/>
        <w:tblInd w:w="720" w:type="dxa"/>
        <w:tblLayout w:type="fixed"/>
        <w:tblLook w:val="0000" w:firstRow="0" w:lastRow="0" w:firstColumn="0" w:lastColumn="0" w:noHBand="0" w:noVBand="0"/>
      </w:tblPr>
      <w:tblGrid>
        <w:gridCol w:w="4200"/>
        <w:gridCol w:w="4425"/>
      </w:tblGrid>
      <w:tr w:rsidR="00CC3357" w:rsidRPr="001560D4" w14:paraId="0D73357B" w14:textId="77777777" w:rsidTr="00000B21">
        <w:tc>
          <w:tcPr>
            <w:tcW w:w="4200" w:type="dxa"/>
            <w:tcBorders>
              <w:top w:val="single" w:sz="4" w:space="0" w:color="000000"/>
              <w:left w:val="single" w:sz="4" w:space="0" w:color="000000"/>
              <w:bottom w:val="single" w:sz="4" w:space="0" w:color="000000"/>
            </w:tcBorders>
            <w:shd w:val="clear" w:color="auto" w:fill="auto"/>
          </w:tcPr>
          <w:p w14:paraId="28A07CCA" w14:textId="77777777" w:rsidR="00CC3357" w:rsidRPr="001560D4" w:rsidRDefault="00CC3357" w:rsidP="00000B21">
            <w:pPr>
              <w:snapToGrid w:val="0"/>
              <w:spacing w:after="0" w:line="240" w:lineRule="auto"/>
              <w:rPr>
                <w:rFonts w:ascii="Times New Roman" w:eastAsia="TimesNewRomanPSMT" w:hAnsi="Times New Roman"/>
                <w:bCs/>
                <w:sz w:val="24"/>
                <w:szCs w:val="24"/>
                <w:lang w:val="ru-RU"/>
              </w:rPr>
            </w:pPr>
          </w:p>
          <w:p w14:paraId="2FE021EF" w14:textId="77777777" w:rsidR="00CC3357" w:rsidRPr="001560D4" w:rsidRDefault="00CC3357" w:rsidP="00000B21">
            <w:pPr>
              <w:spacing w:after="0" w:line="240" w:lineRule="auto"/>
              <w:rPr>
                <w:rFonts w:ascii="Times New Roman" w:eastAsia="TimesNewRomanPSMT" w:hAnsi="Times New Roman"/>
                <w:bCs/>
                <w:color w:val="FF0000"/>
                <w:sz w:val="24"/>
                <w:szCs w:val="24"/>
                <w:lang w:val="ru-RU"/>
              </w:rPr>
            </w:pPr>
            <w:r w:rsidRPr="001560D4">
              <w:rPr>
                <w:rFonts w:ascii="Times New Roman" w:eastAsia="TimesNewRomanPSMT" w:hAnsi="Times New Roman"/>
                <w:bCs/>
                <w:sz w:val="24"/>
                <w:szCs w:val="24"/>
                <w:lang w:val="ru-RU"/>
              </w:rPr>
              <w:t xml:space="preserve">Укупна цена без ПДВ-а </w:t>
            </w:r>
          </w:p>
          <w:p w14:paraId="44828B6A" w14:textId="77777777" w:rsidR="00CC3357" w:rsidRPr="001560D4" w:rsidRDefault="00CC3357" w:rsidP="00000B21">
            <w:pPr>
              <w:spacing w:after="0" w:line="240" w:lineRule="auto"/>
              <w:rPr>
                <w:rFonts w:ascii="Times New Roman" w:eastAsia="TimesNewRomanPSMT" w:hAnsi="Times New Roman"/>
                <w:bCs/>
                <w:color w:val="FF0000"/>
                <w:sz w:val="24"/>
                <w:szCs w:val="24"/>
                <w:lang w:val="ru-RU"/>
              </w:rPr>
            </w:pPr>
          </w:p>
        </w:tc>
        <w:tc>
          <w:tcPr>
            <w:tcW w:w="4425" w:type="dxa"/>
            <w:tcBorders>
              <w:top w:val="single" w:sz="4" w:space="0" w:color="000000"/>
              <w:left w:val="single" w:sz="4" w:space="0" w:color="000000"/>
              <w:bottom w:val="single" w:sz="4" w:space="0" w:color="000000"/>
              <w:right w:val="single" w:sz="4" w:space="0" w:color="000000"/>
            </w:tcBorders>
            <w:shd w:val="clear" w:color="auto" w:fill="auto"/>
          </w:tcPr>
          <w:p w14:paraId="5F2B472F" w14:textId="77777777" w:rsidR="00CC3357" w:rsidRPr="001560D4" w:rsidRDefault="00CC3357" w:rsidP="00000B21">
            <w:pPr>
              <w:snapToGrid w:val="0"/>
              <w:spacing w:after="0" w:line="240" w:lineRule="auto"/>
              <w:rPr>
                <w:rFonts w:ascii="Times New Roman" w:eastAsia="TimesNewRomanPSMT" w:hAnsi="Times New Roman"/>
                <w:bCs/>
                <w:color w:val="FF0000"/>
                <w:sz w:val="24"/>
                <w:szCs w:val="24"/>
                <w:lang w:val="ru-RU"/>
              </w:rPr>
            </w:pPr>
          </w:p>
          <w:p w14:paraId="1A56C293" w14:textId="77777777" w:rsidR="00CC3357" w:rsidRPr="001560D4" w:rsidRDefault="00CC3357" w:rsidP="00000B21">
            <w:pPr>
              <w:spacing w:after="0" w:line="240" w:lineRule="auto"/>
              <w:rPr>
                <w:rFonts w:ascii="Times New Roman" w:eastAsia="TimesNewRomanPSMT" w:hAnsi="Times New Roman"/>
                <w:bCs/>
                <w:color w:val="FF0000"/>
                <w:sz w:val="24"/>
                <w:szCs w:val="24"/>
                <w:lang w:val="ru-RU"/>
              </w:rPr>
            </w:pPr>
          </w:p>
        </w:tc>
      </w:tr>
      <w:tr w:rsidR="00CC3357" w:rsidRPr="001560D4" w14:paraId="40F93C8F" w14:textId="77777777" w:rsidTr="00000B21">
        <w:tc>
          <w:tcPr>
            <w:tcW w:w="4200" w:type="dxa"/>
            <w:tcBorders>
              <w:top w:val="single" w:sz="4" w:space="0" w:color="000000"/>
              <w:left w:val="single" w:sz="4" w:space="0" w:color="000000"/>
              <w:bottom w:val="single" w:sz="4" w:space="0" w:color="000000"/>
            </w:tcBorders>
            <w:shd w:val="clear" w:color="auto" w:fill="auto"/>
          </w:tcPr>
          <w:p w14:paraId="17D76C61" w14:textId="77777777" w:rsidR="00CC3357" w:rsidRPr="001560D4" w:rsidRDefault="00CC3357" w:rsidP="00000B21">
            <w:pPr>
              <w:snapToGrid w:val="0"/>
              <w:spacing w:after="0" w:line="240" w:lineRule="auto"/>
              <w:rPr>
                <w:rFonts w:ascii="Times New Roman" w:eastAsia="TimesNewRomanPSMT" w:hAnsi="Times New Roman"/>
                <w:bCs/>
                <w:sz w:val="24"/>
                <w:szCs w:val="24"/>
                <w:lang w:val="ru-RU"/>
              </w:rPr>
            </w:pPr>
          </w:p>
          <w:p w14:paraId="3E657DA9" w14:textId="77777777" w:rsidR="00CC3357" w:rsidRPr="001560D4" w:rsidRDefault="00CC3357" w:rsidP="00000B21">
            <w:pPr>
              <w:spacing w:after="0" w:line="240" w:lineRule="auto"/>
              <w:rPr>
                <w:rFonts w:ascii="Times New Roman" w:eastAsia="TimesNewRomanPSMT" w:hAnsi="Times New Roman"/>
                <w:bCs/>
                <w:sz w:val="24"/>
                <w:szCs w:val="24"/>
                <w:lang w:val="ru-RU"/>
              </w:rPr>
            </w:pPr>
            <w:r w:rsidRPr="001560D4">
              <w:rPr>
                <w:rFonts w:ascii="Times New Roman" w:eastAsia="TimesNewRomanPSMT" w:hAnsi="Times New Roman"/>
                <w:bCs/>
                <w:sz w:val="24"/>
                <w:szCs w:val="24"/>
                <w:lang w:val="ru-RU"/>
              </w:rPr>
              <w:t>Укупна цена са ПДВ-ом</w:t>
            </w:r>
          </w:p>
          <w:p w14:paraId="56928D9E" w14:textId="77777777" w:rsidR="00CC3357" w:rsidRPr="001560D4" w:rsidRDefault="00CC3357" w:rsidP="00000B21">
            <w:pPr>
              <w:spacing w:after="0" w:line="240" w:lineRule="auto"/>
              <w:rPr>
                <w:rFonts w:ascii="Times New Roman" w:eastAsia="TimesNewRomanPSMT" w:hAnsi="Times New Roman"/>
                <w:bCs/>
                <w:sz w:val="24"/>
                <w:szCs w:val="24"/>
                <w:lang w:val="ru-RU"/>
              </w:rPr>
            </w:pPr>
          </w:p>
        </w:tc>
        <w:tc>
          <w:tcPr>
            <w:tcW w:w="4425" w:type="dxa"/>
            <w:tcBorders>
              <w:top w:val="single" w:sz="4" w:space="0" w:color="000000"/>
              <w:left w:val="single" w:sz="4" w:space="0" w:color="000000"/>
              <w:bottom w:val="single" w:sz="4" w:space="0" w:color="000000"/>
              <w:right w:val="single" w:sz="4" w:space="0" w:color="000000"/>
            </w:tcBorders>
            <w:shd w:val="clear" w:color="auto" w:fill="auto"/>
          </w:tcPr>
          <w:p w14:paraId="4F4FBC57" w14:textId="77777777" w:rsidR="00CC3357" w:rsidRPr="001560D4" w:rsidRDefault="00CC3357" w:rsidP="00000B21">
            <w:pPr>
              <w:snapToGrid w:val="0"/>
              <w:spacing w:after="0" w:line="240" w:lineRule="auto"/>
              <w:rPr>
                <w:rFonts w:ascii="Times New Roman" w:eastAsia="TimesNewRomanPSMT" w:hAnsi="Times New Roman"/>
                <w:bCs/>
                <w:color w:val="FF0000"/>
                <w:sz w:val="24"/>
                <w:szCs w:val="24"/>
                <w:lang w:val="ru-RU"/>
              </w:rPr>
            </w:pPr>
          </w:p>
        </w:tc>
      </w:tr>
      <w:tr w:rsidR="00CC3357" w:rsidRPr="001560D4" w14:paraId="32485652" w14:textId="77777777" w:rsidTr="00000B21">
        <w:tc>
          <w:tcPr>
            <w:tcW w:w="4200" w:type="dxa"/>
            <w:tcBorders>
              <w:top w:val="single" w:sz="4" w:space="0" w:color="000000"/>
              <w:left w:val="single" w:sz="4" w:space="0" w:color="000000"/>
              <w:bottom w:val="single" w:sz="4" w:space="0" w:color="000000"/>
            </w:tcBorders>
            <w:shd w:val="clear" w:color="auto" w:fill="auto"/>
          </w:tcPr>
          <w:p w14:paraId="34950374" w14:textId="77777777" w:rsidR="00CC3357" w:rsidRPr="001560D4" w:rsidRDefault="00CC3357" w:rsidP="00000B21">
            <w:pPr>
              <w:spacing w:after="0" w:line="240" w:lineRule="auto"/>
              <w:jc w:val="left"/>
              <w:rPr>
                <w:rFonts w:ascii="Times New Roman" w:eastAsia="TimesNewRomanPSMT" w:hAnsi="Times New Roman"/>
                <w:bCs/>
                <w:sz w:val="24"/>
                <w:szCs w:val="24"/>
                <w:lang w:val="ru-RU"/>
              </w:rPr>
            </w:pPr>
            <w:r w:rsidRPr="001560D4">
              <w:rPr>
                <w:rFonts w:ascii="Times New Roman" w:eastAsia="TimesNewRomanPSMT" w:hAnsi="Times New Roman"/>
                <w:bCs/>
                <w:sz w:val="24"/>
                <w:szCs w:val="24"/>
                <w:lang w:val="ru-RU"/>
              </w:rPr>
              <w:t>Рок и начин плаћања</w:t>
            </w:r>
          </w:p>
          <w:p w14:paraId="53B25A3F" w14:textId="77777777" w:rsidR="00CC3357" w:rsidRPr="00C5581C" w:rsidRDefault="00CC3357" w:rsidP="00000B21">
            <w:pPr>
              <w:spacing w:after="0" w:line="240" w:lineRule="auto"/>
              <w:jc w:val="left"/>
              <w:rPr>
                <w:rFonts w:ascii="Times New Roman" w:hAnsi="Times New Roman"/>
                <w:sz w:val="24"/>
                <w:szCs w:val="24"/>
                <w:lang w:val="sr-Cyrl-CS"/>
              </w:rPr>
            </w:pPr>
            <w:r>
              <w:rPr>
                <w:rFonts w:ascii="Times New Roman" w:hAnsi="Times New Roman"/>
                <w:sz w:val="24"/>
                <w:szCs w:val="24"/>
                <w:lang w:val="sr-Cyrl-CS"/>
              </w:rPr>
              <w:t>(не може бити краћи од 30 дана по испоруци – пријему робе и достављеној фактури)</w:t>
            </w:r>
          </w:p>
        </w:tc>
        <w:tc>
          <w:tcPr>
            <w:tcW w:w="4425" w:type="dxa"/>
            <w:tcBorders>
              <w:top w:val="single" w:sz="4" w:space="0" w:color="000000"/>
              <w:left w:val="single" w:sz="4" w:space="0" w:color="000000"/>
              <w:bottom w:val="single" w:sz="4" w:space="0" w:color="000000"/>
              <w:right w:val="single" w:sz="4" w:space="0" w:color="000000"/>
            </w:tcBorders>
            <w:shd w:val="clear" w:color="auto" w:fill="auto"/>
          </w:tcPr>
          <w:p w14:paraId="7C3D0C4F" w14:textId="77777777" w:rsidR="00CC3357" w:rsidRDefault="00CC3357" w:rsidP="00000B21">
            <w:pPr>
              <w:snapToGrid w:val="0"/>
              <w:spacing w:after="0" w:line="240" w:lineRule="auto"/>
              <w:rPr>
                <w:rFonts w:ascii="Times New Roman" w:eastAsia="TimesNewRomanPSMT" w:hAnsi="Times New Roman"/>
                <w:bCs/>
                <w:sz w:val="24"/>
                <w:szCs w:val="24"/>
                <w:lang w:val="ru-RU"/>
              </w:rPr>
            </w:pPr>
          </w:p>
          <w:p w14:paraId="4D0E2258" w14:textId="77777777" w:rsidR="00CC3357" w:rsidRPr="001560D4" w:rsidRDefault="00CC3357" w:rsidP="00000B21">
            <w:pPr>
              <w:snapToGrid w:val="0"/>
              <w:spacing w:after="0" w:line="240" w:lineRule="auto"/>
              <w:jc w:val="center"/>
              <w:rPr>
                <w:rFonts w:ascii="Times New Roman" w:eastAsia="TimesNewRomanPSMT" w:hAnsi="Times New Roman"/>
                <w:bCs/>
                <w:sz w:val="24"/>
                <w:szCs w:val="24"/>
                <w:lang w:val="ru-RU"/>
              </w:rPr>
            </w:pPr>
            <w:r>
              <w:rPr>
                <w:rFonts w:ascii="Times New Roman" w:eastAsia="TimesNewRomanPSMT" w:hAnsi="Times New Roman"/>
                <w:bCs/>
                <w:sz w:val="24"/>
                <w:szCs w:val="24"/>
                <w:lang w:val="ru-RU"/>
              </w:rPr>
              <w:t>____ дана по испоруци</w:t>
            </w:r>
          </w:p>
        </w:tc>
      </w:tr>
      <w:tr w:rsidR="00CC3357" w:rsidRPr="001560D4" w14:paraId="6DDEA546" w14:textId="77777777" w:rsidTr="00000B21">
        <w:tc>
          <w:tcPr>
            <w:tcW w:w="4200" w:type="dxa"/>
            <w:tcBorders>
              <w:top w:val="single" w:sz="4" w:space="0" w:color="000000"/>
              <w:left w:val="single" w:sz="4" w:space="0" w:color="000000"/>
              <w:bottom w:val="single" w:sz="4" w:space="0" w:color="000000"/>
            </w:tcBorders>
            <w:shd w:val="clear" w:color="auto" w:fill="auto"/>
          </w:tcPr>
          <w:p w14:paraId="1C246527" w14:textId="77777777" w:rsidR="00CC3357" w:rsidRDefault="00CC3357" w:rsidP="00000B21">
            <w:pPr>
              <w:spacing w:after="0" w:line="240" w:lineRule="auto"/>
              <w:rPr>
                <w:rFonts w:ascii="Times New Roman" w:eastAsia="TimesNewRomanPSMT" w:hAnsi="Times New Roman"/>
                <w:bCs/>
                <w:sz w:val="24"/>
                <w:szCs w:val="24"/>
                <w:lang w:val="ru-RU"/>
              </w:rPr>
            </w:pPr>
            <w:r w:rsidRPr="001560D4">
              <w:rPr>
                <w:rFonts w:ascii="Times New Roman" w:eastAsia="TimesNewRomanPSMT" w:hAnsi="Times New Roman"/>
                <w:bCs/>
                <w:sz w:val="24"/>
                <w:szCs w:val="24"/>
                <w:lang w:val="ru-RU"/>
              </w:rPr>
              <w:t>Рок важења понуде</w:t>
            </w:r>
          </w:p>
          <w:p w14:paraId="3B494915" w14:textId="77777777" w:rsidR="00CC3357" w:rsidRPr="001560D4" w:rsidRDefault="00CC3357" w:rsidP="00000B21">
            <w:pPr>
              <w:spacing w:after="0" w:line="240" w:lineRule="auto"/>
              <w:rPr>
                <w:rFonts w:ascii="Times New Roman" w:eastAsia="TimesNewRomanPSMT" w:hAnsi="Times New Roman"/>
                <w:bCs/>
                <w:sz w:val="24"/>
                <w:szCs w:val="24"/>
                <w:lang w:val="ru-RU"/>
              </w:rPr>
            </w:pPr>
            <w:r>
              <w:rPr>
                <w:rFonts w:ascii="Times New Roman" w:hAnsi="Times New Roman"/>
                <w:sz w:val="24"/>
                <w:szCs w:val="24"/>
                <w:lang w:val="ru-RU"/>
              </w:rPr>
              <w:t>6</w:t>
            </w:r>
            <w:r>
              <w:rPr>
                <w:rFonts w:ascii="Times New Roman" w:hAnsi="Times New Roman"/>
                <w:sz w:val="24"/>
                <w:szCs w:val="24"/>
                <w:lang w:val="sr-Cyrl-CS"/>
              </w:rPr>
              <w:t>0 (шездесет) дана, од дана отварања понуда;</w:t>
            </w:r>
          </w:p>
        </w:tc>
        <w:tc>
          <w:tcPr>
            <w:tcW w:w="4425" w:type="dxa"/>
            <w:tcBorders>
              <w:top w:val="single" w:sz="4" w:space="0" w:color="000000"/>
              <w:left w:val="single" w:sz="4" w:space="0" w:color="000000"/>
              <w:bottom w:val="single" w:sz="4" w:space="0" w:color="000000"/>
              <w:right w:val="single" w:sz="4" w:space="0" w:color="000000"/>
            </w:tcBorders>
            <w:shd w:val="clear" w:color="auto" w:fill="auto"/>
          </w:tcPr>
          <w:p w14:paraId="05858226" w14:textId="77777777" w:rsidR="00CC3357" w:rsidRPr="001560D4" w:rsidRDefault="00CC3357" w:rsidP="00000B21">
            <w:pPr>
              <w:snapToGrid w:val="0"/>
              <w:spacing w:after="0" w:line="240" w:lineRule="auto"/>
              <w:rPr>
                <w:rFonts w:ascii="Times New Roman" w:eastAsia="TimesNewRomanPSMT" w:hAnsi="Times New Roman"/>
                <w:bCs/>
                <w:sz w:val="24"/>
                <w:szCs w:val="24"/>
                <w:lang w:val="ru-RU"/>
              </w:rPr>
            </w:pPr>
          </w:p>
        </w:tc>
      </w:tr>
      <w:tr w:rsidR="00CC3357" w:rsidRPr="00A976B8" w14:paraId="6C20D15E" w14:textId="77777777" w:rsidTr="00000B21">
        <w:tc>
          <w:tcPr>
            <w:tcW w:w="4200" w:type="dxa"/>
            <w:tcBorders>
              <w:top w:val="single" w:sz="4" w:space="0" w:color="000000"/>
              <w:left w:val="single" w:sz="4" w:space="0" w:color="000000"/>
              <w:bottom w:val="single" w:sz="4" w:space="0" w:color="000000"/>
            </w:tcBorders>
            <w:shd w:val="clear" w:color="auto" w:fill="auto"/>
          </w:tcPr>
          <w:p w14:paraId="1177547C" w14:textId="77777777" w:rsidR="00CC3357" w:rsidRPr="001560D4" w:rsidRDefault="00CC3357" w:rsidP="00000B21">
            <w:pPr>
              <w:snapToGrid w:val="0"/>
              <w:spacing w:after="0" w:line="240" w:lineRule="auto"/>
              <w:rPr>
                <w:rFonts w:ascii="Times New Roman" w:eastAsia="TimesNewRomanPSMT" w:hAnsi="Times New Roman"/>
                <w:bCs/>
                <w:sz w:val="24"/>
                <w:szCs w:val="24"/>
                <w:lang w:val="ru-RU"/>
              </w:rPr>
            </w:pPr>
          </w:p>
          <w:p w14:paraId="29F0DBCF" w14:textId="77777777" w:rsidR="00CC3357" w:rsidRPr="001560D4" w:rsidRDefault="00CC3357" w:rsidP="00000B21">
            <w:pPr>
              <w:spacing w:after="0" w:line="240" w:lineRule="auto"/>
              <w:rPr>
                <w:rFonts w:ascii="Times New Roman" w:eastAsia="TimesNewRomanPSMT" w:hAnsi="Times New Roman"/>
                <w:bCs/>
                <w:sz w:val="24"/>
                <w:szCs w:val="24"/>
                <w:lang w:val="ru-RU"/>
              </w:rPr>
            </w:pPr>
            <w:r w:rsidRPr="001560D4">
              <w:rPr>
                <w:rFonts w:ascii="Times New Roman" w:eastAsia="TimesNewRomanPSMT" w:hAnsi="Times New Roman"/>
                <w:bCs/>
                <w:sz w:val="24"/>
                <w:szCs w:val="24"/>
                <w:lang w:val="ru-RU"/>
              </w:rPr>
              <w:t>Рок испоруке</w:t>
            </w:r>
          </w:p>
          <w:p w14:paraId="182D67F9" w14:textId="77777777" w:rsidR="00CC3357" w:rsidRPr="001560D4" w:rsidRDefault="00CC3357" w:rsidP="00000B21">
            <w:pPr>
              <w:spacing w:after="0" w:line="240" w:lineRule="auto"/>
              <w:rPr>
                <w:rFonts w:ascii="Times New Roman" w:eastAsia="TimesNewRomanPSMT" w:hAnsi="Times New Roman"/>
                <w:bCs/>
                <w:sz w:val="24"/>
                <w:szCs w:val="24"/>
                <w:lang w:val="ru-RU"/>
              </w:rPr>
            </w:pPr>
          </w:p>
        </w:tc>
        <w:tc>
          <w:tcPr>
            <w:tcW w:w="4425" w:type="dxa"/>
            <w:tcBorders>
              <w:top w:val="single" w:sz="4" w:space="0" w:color="000000"/>
              <w:left w:val="single" w:sz="4" w:space="0" w:color="000000"/>
              <w:bottom w:val="single" w:sz="4" w:space="0" w:color="000000"/>
              <w:right w:val="single" w:sz="4" w:space="0" w:color="000000"/>
            </w:tcBorders>
            <w:shd w:val="clear" w:color="auto" w:fill="auto"/>
          </w:tcPr>
          <w:p w14:paraId="20FA71C8" w14:textId="77777777" w:rsidR="00CC3357" w:rsidRDefault="00CC3357" w:rsidP="00000B21">
            <w:pPr>
              <w:snapToGrid w:val="0"/>
              <w:spacing w:after="0" w:line="240" w:lineRule="auto"/>
              <w:rPr>
                <w:rFonts w:ascii="Times New Roman" w:hAnsi="Times New Roman"/>
                <w:sz w:val="24"/>
                <w:szCs w:val="24"/>
                <w:lang w:val="sr-Cyrl-CS"/>
              </w:rPr>
            </w:pPr>
          </w:p>
          <w:p w14:paraId="42EBD395" w14:textId="77777777" w:rsidR="00CC3357" w:rsidRPr="001560D4" w:rsidRDefault="00CC3357" w:rsidP="00000B21">
            <w:pPr>
              <w:snapToGrid w:val="0"/>
              <w:spacing w:after="0" w:line="240" w:lineRule="auto"/>
              <w:rPr>
                <w:rFonts w:ascii="Times New Roman" w:eastAsia="TimesNewRomanPSMT" w:hAnsi="Times New Roman"/>
                <w:bCs/>
                <w:sz w:val="24"/>
                <w:szCs w:val="24"/>
                <w:lang w:val="ru-RU"/>
              </w:rPr>
            </w:pPr>
            <w:r>
              <w:rPr>
                <w:rFonts w:ascii="Times New Roman" w:hAnsi="Times New Roman"/>
                <w:sz w:val="24"/>
                <w:szCs w:val="24"/>
                <w:lang w:val="sr-Cyrl-CS"/>
              </w:rPr>
              <w:t>____ дана од дана закључења уговора,</w:t>
            </w:r>
          </w:p>
        </w:tc>
      </w:tr>
      <w:tr w:rsidR="00CC3357" w:rsidRPr="001560D4" w14:paraId="2646FBCA" w14:textId="77777777" w:rsidTr="00000B21">
        <w:tc>
          <w:tcPr>
            <w:tcW w:w="4200" w:type="dxa"/>
            <w:tcBorders>
              <w:top w:val="single" w:sz="4" w:space="0" w:color="000000"/>
              <w:left w:val="single" w:sz="4" w:space="0" w:color="000000"/>
              <w:bottom w:val="single" w:sz="4" w:space="0" w:color="000000"/>
            </w:tcBorders>
            <w:shd w:val="clear" w:color="auto" w:fill="auto"/>
          </w:tcPr>
          <w:p w14:paraId="420D05F9" w14:textId="77777777" w:rsidR="00CC3357" w:rsidRPr="00853E6F" w:rsidRDefault="00CC3357" w:rsidP="00000B21">
            <w:pPr>
              <w:spacing w:after="0" w:line="240" w:lineRule="auto"/>
              <w:rPr>
                <w:rFonts w:ascii="Times New Roman" w:eastAsia="TimesNewRomanPSMT" w:hAnsi="Times New Roman"/>
                <w:bCs/>
                <w:sz w:val="24"/>
                <w:szCs w:val="24"/>
                <w:lang w:val="ru-RU"/>
              </w:rPr>
            </w:pPr>
            <w:r w:rsidRPr="001560D4">
              <w:rPr>
                <w:rFonts w:ascii="Times New Roman" w:eastAsia="TimesNewRomanPSMT" w:hAnsi="Times New Roman"/>
                <w:bCs/>
                <w:sz w:val="24"/>
                <w:szCs w:val="24"/>
                <w:lang w:val="ru-RU"/>
              </w:rPr>
              <w:t xml:space="preserve">Гарантни </w:t>
            </w:r>
            <w:r w:rsidRPr="00853E6F">
              <w:rPr>
                <w:rFonts w:ascii="Times New Roman" w:eastAsia="TimesNewRomanPSMT" w:hAnsi="Times New Roman"/>
                <w:bCs/>
                <w:sz w:val="24"/>
                <w:szCs w:val="24"/>
                <w:lang w:val="ru-RU"/>
              </w:rPr>
              <w:t>период</w:t>
            </w:r>
          </w:p>
          <w:p w14:paraId="08AB00FF" w14:textId="77777777" w:rsidR="00CC3357" w:rsidRPr="00C5581C" w:rsidRDefault="00CC3357" w:rsidP="00000B21">
            <w:pPr>
              <w:spacing w:after="0" w:line="240" w:lineRule="auto"/>
              <w:rPr>
                <w:rFonts w:ascii="Times New Roman" w:hAnsi="Times New Roman"/>
                <w:sz w:val="24"/>
                <w:szCs w:val="24"/>
                <w:lang w:val="sr-Cyrl-CS"/>
              </w:rPr>
            </w:pPr>
            <w:r>
              <w:rPr>
                <w:rFonts w:ascii="Times New Roman" w:hAnsi="Times New Roman"/>
                <w:sz w:val="24"/>
                <w:szCs w:val="24"/>
                <w:lang w:val="sr-Cyrl-CS"/>
              </w:rPr>
              <w:t>(Гарантни период се исказује посебно за сваку позицију опреме која се нуди)</w:t>
            </w:r>
          </w:p>
        </w:tc>
        <w:tc>
          <w:tcPr>
            <w:tcW w:w="4425" w:type="dxa"/>
            <w:tcBorders>
              <w:top w:val="single" w:sz="4" w:space="0" w:color="000000"/>
              <w:left w:val="single" w:sz="4" w:space="0" w:color="000000"/>
              <w:bottom w:val="single" w:sz="4" w:space="0" w:color="000000"/>
              <w:right w:val="single" w:sz="4" w:space="0" w:color="000000"/>
            </w:tcBorders>
            <w:shd w:val="clear" w:color="auto" w:fill="auto"/>
          </w:tcPr>
          <w:p w14:paraId="2351DA74" w14:textId="77777777" w:rsidR="00CC3357" w:rsidRDefault="00CC3357" w:rsidP="00000B21">
            <w:pPr>
              <w:spacing w:after="0" w:line="240" w:lineRule="auto"/>
              <w:jc w:val="left"/>
              <w:rPr>
                <w:rFonts w:ascii="Times New Roman" w:hAnsi="Times New Roman"/>
                <w:sz w:val="24"/>
                <w:szCs w:val="24"/>
                <w:lang w:val="sr-Cyrl-CS"/>
              </w:rPr>
            </w:pPr>
            <w:r>
              <w:rPr>
                <w:rFonts w:ascii="Times New Roman" w:hAnsi="Times New Roman"/>
                <w:sz w:val="24"/>
                <w:szCs w:val="24"/>
                <w:lang w:val="sr-Cyrl-CS"/>
              </w:rPr>
              <w:t xml:space="preserve">Позиција/е ____ </w:t>
            </w:r>
            <w:proofErr w:type="spellStart"/>
            <w:r>
              <w:rPr>
                <w:rFonts w:ascii="Times New Roman" w:hAnsi="Times New Roman"/>
                <w:sz w:val="24"/>
                <w:szCs w:val="24"/>
                <w:lang w:val="sr-Cyrl-CS"/>
              </w:rPr>
              <w:t>маскимално</w:t>
            </w:r>
            <w:proofErr w:type="spellEnd"/>
            <w:r>
              <w:rPr>
                <w:rFonts w:ascii="Times New Roman" w:hAnsi="Times New Roman"/>
                <w:sz w:val="24"/>
                <w:szCs w:val="24"/>
                <w:lang w:val="sr-Cyrl-CS"/>
              </w:rPr>
              <w:t xml:space="preserve"> ___ година,</w:t>
            </w:r>
          </w:p>
          <w:p w14:paraId="1636673D" w14:textId="77777777" w:rsidR="00CC3357" w:rsidRDefault="00CC3357" w:rsidP="00000B21">
            <w:pPr>
              <w:snapToGrid w:val="0"/>
              <w:spacing w:after="0" w:line="240" w:lineRule="auto"/>
              <w:rPr>
                <w:rFonts w:ascii="Times New Roman" w:hAnsi="Times New Roman"/>
                <w:sz w:val="24"/>
                <w:szCs w:val="24"/>
                <w:lang w:val="sr-Cyrl-CS"/>
              </w:rPr>
            </w:pPr>
            <w:r>
              <w:rPr>
                <w:rFonts w:ascii="Times New Roman" w:hAnsi="Times New Roman"/>
                <w:sz w:val="24"/>
                <w:szCs w:val="24"/>
                <w:lang w:val="sr-Cyrl-CS"/>
              </w:rPr>
              <w:t xml:space="preserve">Позиција/е ____ </w:t>
            </w:r>
            <w:proofErr w:type="spellStart"/>
            <w:r>
              <w:rPr>
                <w:rFonts w:ascii="Times New Roman" w:hAnsi="Times New Roman"/>
                <w:sz w:val="24"/>
                <w:szCs w:val="24"/>
                <w:lang w:val="sr-Cyrl-CS"/>
              </w:rPr>
              <w:t>маскимално</w:t>
            </w:r>
            <w:proofErr w:type="spellEnd"/>
            <w:r>
              <w:rPr>
                <w:rFonts w:ascii="Times New Roman" w:hAnsi="Times New Roman"/>
                <w:sz w:val="24"/>
                <w:szCs w:val="24"/>
                <w:lang w:val="sr-Cyrl-CS"/>
              </w:rPr>
              <w:t xml:space="preserve"> ___ година</w:t>
            </w:r>
          </w:p>
          <w:p w14:paraId="4023537F" w14:textId="77777777" w:rsidR="00CC3357" w:rsidRPr="00C5581C" w:rsidRDefault="00CC3357" w:rsidP="00000B21">
            <w:pPr>
              <w:snapToGrid w:val="0"/>
              <w:spacing w:after="0" w:line="240" w:lineRule="auto"/>
              <w:rPr>
                <w:rFonts w:ascii="Times New Roman" w:hAnsi="Times New Roman"/>
                <w:sz w:val="24"/>
                <w:szCs w:val="24"/>
                <w:lang w:val="sr-Cyrl-CS"/>
              </w:rPr>
            </w:pPr>
            <w:r>
              <w:rPr>
                <w:rFonts w:ascii="Times New Roman" w:hAnsi="Times New Roman"/>
                <w:sz w:val="24"/>
                <w:szCs w:val="24"/>
                <w:lang w:val="sr-Cyrl-CS"/>
              </w:rPr>
              <w:t xml:space="preserve">Позиција/е ____ </w:t>
            </w:r>
            <w:proofErr w:type="spellStart"/>
            <w:r>
              <w:rPr>
                <w:rFonts w:ascii="Times New Roman" w:hAnsi="Times New Roman"/>
                <w:sz w:val="24"/>
                <w:szCs w:val="24"/>
                <w:lang w:val="sr-Cyrl-CS"/>
              </w:rPr>
              <w:t>маскимално</w:t>
            </w:r>
            <w:proofErr w:type="spellEnd"/>
            <w:r>
              <w:rPr>
                <w:rFonts w:ascii="Times New Roman" w:hAnsi="Times New Roman"/>
                <w:sz w:val="24"/>
                <w:szCs w:val="24"/>
                <w:lang w:val="sr-Cyrl-CS"/>
              </w:rPr>
              <w:t xml:space="preserve"> ___ година</w:t>
            </w:r>
          </w:p>
        </w:tc>
      </w:tr>
      <w:tr w:rsidR="00CC3357" w:rsidRPr="001560D4" w14:paraId="63AECD6B" w14:textId="77777777" w:rsidTr="00000B21">
        <w:tc>
          <w:tcPr>
            <w:tcW w:w="4200" w:type="dxa"/>
            <w:tcBorders>
              <w:top w:val="single" w:sz="4" w:space="0" w:color="000000"/>
              <w:left w:val="single" w:sz="4" w:space="0" w:color="000000"/>
              <w:bottom w:val="single" w:sz="4" w:space="0" w:color="000000"/>
            </w:tcBorders>
            <w:shd w:val="clear" w:color="auto" w:fill="auto"/>
          </w:tcPr>
          <w:p w14:paraId="0C364742" w14:textId="77777777" w:rsidR="00CC3357" w:rsidRPr="001560D4" w:rsidRDefault="00CC3357" w:rsidP="00000B21">
            <w:pPr>
              <w:snapToGrid w:val="0"/>
              <w:spacing w:after="0" w:line="240" w:lineRule="auto"/>
              <w:rPr>
                <w:rFonts w:ascii="Times New Roman" w:eastAsia="TimesNewRomanPSMT" w:hAnsi="Times New Roman"/>
                <w:bCs/>
                <w:sz w:val="24"/>
                <w:szCs w:val="24"/>
                <w:lang w:val="sr-Cyrl-CS"/>
              </w:rPr>
            </w:pPr>
          </w:p>
          <w:p w14:paraId="19585E69" w14:textId="77777777" w:rsidR="00CC3357" w:rsidRPr="001560D4" w:rsidRDefault="00CC3357" w:rsidP="00000B21">
            <w:pPr>
              <w:spacing w:after="0" w:line="240" w:lineRule="auto"/>
              <w:rPr>
                <w:rFonts w:ascii="Times New Roman" w:eastAsia="TimesNewRomanPSMT" w:hAnsi="Times New Roman"/>
                <w:bCs/>
                <w:sz w:val="24"/>
                <w:szCs w:val="24"/>
                <w:lang w:val="en-US"/>
              </w:rPr>
            </w:pPr>
            <w:proofErr w:type="spellStart"/>
            <w:r w:rsidRPr="001560D4">
              <w:rPr>
                <w:rFonts w:ascii="Times New Roman" w:eastAsia="TimesNewRomanPSMT" w:hAnsi="Times New Roman"/>
                <w:bCs/>
                <w:sz w:val="24"/>
                <w:szCs w:val="24"/>
                <w:lang w:val="en-US"/>
              </w:rPr>
              <w:t>Место</w:t>
            </w:r>
            <w:proofErr w:type="spellEnd"/>
            <w:r w:rsidRPr="001560D4">
              <w:rPr>
                <w:rFonts w:ascii="Times New Roman" w:eastAsia="TimesNewRomanPSMT" w:hAnsi="Times New Roman"/>
                <w:bCs/>
                <w:sz w:val="24"/>
                <w:szCs w:val="24"/>
                <w:lang w:val="en-US"/>
              </w:rPr>
              <w:t xml:space="preserve"> и </w:t>
            </w:r>
            <w:proofErr w:type="spellStart"/>
            <w:r w:rsidRPr="001560D4">
              <w:rPr>
                <w:rFonts w:ascii="Times New Roman" w:eastAsia="TimesNewRomanPSMT" w:hAnsi="Times New Roman"/>
                <w:bCs/>
                <w:sz w:val="24"/>
                <w:szCs w:val="24"/>
                <w:lang w:val="en-US"/>
              </w:rPr>
              <w:t>начин</w:t>
            </w:r>
            <w:proofErr w:type="spellEnd"/>
            <w:r w:rsidRPr="001560D4">
              <w:rPr>
                <w:rFonts w:ascii="Times New Roman" w:eastAsia="TimesNewRomanPSMT" w:hAnsi="Times New Roman"/>
                <w:bCs/>
                <w:sz w:val="24"/>
                <w:szCs w:val="24"/>
                <w:lang w:val="en-US"/>
              </w:rPr>
              <w:t xml:space="preserve"> </w:t>
            </w:r>
            <w:proofErr w:type="spellStart"/>
            <w:r w:rsidRPr="001560D4">
              <w:rPr>
                <w:rFonts w:ascii="Times New Roman" w:eastAsia="TimesNewRomanPSMT" w:hAnsi="Times New Roman"/>
                <w:bCs/>
                <w:sz w:val="24"/>
                <w:szCs w:val="24"/>
                <w:lang w:val="en-US"/>
              </w:rPr>
              <w:t>испоруке</w:t>
            </w:r>
            <w:proofErr w:type="spellEnd"/>
          </w:p>
          <w:p w14:paraId="6E2A94CB" w14:textId="77777777" w:rsidR="00CC3357" w:rsidRPr="001560D4" w:rsidRDefault="00CC3357" w:rsidP="00000B21">
            <w:pPr>
              <w:spacing w:after="0" w:line="240" w:lineRule="auto"/>
              <w:rPr>
                <w:rFonts w:ascii="Times New Roman" w:eastAsia="TimesNewRomanPSMT" w:hAnsi="Times New Roman"/>
                <w:bCs/>
                <w:sz w:val="24"/>
                <w:szCs w:val="24"/>
                <w:lang w:val="en-US"/>
              </w:rPr>
            </w:pPr>
          </w:p>
        </w:tc>
        <w:tc>
          <w:tcPr>
            <w:tcW w:w="4425" w:type="dxa"/>
            <w:tcBorders>
              <w:top w:val="single" w:sz="4" w:space="0" w:color="000000"/>
              <w:left w:val="single" w:sz="4" w:space="0" w:color="000000"/>
              <w:bottom w:val="single" w:sz="4" w:space="0" w:color="000000"/>
              <w:right w:val="single" w:sz="4" w:space="0" w:color="000000"/>
            </w:tcBorders>
            <w:shd w:val="clear" w:color="auto" w:fill="auto"/>
          </w:tcPr>
          <w:p w14:paraId="729B27DA" w14:textId="77777777" w:rsidR="00CC3357" w:rsidRDefault="00CC3357" w:rsidP="00000B21">
            <w:pPr>
              <w:snapToGrid w:val="0"/>
              <w:spacing w:after="0" w:line="240" w:lineRule="auto"/>
              <w:rPr>
                <w:rFonts w:ascii="Times New Roman" w:eastAsia="TimesNewRomanPSMT" w:hAnsi="Times New Roman"/>
                <w:bCs/>
                <w:sz w:val="24"/>
                <w:szCs w:val="24"/>
              </w:rPr>
            </w:pPr>
          </w:p>
          <w:p w14:paraId="4554DCFE" w14:textId="77777777" w:rsidR="00CC3357" w:rsidRPr="00C5581C" w:rsidRDefault="00CC3357" w:rsidP="00000B21">
            <w:pPr>
              <w:snapToGrid w:val="0"/>
              <w:spacing w:after="0" w:line="240" w:lineRule="auto"/>
              <w:jc w:val="center"/>
              <w:rPr>
                <w:rFonts w:ascii="Times New Roman" w:eastAsia="TimesNewRomanPSMT" w:hAnsi="Times New Roman"/>
                <w:bCs/>
                <w:sz w:val="24"/>
                <w:szCs w:val="24"/>
              </w:rPr>
            </w:pPr>
            <w:proofErr w:type="spellStart"/>
            <w:r>
              <w:rPr>
                <w:rFonts w:ascii="Times New Roman" w:eastAsia="TimesNewRomanPSMT" w:hAnsi="Times New Roman"/>
                <w:bCs/>
                <w:sz w:val="24"/>
                <w:szCs w:val="24"/>
              </w:rPr>
              <w:t>Франко</w:t>
            </w:r>
            <w:proofErr w:type="spellEnd"/>
            <w:r>
              <w:rPr>
                <w:rFonts w:ascii="Times New Roman" w:eastAsia="TimesNewRomanPSMT" w:hAnsi="Times New Roman"/>
                <w:bCs/>
                <w:sz w:val="24"/>
                <w:szCs w:val="24"/>
              </w:rPr>
              <w:t xml:space="preserve"> </w:t>
            </w:r>
            <w:proofErr w:type="spellStart"/>
            <w:r>
              <w:rPr>
                <w:rFonts w:ascii="Times New Roman" w:eastAsia="TimesNewRomanPSMT" w:hAnsi="Times New Roman"/>
                <w:bCs/>
                <w:sz w:val="24"/>
                <w:szCs w:val="24"/>
              </w:rPr>
              <w:t>купац</w:t>
            </w:r>
            <w:proofErr w:type="spellEnd"/>
          </w:p>
        </w:tc>
      </w:tr>
    </w:tbl>
    <w:p w14:paraId="440B7735" w14:textId="77777777" w:rsidR="00CC3357" w:rsidRDefault="00CC3357" w:rsidP="00CC3357">
      <w:pPr>
        <w:ind w:left="720" w:firstLine="720"/>
        <w:rPr>
          <w:rFonts w:eastAsia="TimesNewRomanPSMT"/>
          <w:bCs/>
        </w:rPr>
      </w:pPr>
    </w:p>
    <w:p w14:paraId="06E91755" w14:textId="77777777" w:rsidR="00CC3357" w:rsidRPr="001560D4" w:rsidRDefault="00CC3357" w:rsidP="00CC3357">
      <w:pPr>
        <w:spacing w:after="0" w:line="240" w:lineRule="auto"/>
        <w:ind w:left="1440" w:firstLine="720"/>
        <w:rPr>
          <w:rFonts w:ascii="Times New Roman" w:eastAsia="TimesNewRomanPSMT" w:hAnsi="Times New Roman"/>
          <w:bCs/>
          <w:sz w:val="24"/>
          <w:szCs w:val="24"/>
        </w:rPr>
      </w:pPr>
      <w:proofErr w:type="spellStart"/>
      <w:r w:rsidRPr="001560D4">
        <w:rPr>
          <w:rFonts w:ascii="Times New Roman" w:eastAsia="TimesNewRomanPSMT" w:hAnsi="Times New Roman"/>
          <w:bCs/>
          <w:sz w:val="24"/>
          <w:szCs w:val="24"/>
        </w:rPr>
        <w:t>Датум</w:t>
      </w:r>
      <w:proofErr w:type="spellEnd"/>
      <w:r w:rsidRPr="001560D4">
        <w:rPr>
          <w:rFonts w:ascii="Times New Roman" w:eastAsia="TimesNewRomanPSMT" w:hAnsi="Times New Roman"/>
          <w:bCs/>
          <w:sz w:val="24"/>
          <w:szCs w:val="24"/>
        </w:rPr>
        <w:t xml:space="preserve"> </w:t>
      </w:r>
      <w:r w:rsidRPr="001560D4">
        <w:rPr>
          <w:rFonts w:ascii="Times New Roman" w:eastAsia="TimesNewRomanPSMT" w:hAnsi="Times New Roman"/>
          <w:bCs/>
          <w:sz w:val="24"/>
          <w:szCs w:val="24"/>
        </w:rPr>
        <w:tab/>
      </w:r>
      <w:r w:rsidRPr="001560D4">
        <w:rPr>
          <w:rFonts w:ascii="Times New Roman" w:eastAsia="TimesNewRomanPSMT" w:hAnsi="Times New Roman"/>
          <w:bCs/>
          <w:sz w:val="24"/>
          <w:szCs w:val="24"/>
        </w:rPr>
        <w:tab/>
      </w:r>
      <w:r w:rsidRPr="001560D4">
        <w:rPr>
          <w:rFonts w:ascii="Times New Roman" w:eastAsia="TimesNewRomanPSMT" w:hAnsi="Times New Roman"/>
          <w:bCs/>
          <w:sz w:val="24"/>
          <w:szCs w:val="24"/>
        </w:rPr>
        <w:tab/>
      </w:r>
      <w:r w:rsidRPr="001560D4">
        <w:rPr>
          <w:rFonts w:ascii="Times New Roman" w:eastAsia="TimesNewRomanPSMT" w:hAnsi="Times New Roman"/>
          <w:bCs/>
          <w:sz w:val="24"/>
          <w:szCs w:val="24"/>
        </w:rPr>
        <w:tab/>
      </w:r>
      <w:r w:rsidRPr="001560D4">
        <w:rPr>
          <w:rFonts w:ascii="Times New Roman" w:eastAsia="TimesNewRomanPSMT" w:hAnsi="Times New Roman"/>
          <w:bCs/>
          <w:sz w:val="24"/>
          <w:szCs w:val="24"/>
        </w:rPr>
        <w:tab/>
        <w:t xml:space="preserve">              </w:t>
      </w:r>
      <w:proofErr w:type="spellStart"/>
      <w:r w:rsidRPr="001560D4">
        <w:rPr>
          <w:rFonts w:ascii="Times New Roman" w:eastAsia="TimesNewRomanPSMT" w:hAnsi="Times New Roman"/>
          <w:bCs/>
          <w:sz w:val="24"/>
          <w:szCs w:val="24"/>
        </w:rPr>
        <w:t>Понуђач</w:t>
      </w:r>
      <w:proofErr w:type="spellEnd"/>
    </w:p>
    <w:p w14:paraId="3730BAA6" w14:textId="77777777" w:rsidR="00CC3357" w:rsidRPr="001560D4" w:rsidRDefault="00CC3357" w:rsidP="00CC3357">
      <w:pPr>
        <w:spacing w:after="0" w:line="240" w:lineRule="auto"/>
        <w:ind w:left="3600" w:firstLine="720"/>
        <w:rPr>
          <w:rFonts w:ascii="Times New Roman" w:eastAsia="TimesNewRomanPS-BoldMT" w:hAnsi="Times New Roman"/>
          <w:b/>
          <w:bCs/>
          <w:i/>
          <w:iCs/>
          <w:color w:val="002060"/>
          <w:sz w:val="24"/>
          <w:szCs w:val="24"/>
        </w:rPr>
      </w:pPr>
      <w:r w:rsidRPr="001560D4">
        <w:rPr>
          <w:rFonts w:ascii="Times New Roman" w:eastAsia="TimesNewRomanPSMT" w:hAnsi="Times New Roman"/>
          <w:bCs/>
          <w:sz w:val="24"/>
          <w:szCs w:val="24"/>
        </w:rPr>
        <w:t xml:space="preserve">    М. П. </w:t>
      </w:r>
    </w:p>
    <w:p w14:paraId="63753091" w14:textId="77777777" w:rsidR="00CC3357" w:rsidRPr="001560D4" w:rsidRDefault="00CC3357" w:rsidP="00CC3357">
      <w:pPr>
        <w:spacing w:after="0" w:line="240" w:lineRule="auto"/>
        <w:ind w:left="720"/>
        <w:rPr>
          <w:rFonts w:ascii="Times New Roman" w:eastAsia="TimesNewRomanPS-BoldMT" w:hAnsi="Times New Roman"/>
          <w:b/>
          <w:bCs/>
          <w:i/>
          <w:iCs/>
          <w:color w:val="002060"/>
          <w:sz w:val="24"/>
          <w:szCs w:val="24"/>
        </w:rPr>
      </w:pPr>
      <w:r w:rsidRPr="001560D4">
        <w:rPr>
          <w:rFonts w:ascii="Times New Roman" w:eastAsia="TimesNewRomanPS-BoldMT" w:hAnsi="Times New Roman"/>
          <w:b/>
          <w:bCs/>
          <w:i/>
          <w:iCs/>
          <w:color w:val="002060"/>
          <w:sz w:val="24"/>
          <w:szCs w:val="24"/>
        </w:rPr>
        <w:t>_____________________________</w:t>
      </w:r>
      <w:r w:rsidRPr="001560D4">
        <w:rPr>
          <w:rFonts w:ascii="Times New Roman" w:eastAsia="TimesNewRomanPS-BoldMT" w:hAnsi="Times New Roman"/>
          <w:b/>
          <w:bCs/>
          <w:i/>
          <w:iCs/>
          <w:color w:val="002060"/>
          <w:sz w:val="24"/>
          <w:szCs w:val="24"/>
        </w:rPr>
        <w:tab/>
      </w:r>
      <w:r w:rsidRPr="001560D4">
        <w:rPr>
          <w:rFonts w:ascii="Times New Roman" w:eastAsia="TimesNewRomanPS-BoldMT" w:hAnsi="Times New Roman"/>
          <w:b/>
          <w:bCs/>
          <w:i/>
          <w:iCs/>
          <w:color w:val="002060"/>
          <w:sz w:val="24"/>
          <w:szCs w:val="24"/>
        </w:rPr>
        <w:tab/>
      </w:r>
      <w:r w:rsidRPr="001560D4">
        <w:rPr>
          <w:rFonts w:ascii="Times New Roman" w:eastAsia="TimesNewRomanPS-BoldMT" w:hAnsi="Times New Roman"/>
          <w:b/>
          <w:bCs/>
          <w:i/>
          <w:iCs/>
          <w:color w:val="002060"/>
          <w:sz w:val="24"/>
          <w:szCs w:val="24"/>
        </w:rPr>
        <w:tab/>
        <w:t>________________________________</w:t>
      </w:r>
    </w:p>
    <w:p w14:paraId="21D528B5" w14:textId="77777777" w:rsidR="00CC3357" w:rsidRDefault="00CC3357" w:rsidP="00CC3357">
      <w:pPr>
        <w:spacing w:after="0" w:line="240" w:lineRule="auto"/>
        <w:rPr>
          <w:rFonts w:eastAsia="TimesNewRomanPS-BoldMT"/>
          <w:b/>
          <w:bCs/>
          <w:i/>
          <w:iCs/>
          <w:color w:val="002060"/>
        </w:rPr>
      </w:pPr>
    </w:p>
    <w:p w14:paraId="09876F2A" w14:textId="77777777" w:rsidR="00CC3357" w:rsidRDefault="00CC3357" w:rsidP="00CC3357">
      <w:pPr>
        <w:rPr>
          <w:rFonts w:eastAsia="TimesNewRomanPS-BoldMT"/>
          <w:b/>
          <w:bCs/>
          <w:i/>
          <w:iCs/>
          <w:color w:val="002060"/>
        </w:rPr>
      </w:pPr>
    </w:p>
    <w:p w14:paraId="2BC055B5" w14:textId="77777777" w:rsidR="00CC3357" w:rsidRPr="001560D4" w:rsidRDefault="00CC3357" w:rsidP="00CC3357">
      <w:pPr>
        <w:spacing w:after="0" w:line="240" w:lineRule="auto"/>
        <w:rPr>
          <w:rFonts w:ascii="Times New Roman" w:hAnsi="Times New Roman"/>
          <w:i/>
          <w:iCs/>
        </w:rPr>
      </w:pPr>
      <w:proofErr w:type="spellStart"/>
      <w:r w:rsidRPr="001560D4">
        <w:rPr>
          <w:rFonts w:ascii="Times New Roman" w:hAnsi="Times New Roman"/>
          <w:b/>
          <w:bCs/>
          <w:i/>
          <w:iCs/>
          <w:u w:val="single"/>
        </w:rPr>
        <w:t>Напомене</w:t>
      </w:r>
      <w:proofErr w:type="spellEnd"/>
      <w:r w:rsidRPr="001560D4">
        <w:rPr>
          <w:rFonts w:ascii="Times New Roman" w:hAnsi="Times New Roman"/>
          <w:b/>
          <w:bCs/>
          <w:i/>
          <w:iCs/>
          <w:u w:val="single"/>
        </w:rPr>
        <w:t>:</w:t>
      </w:r>
      <w:r w:rsidRPr="001560D4">
        <w:rPr>
          <w:rFonts w:ascii="Times New Roman" w:hAnsi="Times New Roman"/>
          <w:b/>
          <w:bCs/>
          <w:i/>
          <w:iCs/>
        </w:rPr>
        <w:t xml:space="preserve"> </w:t>
      </w:r>
    </w:p>
    <w:p w14:paraId="0CA4C41E" w14:textId="77777777" w:rsidR="00CC3357" w:rsidRPr="001560D4" w:rsidRDefault="00CC3357" w:rsidP="00CC3357">
      <w:pPr>
        <w:spacing w:after="0" w:line="240" w:lineRule="auto"/>
        <w:rPr>
          <w:rFonts w:ascii="Times New Roman" w:hAnsi="Times New Roman"/>
          <w:i/>
          <w:iCs/>
        </w:rPr>
      </w:pPr>
      <w:proofErr w:type="spellStart"/>
      <w:r w:rsidRPr="001560D4">
        <w:rPr>
          <w:rFonts w:ascii="Times New Roman" w:hAnsi="Times New Roman"/>
          <w:i/>
          <w:iCs/>
        </w:rPr>
        <w:t>Образац</w:t>
      </w:r>
      <w:proofErr w:type="spellEnd"/>
      <w:r w:rsidRPr="001560D4">
        <w:rPr>
          <w:rFonts w:ascii="Times New Roman" w:hAnsi="Times New Roman"/>
          <w:i/>
          <w:iCs/>
        </w:rPr>
        <w:t xml:space="preserve"> </w:t>
      </w:r>
      <w:proofErr w:type="spellStart"/>
      <w:r w:rsidRPr="001560D4">
        <w:rPr>
          <w:rFonts w:ascii="Times New Roman" w:hAnsi="Times New Roman"/>
          <w:i/>
          <w:iCs/>
        </w:rPr>
        <w:t>понуде</w:t>
      </w:r>
      <w:proofErr w:type="spellEnd"/>
      <w:r w:rsidRPr="001560D4">
        <w:rPr>
          <w:rFonts w:ascii="Times New Roman" w:hAnsi="Times New Roman"/>
          <w:i/>
          <w:iCs/>
        </w:rPr>
        <w:t xml:space="preserve"> </w:t>
      </w:r>
      <w:proofErr w:type="spellStart"/>
      <w:r w:rsidRPr="001560D4">
        <w:rPr>
          <w:rFonts w:ascii="Times New Roman" w:hAnsi="Times New Roman"/>
          <w:i/>
          <w:iCs/>
        </w:rPr>
        <w:t>понуђач</w:t>
      </w:r>
      <w:proofErr w:type="spellEnd"/>
      <w:r w:rsidRPr="001560D4">
        <w:rPr>
          <w:rFonts w:ascii="Times New Roman" w:hAnsi="Times New Roman"/>
          <w:i/>
          <w:iCs/>
        </w:rPr>
        <w:t xml:space="preserve"> </w:t>
      </w:r>
      <w:proofErr w:type="spellStart"/>
      <w:r w:rsidRPr="001560D4">
        <w:rPr>
          <w:rFonts w:ascii="Times New Roman" w:hAnsi="Times New Roman"/>
          <w:i/>
          <w:iCs/>
        </w:rPr>
        <w:t>мора</w:t>
      </w:r>
      <w:proofErr w:type="spellEnd"/>
      <w:r w:rsidRPr="001560D4">
        <w:rPr>
          <w:rFonts w:ascii="Times New Roman" w:hAnsi="Times New Roman"/>
          <w:i/>
          <w:iCs/>
        </w:rPr>
        <w:t xml:space="preserve"> </w:t>
      </w:r>
      <w:proofErr w:type="spellStart"/>
      <w:r w:rsidRPr="001560D4">
        <w:rPr>
          <w:rFonts w:ascii="Times New Roman" w:hAnsi="Times New Roman"/>
          <w:i/>
          <w:iCs/>
        </w:rPr>
        <w:t>да</w:t>
      </w:r>
      <w:proofErr w:type="spellEnd"/>
      <w:r w:rsidRPr="001560D4">
        <w:rPr>
          <w:rFonts w:ascii="Times New Roman" w:hAnsi="Times New Roman"/>
          <w:i/>
          <w:iCs/>
        </w:rPr>
        <w:t xml:space="preserve"> </w:t>
      </w:r>
      <w:proofErr w:type="spellStart"/>
      <w:r w:rsidRPr="001560D4">
        <w:rPr>
          <w:rFonts w:ascii="Times New Roman" w:hAnsi="Times New Roman"/>
          <w:i/>
          <w:iCs/>
        </w:rPr>
        <w:t>попуни</w:t>
      </w:r>
      <w:proofErr w:type="spellEnd"/>
      <w:r w:rsidRPr="001560D4">
        <w:rPr>
          <w:rFonts w:ascii="Times New Roman" w:hAnsi="Times New Roman"/>
          <w:i/>
          <w:iCs/>
        </w:rPr>
        <w:t xml:space="preserve">, </w:t>
      </w:r>
      <w:proofErr w:type="spellStart"/>
      <w:r w:rsidRPr="001560D4">
        <w:rPr>
          <w:rFonts w:ascii="Times New Roman" w:hAnsi="Times New Roman"/>
          <w:i/>
          <w:iCs/>
        </w:rPr>
        <w:t>овери</w:t>
      </w:r>
      <w:proofErr w:type="spellEnd"/>
      <w:r w:rsidRPr="001560D4">
        <w:rPr>
          <w:rFonts w:ascii="Times New Roman" w:hAnsi="Times New Roman"/>
          <w:i/>
          <w:iCs/>
        </w:rPr>
        <w:t xml:space="preserve"> </w:t>
      </w:r>
      <w:proofErr w:type="spellStart"/>
      <w:r w:rsidRPr="001560D4">
        <w:rPr>
          <w:rFonts w:ascii="Times New Roman" w:hAnsi="Times New Roman"/>
          <w:i/>
          <w:iCs/>
        </w:rPr>
        <w:t>печатом</w:t>
      </w:r>
      <w:proofErr w:type="spellEnd"/>
      <w:r w:rsidRPr="001560D4">
        <w:rPr>
          <w:rFonts w:ascii="Times New Roman" w:hAnsi="Times New Roman"/>
          <w:i/>
          <w:iCs/>
        </w:rPr>
        <w:t xml:space="preserve"> и </w:t>
      </w:r>
      <w:proofErr w:type="spellStart"/>
      <w:r w:rsidRPr="001560D4">
        <w:rPr>
          <w:rFonts w:ascii="Times New Roman" w:hAnsi="Times New Roman"/>
          <w:i/>
          <w:iCs/>
        </w:rPr>
        <w:t>потпише</w:t>
      </w:r>
      <w:proofErr w:type="spellEnd"/>
      <w:r w:rsidRPr="001560D4">
        <w:rPr>
          <w:rFonts w:ascii="Times New Roman" w:hAnsi="Times New Roman"/>
          <w:i/>
          <w:iCs/>
        </w:rPr>
        <w:t xml:space="preserve">, </w:t>
      </w:r>
      <w:proofErr w:type="spellStart"/>
      <w:r w:rsidRPr="001560D4">
        <w:rPr>
          <w:rFonts w:ascii="Times New Roman" w:hAnsi="Times New Roman"/>
          <w:i/>
          <w:iCs/>
        </w:rPr>
        <w:t>чиме</w:t>
      </w:r>
      <w:proofErr w:type="spellEnd"/>
      <w:r w:rsidRPr="001560D4">
        <w:rPr>
          <w:rFonts w:ascii="Times New Roman" w:hAnsi="Times New Roman"/>
          <w:i/>
          <w:iCs/>
        </w:rPr>
        <w:t xml:space="preserve"> </w:t>
      </w:r>
      <w:r w:rsidRPr="001560D4">
        <w:rPr>
          <w:rFonts w:ascii="Times New Roman" w:hAnsi="Times New Roman"/>
          <w:i/>
          <w:iCs/>
          <w:lang w:val="sr-Cyrl-CS"/>
        </w:rPr>
        <w:t>п</w:t>
      </w:r>
      <w:proofErr w:type="spellStart"/>
      <w:r w:rsidRPr="001560D4">
        <w:rPr>
          <w:rFonts w:ascii="Times New Roman" w:hAnsi="Times New Roman"/>
          <w:i/>
          <w:iCs/>
        </w:rPr>
        <w:t>отврђује</w:t>
      </w:r>
      <w:proofErr w:type="spellEnd"/>
      <w:r w:rsidRPr="001560D4">
        <w:rPr>
          <w:rFonts w:ascii="Times New Roman" w:hAnsi="Times New Roman"/>
          <w:i/>
          <w:iCs/>
        </w:rPr>
        <w:t xml:space="preserve"> </w:t>
      </w:r>
      <w:proofErr w:type="spellStart"/>
      <w:r w:rsidRPr="001560D4">
        <w:rPr>
          <w:rFonts w:ascii="Times New Roman" w:hAnsi="Times New Roman"/>
          <w:i/>
          <w:iCs/>
        </w:rPr>
        <w:t>да</w:t>
      </w:r>
      <w:proofErr w:type="spellEnd"/>
      <w:r w:rsidRPr="001560D4">
        <w:rPr>
          <w:rFonts w:ascii="Times New Roman" w:hAnsi="Times New Roman"/>
          <w:i/>
          <w:iCs/>
        </w:rPr>
        <w:t xml:space="preserve"> </w:t>
      </w:r>
      <w:proofErr w:type="spellStart"/>
      <w:r w:rsidRPr="001560D4">
        <w:rPr>
          <w:rFonts w:ascii="Times New Roman" w:hAnsi="Times New Roman"/>
          <w:i/>
          <w:iCs/>
        </w:rPr>
        <w:t>су</w:t>
      </w:r>
      <w:proofErr w:type="spellEnd"/>
      <w:r w:rsidRPr="001560D4">
        <w:rPr>
          <w:rFonts w:ascii="Times New Roman" w:hAnsi="Times New Roman"/>
          <w:i/>
          <w:iCs/>
        </w:rPr>
        <w:t xml:space="preserve"> </w:t>
      </w:r>
      <w:proofErr w:type="spellStart"/>
      <w:r w:rsidRPr="001560D4">
        <w:rPr>
          <w:rFonts w:ascii="Times New Roman" w:hAnsi="Times New Roman"/>
          <w:i/>
          <w:iCs/>
        </w:rPr>
        <w:t>тачни</w:t>
      </w:r>
      <w:proofErr w:type="spellEnd"/>
      <w:r w:rsidRPr="001560D4">
        <w:rPr>
          <w:rFonts w:ascii="Times New Roman" w:hAnsi="Times New Roman"/>
          <w:i/>
          <w:iCs/>
        </w:rPr>
        <w:t xml:space="preserve"> </w:t>
      </w:r>
      <w:proofErr w:type="spellStart"/>
      <w:r w:rsidRPr="001560D4">
        <w:rPr>
          <w:rFonts w:ascii="Times New Roman" w:hAnsi="Times New Roman"/>
          <w:i/>
          <w:iCs/>
        </w:rPr>
        <w:t>подаци</w:t>
      </w:r>
      <w:proofErr w:type="spellEnd"/>
      <w:r w:rsidRPr="001560D4">
        <w:rPr>
          <w:rFonts w:ascii="Times New Roman" w:hAnsi="Times New Roman"/>
          <w:i/>
          <w:iCs/>
        </w:rPr>
        <w:t xml:space="preserve"> </w:t>
      </w:r>
      <w:proofErr w:type="spellStart"/>
      <w:r w:rsidRPr="001560D4">
        <w:rPr>
          <w:rFonts w:ascii="Times New Roman" w:hAnsi="Times New Roman"/>
          <w:i/>
          <w:iCs/>
        </w:rPr>
        <w:t>који</w:t>
      </w:r>
      <w:proofErr w:type="spellEnd"/>
      <w:r w:rsidRPr="001560D4">
        <w:rPr>
          <w:rFonts w:ascii="Times New Roman" w:hAnsi="Times New Roman"/>
          <w:i/>
          <w:iCs/>
        </w:rPr>
        <w:t xml:space="preserve"> </w:t>
      </w:r>
      <w:proofErr w:type="spellStart"/>
      <w:r w:rsidRPr="001560D4">
        <w:rPr>
          <w:rFonts w:ascii="Times New Roman" w:hAnsi="Times New Roman"/>
          <w:i/>
          <w:iCs/>
        </w:rPr>
        <w:t>су</w:t>
      </w:r>
      <w:proofErr w:type="spellEnd"/>
      <w:r w:rsidRPr="001560D4">
        <w:rPr>
          <w:rFonts w:ascii="Times New Roman" w:hAnsi="Times New Roman"/>
          <w:i/>
          <w:iCs/>
        </w:rPr>
        <w:t xml:space="preserve"> у </w:t>
      </w:r>
      <w:proofErr w:type="spellStart"/>
      <w:r w:rsidRPr="001560D4">
        <w:rPr>
          <w:rFonts w:ascii="Times New Roman" w:hAnsi="Times New Roman"/>
          <w:i/>
          <w:iCs/>
        </w:rPr>
        <w:t>обрасцу</w:t>
      </w:r>
      <w:proofErr w:type="spellEnd"/>
      <w:r w:rsidRPr="001560D4">
        <w:rPr>
          <w:rFonts w:ascii="Times New Roman" w:hAnsi="Times New Roman"/>
          <w:i/>
          <w:iCs/>
        </w:rPr>
        <w:t xml:space="preserve"> </w:t>
      </w:r>
      <w:proofErr w:type="spellStart"/>
      <w:r w:rsidRPr="001560D4">
        <w:rPr>
          <w:rFonts w:ascii="Times New Roman" w:hAnsi="Times New Roman"/>
          <w:i/>
          <w:iCs/>
        </w:rPr>
        <w:t>понуде</w:t>
      </w:r>
      <w:proofErr w:type="spellEnd"/>
      <w:r w:rsidRPr="001560D4">
        <w:rPr>
          <w:rFonts w:ascii="Times New Roman" w:hAnsi="Times New Roman"/>
          <w:i/>
          <w:iCs/>
        </w:rPr>
        <w:t xml:space="preserve"> </w:t>
      </w:r>
      <w:proofErr w:type="spellStart"/>
      <w:r w:rsidRPr="001560D4">
        <w:rPr>
          <w:rFonts w:ascii="Times New Roman" w:hAnsi="Times New Roman"/>
          <w:i/>
          <w:iCs/>
        </w:rPr>
        <w:t>наведени</w:t>
      </w:r>
      <w:proofErr w:type="spellEnd"/>
      <w:r w:rsidRPr="001560D4">
        <w:rPr>
          <w:rFonts w:ascii="Times New Roman" w:hAnsi="Times New Roman"/>
          <w:i/>
          <w:iCs/>
        </w:rPr>
        <w:t xml:space="preserve">. </w:t>
      </w:r>
      <w:proofErr w:type="spellStart"/>
      <w:r w:rsidRPr="001560D4">
        <w:rPr>
          <w:rFonts w:ascii="Times New Roman" w:hAnsi="Times New Roman"/>
          <w:i/>
          <w:iCs/>
        </w:rPr>
        <w:t>Уколико</w:t>
      </w:r>
      <w:proofErr w:type="spellEnd"/>
      <w:r w:rsidRPr="001560D4">
        <w:rPr>
          <w:rFonts w:ascii="Times New Roman" w:hAnsi="Times New Roman"/>
          <w:i/>
          <w:iCs/>
        </w:rPr>
        <w:t xml:space="preserve"> </w:t>
      </w:r>
      <w:proofErr w:type="spellStart"/>
      <w:r w:rsidRPr="001560D4">
        <w:rPr>
          <w:rFonts w:ascii="Times New Roman" w:hAnsi="Times New Roman"/>
          <w:i/>
          <w:iCs/>
        </w:rPr>
        <w:t>понуђачи</w:t>
      </w:r>
      <w:proofErr w:type="spellEnd"/>
      <w:r w:rsidRPr="001560D4">
        <w:rPr>
          <w:rFonts w:ascii="Times New Roman" w:hAnsi="Times New Roman"/>
          <w:i/>
          <w:iCs/>
        </w:rPr>
        <w:t xml:space="preserve"> </w:t>
      </w:r>
      <w:proofErr w:type="spellStart"/>
      <w:r w:rsidRPr="001560D4">
        <w:rPr>
          <w:rFonts w:ascii="Times New Roman" w:hAnsi="Times New Roman"/>
          <w:i/>
          <w:iCs/>
        </w:rPr>
        <w:t>подносе</w:t>
      </w:r>
      <w:proofErr w:type="spellEnd"/>
      <w:r w:rsidRPr="001560D4">
        <w:rPr>
          <w:rFonts w:ascii="Times New Roman" w:hAnsi="Times New Roman"/>
          <w:i/>
          <w:iCs/>
        </w:rPr>
        <w:t xml:space="preserve"> </w:t>
      </w:r>
      <w:proofErr w:type="spellStart"/>
      <w:r w:rsidRPr="001560D4">
        <w:rPr>
          <w:rFonts w:ascii="Times New Roman" w:hAnsi="Times New Roman"/>
          <w:i/>
          <w:iCs/>
        </w:rPr>
        <w:t>заједничку</w:t>
      </w:r>
      <w:proofErr w:type="spellEnd"/>
      <w:r w:rsidRPr="001560D4">
        <w:rPr>
          <w:rFonts w:ascii="Times New Roman" w:hAnsi="Times New Roman"/>
          <w:i/>
          <w:iCs/>
        </w:rPr>
        <w:t xml:space="preserve"> </w:t>
      </w:r>
      <w:proofErr w:type="spellStart"/>
      <w:r w:rsidRPr="001560D4">
        <w:rPr>
          <w:rFonts w:ascii="Times New Roman" w:hAnsi="Times New Roman"/>
          <w:i/>
          <w:iCs/>
        </w:rPr>
        <w:t>понуду</w:t>
      </w:r>
      <w:proofErr w:type="spellEnd"/>
      <w:r w:rsidRPr="001560D4">
        <w:rPr>
          <w:rFonts w:ascii="Times New Roman" w:hAnsi="Times New Roman"/>
          <w:i/>
          <w:iCs/>
        </w:rPr>
        <w:t xml:space="preserve">, </w:t>
      </w:r>
      <w:proofErr w:type="spellStart"/>
      <w:r w:rsidRPr="001560D4">
        <w:rPr>
          <w:rFonts w:ascii="Times New Roman" w:hAnsi="Times New Roman"/>
          <w:i/>
          <w:iCs/>
        </w:rPr>
        <w:t>група</w:t>
      </w:r>
      <w:proofErr w:type="spellEnd"/>
      <w:r w:rsidRPr="001560D4">
        <w:rPr>
          <w:rFonts w:ascii="Times New Roman" w:hAnsi="Times New Roman"/>
          <w:i/>
          <w:iCs/>
        </w:rPr>
        <w:t xml:space="preserve"> </w:t>
      </w:r>
      <w:proofErr w:type="spellStart"/>
      <w:r w:rsidRPr="001560D4">
        <w:rPr>
          <w:rFonts w:ascii="Times New Roman" w:hAnsi="Times New Roman"/>
          <w:i/>
          <w:iCs/>
        </w:rPr>
        <w:t>понуђача</w:t>
      </w:r>
      <w:proofErr w:type="spellEnd"/>
      <w:r w:rsidRPr="001560D4">
        <w:rPr>
          <w:rFonts w:ascii="Times New Roman" w:hAnsi="Times New Roman"/>
          <w:i/>
          <w:iCs/>
        </w:rPr>
        <w:t xml:space="preserve"> </w:t>
      </w:r>
      <w:proofErr w:type="spellStart"/>
      <w:r w:rsidRPr="001560D4">
        <w:rPr>
          <w:rFonts w:ascii="Times New Roman" w:hAnsi="Times New Roman"/>
          <w:i/>
          <w:iCs/>
        </w:rPr>
        <w:t>може</w:t>
      </w:r>
      <w:proofErr w:type="spellEnd"/>
      <w:r w:rsidRPr="001560D4">
        <w:rPr>
          <w:rFonts w:ascii="Times New Roman" w:hAnsi="Times New Roman"/>
          <w:i/>
          <w:iCs/>
        </w:rPr>
        <w:t xml:space="preserve"> </w:t>
      </w:r>
      <w:proofErr w:type="spellStart"/>
      <w:r w:rsidRPr="001560D4">
        <w:rPr>
          <w:rFonts w:ascii="Times New Roman" w:hAnsi="Times New Roman"/>
          <w:i/>
          <w:iCs/>
        </w:rPr>
        <w:t>да</w:t>
      </w:r>
      <w:proofErr w:type="spellEnd"/>
      <w:r w:rsidRPr="001560D4">
        <w:rPr>
          <w:rFonts w:ascii="Times New Roman" w:hAnsi="Times New Roman"/>
          <w:i/>
          <w:iCs/>
        </w:rPr>
        <w:t xml:space="preserve"> </w:t>
      </w:r>
      <w:proofErr w:type="spellStart"/>
      <w:r w:rsidRPr="001560D4">
        <w:rPr>
          <w:rFonts w:ascii="Times New Roman" w:hAnsi="Times New Roman"/>
          <w:i/>
          <w:iCs/>
        </w:rPr>
        <w:t>се</w:t>
      </w:r>
      <w:proofErr w:type="spellEnd"/>
      <w:r w:rsidRPr="001560D4">
        <w:rPr>
          <w:rFonts w:ascii="Times New Roman" w:hAnsi="Times New Roman"/>
          <w:i/>
          <w:iCs/>
        </w:rPr>
        <w:t xml:space="preserve"> </w:t>
      </w:r>
      <w:proofErr w:type="spellStart"/>
      <w:r w:rsidRPr="001560D4">
        <w:rPr>
          <w:rFonts w:ascii="Times New Roman" w:hAnsi="Times New Roman"/>
          <w:i/>
          <w:iCs/>
        </w:rPr>
        <w:t>определи</w:t>
      </w:r>
      <w:proofErr w:type="spellEnd"/>
      <w:r w:rsidRPr="001560D4">
        <w:rPr>
          <w:rFonts w:ascii="Times New Roman" w:hAnsi="Times New Roman"/>
          <w:i/>
          <w:iCs/>
        </w:rPr>
        <w:t xml:space="preserve"> </w:t>
      </w:r>
      <w:proofErr w:type="spellStart"/>
      <w:r w:rsidRPr="001560D4">
        <w:rPr>
          <w:rFonts w:ascii="Times New Roman" w:hAnsi="Times New Roman"/>
          <w:i/>
          <w:iCs/>
        </w:rPr>
        <w:t>да</w:t>
      </w:r>
      <w:proofErr w:type="spellEnd"/>
      <w:r w:rsidRPr="001560D4">
        <w:rPr>
          <w:rFonts w:ascii="Times New Roman" w:hAnsi="Times New Roman"/>
          <w:i/>
          <w:iCs/>
        </w:rPr>
        <w:t xml:space="preserve"> </w:t>
      </w:r>
      <w:proofErr w:type="spellStart"/>
      <w:r w:rsidRPr="001560D4">
        <w:rPr>
          <w:rFonts w:ascii="Times New Roman" w:hAnsi="Times New Roman"/>
          <w:i/>
          <w:iCs/>
        </w:rPr>
        <w:t>образац</w:t>
      </w:r>
      <w:proofErr w:type="spellEnd"/>
      <w:r w:rsidRPr="001560D4">
        <w:rPr>
          <w:rFonts w:ascii="Times New Roman" w:hAnsi="Times New Roman"/>
          <w:i/>
          <w:iCs/>
        </w:rPr>
        <w:t xml:space="preserve"> </w:t>
      </w:r>
      <w:proofErr w:type="spellStart"/>
      <w:r w:rsidRPr="001560D4">
        <w:rPr>
          <w:rFonts w:ascii="Times New Roman" w:hAnsi="Times New Roman"/>
          <w:i/>
          <w:iCs/>
        </w:rPr>
        <w:t>понуде</w:t>
      </w:r>
      <w:proofErr w:type="spellEnd"/>
      <w:r w:rsidRPr="001560D4">
        <w:rPr>
          <w:rFonts w:ascii="Times New Roman" w:hAnsi="Times New Roman"/>
          <w:i/>
          <w:iCs/>
        </w:rPr>
        <w:t xml:space="preserve"> </w:t>
      </w:r>
      <w:proofErr w:type="spellStart"/>
      <w:r w:rsidRPr="001560D4">
        <w:rPr>
          <w:rFonts w:ascii="Times New Roman" w:hAnsi="Times New Roman"/>
          <w:i/>
          <w:iCs/>
        </w:rPr>
        <w:t>потписују</w:t>
      </w:r>
      <w:proofErr w:type="spellEnd"/>
      <w:r w:rsidRPr="001560D4">
        <w:rPr>
          <w:rFonts w:ascii="Times New Roman" w:hAnsi="Times New Roman"/>
          <w:i/>
          <w:iCs/>
        </w:rPr>
        <w:t xml:space="preserve"> и </w:t>
      </w:r>
      <w:proofErr w:type="spellStart"/>
      <w:r w:rsidRPr="001560D4">
        <w:rPr>
          <w:rFonts w:ascii="Times New Roman" w:hAnsi="Times New Roman"/>
          <w:i/>
          <w:iCs/>
        </w:rPr>
        <w:t>печатом</w:t>
      </w:r>
      <w:proofErr w:type="spellEnd"/>
      <w:r w:rsidRPr="001560D4">
        <w:rPr>
          <w:rFonts w:ascii="Times New Roman" w:hAnsi="Times New Roman"/>
          <w:i/>
          <w:iCs/>
        </w:rPr>
        <w:t xml:space="preserve"> </w:t>
      </w:r>
      <w:proofErr w:type="spellStart"/>
      <w:r w:rsidRPr="001560D4">
        <w:rPr>
          <w:rFonts w:ascii="Times New Roman" w:hAnsi="Times New Roman"/>
          <w:i/>
          <w:iCs/>
        </w:rPr>
        <w:t>оверавају</w:t>
      </w:r>
      <w:proofErr w:type="spellEnd"/>
      <w:r w:rsidRPr="001560D4">
        <w:rPr>
          <w:rFonts w:ascii="Times New Roman" w:hAnsi="Times New Roman"/>
          <w:i/>
          <w:iCs/>
        </w:rPr>
        <w:t xml:space="preserve"> </w:t>
      </w:r>
      <w:proofErr w:type="spellStart"/>
      <w:r w:rsidRPr="001560D4">
        <w:rPr>
          <w:rFonts w:ascii="Times New Roman" w:hAnsi="Times New Roman"/>
          <w:i/>
          <w:iCs/>
        </w:rPr>
        <w:t>сви</w:t>
      </w:r>
      <w:proofErr w:type="spellEnd"/>
      <w:r w:rsidRPr="001560D4">
        <w:rPr>
          <w:rFonts w:ascii="Times New Roman" w:hAnsi="Times New Roman"/>
          <w:i/>
          <w:iCs/>
        </w:rPr>
        <w:t xml:space="preserve"> </w:t>
      </w:r>
      <w:proofErr w:type="spellStart"/>
      <w:r w:rsidRPr="001560D4">
        <w:rPr>
          <w:rFonts w:ascii="Times New Roman" w:hAnsi="Times New Roman"/>
          <w:i/>
          <w:iCs/>
        </w:rPr>
        <w:t>понуђачи</w:t>
      </w:r>
      <w:proofErr w:type="spellEnd"/>
      <w:r w:rsidRPr="001560D4">
        <w:rPr>
          <w:rFonts w:ascii="Times New Roman" w:hAnsi="Times New Roman"/>
          <w:i/>
          <w:iCs/>
        </w:rPr>
        <w:t xml:space="preserve"> </w:t>
      </w:r>
      <w:proofErr w:type="spellStart"/>
      <w:r w:rsidRPr="001560D4">
        <w:rPr>
          <w:rFonts w:ascii="Times New Roman" w:hAnsi="Times New Roman"/>
          <w:i/>
          <w:iCs/>
        </w:rPr>
        <w:t>из</w:t>
      </w:r>
      <w:proofErr w:type="spellEnd"/>
      <w:r w:rsidRPr="001560D4">
        <w:rPr>
          <w:rFonts w:ascii="Times New Roman" w:hAnsi="Times New Roman"/>
          <w:i/>
          <w:iCs/>
        </w:rPr>
        <w:t xml:space="preserve"> </w:t>
      </w:r>
      <w:proofErr w:type="spellStart"/>
      <w:r w:rsidRPr="001560D4">
        <w:rPr>
          <w:rFonts w:ascii="Times New Roman" w:hAnsi="Times New Roman"/>
          <w:i/>
          <w:iCs/>
        </w:rPr>
        <w:t>групе</w:t>
      </w:r>
      <w:proofErr w:type="spellEnd"/>
      <w:r w:rsidRPr="001560D4">
        <w:rPr>
          <w:rFonts w:ascii="Times New Roman" w:hAnsi="Times New Roman"/>
          <w:i/>
          <w:iCs/>
        </w:rPr>
        <w:t xml:space="preserve"> </w:t>
      </w:r>
      <w:proofErr w:type="spellStart"/>
      <w:r w:rsidRPr="001560D4">
        <w:rPr>
          <w:rFonts w:ascii="Times New Roman" w:hAnsi="Times New Roman"/>
          <w:i/>
          <w:iCs/>
        </w:rPr>
        <w:t>понуђача</w:t>
      </w:r>
      <w:proofErr w:type="spellEnd"/>
      <w:r w:rsidRPr="001560D4">
        <w:rPr>
          <w:rFonts w:ascii="Times New Roman" w:hAnsi="Times New Roman"/>
          <w:i/>
          <w:iCs/>
        </w:rPr>
        <w:t xml:space="preserve"> </w:t>
      </w:r>
      <w:proofErr w:type="spellStart"/>
      <w:r w:rsidRPr="001560D4">
        <w:rPr>
          <w:rFonts w:ascii="Times New Roman" w:hAnsi="Times New Roman"/>
          <w:i/>
          <w:iCs/>
        </w:rPr>
        <w:t>или</w:t>
      </w:r>
      <w:proofErr w:type="spellEnd"/>
      <w:r w:rsidRPr="001560D4">
        <w:rPr>
          <w:rFonts w:ascii="Times New Roman" w:hAnsi="Times New Roman"/>
          <w:i/>
          <w:iCs/>
        </w:rPr>
        <w:t xml:space="preserve"> </w:t>
      </w:r>
      <w:proofErr w:type="spellStart"/>
      <w:r w:rsidRPr="001560D4">
        <w:rPr>
          <w:rFonts w:ascii="Times New Roman" w:hAnsi="Times New Roman"/>
          <w:i/>
          <w:iCs/>
        </w:rPr>
        <w:t>група</w:t>
      </w:r>
      <w:proofErr w:type="spellEnd"/>
      <w:r w:rsidRPr="001560D4">
        <w:rPr>
          <w:rFonts w:ascii="Times New Roman" w:hAnsi="Times New Roman"/>
          <w:i/>
          <w:iCs/>
        </w:rPr>
        <w:t xml:space="preserve"> </w:t>
      </w:r>
      <w:proofErr w:type="spellStart"/>
      <w:r w:rsidRPr="001560D4">
        <w:rPr>
          <w:rFonts w:ascii="Times New Roman" w:hAnsi="Times New Roman"/>
          <w:i/>
          <w:iCs/>
        </w:rPr>
        <w:t>понуђача</w:t>
      </w:r>
      <w:proofErr w:type="spellEnd"/>
      <w:r w:rsidRPr="001560D4">
        <w:rPr>
          <w:rFonts w:ascii="Times New Roman" w:hAnsi="Times New Roman"/>
          <w:i/>
          <w:iCs/>
        </w:rPr>
        <w:t xml:space="preserve"> </w:t>
      </w:r>
      <w:proofErr w:type="spellStart"/>
      <w:r w:rsidRPr="001560D4">
        <w:rPr>
          <w:rFonts w:ascii="Times New Roman" w:hAnsi="Times New Roman"/>
          <w:i/>
          <w:iCs/>
        </w:rPr>
        <w:t>може</w:t>
      </w:r>
      <w:proofErr w:type="spellEnd"/>
      <w:r w:rsidRPr="001560D4">
        <w:rPr>
          <w:rFonts w:ascii="Times New Roman" w:hAnsi="Times New Roman"/>
          <w:i/>
          <w:iCs/>
        </w:rPr>
        <w:t xml:space="preserve"> </w:t>
      </w:r>
      <w:proofErr w:type="spellStart"/>
      <w:r w:rsidRPr="001560D4">
        <w:rPr>
          <w:rFonts w:ascii="Times New Roman" w:hAnsi="Times New Roman"/>
          <w:i/>
          <w:iCs/>
        </w:rPr>
        <w:t>да</w:t>
      </w:r>
      <w:proofErr w:type="spellEnd"/>
      <w:r w:rsidRPr="001560D4">
        <w:rPr>
          <w:rFonts w:ascii="Times New Roman" w:hAnsi="Times New Roman"/>
          <w:i/>
          <w:iCs/>
        </w:rPr>
        <w:t xml:space="preserve"> </w:t>
      </w:r>
      <w:proofErr w:type="spellStart"/>
      <w:r w:rsidRPr="001560D4">
        <w:rPr>
          <w:rFonts w:ascii="Times New Roman" w:hAnsi="Times New Roman"/>
          <w:i/>
          <w:iCs/>
        </w:rPr>
        <w:t>одреди</w:t>
      </w:r>
      <w:proofErr w:type="spellEnd"/>
      <w:r w:rsidRPr="001560D4">
        <w:rPr>
          <w:rFonts w:ascii="Times New Roman" w:hAnsi="Times New Roman"/>
          <w:i/>
          <w:iCs/>
        </w:rPr>
        <w:t xml:space="preserve"> </w:t>
      </w:r>
      <w:proofErr w:type="spellStart"/>
      <w:r w:rsidRPr="001560D4">
        <w:rPr>
          <w:rFonts w:ascii="Times New Roman" w:hAnsi="Times New Roman"/>
          <w:i/>
          <w:iCs/>
        </w:rPr>
        <w:t>једног</w:t>
      </w:r>
      <w:proofErr w:type="spellEnd"/>
      <w:r w:rsidRPr="001560D4">
        <w:rPr>
          <w:rFonts w:ascii="Times New Roman" w:hAnsi="Times New Roman"/>
          <w:i/>
          <w:iCs/>
        </w:rPr>
        <w:t xml:space="preserve"> </w:t>
      </w:r>
      <w:proofErr w:type="spellStart"/>
      <w:r w:rsidRPr="001560D4">
        <w:rPr>
          <w:rFonts w:ascii="Times New Roman" w:hAnsi="Times New Roman"/>
          <w:i/>
          <w:iCs/>
        </w:rPr>
        <w:t>понуђача</w:t>
      </w:r>
      <w:proofErr w:type="spellEnd"/>
      <w:r w:rsidRPr="001560D4">
        <w:rPr>
          <w:rFonts w:ascii="Times New Roman" w:hAnsi="Times New Roman"/>
          <w:i/>
          <w:iCs/>
        </w:rPr>
        <w:t xml:space="preserve"> </w:t>
      </w:r>
      <w:proofErr w:type="spellStart"/>
      <w:r w:rsidRPr="001560D4">
        <w:rPr>
          <w:rFonts w:ascii="Times New Roman" w:hAnsi="Times New Roman"/>
          <w:i/>
          <w:iCs/>
        </w:rPr>
        <w:t>из</w:t>
      </w:r>
      <w:proofErr w:type="spellEnd"/>
      <w:r w:rsidRPr="001560D4">
        <w:rPr>
          <w:rFonts w:ascii="Times New Roman" w:hAnsi="Times New Roman"/>
          <w:i/>
          <w:iCs/>
        </w:rPr>
        <w:t xml:space="preserve"> </w:t>
      </w:r>
      <w:proofErr w:type="spellStart"/>
      <w:r w:rsidRPr="001560D4">
        <w:rPr>
          <w:rFonts w:ascii="Times New Roman" w:hAnsi="Times New Roman"/>
          <w:i/>
          <w:iCs/>
        </w:rPr>
        <w:t>групе</w:t>
      </w:r>
      <w:proofErr w:type="spellEnd"/>
      <w:r w:rsidRPr="001560D4">
        <w:rPr>
          <w:rFonts w:ascii="Times New Roman" w:hAnsi="Times New Roman"/>
          <w:i/>
          <w:iCs/>
        </w:rPr>
        <w:t xml:space="preserve"> </w:t>
      </w:r>
      <w:proofErr w:type="spellStart"/>
      <w:r w:rsidRPr="001560D4">
        <w:rPr>
          <w:rFonts w:ascii="Times New Roman" w:hAnsi="Times New Roman"/>
          <w:i/>
          <w:iCs/>
        </w:rPr>
        <w:t>који</w:t>
      </w:r>
      <w:proofErr w:type="spellEnd"/>
      <w:r w:rsidRPr="001560D4">
        <w:rPr>
          <w:rFonts w:ascii="Times New Roman" w:hAnsi="Times New Roman"/>
          <w:i/>
          <w:iCs/>
        </w:rPr>
        <w:t xml:space="preserve"> </w:t>
      </w:r>
      <w:proofErr w:type="spellStart"/>
      <w:r w:rsidRPr="001560D4">
        <w:rPr>
          <w:rFonts w:ascii="Times New Roman" w:hAnsi="Times New Roman"/>
          <w:i/>
          <w:iCs/>
        </w:rPr>
        <w:t>ће</w:t>
      </w:r>
      <w:proofErr w:type="spellEnd"/>
      <w:r w:rsidRPr="001560D4">
        <w:rPr>
          <w:rFonts w:ascii="Times New Roman" w:hAnsi="Times New Roman"/>
          <w:i/>
          <w:iCs/>
        </w:rPr>
        <w:t xml:space="preserve"> </w:t>
      </w:r>
      <w:proofErr w:type="spellStart"/>
      <w:r w:rsidRPr="001560D4">
        <w:rPr>
          <w:rFonts w:ascii="Times New Roman" w:hAnsi="Times New Roman"/>
          <w:i/>
          <w:iCs/>
        </w:rPr>
        <w:t>попунити</w:t>
      </w:r>
      <w:proofErr w:type="spellEnd"/>
      <w:r w:rsidRPr="001560D4">
        <w:rPr>
          <w:rFonts w:ascii="Times New Roman" w:hAnsi="Times New Roman"/>
          <w:i/>
          <w:iCs/>
        </w:rPr>
        <w:t xml:space="preserve">, </w:t>
      </w:r>
      <w:proofErr w:type="spellStart"/>
      <w:r w:rsidRPr="001560D4">
        <w:rPr>
          <w:rFonts w:ascii="Times New Roman" w:hAnsi="Times New Roman"/>
          <w:i/>
          <w:iCs/>
        </w:rPr>
        <w:t>потписати</w:t>
      </w:r>
      <w:proofErr w:type="spellEnd"/>
      <w:r w:rsidRPr="001560D4">
        <w:rPr>
          <w:rFonts w:ascii="Times New Roman" w:hAnsi="Times New Roman"/>
          <w:i/>
          <w:iCs/>
        </w:rPr>
        <w:t xml:space="preserve"> и </w:t>
      </w:r>
      <w:proofErr w:type="spellStart"/>
      <w:r w:rsidRPr="001560D4">
        <w:rPr>
          <w:rFonts w:ascii="Times New Roman" w:hAnsi="Times New Roman"/>
          <w:i/>
          <w:iCs/>
        </w:rPr>
        <w:t>печатом</w:t>
      </w:r>
      <w:proofErr w:type="spellEnd"/>
      <w:r w:rsidRPr="001560D4">
        <w:rPr>
          <w:rFonts w:ascii="Times New Roman" w:hAnsi="Times New Roman"/>
          <w:i/>
          <w:iCs/>
        </w:rPr>
        <w:t xml:space="preserve"> </w:t>
      </w:r>
      <w:proofErr w:type="spellStart"/>
      <w:r w:rsidRPr="001560D4">
        <w:rPr>
          <w:rFonts w:ascii="Times New Roman" w:hAnsi="Times New Roman"/>
          <w:i/>
          <w:iCs/>
        </w:rPr>
        <w:t>оверити</w:t>
      </w:r>
      <w:proofErr w:type="spellEnd"/>
      <w:r w:rsidRPr="001560D4">
        <w:rPr>
          <w:rFonts w:ascii="Times New Roman" w:hAnsi="Times New Roman"/>
          <w:i/>
          <w:iCs/>
        </w:rPr>
        <w:t xml:space="preserve"> </w:t>
      </w:r>
      <w:proofErr w:type="spellStart"/>
      <w:r w:rsidRPr="001560D4">
        <w:rPr>
          <w:rFonts w:ascii="Times New Roman" w:hAnsi="Times New Roman"/>
          <w:i/>
          <w:iCs/>
        </w:rPr>
        <w:t>образац</w:t>
      </w:r>
      <w:proofErr w:type="spellEnd"/>
      <w:r w:rsidRPr="001560D4">
        <w:rPr>
          <w:rFonts w:ascii="Times New Roman" w:hAnsi="Times New Roman"/>
          <w:i/>
          <w:iCs/>
        </w:rPr>
        <w:t xml:space="preserve"> </w:t>
      </w:r>
      <w:proofErr w:type="spellStart"/>
      <w:r w:rsidRPr="001560D4">
        <w:rPr>
          <w:rFonts w:ascii="Times New Roman" w:hAnsi="Times New Roman"/>
          <w:i/>
          <w:iCs/>
        </w:rPr>
        <w:t>понуде</w:t>
      </w:r>
      <w:proofErr w:type="spellEnd"/>
      <w:r w:rsidRPr="001560D4">
        <w:rPr>
          <w:rFonts w:ascii="Times New Roman" w:hAnsi="Times New Roman"/>
          <w:i/>
          <w:iCs/>
        </w:rPr>
        <w:t>.</w:t>
      </w:r>
    </w:p>
    <w:p w14:paraId="280471B1" w14:textId="77777777" w:rsidR="00CC3357" w:rsidRDefault="00CC3357" w:rsidP="00CC3357">
      <w:pPr>
        <w:spacing w:after="0" w:line="240" w:lineRule="auto"/>
        <w:jc w:val="center"/>
        <w:rPr>
          <w:rFonts w:ascii="Times New Roman" w:hAnsi="Times New Roman"/>
          <w:b/>
          <w:sz w:val="24"/>
          <w:szCs w:val="24"/>
          <w:lang w:val="sr-Cyrl-CS"/>
        </w:rPr>
      </w:pPr>
    </w:p>
    <w:p w14:paraId="4D8A4F05" w14:textId="77777777" w:rsidR="00CC3357" w:rsidRDefault="00CC3357" w:rsidP="00CC3357">
      <w:pPr>
        <w:spacing w:after="0" w:line="240" w:lineRule="auto"/>
        <w:jc w:val="center"/>
        <w:rPr>
          <w:rFonts w:ascii="Times New Roman" w:hAnsi="Times New Roman"/>
          <w:b/>
          <w:sz w:val="24"/>
          <w:szCs w:val="24"/>
          <w:lang w:val="sr-Cyrl-CS"/>
        </w:rPr>
      </w:pPr>
    </w:p>
    <w:p w14:paraId="4E0643BD" w14:textId="77777777" w:rsidR="00CC3357" w:rsidRDefault="00CC3357" w:rsidP="00CC3357">
      <w:pPr>
        <w:spacing w:after="0" w:line="240" w:lineRule="auto"/>
        <w:jc w:val="center"/>
        <w:rPr>
          <w:rFonts w:ascii="Times New Roman" w:hAnsi="Times New Roman"/>
          <w:sz w:val="24"/>
          <w:szCs w:val="24"/>
          <w:lang w:val="sr-Cyrl-CS"/>
        </w:rPr>
        <w:sectPr w:rsidR="00CC3357" w:rsidSect="00673234">
          <w:headerReference w:type="default" r:id="rId14"/>
          <w:footerReference w:type="default" r:id="rId15"/>
          <w:pgSz w:w="12240" w:h="15840"/>
          <w:pgMar w:top="1134" w:right="1134" w:bottom="1134" w:left="1134" w:header="709" w:footer="709" w:gutter="0"/>
          <w:cols w:space="708"/>
          <w:docGrid w:linePitch="360"/>
        </w:sectPr>
      </w:pPr>
      <w:r>
        <w:rPr>
          <w:rFonts w:ascii="Times New Roman" w:hAnsi="Times New Roman"/>
          <w:sz w:val="24"/>
          <w:szCs w:val="24"/>
          <w:lang w:val="sr-Cyrl-CS"/>
        </w:rPr>
        <w:br w:type="page"/>
      </w:r>
    </w:p>
    <w:p w14:paraId="61618A17" w14:textId="77777777" w:rsidR="00CC3357" w:rsidRPr="00853E6F" w:rsidRDefault="00CC3357" w:rsidP="00CC3357">
      <w:pPr>
        <w:spacing w:after="0" w:line="240" w:lineRule="auto"/>
        <w:jc w:val="center"/>
        <w:rPr>
          <w:rFonts w:ascii="Times New Roman" w:hAnsi="Times New Roman"/>
          <w:b/>
          <w:sz w:val="24"/>
          <w:szCs w:val="24"/>
          <w:lang w:val="sr-Cyrl-CS"/>
        </w:rPr>
      </w:pPr>
      <w:r w:rsidRPr="00853E6F">
        <w:rPr>
          <w:rFonts w:ascii="Times New Roman" w:hAnsi="Times New Roman"/>
          <w:b/>
          <w:sz w:val="24"/>
          <w:szCs w:val="24"/>
          <w:lang w:val="sr-Cyrl-CS"/>
        </w:rPr>
        <w:lastRenderedPageBreak/>
        <w:t>ОБРАЗАЦ 2.</w:t>
      </w:r>
    </w:p>
    <w:p w14:paraId="75FB8BCA" w14:textId="77777777" w:rsidR="00CC3357" w:rsidRPr="00853E6F" w:rsidRDefault="00CC3357" w:rsidP="00CC3357">
      <w:pPr>
        <w:spacing w:after="0" w:line="240" w:lineRule="auto"/>
        <w:jc w:val="center"/>
        <w:rPr>
          <w:rFonts w:ascii="Times New Roman" w:hAnsi="Times New Roman"/>
          <w:b/>
          <w:sz w:val="24"/>
          <w:szCs w:val="24"/>
          <w:lang w:val="sr-Cyrl-CS"/>
        </w:rPr>
      </w:pPr>
      <w:r w:rsidRPr="00853E6F">
        <w:rPr>
          <w:rFonts w:ascii="Times New Roman" w:hAnsi="Times New Roman"/>
          <w:b/>
          <w:sz w:val="24"/>
          <w:szCs w:val="24"/>
          <w:lang w:val="sr-Cyrl-CS"/>
        </w:rPr>
        <w:t xml:space="preserve">ОБРАЗАЦ СТРУКТУРЕ ЦЕНЕ СА </w:t>
      </w:r>
    </w:p>
    <w:p w14:paraId="4E2EB2C0" w14:textId="77777777" w:rsidR="00CC3357" w:rsidRPr="00853E6F" w:rsidRDefault="00CC3357" w:rsidP="00CC3357">
      <w:pPr>
        <w:spacing w:after="0" w:line="240" w:lineRule="auto"/>
        <w:jc w:val="center"/>
        <w:rPr>
          <w:rFonts w:ascii="Times New Roman" w:hAnsi="Times New Roman"/>
          <w:b/>
          <w:sz w:val="24"/>
          <w:szCs w:val="24"/>
          <w:lang w:val="sr-Cyrl-CS"/>
        </w:rPr>
      </w:pPr>
      <w:r w:rsidRPr="00853E6F">
        <w:rPr>
          <w:rFonts w:ascii="Times New Roman" w:hAnsi="Times New Roman"/>
          <w:b/>
          <w:sz w:val="24"/>
          <w:szCs w:val="24"/>
          <w:lang w:val="sr-Cyrl-CS"/>
        </w:rPr>
        <w:t>СПЕЦИФИКАЦИЈОМ И УПУТСТВОМ КАКО ДА СЕ ПОПУНИ</w:t>
      </w:r>
    </w:p>
    <w:p w14:paraId="2664F868" w14:textId="044EAAA8" w:rsidR="009F57AF" w:rsidRDefault="00CC3357" w:rsidP="00CC3357">
      <w:pPr>
        <w:spacing w:after="0" w:line="240" w:lineRule="auto"/>
        <w:ind w:firstLine="720"/>
        <w:jc w:val="center"/>
        <w:rPr>
          <w:rFonts w:ascii="Times New Roman" w:hAnsi="Times New Roman"/>
          <w:b/>
          <w:sz w:val="24"/>
          <w:szCs w:val="24"/>
          <w:lang w:val="sr-Cyrl-CS"/>
        </w:rPr>
      </w:pPr>
      <w:r w:rsidRPr="00853E6F">
        <w:rPr>
          <w:rFonts w:ascii="Times New Roman" w:hAnsi="Times New Roman"/>
          <w:b/>
          <w:sz w:val="24"/>
          <w:szCs w:val="24"/>
          <w:lang w:val="sr-Cyrl-CS"/>
        </w:rPr>
        <w:t xml:space="preserve">У поступку </w:t>
      </w:r>
      <w:r w:rsidR="00B04D66">
        <w:rPr>
          <w:rFonts w:ascii="Times New Roman" w:hAnsi="Times New Roman"/>
          <w:b/>
          <w:sz w:val="24"/>
          <w:szCs w:val="24"/>
          <w:lang w:val="sr-Cyrl-CS"/>
        </w:rPr>
        <w:t xml:space="preserve">набавке </w:t>
      </w:r>
      <w:r w:rsidR="009F57AF">
        <w:rPr>
          <w:rFonts w:ascii="Times New Roman" w:hAnsi="Times New Roman"/>
          <w:b/>
          <w:sz w:val="24"/>
          <w:szCs w:val="24"/>
          <w:lang w:val="sr-Cyrl-CS"/>
        </w:rPr>
        <w:t xml:space="preserve">лабораторијске </w:t>
      </w:r>
      <w:r w:rsidRPr="00853E6F">
        <w:rPr>
          <w:rFonts w:ascii="Times New Roman" w:hAnsi="Times New Roman"/>
          <w:b/>
          <w:sz w:val="24"/>
          <w:szCs w:val="24"/>
          <w:lang w:val="sr-Cyrl-CS"/>
        </w:rPr>
        <w:t xml:space="preserve">опреме </w:t>
      </w:r>
      <w:r w:rsidR="009F57AF">
        <w:rPr>
          <w:rFonts w:ascii="Times New Roman" w:hAnsi="Times New Roman"/>
          <w:b/>
          <w:sz w:val="24"/>
          <w:szCs w:val="24"/>
          <w:lang w:val="sr-Cyrl-CS"/>
        </w:rPr>
        <w:t xml:space="preserve">за Универзитет у Новом Саду </w:t>
      </w:r>
    </w:p>
    <w:p w14:paraId="708C5F04" w14:textId="1A5E1554" w:rsidR="00CC3357" w:rsidRDefault="00CC3357" w:rsidP="00CC3357">
      <w:pPr>
        <w:spacing w:after="0" w:line="240" w:lineRule="auto"/>
        <w:ind w:firstLine="720"/>
        <w:jc w:val="center"/>
        <w:rPr>
          <w:rFonts w:ascii="Times New Roman" w:hAnsi="Times New Roman"/>
          <w:b/>
          <w:sz w:val="24"/>
          <w:szCs w:val="24"/>
          <w:lang w:val="sr-Cyrl-CS"/>
        </w:rPr>
      </w:pPr>
      <w:r w:rsidRPr="00853E6F">
        <w:rPr>
          <w:rFonts w:ascii="Times New Roman" w:hAnsi="Times New Roman"/>
          <w:b/>
          <w:sz w:val="24"/>
          <w:szCs w:val="24"/>
          <w:lang w:val="sr-Cyrl-CS"/>
        </w:rPr>
        <w:t xml:space="preserve">у оквиру </w:t>
      </w:r>
      <w:r>
        <w:rPr>
          <w:rFonts w:ascii="Times New Roman" w:hAnsi="Times New Roman"/>
          <w:b/>
          <w:sz w:val="24"/>
          <w:szCs w:val="24"/>
          <w:lang w:val="en-US"/>
        </w:rPr>
        <w:t>E</w:t>
      </w:r>
      <w:r w:rsidRPr="00853E6F">
        <w:rPr>
          <w:rFonts w:ascii="Times New Roman" w:hAnsi="Times New Roman"/>
          <w:b/>
          <w:sz w:val="24"/>
          <w:szCs w:val="24"/>
          <w:lang w:val="sr-Cyrl-CS"/>
        </w:rPr>
        <w:t>РАСМУС</w:t>
      </w:r>
      <w:r>
        <w:rPr>
          <w:rFonts w:ascii="Times New Roman" w:hAnsi="Times New Roman"/>
          <w:b/>
          <w:sz w:val="24"/>
          <w:szCs w:val="24"/>
          <w:lang w:val="sr-Cyrl-CS"/>
        </w:rPr>
        <w:t xml:space="preserve"> + пројекту </w:t>
      </w:r>
    </w:p>
    <w:p w14:paraId="5426128A" w14:textId="77777777" w:rsidR="00CC3357" w:rsidRPr="00A05EB7" w:rsidRDefault="00CC3357" w:rsidP="00CC3357">
      <w:pPr>
        <w:spacing w:after="0" w:line="240" w:lineRule="auto"/>
        <w:ind w:firstLine="720"/>
        <w:jc w:val="center"/>
        <w:rPr>
          <w:rFonts w:ascii="Times New Roman" w:hAnsi="Times New Roman"/>
          <w:b/>
          <w:bCs/>
          <w:sz w:val="24"/>
          <w:szCs w:val="24"/>
          <w:lang w:val="sr-Cyrl-CS" w:eastAsia="en-GB"/>
        </w:rPr>
      </w:pPr>
      <w:r>
        <w:rPr>
          <w:rFonts w:ascii="Times New Roman" w:hAnsi="Times New Roman"/>
          <w:b/>
          <w:noProof/>
          <w:sz w:val="24"/>
          <w:szCs w:val="24"/>
          <w:lang w:val="sr-Cyrl-CS"/>
        </w:rPr>
        <w:t xml:space="preserve">бр. </w:t>
      </w:r>
      <w:r w:rsidRPr="00A05EB7">
        <w:rPr>
          <w:rFonts w:ascii="Times New Roman" w:hAnsi="Times New Roman"/>
          <w:b/>
          <w:bCs/>
          <w:sz w:val="24"/>
          <w:szCs w:val="24"/>
          <w:lang w:val="sr-Cyrl-CS" w:eastAsia="en-GB"/>
        </w:rPr>
        <w:t>597888-EPP-1-2018-1-RS-EPPKA2-CBHE-JP</w:t>
      </w:r>
    </w:p>
    <w:p w14:paraId="53A21C29" w14:textId="77777777" w:rsidR="00CC3357" w:rsidRDefault="00CC3357" w:rsidP="00CC3357">
      <w:pPr>
        <w:spacing w:after="0" w:line="240" w:lineRule="auto"/>
        <w:ind w:firstLine="720"/>
        <w:jc w:val="center"/>
        <w:rPr>
          <w:rFonts w:ascii="Times New Roman" w:hAnsi="Times New Roman"/>
          <w:b/>
          <w:bCs/>
          <w:sz w:val="24"/>
          <w:szCs w:val="24"/>
          <w:lang w:val="sr-Cyrl-CS" w:eastAsia="en-GB"/>
        </w:rPr>
      </w:pPr>
      <w:r w:rsidRPr="00A05EB7">
        <w:rPr>
          <w:rFonts w:ascii="Times New Roman" w:hAnsi="Times New Roman"/>
          <w:b/>
          <w:bCs/>
          <w:sz w:val="24"/>
          <w:szCs w:val="24"/>
          <w:lang w:val="sr-Cyrl-CS" w:eastAsia="en-GB"/>
        </w:rPr>
        <w:t>„</w:t>
      </w:r>
      <w:proofErr w:type="spellStart"/>
      <w:r w:rsidRPr="00A05EB7">
        <w:rPr>
          <w:rFonts w:ascii="Times New Roman" w:hAnsi="Times New Roman"/>
          <w:b/>
          <w:bCs/>
          <w:sz w:val="24"/>
          <w:szCs w:val="24"/>
          <w:lang w:val="sr-Cyrl-CS" w:eastAsia="en-GB"/>
        </w:rPr>
        <w:t>Strengthening</w:t>
      </w:r>
      <w:proofErr w:type="spellEnd"/>
      <w:r w:rsidRPr="00A05EB7">
        <w:rPr>
          <w:rFonts w:ascii="Times New Roman" w:hAnsi="Times New Roman"/>
          <w:b/>
          <w:bCs/>
          <w:sz w:val="24"/>
          <w:szCs w:val="24"/>
          <w:lang w:val="sr-Cyrl-CS" w:eastAsia="en-GB"/>
        </w:rPr>
        <w:t xml:space="preserve"> </w:t>
      </w:r>
      <w:proofErr w:type="spellStart"/>
      <w:r w:rsidRPr="00A05EB7">
        <w:rPr>
          <w:rFonts w:ascii="Times New Roman" w:hAnsi="Times New Roman"/>
          <w:b/>
          <w:bCs/>
          <w:sz w:val="24"/>
          <w:szCs w:val="24"/>
          <w:lang w:val="sr-Cyrl-CS" w:eastAsia="en-GB"/>
        </w:rPr>
        <w:t>of</w:t>
      </w:r>
      <w:proofErr w:type="spellEnd"/>
      <w:r w:rsidRPr="00A05EB7">
        <w:rPr>
          <w:rFonts w:ascii="Times New Roman" w:hAnsi="Times New Roman"/>
          <w:b/>
          <w:bCs/>
          <w:sz w:val="24"/>
          <w:szCs w:val="24"/>
          <w:lang w:val="sr-Cyrl-CS" w:eastAsia="en-GB"/>
        </w:rPr>
        <w:t xml:space="preserve"> </w:t>
      </w:r>
      <w:proofErr w:type="spellStart"/>
      <w:r w:rsidRPr="00A05EB7">
        <w:rPr>
          <w:rFonts w:ascii="Times New Roman" w:hAnsi="Times New Roman"/>
          <w:b/>
          <w:bCs/>
          <w:sz w:val="24"/>
          <w:szCs w:val="24"/>
          <w:lang w:val="sr-Cyrl-CS" w:eastAsia="en-GB"/>
        </w:rPr>
        <w:t>master</w:t>
      </w:r>
      <w:proofErr w:type="spellEnd"/>
      <w:r w:rsidRPr="00A05EB7">
        <w:rPr>
          <w:rFonts w:ascii="Times New Roman" w:hAnsi="Times New Roman"/>
          <w:b/>
          <w:bCs/>
          <w:sz w:val="24"/>
          <w:szCs w:val="24"/>
          <w:lang w:val="sr-Cyrl-CS" w:eastAsia="en-GB"/>
        </w:rPr>
        <w:t xml:space="preserve"> </w:t>
      </w:r>
      <w:proofErr w:type="spellStart"/>
      <w:r w:rsidRPr="00A05EB7">
        <w:rPr>
          <w:rFonts w:ascii="Times New Roman" w:hAnsi="Times New Roman"/>
          <w:b/>
          <w:bCs/>
          <w:sz w:val="24"/>
          <w:szCs w:val="24"/>
          <w:lang w:val="sr-Cyrl-CS" w:eastAsia="en-GB"/>
        </w:rPr>
        <w:t>curricula</w:t>
      </w:r>
      <w:proofErr w:type="spellEnd"/>
      <w:r w:rsidRPr="00A05EB7">
        <w:rPr>
          <w:rFonts w:ascii="Times New Roman" w:hAnsi="Times New Roman"/>
          <w:b/>
          <w:bCs/>
          <w:sz w:val="24"/>
          <w:szCs w:val="24"/>
          <w:lang w:val="sr-Cyrl-CS" w:eastAsia="en-GB"/>
        </w:rPr>
        <w:t xml:space="preserve"> </w:t>
      </w:r>
      <w:proofErr w:type="spellStart"/>
      <w:r w:rsidRPr="00A05EB7">
        <w:rPr>
          <w:rFonts w:ascii="Times New Roman" w:hAnsi="Times New Roman"/>
          <w:b/>
          <w:bCs/>
          <w:sz w:val="24"/>
          <w:szCs w:val="24"/>
          <w:lang w:val="sr-Cyrl-CS" w:eastAsia="en-GB"/>
        </w:rPr>
        <w:t>in</w:t>
      </w:r>
      <w:proofErr w:type="spellEnd"/>
      <w:r w:rsidRPr="00A05EB7">
        <w:rPr>
          <w:rFonts w:ascii="Times New Roman" w:hAnsi="Times New Roman"/>
          <w:b/>
          <w:bCs/>
          <w:sz w:val="24"/>
          <w:szCs w:val="24"/>
          <w:lang w:val="sr-Cyrl-CS" w:eastAsia="en-GB"/>
        </w:rPr>
        <w:t xml:space="preserve"> </w:t>
      </w:r>
      <w:proofErr w:type="spellStart"/>
      <w:r w:rsidRPr="00A05EB7">
        <w:rPr>
          <w:rFonts w:ascii="Times New Roman" w:hAnsi="Times New Roman"/>
          <w:b/>
          <w:bCs/>
          <w:sz w:val="24"/>
          <w:szCs w:val="24"/>
          <w:lang w:val="sr-Cyrl-CS" w:eastAsia="en-GB"/>
        </w:rPr>
        <w:t>water</w:t>
      </w:r>
      <w:proofErr w:type="spellEnd"/>
      <w:r w:rsidRPr="00A05EB7">
        <w:rPr>
          <w:rFonts w:ascii="Times New Roman" w:hAnsi="Times New Roman"/>
          <w:b/>
          <w:bCs/>
          <w:sz w:val="24"/>
          <w:szCs w:val="24"/>
          <w:lang w:val="sr-Cyrl-CS" w:eastAsia="en-GB"/>
        </w:rPr>
        <w:t xml:space="preserve"> </w:t>
      </w:r>
      <w:proofErr w:type="spellStart"/>
      <w:r w:rsidRPr="00A05EB7">
        <w:rPr>
          <w:rFonts w:ascii="Times New Roman" w:hAnsi="Times New Roman"/>
          <w:b/>
          <w:bCs/>
          <w:sz w:val="24"/>
          <w:szCs w:val="24"/>
          <w:lang w:val="sr-Cyrl-CS" w:eastAsia="en-GB"/>
        </w:rPr>
        <w:t>resources</w:t>
      </w:r>
      <w:proofErr w:type="spellEnd"/>
      <w:r w:rsidRPr="00A05EB7">
        <w:rPr>
          <w:rFonts w:ascii="Times New Roman" w:hAnsi="Times New Roman"/>
          <w:b/>
          <w:bCs/>
          <w:sz w:val="24"/>
          <w:szCs w:val="24"/>
          <w:lang w:val="sr-Cyrl-CS" w:eastAsia="en-GB"/>
        </w:rPr>
        <w:t xml:space="preserve"> </w:t>
      </w:r>
    </w:p>
    <w:p w14:paraId="0D1F3D8B" w14:textId="77777777" w:rsidR="00CC3357" w:rsidRDefault="00CC3357" w:rsidP="00CC3357">
      <w:pPr>
        <w:spacing w:after="0" w:line="240" w:lineRule="auto"/>
        <w:ind w:firstLine="720"/>
        <w:jc w:val="center"/>
        <w:rPr>
          <w:rFonts w:ascii="Times New Roman" w:hAnsi="Times New Roman"/>
          <w:b/>
          <w:bCs/>
          <w:sz w:val="24"/>
          <w:szCs w:val="24"/>
          <w:lang w:val="sr-Cyrl-CS" w:eastAsia="en-GB"/>
        </w:rPr>
      </w:pPr>
      <w:r w:rsidRPr="00A05EB7">
        <w:rPr>
          <w:rFonts w:ascii="Times New Roman" w:hAnsi="Times New Roman"/>
          <w:b/>
          <w:bCs/>
          <w:sz w:val="24"/>
          <w:szCs w:val="24"/>
          <w:lang w:val="sr-Cyrl-CS" w:eastAsia="en-GB"/>
        </w:rPr>
        <w:t xml:space="preserve">management </w:t>
      </w:r>
      <w:proofErr w:type="spellStart"/>
      <w:r w:rsidRPr="00A05EB7">
        <w:rPr>
          <w:rFonts w:ascii="Times New Roman" w:hAnsi="Times New Roman"/>
          <w:b/>
          <w:bCs/>
          <w:sz w:val="24"/>
          <w:szCs w:val="24"/>
          <w:lang w:val="sr-Cyrl-CS" w:eastAsia="en-GB"/>
        </w:rPr>
        <w:t>for</w:t>
      </w:r>
      <w:proofErr w:type="spellEnd"/>
      <w:r w:rsidRPr="00A05EB7">
        <w:rPr>
          <w:rFonts w:ascii="Times New Roman" w:hAnsi="Times New Roman"/>
          <w:b/>
          <w:bCs/>
          <w:sz w:val="24"/>
          <w:szCs w:val="24"/>
          <w:lang w:val="sr-Cyrl-CS" w:eastAsia="en-GB"/>
        </w:rPr>
        <w:t xml:space="preserve"> </w:t>
      </w:r>
      <w:proofErr w:type="spellStart"/>
      <w:r w:rsidRPr="00A05EB7">
        <w:rPr>
          <w:rFonts w:ascii="Times New Roman" w:hAnsi="Times New Roman"/>
          <w:b/>
          <w:bCs/>
          <w:sz w:val="24"/>
          <w:szCs w:val="24"/>
          <w:lang w:val="sr-Cyrl-CS" w:eastAsia="en-GB"/>
        </w:rPr>
        <w:t>the</w:t>
      </w:r>
      <w:proofErr w:type="spellEnd"/>
      <w:r w:rsidRPr="00A05EB7">
        <w:rPr>
          <w:rFonts w:ascii="Times New Roman" w:hAnsi="Times New Roman"/>
          <w:b/>
          <w:bCs/>
          <w:sz w:val="24"/>
          <w:szCs w:val="24"/>
          <w:lang w:val="sr-Cyrl-CS" w:eastAsia="en-GB"/>
        </w:rPr>
        <w:t xml:space="preserve"> </w:t>
      </w:r>
      <w:proofErr w:type="spellStart"/>
      <w:r w:rsidRPr="00A05EB7">
        <w:rPr>
          <w:rFonts w:ascii="Times New Roman" w:hAnsi="Times New Roman"/>
          <w:b/>
          <w:bCs/>
          <w:sz w:val="24"/>
          <w:szCs w:val="24"/>
          <w:lang w:val="sr-Cyrl-CS" w:eastAsia="en-GB"/>
        </w:rPr>
        <w:t>Western</w:t>
      </w:r>
      <w:proofErr w:type="spellEnd"/>
      <w:r w:rsidRPr="00A05EB7">
        <w:rPr>
          <w:rFonts w:ascii="Times New Roman" w:hAnsi="Times New Roman"/>
          <w:b/>
          <w:bCs/>
          <w:sz w:val="24"/>
          <w:szCs w:val="24"/>
          <w:lang w:val="sr-Cyrl-CS" w:eastAsia="en-GB"/>
        </w:rPr>
        <w:t xml:space="preserve"> </w:t>
      </w:r>
      <w:proofErr w:type="spellStart"/>
      <w:r w:rsidRPr="00A05EB7">
        <w:rPr>
          <w:rFonts w:ascii="Times New Roman" w:hAnsi="Times New Roman"/>
          <w:b/>
          <w:bCs/>
          <w:sz w:val="24"/>
          <w:szCs w:val="24"/>
          <w:lang w:val="sr-Cyrl-CS" w:eastAsia="en-GB"/>
        </w:rPr>
        <w:t>Balkans</w:t>
      </w:r>
      <w:proofErr w:type="spellEnd"/>
      <w:r w:rsidRPr="00A05EB7">
        <w:rPr>
          <w:rFonts w:ascii="Times New Roman" w:hAnsi="Times New Roman"/>
          <w:b/>
          <w:bCs/>
          <w:sz w:val="24"/>
          <w:szCs w:val="24"/>
          <w:lang w:val="sr-Cyrl-CS" w:eastAsia="en-GB"/>
        </w:rPr>
        <w:t xml:space="preserve"> </w:t>
      </w:r>
      <w:proofErr w:type="spellStart"/>
      <w:r w:rsidRPr="00A05EB7">
        <w:rPr>
          <w:rFonts w:ascii="Times New Roman" w:hAnsi="Times New Roman"/>
          <w:b/>
          <w:bCs/>
          <w:sz w:val="24"/>
          <w:szCs w:val="24"/>
          <w:lang w:val="sr-Cyrl-CS" w:eastAsia="en-GB"/>
        </w:rPr>
        <w:t>HEIs</w:t>
      </w:r>
      <w:proofErr w:type="spellEnd"/>
      <w:r w:rsidRPr="00A05EB7">
        <w:rPr>
          <w:rFonts w:ascii="Times New Roman" w:hAnsi="Times New Roman"/>
          <w:b/>
          <w:bCs/>
          <w:sz w:val="24"/>
          <w:szCs w:val="24"/>
          <w:lang w:val="sr-Cyrl-CS" w:eastAsia="en-GB"/>
        </w:rPr>
        <w:t xml:space="preserve"> </w:t>
      </w:r>
      <w:proofErr w:type="spellStart"/>
      <w:r w:rsidRPr="00A05EB7">
        <w:rPr>
          <w:rFonts w:ascii="Times New Roman" w:hAnsi="Times New Roman"/>
          <w:b/>
          <w:bCs/>
          <w:sz w:val="24"/>
          <w:szCs w:val="24"/>
          <w:lang w:val="sr-Cyrl-CS" w:eastAsia="en-GB"/>
        </w:rPr>
        <w:t>and</w:t>
      </w:r>
      <w:proofErr w:type="spellEnd"/>
      <w:r w:rsidRPr="00A05EB7">
        <w:rPr>
          <w:rFonts w:ascii="Times New Roman" w:hAnsi="Times New Roman"/>
          <w:b/>
          <w:bCs/>
          <w:sz w:val="24"/>
          <w:szCs w:val="24"/>
          <w:lang w:val="sr-Cyrl-CS" w:eastAsia="en-GB"/>
        </w:rPr>
        <w:t xml:space="preserve"> </w:t>
      </w:r>
      <w:proofErr w:type="spellStart"/>
      <w:r w:rsidRPr="00A05EB7">
        <w:rPr>
          <w:rFonts w:ascii="Times New Roman" w:hAnsi="Times New Roman"/>
          <w:b/>
          <w:bCs/>
          <w:sz w:val="24"/>
          <w:szCs w:val="24"/>
          <w:lang w:val="sr-Cyrl-CS" w:eastAsia="en-GB"/>
        </w:rPr>
        <w:t>stakeholders</w:t>
      </w:r>
      <w:proofErr w:type="spellEnd"/>
      <w:r w:rsidRPr="00A05EB7">
        <w:rPr>
          <w:rFonts w:ascii="Times New Roman" w:hAnsi="Times New Roman"/>
          <w:b/>
          <w:bCs/>
          <w:sz w:val="24"/>
          <w:szCs w:val="24"/>
          <w:lang w:val="sr-Cyrl-CS" w:eastAsia="en-GB"/>
        </w:rPr>
        <w:t>” (SWARM)</w:t>
      </w:r>
    </w:p>
    <w:p w14:paraId="0288BF83" w14:textId="2C00F6D0" w:rsidR="00CC3357" w:rsidRPr="008163C7" w:rsidRDefault="00CC3357" w:rsidP="006538F1">
      <w:pPr>
        <w:spacing w:after="0" w:line="240" w:lineRule="auto"/>
        <w:jc w:val="center"/>
        <w:rPr>
          <w:rFonts w:ascii="Times New Roman" w:hAnsi="Times New Roman"/>
          <w:b/>
          <w:bCs/>
          <w:sz w:val="24"/>
          <w:szCs w:val="24"/>
          <w:lang w:val="sr-Cyrl-CS" w:eastAsia="en-GB"/>
        </w:rPr>
      </w:pPr>
      <w:r w:rsidRPr="00853E6F">
        <w:rPr>
          <w:rFonts w:ascii="Times New Roman" w:hAnsi="Times New Roman"/>
          <w:b/>
          <w:sz w:val="24"/>
          <w:szCs w:val="24"/>
          <w:lang w:val="sr-Cyrl-CS"/>
        </w:rPr>
        <w:t>ЈН БР</w:t>
      </w:r>
      <w:r w:rsidRPr="008163C7">
        <w:rPr>
          <w:rFonts w:ascii="Times New Roman" w:hAnsi="Times New Roman"/>
          <w:b/>
          <w:sz w:val="24"/>
          <w:szCs w:val="24"/>
          <w:lang w:val="sr-Cyrl-CS"/>
        </w:rPr>
        <w:t xml:space="preserve">: </w:t>
      </w:r>
      <w:r w:rsidR="009336C2" w:rsidRPr="008163C7">
        <w:rPr>
          <w:rFonts w:ascii="Times New Roman" w:hAnsi="Times New Roman"/>
          <w:b/>
          <w:sz w:val="24"/>
          <w:szCs w:val="24"/>
          <w:lang w:val="sr-Cyrl-CS"/>
        </w:rPr>
        <w:t>4</w:t>
      </w:r>
      <w:r w:rsidRPr="008163C7">
        <w:rPr>
          <w:rFonts w:ascii="Times New Roman" w:hAnsi="Times New Roman"/>
          <w:b/>
          <w:sz w:val="24"/>
          <w:szCs w:val="24"/>
          <w:lang w:val="sr-Cyrl-CS"/>
        </w:rPr>
        <w:t>/2019</w:t>
      </w:r>
    </w:p>
    <w:p w14:paraId="5327B90A" w14:textId="0A9A6CCD" w:rsidR="00CC3357" w:rsidRPr="008163C7" w:rsidRDefault="00CC3357" w:rsidP="00CC3357">
      <w:pPr>
        <w:spacing w:after="0" w:line="240" w:lineRule="auto"/>
        <w:jc w:val="center"/>
        <w:rPr>
          <w:rFonts w:ascii="Times New Roman" w:hAnsi="Times New Roman"/>
          <w:b/>
          <w:sz w:val="24"/>
          <w:szCs w:val="24"/>
          <w:lang w:val="sr-Cyrl-CS"/>
        </w:rPr>
      </w:pPr>
      <w:r w:rsidRPr="008163C7">
        <w:rPr>
          <w:rFonts w:ascii="Times New Roman" w:hAnsi="Times New Roman"/>
          <w:b/>
          <w:sz w:val="24"/>
          <w:szCs w:val="24"/>
          <w:lang w:val="sr-Cyrl-CS"/>
        </w:rPr>
        <w:t xml:space="preserve">Набавка </w:t>
      </w:r>
      <w:r w:rsidR="006538F1" w:rsidRPr="008163C7">
        <w:rPr>
          <w:rFonts w:ascii="Times New Roman" w:hAnsi="Times New Roman"/>
          <w:b/>
          <w:sz w:val="24"/>
          <w:szCs w:val="24"/>
          <w:lang w:val="sr-Cyrl-CS"/>
        </w:rPr>
        <w:t>лабораторијске</w:t>
      </w:r>
      <w:r w:rsidRPr="008163C7">
        <w:rPr>
          <w:rFonts w:ascii="Times New Roman" w:hAnsi="Times New Roman"/>
          <w:b/>
          <w:sz w:val="24"/>
          <w:szCs w:val="24"/>
          <w:lang w:val="sr-Cyrl-CS"/>
        </w:rPr>
        <w:t xml:space="preserve"> опреме за Универзитет у Новом Саду</w:t>
      </w:r>
    </w:p>
    <w:p w14:paraId="35F2942B" w14:textId="77777777" w:rsidR="00CC3357" w:rsidRPr="008163C7" w:rsidRDefault="00CC3357" w:rsidP="00CC3357">
      <w:pPr>
        <w:spacing w:after="0" w:line="240" w:lineRule="auto"/>
        <w:ind w:firstLine="720"/>
        <w:jc w:val="left"/>
        <w:rPr>
          <w:rFonts w:ascii="Times New Roman" w:hAnsi="Times New Roman"/>
          <w:sz w:val="24"/>
          <w:szCs w:val="24"/>
        </w:rPr>
      </w:pPr>
      <w:proofErr w:type="spellStart"/>
      <w:r w:rsidRPr="008163C7">
        <w:rPr>
          <w:rFonts w:ascii="Times New Roman" w:hAnsi="Times New Roman"/>
          <w:sz w:val="24"/>
          <w:szCs w:val="24"/>
        </w:rPr>
        <w:t>Понуђач</w:t>
      </w:r>
      <w:proofErr w:type="spellEnd"/>
      <w:r w:rsidRPr="008163C7">
        <w:rPr>
          <w:rFonts w:ascii="Times New Roman" w:hAnsi="Times New Roman"/>
          <w:sz w:val="24"/>
          <w:szCs w:val="24"/>
        </w:rPr>
        <w:t>: ___________________________________________</w:t>
      </w:r>
    </w:p>
    <w:p w14:paraId="362B16CE" w14:textId="3A18BD74" w:rsidR="00CC3357" w:rsidRDefault="00CC3357" w:rsidP="00CC3357">
      <w:pPr>
        <w:spacing w:after="0" w:line="240" w:lineRule="auto"/>
        <w:ind w:firstLine="720"/>
        <w:rPr>
          <w:rFonts w:ascii="Times New Roman" w:hAnsi="Times New Roman"/>
          <w:sz w:val="24"/>
          <w:szCs w:val="24"/>
        </w:rPr>
      </w:pPr>
      <w:r w:rsidRPr="008163C7">
        <w:rPr>
          <w:rFonts w:ascii="Times New Roman" w:hAnsi="Times New Roman"/>
          <w:sz w:val="24"/>
          <w:szCs w:val="24"/>
        </w:rPr>
        <w:t xml:space="preserve">У </w:t>
      </w:r>
      <w:proofErr w:type="spellStart"/>
      <w:r w:rsidRPr="008163C7">
        <w:rPr>
          <w:rFonts w:ascii="Times New Roman" w:hAnsi="Times New Roman"/>
          <w:sz w:val="24"/>
          <w:szCs w:val="24"/>
        </w:rPr>
        <w:t>складу</w:t>
      </w:r>
      <w:proofErr w:type="spellEnd"/>
      <w:r w:rsidRPr="008163C7">
        <w:rPr>
          <w:rFonts w:ascii="Times New Roman" w:hAnsi="Times New Roman"/>
          <w:sz w:val="24"/>
          <w:szCs w:val="24"/>
        </w:rPr>
        <w:t xml:space="preserve"> </w:t>
      </w:r>
      <w:proofErr w:type="spellStart"/>
      <w:r w:rsidRPr="008163C7">
        <w:rPr>
          <w:rFonts w:ascii="Times New Roman" w:hAnsi="Times New Roman"/>
          <w:sz w:val="24"/>
          <w:szCs w:val="24"/>
        </w:rPr>
        <w:t>са</w:t>
      </w:r>
      <w:proofErr w:type="spellEnd"/>
      <w:r w:rsidRPr="008163C7">
        <w:rPr>
          <w:rFonts w:ascii="Times New Roman" w:hAnsi="Times New Roman"/>
          <w:sz w:val="24"/>
          <w:szCs w:val="24"/>
        </w:rPr>
        <w:t xml:space="preserve"> </w:t>
      </w:r>
      <w:proofErr w:type="spellStart"/>
      <w:r w:rsidRPr="008163C7">
        <w:rPr>
          <w:rFonts w:ascii="Times New Roman" w:hAnsi="Times New Roman"/>
          <w:sz w:val="24"/>
          <w:szCs w:val="24"/>
        </w:rPr>
        <w:t>чланом</w:t>
      </w:r>
      <w:proofErr w:type="spellEnd"/>
      <w:r w:rsidRPr="008163C7">
        <w:rPr>
          <w:rFonts w:ascii="Times New Roman" w:hAnsi="Times New Roman"/>
          <w:sz w:val="24"/>
          <w:szCs w:val="24"/>
        </w:rPr>
        <w:t xml:space="preserve"> 61 </w:t>
      </w:r>
      <w:proofErr w:type="spellStart"/>
      <w:r w:rsidRPr="008163C7">
        <w:rPr>
          <w:rFonts w:ascii="Times New Roman" w:hAnsi="Times New Roman"/>
          <w:sz w:val="24"/>
          <w:szCs w:val="24"/>
        </w:rPr>
        <w:t>став</w:t>
      </w:r>
      <w:proofErr w:type="spellEnd"/>
      <w:r w:rsidRPr="008163C7">
        <w:rPr>
          <w:rFonts w:ascii="Times New Roman" w:hAnsi="Times New Roman"/>
          <w:sz w:val="24"/>
          <w:szCs w:val="24"/>
        </w:rPr>
        <w:t xml:space="preserve"> 4 </w:t>
      </w:r>
      <w:proofErr w:type="spellStart"/>
      <w:r w:rsidRPr="008163C7">
        <w:rPr>
          <w:rFonts w:ascii="Times New Roman" w:hAnsi="Times New Roman"/>
          <w:sz w:val="24"/>
          <w:szCs w:val="24"/>
        </w:rPr>
        <w:t>тачка</w:t>
      </w:r>
      <w:proofErr w:type="spellEnd"/>
      <w:r w:rsidRPr="008163C7">
        <w:rPr>
          <w:rFonts w:ascii="Times New Roman" w:hAnsi="Times New Roman"/>
          <w:sz w:val="24"/>
          <w:szCs w:val="24"/>
        </w:rPr>
        <w:t xml:space="preserve"> 7 </w:t>
      </w:r>
      <w:proofErr w:type="spellStart"/>
      <w:r w:rsidRPr="008163C7">
        <w:rPr>
          <w:rFonts w:ascii="Times New Roman" w:hAnsi="Times New Roman"/>
          <w:sz w:val="24"/>
          <w:szCs w:val="24"/>
        </w:rPr>
        <w:t>Закона</w:t>
      </w:r>
      <w:proofErr w:type="spellEnd"/>
      <w:r w:rsidRPr="008163C7">
        <w:rPr>
          <w:rFonts w:ascii="Times New Roman" w:hAnsi="Times New Roman"/>
          <w:sz w:val="24"/>
          <w:szCs w:val="24"/>
        </w:rPr>
        <w:t xml:space="preserve"> о </w:t>
      </w:r>
      <w:proofErr w:type="spellStart"/>
      <w:r w:rsidRPr="008163C7">
        <w:rPr>
          <w:rFonts w:ascii="Times New Roman" w:hAnsi="Times New Roman"/>
          <w:sz w:val="24"/>
          <w:szCs w:val="24"/>
        </w:rPr>
        <w:t>јавним</w:t>
      </w:r>
      <w:proofErr w:type="spellEnd"/>
      <w:r w:rsidRPr="008163C7">
        <w:rPr>
          <w:rFonts w:ascii="Times New Roman" w:hAnsi="Times New Roman"/>
          <w:sz w:val="24"/>
          <w:szCs w:val="24"/>
        </w:rPr>
        <w:t xml:space="preserve"> </w:t>
      </w:r>
      <w:proofErr w:type="spellStart"/>
      <w:r w:rsidRPr="008163C7">
        <w:rPr>
          <w:rFonts w:ascii="Times New Roman" w:hAnsi="Times New Roman"/>
          <w:sz w:val="24"/>
          <w:szCs w:val="24"/>
        </w:rPr>
        <w:t>набавкама</w:t>
      </w:r>
      <w:proofErr w:type="spellEnd"/>
      <w:r w:rsidRPr="008163C7">
        <w:rPr>
          <w:rFonts w:ascii="Times New Roman" w:hAnsi="Times New Roman"/>
          <w:sz w:val="24"/>
          <w:szCs w:val="24"/>
        </w:rPr>
        <w:t xml:space="preserve"> („</w:t>
      </w:r>
      <w:proofErr w:type="spellStart"/>
      <w:r w:rsidRPr="008163C7">
        <w:rPr>
          <w:rFonts w:ascii="Times New Roman" w:hAnsi="Times New Roman"/>
          <w:sz w:val="24"/>
          <w:szCs w:val="24"/>
        </w:rPr>
        <w:t>Службени</w:t>
      </w:r>
      <w:proofErr w:type="spellEnd"/>
      <w:r w:rsidRPr="008163C7">
        <w:rPr>
          <w:rFonts w:ascii="Times New Roman" w:hAnsi="Times New Roman"/>
          <w:sz w:val="24"/>
          <w:szCs w:val="24"/>
        </w:rPr>
        <w:t xml:space="preserve"> </w:t>
      </w:r>
      <w:proofErr w:type="spellStart"/>
      <w:r w:rsidRPr="008163C7">
        <w:rPr>
          <w:rFonts w:ascii="Times New Roman" w:hAnsi="Times New Roman"/>
          <w:sz w:val="24"/>
          <w:szCs w:val="24"/>
        </w:rPr>
        <w:t>гласник</w:t>
      </w:r>
      <w:proofErr w:type="spellEnd"/>
      <w:r w:rsidRPr="008163C7">
        <w:rPr>
          <w:rFonts w:ascii="Times New Roman" w:hAnsi="Times New Roman"/>
          <w:sz w:val="24"/>
          <w:szCs w:val="24"/>
        </w:rPr>
        <w:t xml:space="preserve"> </w:t>
      </w:r>
      <w:proofErr w:type="gramStart"/>
      <w:r w:rsidRPr="008163C7">
        <w:rPr>
          <w:rFonts w:ascii="Times New Roman" w:hAnsi="Times New Roman"/>
          <w:sz w:val="24"/>
          <w:szCs w:val="24"/>
        </w:rPr>
        <w:t>РС“</w:t>
      </w:r>
      <w:proofErr w:type="gramEnd"/>
      <w:r w:rsidRPr="008163C7">
        <w:rPr>
          <w:rFonts w:ascii="Times New Roman" w:hAnsi="Times New Roman"/>
          <w:sz w:val="24"/>
          <w:szCs w:val="24"/>
        </w:rPr>
        <w:t xml:space="preserve">, </w:t>
      </w:r>
      <w:proofErr w:type="spellStart"/>
      <w:r w:rsidRPr="008163C7">
        <w:rPr>
          <w:rFonts w:ascii="Times New Roman" w:hAnsi="Times New Roman"/>
          <w:sz w:val="24"/>
          <w:szCs w:val="24"/>
        </w:rPr>
        <w:t>број</w:t>
      </w:r>
      <w:proofErr w:type="spellEnd"/>
      <w:r w:rsidRPr="008163C7">
        <w:rPr>
          <w:rFonts w:ascii="Times New Roman" w:hAnsi="Times New Roman"/>
          <w:sz w:val="24"/>
          <w:szCs w:val="24"/>
        </w:rPr>
        <w:t xml:space="preserve"> 124/12, 14/15 и 68/15), </w:t>
      </w:r>
      <w:proofErr w:type="spellStart"/>
      <w:r w:rsidRPr="008163C7">
        <w:rPr>
          <w:rFonts w:ascii="Times New Roman" w:hAnsi="Times New Roman"/>
          <w:sz w:val="24"/>
          <w:szCs w:val="24"/>
        </w:rPr>
        <w:t>прилажемо</w:t>
      </w:r>
      <w:proofErr w:type="spellEnd"/>
      <w:r w:rsidRPr="008163C7">
        <w:rPr>
          <w:rFonts w:ascii="Times New Roman" w:hAnsi="Times New Roman"/>
          <w:sz w:val="24"/>
          <w:szCs w:val="24"/>
        </w:rPr>
        <w:t xml:space="preserve"> </w:t>
      </w:r>
      <w:proofErr w:type="spellStart"/>
      <w:r w:rsidRPr="008163C7">
        <w:rPr>
          <w:rFonts w:ascii="Times New Roman" w:hAnsi="Times New Roman"/>
          <w:sz w:val="24"/>
          <w:szCs w:val="24"/>
        </w:rPr>
        <w:t>образац</w:t>
      </w:r>
      <w:proofErr w:type="spellEnd"/>
      <w:r w:rsidRPr="008163C7">
        <w:rPr>
          <w:rFonts w:ascii="Times New Roman" w:hAnsi="Times New Roman"/>
          <w:sz w:val="24"/>
          <w:szCs w:val="24"/>
        </w:rPr>
        <w:t xml:space="preserve"> </w:t>
      </w:r>
      <w:proofErr w:type="spellStart"/>
      <w:r w:rsidRPr="008163C7">
        <w:rPr>
          <w:rFonts w:ascii="Times New Roman" w:hAnsi="Times New Roman"/>
          <w:sz w:val="24"/>
          <w:szCs w:val="24"/>
        </w:rPr>
        <w:t>структуре</w:t>
      </w:r>
      <w:proofErr w:type="spellEnd"/>
      <w:r w:rsidRPr="008163C7">
        <w:rPr>
          <w:rFonts w:ascii="Times New Roman" w:hAnsi="Times New Roman"/>
          <w:sz w:val="24"/>
          <w:szCs w:val="24"/>
        </w:rPr>
        <w:t xml:space="preserve"> </w:t>
      </w:r>
      <w:proofErr w:type="spellStart"/>
      <w:r w:rsidRPr="008163C7">
        <w:rPr>
          <w:rFonts w:ascii="Times New Roman" w:hAnsi="Times New Roman"/>
          <w:sz w:val="24"/>
          <w:szCs w:val="24"/>
        </w:rPr>
        <w:t>цене</w:t>
      </w:r>
      <w:proofErr w:type="spellEnd"/>
      <w:r w:rsidRPr="008163C7">
        <w:rPr>
          <w:rFonts w:ascii="Times New Roman" w:hAnsi="Times New Roman"/>
          <w:sz w:val="24"/>
          <w:szCs w:val="24"/>
        </w:rPr>
        <w:t xml:space="preserve"> у </w:t>
      </w:r>
      <w:proofErr w:type="spellStart"/>
      <w:r w:rsidRPr="008163C7">
        <w:rPr>
          <w:rFonts w:ascii="Times New Roman" w:hAnsi="Times New Roman"/>
          <w:sz w:val="24"/>
          <w:szCs w:val="24"/>
        </w:rPr>
        <w:t>поступку</w:t>
      </w:r>
      <w:proofErr w:type="spellEnd"/>
      <w:r w:rsidRPr="008163C7">
        <w:rPr>
          <w:rFonts w:ascii="Times New Roman" w:hAnsi="Times New Roman"/>
          <w:sz w:val="24"/>
          <w:szCs w:val="24"/>
        </w:rPr>
        <w:t xml:space="preserve"> </w:t>
      </w:r>
      <w:proofErr w:type="spellStart"/>
      <w:r w:rsidRPr="008163C7">
        <w:rPr>
          <w:rFonts w:ascii="Times New Roman" w:hAnsi="Times New Roman"/>
          <w:sz w:val="24"/>
          <w:szCs w:val="24"/>
        </w:rPr>
        <w:t>јавне</w:t>
      </w:r>
      <w:proofErr w:type="spellEnd"/>
      <w:r w:rsidRPr="008163C7">
        <w:rPr>
          <w:rFonts w:ascii="Times New Roman" w:hAnsi="Times New Roman"/>
          <w:sz w:val="24"/>
          <w:szCs w:val="24"/>
        </w:rPr>
        <w:t xml:space="preserve"> </w:t>
      </w:r>
      <w:proofErr w:type="spellStart"/>
      <w:r w:rsidRPr="008163C7">
        <w:rPr>
          <w:rFonts w:ascii="Times New Roman" w:hAnsi="Times New Roman"/>
          <w:sz w:val="24"/>
          <w:szCs w:val="24"/>
        </w:rPr>
        <w:t>набавке</w:t>
      </w:r>
      <w:proofErr w:type="spellEnd"/>
      <w:r w:rsidRPr="008163C7">
        <w:rPr>
          <w:rFonts w:ascii="Times New Roman" w:hAnsi="Times New Roman"/>
          <w:sz w:val="24"/>
          <w:szCs w:val="24"/>
        </w:rPr>
        <w:t xml:space="preserve">, ЈН </w:t>
      </w:r>
      <w:proofErr w:type="spellStart"/>
      <w:r w:rsidRPr="008163C7">
        <w:rPr>
          <w:rFonts w:ascii="Times New Roman" w:hAnsi="Times New Roman"/>
          <w:sz w:val="24"/>
          <w:szCs w:val="24"/>
        </w:rPr>
        <w:t>бр</w:t>
      </w:r>
      <w:proofErr w:type="spellEnd"/>
      <w:r w:rsidRPr="008163C7">
        <w:rPr>
          <w:rFonts w:ascii="Times New Roman" w:hAnsi="Times New Roman"/>
          <w:sz w:val="24"/>
          <w:szCs w:val="24"/>
        </w:rPr>
        <w:t xml:space="preserve"> </w:t>
      </w:r>
      <w:r w:rsidR="009336C2" w:rsidRPr="008163C7">
        <w:rPr>
          <w:rFonts w:ascii="Times New Roman" w:hAnsi="Times New Roman"/>
          <w:sz w:val="24"/>
          <w:szCs w:val="24"/>
          <w:lang w:val="sr-Cyrl-RS"/>
        </w:rPr>
        <w:t>4</w:t>
      </w:r>
      <w:r w:rsidRPr="008163C7">
        <w:rPr>
          <w:rFonts w:ascii="Times New Roman" w:hAnsi="Times New Roman"/>
          <w:sz w:val="24"/>
          <w:szCs w:val="24"/>
        </w:rPr>
        <w:t>-2019.</w:t>
      </w:r>
    </w:p>
    <w:p w14:paraId="4E300C32" w14:textId="77777777" w:rsidR="00A24027" w:rsidRDefault="00A24027" w:rsidP="00CC3357">
      <w:pPr>
        <w:spacing w:after="0" w:line="240" w:lineRule="auto"/>
        <w:ind w:firstLine="720"/>
        <w:rPr>
          <w:rFonts w:ascii="Times New Roman" w:hAnsi="Times New Roman"/>
          <w:sz w:val="24"/>
          <w:szCs w:val="24"/>
        </w:rPr>
      </w:pPr>
    </w:p>
    <w:tbl>
      <w:tblPr>
        <w:tblStyle w:val="TableGrid"/>
        <w:tblW w:w="13259" w:type="dxa"/>
        <w:jc w:val="center"/>
        <w:tblLayout w:type="fixed"/>
        <w:tblLook w:val="04A0" w:firstRow="1" w:lastRow="0" w:firstColumn="1" w:lastColumn="0" w:noHBand="0" w:noVBand="1"/>
      </w:tblPr>
      <w:tblGrid>
        <w:gridCol w:w="553"/>
        <w:gridCol w:w="1985"/>
        <w:gridCol w:w="1417"/>
        <w:gridCol w:w="1701"/>
        <w:gridCol w:w="766"/>
        <w:gridCol w:w="1276"/>
        <w:gridCol w:w="1077"/>
        <w:gridCol w:w="1049"/>
        <w:gridCol w:w="1450"/>
        <w:gridCol w:w="1985"/>
      </w:tblGrid>
      <w:tr w:rsidR="00CC3357" w:rsidRPr="00DF16D3" w14:paraId="19390418" w14:textId="77777777" w:rsidTr="00000B21">
        <w:trPr>
          <w:cantSplit/>
          <w:tblHeader/>
          <w:jc w:val="center"/>
        </w:trPr>
        <w:tc>
          <w:tcPr>
            <w:tcW w:w="553" w:type="dxa"/>
            <w:shd w:val="clear" w:color="auto" w:fill="D9D9D9" w:themeFill="background1" w:themeFillShade="D9"/>
          </w:tcPr>
          <w:p w14:paraId="360C57CF" w14:textId="77777777" w:rsidR="00CC3357" w:rsidRPr="00DF16D3" w:rsidRDefault="00CC3357" w:rsidP="00000B21">
            <w:pPr>
              <w:jc w:val="center"/>
              <w:rPr>
                <w:rFonts w:ascii="Times New Roman" w:hAnsi="Times New Roman"/>
                <w:b/>
                <w:sz w:val="20"/>
                <w:szCs w:val="20"/>
              </w:rPr>
            </w:pPr>
            <w:r w:rsidRPr="00DF16D3">
              <w:rPr>
                <w:rFonts w:ascii="Times New Roman" w:hAnsi="Times New Roman"/>
                <w:b/>
                <w:sz w:val="20"/>
                <w:szCs w:val="20"/>
              </w:rPr>
              <w:t xml:space="preserve">Р. </w:t>
            </w:r>
            <w:proofErr w:type="spellStart"/>
            <w:r w:rsidRPr="00DF16D3">
              <w:rPr>
                <w:rFonts w:ascii="Times New Roman" w:hAnsi="Times New Roman"/>
                <w:b/>
                <w:sz w:val="20"/>
                <w:szCs w:val="20"/>
              </w:rPr>
              <w:t>бр</w:t>
            </w:r>
            <w:proofErr w:type="spellEnd"/>
            <w:r w:rsidRPr="00DF16D3">
              <w:rPr>
                <w:rFonts w:ascii="Times New Roman" w:hAnsi="Times New Roman"/>
                <w:b/>
                <w:sz w:val="20"/>
                <w:szCs w:val="20"/>
              </w:rPr>
              <w:t>.</w:t>
            </w:r>
          </w:p>
          <w:p w14:paraId="12916CC7" w14:textId="77777777" w:rsidR="00CC3357" w:rsidRPr="00083B3F" w:rsidRDefault="00CC3357" w:rsidP="00000B21">
            <w:pPr>
              <w:jc w:val="center"/>
              <w:rPr>
                <w:rFonts w:ascii="Times New Roman" w:hAnsi="Times New Roman"/>
                <w:b/>
                <w:sz w:val="20"/>
                <w:szCs w:val="20"/>
              </w:rPr>
            </w:pPr>
          </w:p>
        </w:tc>
        <w:tc>
          <w:tcPr>
            <w:tcW w:w="1985" w:type="dxa"/>
            <w:shd w:val="clear" w:color="auto" w:fill="D9D9D9" w:themeFill="background1" w:themeFillShade="D9"/>
          </w:tcPr>
          <w:p w14:paraId="7006DA31" w14:textId="77777777" w:rsidR="00CC3357" w:rsidRPr="00DF16D3" w:rsidRDefault="00CC3357" w:rsidP="00000B21">
            <w:pPr>
              <w:jc w:val="center"/>
              <w:rPr>
                <w:rFonts w:ascii="Times New Roman" w:hAnsi="Times New Roman"/>
                <w:b/>
                <w:sz w:val="20"/>
                <w:szCs w:val="20"/>
              </w:rPr>
            </w:pPr>
            <w:proofErr w:type="spellStart"/>
            <w:r w:rsidRPr="00DF16D3">
              <w:rPr>
                <w:rFonts w:ascii="Times New Roman" w:hAnsi="Times New Roman"/>
                <w:b/>
                <w:sz w:val="20"/>
                <w:szCs w:val="20"/>
              </w:rPr>
              <w:t>Прoизвoд</w:t>
            </w:r>
            <w:proofErr w:type="spellEnd"/>
          </w:p>
        </w:tc>
        <w:tc>
          <w:tcPr>
            <w:tcW w:w="1417" w:type="dxa"/>
            <w:shd w:val="clear" w:color="auto" w:fill="D9D9D9" w:themeFill="background1" w:themeFillShade="D9"/>
          </w:tcPr>
          <w:p w14:paraId="51ED8A14" w14:textId="77777777" w:rsidR="00CC3357" w:rsidRPr="00DF16D3" w:rsidRDefault="00CC3357" w:rsidP="00000B21">
            <w:pPr>
              <w:jc w:val="center"/>
              <w:rPr>
                <w:rFonts w:ascii="Times New Roman" w:hAnsi="Times New Roman"/>
                <w:b/>
                <w:sz w:val="20"/>
                <w:szCs w:val="20"/>
              </w:rPr>
            </w:pPr>
            <w:proofErr w:type="spellStart"/>
            <w:r w:rsidRPr="00DF16D3">
              <w:rPr>
                <w:rFonts w:ascii="Times New Roman" w:hAnsi="Times New Roman"/>
                <w:b/>
                <w:sz w:val="20"/>
                <w:szCs w:val="20"/>
              </w:rPr>
              <w:t>Пoнуђeно</w:t>
            </w:r>
            <w:proofErr w:type="spellEnd"/>
            <w:r w:rsidRPr="00DF16D3">
              <w:rPr>
                <w:rFonts w:ascii="Times New Roman" w:hAnsi="Times New Roman"/>
                <w:b/>
                <w:sz w:val="20"/>
                <w:szCs w:val="20"/>
              </w:rPr>
              <w:t xml:space="preserve"> </w:t>
            </w:r>
            <w:proofErr w:type="spellStart"/>
            <w:r w:rsidRPr="00DF16D3">
              <w:rPr>
                <w:rFonts w:ascii="Times New Roman" w:hAnsi="Times New Roman"/>
                <w:b/>
                <w:sz w:val="20"/>
                <w:szCs w:val="20"/>
              </w:rPr>
              <w:t>добро</w:t>
            </w:r>
            <w:proofErr w:type="spellEnd"/>
          </w:p>
        </w:tc>
        <w:tc>
          <w:tcPr>
            <w:tcW w:w="1701" w:type="dxa"/>
            <w:shd w:val="clear" w:color="auto" w:fill="D9D9D9" w:themeFill="background1" w:themeFillShade="D9"/>
          </w:tcPr>
          <w:p w14:paraId="20D6F9E8" w14:textId="77777777" w:rsidR="00CC3357" w:rsidRPr="000469C4" w:rsidRDefault="00CC3357" w:rsidP="00000B21">
            <w:pPr>
              <w:jc w:val="center"/>
              <w:rPr>
                <w:rFonts w:ascii="Times New Roman" w:hAnsi="Times New Roman"/>
                <w:b/>
                <w:sz w:val="20"/>
                <w:szCs w:val="20"/>
              </w:rPr>
            </w:pPr>
            <w:proofErr w:type="spellStart"/>
            <w:r w:rsidRPr="00DF16D3">
              <w:rPr>
                <w:rFonts w:ascii="Times New Roman" w:hAnsi="Times New Roman"/>
                <w:b/>
                <w:sz w:val="20"/>
                <w:szCs w:val="20"/>
              </w:rPr>
              <w:t>Техничка</w:t>
            </w:r>
            <w:proofErr w:type="spellEnd"/>
            <w:r w:rsidRPr="00DF16D3">
              <w:rPr>
                <w:rFonts w:ascii="Times New Roman" w:hAnsi="Times New Roman"/>
                <w:b/>
                <w:sz w:val="20"/>
                <w:szCs w:val="20"/>
              </w:rPr>
              <w:t xml:space="preserve"> </w:t>
            </w:r>
            <w:proofErr w:type="spellStart"/>
            <w:r w:rsidRPr="00DF16D3">
              <w:rPr>
                <w:rFonts w:ascii="Times New Roman" w:hAnsi="Times New Roman"/>
                <w:b/>
                <w:sz w:val="20"/>
                <w:szCs w:val="20"/>
              </w:rPr>
              <w:t>спецификација</w:t>
            </w:r>
            <w:proofErr w:type="spellEnd"/>
            <w:r w:rsidRPr="00DF16D3">
              <w:rPr>
                <w:rFonts w:ascii="Times New Roman" w:hAnsi="Times New Roman"/>
                <w:b/>
                <w:sz w:val="20"/>
                <w:szCs w:val="20"/>
              </w:rPr>
              <w:t xml:space="preserve"> </w:t>
            </w:r>
            <w:proofErr w:type="spellStart"/>
            <w:r w:rsidRPr="00DF16D3">
              <w:rPr>
                <w:rFonts w:ascii="Times New Roman" w:hAnsi="Times New Roman"/>
                <w:b/>
                <w:sz w:val="20"/>
                <w:szCs w:val="20"/>
              </w:rPr>
              <w:t>понуђеног</w:t>
            </w:r>
            <w:proofErr w:type="spellEnd"/>
            <w:r w:rsidRPr="00DF16D3">
              <w:rPr>
                <w:rFonts w:ascii="Times New Roman" w:hAnsi="Times New Roman"/>
                <w:b/>
                <w:sz w:val="20"/>
                <w:szCs w:val="20"/>
              </w:rPr>
              <w:t xml:space="preserve"> </w:t>
            </w:r>
            <w:proofErr w:type="spellStart"/>
            <w:r w:rsidRPr="00DF16D3">
              <w:rPr>
                <w:rFonts w:ascii="Times New Roman" w:hAnsi="Times New Roman"/>
                <w:b/>
                <w:sz w:val="20"/>
                <w:szCs w:val="20"/>
              </w:rPr>
              <w:t>добра</w:t>
            </w:r>
            <w:proofErr w:type="spellEnd"/>
          </w:p>
        </w:tc>
        <w:tc>
          <w:tcPr>
            <w:tcW w:w="766" w:type="dxa"/>
            <w:shd w:val="clear" w:color="auto" w:fill="D9D9D9" w:themeFill="background1" w:themeFillShade="D9"/>
          </w:tcPr>
          <w:p w14:paraId="723E0E8C" w14:textId="77777777" w:rsidR="00CC3357" w:rsidRPr="00DF16D3" w:rsidRDefault="00CC3357" w:rsidP="00000B21">
            <w:pPr>
              <w:jc w:val="center"/>
              <w:rPr>
                <w:rFonts w:ascii="Times New Roman" w:hAnsi="Times New Roman"/>
                <w:b/>
                <w:sz w:val="20"/>
                <w:szCs w:val="20"/>
              </w:rPr>
            </w:pPr>
            <w:proofErr w:type="spellStart"/>
            <w:r w:rsidRPr="00DF16D3">
              <w:rPr>
                <w:rFonts w:ascii="Times New Roman" w:hAnsi="Times New Roman"/>
                <w:b/>
                <w:sz w:val="20"/>
                <w:szCs w:val="20"/>
              </w:rPr>
              <w:t>Кoл</w:t>
            </w:r>
            <w:proofErr w:type="spellEnd"/>
            <w:r w:rsidRPr="00DF16D3">
              <w:rPr>
                <w:rFonts w:ascii="Times New Roman" w:hAnsi="Times New Roman"/>
                <w:b/>
                <w:sz w:val="20"/>
                <w:szCs w:val="20"/>
              </w:rPr>
              <w:t xml:space="preserve"> (</w:t>
            </w:r>
            <w:proofErr w:type="spellStart"/>
            <w:r w:rsidRPr="00DF16D3">
              <w:rPr>
                <w:rFonts w:ascii="Times New Roman" w:hAnsi="Times New Roman"/>
                <w:b/>
                <w:sz w:val="20"/>
                <w:szCs w:val="20"/>
              </w:rPr>
              <w:t>ком</w:t>
            </w:r>
            <w:proofErr w:type="spellEnd"/>
            <w:r w:rsidRPr="00DF16D3">
              <w:rPr>
                <w:rFonts w:ascii="Times New Roman" w:hAnsi="Times New Roman"/>
                <w:b/>
                <w:sz w:val="20"/>
                <w:szCs w:val="20"/>
              </w:rPr>
              <w:t>)</w:t>
            </w:r>
          </w:p>
        </w:tc>
        <w:tc>
          <w:tcPr>
            <w:tcW w:w="1276" w:type="dxa"/>
            <w:shd w:val="clear" w:color="auto" w:fill="D9D9D9" w:themeFill="background1" w:themeFillShade="D9"/>
          </w:tcPr>
          <w:p w14:paraId="51C105D2" w14:textId="77777777" w:rsidR="00CC3357" w:rsidRPr="00DF16D3" w:rsidRDefault="00CC3357" w:rsidP="00000B21">
            <w:pPr>
              <w:jc w:val="center"/>
              <w:rPr>
                <w:rFonts w:ascii="Times New Roman" w:hAnsi="Times New Roman"/>
                <w:b/>
                <w:sz w:val="20"/>
                <w:szCs w:val="20"/>
              </w:rPr>
            </w:pPr>
            <w:proofErr w:type="spellStart"/>
            <w:r w:rsidRPr="00DF16D3">
              <w:rPr>
                <w:rFonts w:ascii="Times New Roman" w:hAnsi="Times New Roman"/>
                <w:b/>
                <w:sz w:val="20"/>
                <w:szCs w:val="20"/>
              </w:rPr>
              <w:t>Јединична</w:t>
            </w:r>
            <w:proofErr w:type="spellEnd"/>
            <w:r w:rsidRPr="00DF16D3">
              <w:rPr>
                <w:rFonts w:ascii="Times New Roman" w:hAnsi="Times New Roman"/>
                <w:b/>
                <w:sz w:val="20"/>
                <w:szCs w:val="20"/>
              </w:rPr>
              <w:t xml:space="preserve"> </w:t>
            </w:r>
            <w:proofErr w:type="spellStart"/>
            <w:r w:rsidRPr="00DF16D3">
              <w:rPr>
                <w:rFonts w:ascii="Times New Roman" w:hAnsi="Times New Roman"/>
                <w:b/>
                <w:sz w:val="20"/>
                <w:szCs w:val="20"/>
              </w:rPr>
              <w:t>цена</w:t>
            </w:r>
            <w:proofErr w:type="spellEnd"/>
            <w:r w:rsidRPr="00DF16D3">
              <w:rPr>
                <w:rFonts w:ascii="Times New Roman" w:hAnsi="Times New Roman"/>
                <w:b/>
                <w:sz w:val="20"/>
                <w:szCs w:val="20"/>
              </w:rPr>
              <w:t xml:space="preserve"> </w:t>
            </w:r>
            <w:proofErr w:type="spellStart"/>
            <w:r w:rsidRPr="00DF16D3">
              <w:rPr>
                <w:rFonts w:ascii="Times New Roman" w:hAnsi="Times New Roman"/>
                <w:b/>
                <w:sz w:val="20"/>
                <w:szCs w:val="20"/>
              </w:rPr>
              <w:t>без</w:t>
            </w:r>
            <w:proofErr w:type="spellEnd"/>
            <w:r w:rsidRPr="00DF16D3">
              <w:rPr>
                <w:rFonts w:ascii="Times New Roman" w:hAnsi="Times New Roman"/>
                <w:b/>
                <w:sz w:val="20"/>
                <w:szCs w:val="20"/>
              </w:rPr>
              <w:t xml:space="preserve"> ПДВ-а</w:t>
            </w:r>
          </w:p>
        </w:tc>
        <w:tc>
          <w:tcPr>
            <w:tcW w:w="1077" w:type="dxa"/>
            <w:shd w:val="clear" w:color="auto" w:fill="D9D9D9" w:themeFill="background1" w:themeFillShade="D9"/>
          </w:tcPr>
          <w:p w14:paraId="750937F5" w14:textId="77777777" w:rsidR="00CC3357" w:rsidRPr="00DF16D3" w:rsidRDefault="00CC3357" w:rsidP="00000B21">
            <w:pPr>
              <w:jc w:val="center"/>
              <w:rPr>
                <w:rFonts w:ascii="Times New Roman" w:hAnsi="Times New Roman"/>
                <w:b/>
                <w:sz w:val="20"/>
                <w:szCs w:val="20"/>
              </w:rPr>
            </w:pPr>
            <w:proofErr w:type="spellStart"/>
            <w:r w:rsidRPr="00DF16D3">
              <w:rPr>
                <w:rFonts w:ascii="Times New Roman" w:hAnsi="Times New Roman"/>
                <w:b/>
                <w:sz w:val="20"/>
                <w:szCs w:val="20"/>
              </w:rPr>
              <w:t>Јединична</w:t>
            </w:r>
            <w:proofErr w:type="spellEnd"/>
            <w:r w:rsidRPr="00DF16D3">
              <w:rPr>
                <w:rFonts w:ascii="Times New Roman" w:hAnsi="Times New Roman"/>
                <w:b/>
                <w:sz w:val="20"/>
                <w:szCs w:val="20"/>
              </w:rPr>
              <w:t xml:space="preserve"> </w:t>
            </w:r>
            <w:proofErr w:type="spellStart"/>
            <w:r w:rsidRPr="00DF16D3">
              <w:rPr>
                <w:rFonts w:ascii="Times New Roman" w:hAnsi="Times New Roman"/>
                <w:b/>
                <w:sz w:val="20"/>
                <w:szCs w:val="20"/>
              </w:rPr>
              <w:t>цена</w:t>
            </w:r>
            <w:proofErr w:type="spellEnd"/>
            <w:r w:rsidRPr="00DF16D3">
              <w:rPr>
                <w:rFonts w:ascii="Times New Roman" w:hAnsi="Times New Roman"/>
                <w:b/>
                <w:sz w:val="20"/>
                <w:szCs w:val="20"/>
              </w:rPr>
              <w:t xml:space="preserve"> </w:t>
            </w:r>
            <w:proofErr w:type="spellStart"/>
            <w:r w:rsidRPr="00DF16D3">
              <w:rPr>
                <w:rFonts w:ascii="Times New Roman" w:hAnsi="Times New Roman"/>
                <w:b/>
                <w:sz w:val="20"/>
                <w:szCs w:val="20"/>
              </w:rPr>
              <w:t>са</w:t>
            </w:r>
            <w:proofErr w:type="spellEnd"/>
            <w:r w:rsidRPr="00DF16D3">
              <w:rPr>
                <w:rFonts w:ascii="Times New Roman" w:hAnsi="Times New Roman"/>
                <w:b/>
                <w:sz w:val="20"/>
                <w:szCs w:val="20"/>
              </w:rPr>
              <w:t xml:space="preserve"> ПДВ-</w:t>
            </w:r>
            <w:proofErr w:type="spellStart"/>
            <w:r w:rsidRPr="00DF16D3">
              <w:rPr>
                <w:rFonts w:ascii="Times New Roman" w:hAnsi="Times New Roman"/>
                <w:b/>
                <w:sz w:val="20"/>
                <w:szCs w:val="20"/>
              </w:rPr>
              <w:t>ом</w:t>
            </w:r>
            <w:proofErr w:type="spellEnd"/>
          </w:p>
        </w:tc>
        <w:tc>
          <w:tcPr>
            <w:tcW w:w="1049" w:type="dxa"/>
            <w:shd w:val="clear" w:color="auto" w:fill="D9D9D9" w:themeFill="background1" w:themeFillShade="D9"/>
          </w:tcPr>
          <w:p w14:paraId="7DB496B4" w14:textId="77777777" w:rsidR="00CC3357" w:rsidRPr="00DF16D3" w:rsidRDefault="00CC3357" w:rsidP="00000B21">
            <w:pPr>
              <w:jc w:val="center"/>
              <w:rPr>
                <w:rFonts w:ascii="Times New Roman" w:hAnsi="Times New Roman"/>
                <w:b/>
                <w:sz w:val="20"/>
                <w:szCs w:val="20"/>
              </w:rPr>
            </w:pPr>
            <w:proofErr w:type="spellStart"/>
            <w:r w:rsidRPr="00DF16D3">
              <w:rPr>
                <w:rFonts w:ascii="Times New Roman" w:hAnsi="Times New Roman"/>
                <w:b/>
                <w:sz w:val="20"/>
                <w:szCs w:val="20"/>
              </w:rPr>
              <w:t>Укупна</w:t>
            </w:r>
            <w:proofErr w:type="spellEnd"/>
            <w:r w:rsidRPr="00DF16D3">
              <w:rPr>
                <w:rFonts w:ascii="Times New Roman" w:hAnsi="Times New Roman"/>
                <w:b/>
                <w:sz w:val="20"/>
                <w:szCs w:val="20"/>
              </w:rPr>
              <w:t xml:space="preserve"> </w:t>
            </w:r>
            <w:proofErr w:type="spellStart"/>
            <w:r w:rsidRPr="00DF16D3">
              <w:rPr>
                <w:rFonts w:ascii="Times New Roman" w:hAnsi="Times New Roman"/>
                <w:b/>
                <w:sz w:val="20"/>
                <w:szCs w:val="20"/>
              </w:rPr>
              <w:t>цена</w:t>
            </w:r>
            <w:proofErr w:type="spellEnd"/>
            <w:r w:rsidRPr="00DF16D3">
              <w:rPr>
                <w:rFonts w:ascii="Times New Roman" w:hAnsi="Times New Roman"/>
                <w:b/>
                <w:sz w:val="20"/>
                <w:szCs w:val="20"/>
              </w:rPr>
              <w:t xml:space="preserve"> </w:t>
            </w:r>
            <w:proofErr w:type="spellStart"/>
            <w:r w:rsidRPr="00DF16D3">
              <w:rPr>
                <w:rFonts w:ascii="Times New Roman" w:hAnsi="Times New Roman"/>
                <w:b/>
                <w:sz w:val="20"/>
                <w:szCs w:val="20"/>
              </w:rPr>
              <w:t>без</w:t>
            </w:r>
            <w:proofErr w:type="spellEnd"/>
            <w:r w:rsidRPr="00DF16D3">
              <w:rPr>
                <w:rFonts w:ascii="Times New Roman" w:hAnsi="Times New Roman"/>
                <w:b/>
                <w:sz w:val="20"/>
                <w:szCs w:val="20"/>
              </w:rPr>
              <w:t xml:space="preserve"> ПДВ-а</w:t>
            </w:r>
          </w:p>
        </w:tc>
        <w:tc>
          <w:tcPr>
            <w:tcW w:w="1450" w:type="dxa"/>
            <w:shd w:val="clear" w:color="auto" w:fill="D9D9D9" w:themeFill="background1" w:themeFillShade="D9"/>
          </w:tcPr>
          <w:p w14:paraId="14067C64" w14:textId="77777777" w:rsidR="00CC3357" w:rsidRPr="00DF16D3" w:rsidRDefault="00CC3357" w:rsidP="00000B21">
            <w:pPr>
              <w:jc w:val="center"/>
              <w:rPr>
                <w:rFonts w:ascii="Times New Roman" w:hAnsi="Times New Roman"/>
                <w:b/>
                <w:sz w:val="20"/>
                <w:szCs w:val="20"/>
              </w:rPr>
            </w:pPr>
            <w:proofErr w:type="spellStart"/>
            <w:r w:rsidRPr="00DF16D3">
              <w:rPr>
                <w:rFonts w:ascii="Times New Roman" w:hAnsi="Times New Roman"/>
                <w:b/>
                <w:sz w:val="20"/>
                <w:szCs w:val="20"/>
              </w:rPr>
              <w:t>Износ</w:t>
            </w:r>
            <w:proofErr w:type="spellEnd"/>
            <w:r w:rsidRPr="00DF16D3">
              <w:rPr>
                <w:rFonts w:ascii="Times New Roman" w:hAnsi="Times New Roman"/>
                <w:b/>
                <w:sz w:val="20"/>
                <w:szCs w:val="20"/>
              </w:rPr>
              <w:t xml:space="preserve"> ПДВ-а </w:t>
            </w:r>
            <w:proofErr w:type="spellStart"/>
            <w:r w:rsidRPr="00DF16D3">
              <w:rPr>
                <w:rFonts w:ascii="Times New Roman" w:hAnsi="Times New Roman"/>
                <w:b/>
                <w:sz w:val="20"/>
                <w:szCs w:val="20"/>
              </w:rPr>
              <w:t>на</w:t>
            </w:r>
            <w:proofErr w:type="spellEnd"/>
            <w:r w:rsidRPr="00DF16D3">
              <w:rPr>
                <w:rFonts w:ascii="Times New Roman" w:hAnsi="Times New Roman"/>
                <w:b/>
                <w:sz w:val="20"/>
                <w:szCs w:val="20"/>
              </w:rPr>
              <w:t xml:space="preserve"> </w:t>
            </w:r>
            <w:proofErr w:type="spellStart"/>
            <w:r w:rsidRPr="00DF16D3">
              <w:rPr>
                <w:rFonts w:ascii="Times New Roman" w:hAnsi="Times New Roman"/>
                <w:b/>
                <w:sz w:val="20"/>
                <w:szCs w:val="20"/>
              </w:rPr>
              <w:t>укупну</w:t>
            </w:r>
            <w:proofErr w:type="spellEnd"/>
            <w:r w:rsidRPr="00DF16D3">
              <w:rPr>
                <w:rFonts w:ascii="Times New Roman" w:hAnsi="Times New Roman"/>
                <w:b/>
                <w:sz w:val="20"/>
                <w:szCs w:val="20"/>
              </w:rPr>
              <w:t xml:space="preserve"> </w:t>
            </w:r>
            <w:proofErr w:type="spellStart"/>
            <w:r w:rsidRPr="00DF16D3">
              <w:rPr>
                <w:rFonts w:ascii="Times New Roman" w:hAnsi="Times New Roman"/>
                <w:b/>
                <w:sz w:val="20"/>
                <w:szCs w:val="20"/>
              </w:rPr>
              <w:t>цену</w:t>
            </w:r>
            <w:proofErr w:type="spellEnd"/>
          </w:p>
        </w:tc>
        <w:tc>
          <w:tcPr>
            <w:tcW w:w="1985" w:type="dxa"/>
            <w:shd w:val="clear" w:color="auto" w:fill="D9D9D9" w:themeFill="background1" w:themeFillShade="D9"/>
          </w:tcPr>
          <w:p w14:paraId="57DECBB0" w14:textId="77777777" w:rsidR="00CC3357" w:rsidRPr="00DF16D3" w:rsidRDefault="00CC3357" w:rsidP="00000B21">
            <w:pPr>
              <w:jc w:val="center"/>
              <w:rPr>
                <w:rFonts w:ascii="Times New Roman" w:hAnsi="Times New Roman"/>
                <w:b/>
                <w:sz w:val="20"/>
                <w:szCs w:val="20"/>
              </w:rPr>
            </w:pPr>
            <w:proofErr w:type="spellStart"/>
            <w:r w:rsidRPr="00DF16D3">
              <w:rPr>
                <w:rFonts w:ascii="Times New Roman" w:hAnsi="Times New Roman"/>
                <w:b/>
                <w:sz w:val="20"/>
                <w:szCs w:val="20"/>
              </w:rPr>
              <w:t>Укупна</w:t>
            </w:r>
            <w:proofErr w:type="spellEnd"/>
            <w:r w:rsidRPr="00DF16D3">
              <w:rPr>
                <w:rFonts w:ascii="Times New Roman" w:hAnsi="Times New Roman"/>
                <w:b/>
                <w:sz w:val="20"/>
                <w:szCs w:val="20"/>
              </w:rPr>
              <w:t xml:space="preserve"> </w:t>
            </w:r>
            <w:proofErr w:type="spellStart"/>
            <w:r w:rsidRPr="00DF16D3">
              <w:rPr>
                <w:rFonts w:ascii="Times New Roman" w:hAnsi="Times New Roman"/>
                <w:b/>
                <w:sz w:val="20"/>
                <w:szCs w:val="20"/>
              </w:rPr>
              <w:t>цена</w:t>
            </w:r>
            <w:proofErr w:type="spellEnd"/>
            <w:r w:rsidRPr="00DF16D3">
              <w:rPr>
                <w:rFonts w:ascii="Times New Roman" w:hAnsi="Times New Roman"/>
                <w:b/>
                <w:sz w:val="20"/>
                <w:szCs w:val="20"/>
              </w:rPr>
              <w:t xml:space="preserve"> </w:t>
            </w:r>
            <w:proofErr w:type="spellStart"/>
            <w:r w:rsidRPr="00DF16D3">
              <w:rPr>
                <w:rFonts w:ascii="Times New Roman" w:hAnsi="Times New Roman"/>
                <w:b/>
                <w:sz w:val="20"/>
                <w:szCs w:val="20"/>
              </w:rPr>
              <w:t>са</w:t>
            </w:r>
            <w:proofErr w:type="spellEnd"/>
            <w:r w:rsidRPr="00DF16D3">
              <w:rPr>
                <w:rFonts w:ascii="Times New Roman" w:hAnsi="Times New Roman"/>
                <w:b/>
                <w:sz w:val="20"/>
                <w:szCs w:val="20"/>
              </w:rPr>
              <w:t xml:space="preserve"> ПДВ-</w:t>
            </w:r>
            <w:proofErr w:type="spellStart"/>
            <w:r w:rsidRPr="00DF16D3">
              <w:rPr>
                <w:rFonts w:ascii="Times New Roman" w:hAnsi="Times New Roman"/>
                <w:b/>
                <w:sz w:val="20"/>
                <w:szCs w:val="20"/>
              </w:rPr>
              <w:t>ом</w:t>
            </w:r>
            <w:proofErr w:type="spellEnd"/>
          </w:p>
        </w:tc>
      </w:tr>
      <w:tr w:rsidR="00CC3357" w:rsidRPr="00DF16D3" w14:paraId="5AAFD405" w14:textId="77777777" w:rsidTr="00337110">
        <w:trPr>
          <w:cantSplit/>
          <w:tblHeader/>
          <w:jc w:val="center"/>
        </w:trPr>
        <w:tc>
          <w:tcPr>
            <w:tcW w:w="553" w:type="dxa"/>
            <w:shd w:val="clear" w:color="auto" w:fill="F2F2F2" w:themeFill="background1" w:themeFillShade="F2"/>
          </w:tcPr>
          <w:p w14:paraId="3B5EC870" w14:textId="77777777" w:rsidR="00CC3357" w:rsidRPr="00DF16D3" w:rsidRDefault="00CC3357" w:rsidP="00000B21">
            <w:pPr>
              <w:jc w:val="center"/>
              <w:rPr>
                <w:rFonts w:ascii="Times New Roman" w:hAnsi="Times New Roman"/>
                <w:b/>
                <w:sz w:val="20"/>
                <w:szCs w:val="20"/>
              </w:rPr>
            </w:pPr>
            <w:r w:rsidRPr="00DF16D3">
              <w:rPr>
                <w:rFonts w:ascii="Times New Roman" w:hAnsi="Times New Roman"/>
                <w:b/>
                <w:sz w:val="20"/>
                <w:szCs w:val="20"/>
              </w:rPr>
              <w:t>1</w:t>
            </w:r>
          </w:p>
        </w:tc>
        <w:tc>
          <w:tcPr>
            <w:tcW w:w="1985" w:type="dxa"/>
            <w:shd w:val="clear" w:color="auto" w:fill="F2F2F2" w:themeFill="background1" w:themeFillShade="F2"/>
          </w:tcPr>
          <w:p w14:paraId="3E3C419C" w14:textId="77777777" w:rsidR="00CC3357" w:rsidRPr="00DF16D3" w:rsidRDefault="00CC3357" w:rsidP="00000B21">
            <w:pPr>
              <w:jc w:val="center"/>
              <w:rPr>
                <w:rFonts w:ascii="Times New Roman" w:hAnsi="Times New Roman"/>
                <w:b/>
                <w:sz w:val="20"/>
                <w:szCs w:val="20"/>
              </w:rPr>
            </w:pPr>
            <w:r w:rsidRPr="00DF16D3">
              <w:rPr>
                <w:rFonts w:ascii="Times New Roman" w:hAnsi="Times New Roman"/>
                <w:b/>
                <w:sz w:val="20"/>
                <w:szCs w:val="20"/>
              </w:rPr>
              <w:t>2</w:t>
            </w:r>
          </w:p>
        </w:tc>
        <w:tc>
          <w:tcPr>
            <w:tcW w:w="1417" w:type="dxa"/>
            <w:shd w:val="clear" w:color="auto" w:fill="F2F2F2" w:themeFill="background1" w:themeFillShade="F2"/>
          </w:tcPr>
          <w:p w14:paraId="28ADDE1B" w14:textId="77777777" w:rsidR="00CC3357" w:rsidRPr="00DF16D3" w:rsidRDefault="00CC3357" w:rsidP="00000B21">
            <w:pPr>
              <w:jc w:val="center"/>
              <w:rPr>
                <w:rFonts w:ascii="Times New Roman" w:hAnsi="Times New Roman"/>
                <w:b/>
                <w:sz w:val="20"/>
                <w:szCs w:val="20"/>
              </w:rPr>
            </w:pPr>
            <w:r w:rsidRPr="00DF16D3">
              <w:rPr>
                <w:rFonts w:ascii="Times New Roman" w:hAnsi="Times New Roman"/>
                <w:b/>
                <w:sz w:val="20"/>
                <w:szCs w:val="20"/>
              </w:rPr>
              <w:t>3</w:t>
            </w:r>
          </w:p>
        </w:tc>
        <w:tc>
          <w:tcPr>
            <w:tcW w:w="1701" w:type="dxa"/>
            <w:shd w:val="clear" w:color="auto" w:fill="F2F2F2" w:themeFill="background1" w:themeFillShade="F2"/>
          </w:tcPr>
          <w:p w14:paraId="312E82E2" w14:textId="77777777" w:rsidR="00CC3357" w:rsidRPr="00DF16D3" w:rsidRDefault="00CC3357" w:rsidP="00000B21">
            <w:pPr>
              <w:jc w:val="center"/>
              <w:rPr>
                <w:rFonts w:ascii="Times New Roman" w:hAnsi="Times New Roman"/>
                <w:b/>
                <w:sz w:val="20"/>
                <w:szCs w:val="20"/>
              </w:rPr>
            </w:pPr>
            <w:r w:rsidRPr="00DF16D3">
              <w:rPr>
                <w:rFonts w:ascii="Times New Roman" w:hAnsi="Times New Roman"/>
                <w:b/>
                <w:sz w:val="20"/>
                <w:szCs w:val="20"/>
              </w:rPr>
              <w:t>4</w:t>
            </w:r>
          </w:p>
        </w:tc>
        <w:tc>
          <w:tcPr>
            <w:tcW w:w="766" w:type="dxa"/>
            <w:shd w:val="clear" w:color="auto" w:fill="F2F2F2" w:themeFill="background1" w:themeFillShade="F2"/>
          </w:tcPr>
          <w:p w14:paraId="605FE01B" w14:textId="77777777" w:rsidR="00CC3357" w:rsidRPr="00DF16D3" w:rsidRDefault="00CC3357" w:rsidP="00000B21">
            <w:pPr>
              <w:jc w:val="center"/>
              <w:rPr>
                <w:rFonts w:ascii="Times New Roman" w:hAnsi="Times New Roman"/>
                <w:b/>
                <w:sz w:val="20"/>
                <w:szCs w:val="20"/>
              </w:rPr>
            </w:pPr>
            <w:r w:rsidRPr="00DF16D3">
              <w:rPr>
                <w:rFonts w:ascii="Times New Roman" w:hAnsi="Times New Roman"/>
                <w:b/>
                <w:sz w:val="20"/>
                <w:szCs w:val="20"/>
              </w:rPr>
              <w:t>5</w:t>
            </w:r>
          </w:p>
        </w:tc>
        <w:tc>
          <w:tcPr>
            <w:tcW w:w="1276" w:type="dxa"/>
            <w:shd w:val="clear" w:color="auto" w:fill="F2F2F2" w:themeFill="background1" w:themeFillShade="F2"/>
          </w:tcPr>
          <w:p w14:paraId="59255B00" w14:textId="77777777" w:rsidR="00CC3357" w:rsidRPr="00DF16D3" w:rsidRDefault="00CC3357" w:rsidP="00000B21">
            <w:pPr>
              <w:jc w:val="center"/>
              <w:rPr>
                <w:rFonts w:ascii="Times New Roman" w:hAnsi="Times New Roman"/>
                <w:b/>
                <w:sz w:val="20"/>
                <w:szCs w:val="20"/>
              </w:rPr>
            </w:pPr>
            <w:r w:rsidRPr="00DF16D3">
              <w:rPr>
                <w:rFonts w:ascii="Times New Roman" w:hAnsi="Times New Roman"/>
                <w:b/>
                <w:sz w:val="20"/>
                <w:szCs w:val="20"/>
              </w:rPr>
              <w:t>6</w:t>
            </w:r>
          </w:p>
        </w:tc>
        <w:tc>
          <w:tcPr>
            <w:tcW w:w="1077" w:type="dxa"/>
            <w:shd w:val="clear" w:color="auto" w:fill="F2F2F2" w:themeFill="background1" w:themeFillShade="F2"/>
          </w:tcPr>
          <w:p w14:paraId="0920FE1F" w14:textId="77777777" w:rsidR="00CC3357" w:rsidRPr="00DF16D3" w:rsidRDefault="00CC3357" w:rsidP="00000B21">
            <w:pPr>
              <w:jc w:val="center"/>
              <w:rPr>
                <w:rFonts w:ascii="Times New Roman" w:hAnsi="Times New Roman"/>
                <w:b/>
                <w:sz w:val="20"/>
                <w:szCs w:val="20"/>
              </w:rPr>
            </w:pPr>
            <w:r w:rsidRPr="00DF16D3">
              <w:rPr>
                <w:rFonts w:ascii="Times New Roman" w:hAnsi="Times New Roman"/>
                <w:b/>
                <w:sz w:val="20"/>
                <w:szCs w:val="20"/>
              </w:rPr>
              <w:t>7</w:t>
            </w:r>
          </w:p>
        </w:tc>
        <w:tc>
          <w:tcPr>
            <w:tcW w:w="1049" w:type="dxa"/>
            <w:shd w:val="clear" w:color="auto" w:fill="F2F2F2" w:themeFill="background1" w:themeFillShade="F2"/>
          </w:tcPr>
          <w:p w14:paraId="51C1AD0C" w14:textId="77777777" w:rsidR="00CC3357" w:rsidRPr="00DF16D3" w:rsidRDefault="00CC3357" w:rsidP="00000B21">
            <w:pPr>
              <w:jc w:val="center"/>
              <w:rPr>
                <w:rFonts w:ascii="Times New Roman" w:hAnsi="Times New Roman"/>
                <w:b/>
                <w:sz w:val="20"/>
                <w:szCs w:val="20"/>
              </w:rPr>
            </w:pPr>
            <w:r w:rsidRPr="00DF16D3">
              <w:rPr>
                <w:rFonts w:ascii="Times New Roman" w:hAnsi="Times New Roman"/>
                <w:b/>
                <w:sz w:val="20"/>
                <w:szCs w:val="20"/>
              </w:rPr>
              <w:t>8</w:t>
            </w:r>
          </w:p>
        </w:tc>
        <w:tc>
          <w:tcPr>
            <w:tcW w:w="1450" w:type="dxa"/>
            <w:shd w:val="clear" w:color="auto" w:fill="F2F2F2" w:themeFill="background1" w:themeFillShade="F2"/>
          </w:tcPr>
          <w:p w14:paraId="0E1891A2" w14:textId="77777777" w:rsidR="00CC3357" w:rsidRPr="00DF16D3" w:rsidRDefault="00CC3357" w:rsidP="00000B21">
            <w:pPr>
              <w:jc w:val="center"/>
              <w:rPr>
                <w:rFonts w:ascii="Times New Roman" w:hAnsi="Times New Roman"/>
                <w:b/>
                <w:sz w:val="20"/>
                <w:szCs w:val="20"/>
              </w:rPr>
            </w:pPr>
            <w:r w:rsidRPr="00DF16D3">
              <w:rPr>
                <w:rFonts w:ascii="Times New Roman" w:hAnsi="Times New Roman"/>
                <w:b/>
                <w:sz w:val="20"/>
                <w:szCs w:val="20"/>
              </w:rPr>
              <w:t>9</w:t>
            </w:r>
          </w:p>
        </w:tc>
        <w:tc>
          <w:tcPr>
            <w:tcW w:w="1985" w:type="dxa"/>
            <w:shd w:val="clear" w:color="auto" w:fill="F2F2F2" w:themeFill="background1" w:themeFillShade="F2"/>
          </w:tcPr>
          <w:p w14:paraId="5F97B962" w14:textId="77777777" w:rsidR="00CC3357" w:rsidRPr="00DF16D3" w:rsidRDefault="00CC3357" w:rsidP="00000B21">
            <w:pPr>
              <w:jc w:val="center"/>
              <w:rPr>
                <w:rFonts w:ascii="Times New Roman" w:hAnsi="Times New Roman"/>
                <w:b/>
                <w:sz w:val="20"/>
                <w:szCs w:val="20"/>
              </w:rPr>
            </w:pPr>
            <w:r w:rsidRPr="00DF16D3">
              <w:rPr>
                <w:rFonts w:ascii="Times New Roman" w:hAnsi="Times New Roman"/>
                <w:b/>
                <w:sz w:val="20"/>
                <w:szCs w:val="20"/>
              </w:rPr>
              <w:t>10</w:t>
            </w:r>
          </w:p>
        </w:tc>
      </w:tr>
      <w:tr w:rsidR="009336C2" w:rsidRPr="00DF16D3" w14:paraId="2B5F853D" w14:textId="77777777" w:rsidTr="000844EF">
        <w:trPr>
          <w:cantSplit/>
          <w:jc w:val="center"/>
        </w:trPr>
        <w:tc>
          <w:tcPr>
            <w:tcW w:w="553" w:type="dxa"/>
            <w:vAlign w:val="center"/>
          </w:tcPr>
          <w:p w14:paraId="2665A17B" w14:textId="77777777" w:rsidR="009336C2" w:rsidRPr="0024449B" w:rsidRDefault="009336C2" w:rsidP="009336C2">
            <w:pPr>
              <w:jc w:val="center"/>
              <w:rPr>
                <w:rFonts w:ascii="Times New Roman" w:eastAsia="Times New Roman" w:hAnsi="Times New Roman"/>
                <w:color w:val="000000"/>
              </w:rPr>
            </w:pPr>
            <w:r w:rsidRPr="0024449B">
              <w:rPr>
                <w:rFonts w:ascii="Times New Roman" w:eastAsia="Times New Roman" w:hAnsi="Times New Roman"/>
                <w:color w:val="000000"/>
              </w:rPr>
              <w:t>1</w:t>
            </w:r>
          </w:p>
        </w:tc>
        <w:tc>
          <w:tcPr>
            <w:tcW w:w="1985" w:type="dxa"/>
            <w:vAlign w:val="center"/>
          </w:tcPr>
          <w:p w14:paraId="23F0A11C" w14:textId="2C64C74C" w:rsidR="009336C2" w:rsidRPr="00A24027" w:rsidRDefault="009336C2" w:rsidP="009336C2">
            <w:pPr>
              <w:jc w:val="center"/>
              <w:rPr>
                <w:rFonts w:ascii="Times New Roman" w:eastAsia="Times New Roman" w:hAnsi="Times New Roman"/>
                <w:color w:val="000000"/>
              </w:rPr>
            </w:pPr>
            <w:proofErr w:type="spellStart"/>
            <w:r w:rsidRPr="00A24027">
              <w:rPr>
                <w:rFonts w:ascii="Times New Roman" w:eastAsia="Times New Roman" w:hAnsi="Times New Roman"/>
                <w:color w:val="000000"/>
              </w:rPr>
              <w:t>Reaktor</w:t>
            </w:r>
            <w:proofErr w:type="spellEnd"/>
          </w:p>
        </w:tc>
        <w:tc>
          <w:tcPr>
            <w:tcW w:w="1417" w:type="dxa"/>
            <w:vAlign w:val="center"/>
          </w:tcPr>
          <w:p w14:paraId="61617634" w14:textId="77777777" w:rsidR="009336C2" w:rsidRPr="00A24027" w:rsidRDefault="009336C2" w:rsidP="009336C2">
            <w:pPr>
              <w:jc w:val="center"/>
              <w:rPr>
                <w:rFonts w:ascii="Times New Roman" w:hAnsi="Times New Roman"/>
                <w:b/>
              </w:rPr>
            </w:pPr>
          </w:p>
        </w:tc>
        <w:tc>
          <w:tcPr>
            <w:tcW w:w="1701" w:type="dxa"/>
          </w:tcPr>
          <w:p w14:paraId="73008A38" w14:textId="77777777" w:rsidR="009336C2" w:rsidRPr="00A24027" w:rsidRDefault="009336C2" w:rsidP="009336C2">
            <w:pPr>
              <w:jc w:val="left"/>
              <w:rPr>
                <w:rFonts w:ascii="Times New Roman" w:hAnsi="Times New Roman"/>
                <w:bCs/>
                <w:noProof/>
                <w:lang w:val="sr-Cyrl-CS"/>
              </w:rPr>
            </w:pPr>
          </w:p>
        </w:tc>
        <w:tc>
          <w:tcPr>
            <w:tcW w:w="766" w:type="dxa"/>
            <w:vAlign w:val="center"/>
          </w:tcPr>
          <w:p w14:paraId="76C384AB" w14:textId="004DA0EF" w:rsidR="009336C2" w:rsidRPr="00A24027" w:rsidRDefault="009336C2" w:rsidP="009336C2">
            <w:pPr>
              <w:jc w:val="center"/>
              <w:rPr>
                <w:rFonts w:ascii="Times New Roman" w:hAnsi="Times New Roman"/>
                <w:b/>
              </w:rPr>
            </w:pPr>
            <w:r w:rsidRPr="00A24027">
              <w:rPr>
                <w:rFonts w:ascii="Times New Roman" w:eastAsia="Times New Roman" w:hAnsi="Times New Roman"/>
                <w:color w:val="000000"/>
              </w:rPr>
              <w:t>1</w:t>
            </w:r>
          </w:p>
        </w:tc>
        <w:tc>
          <w:tcPr>
            <w:tcW w:w="1276" w:type="dxa"/>
          </w:tcPr>
          <w:p w14:paraId="45C59DEA" w14:textId="77777777" w:rsidR="009336C2" w:rsidRPr="00A24027" w:rsidRDefault="009336C2" w:rsidP="009336C2">
            <w:pPr>
              <w:jc w:val="left"/>
              <w:rPr>
                <w:rFonts w:ascii="Times New Roman" w:hAnsi="Times New Roman"/>
                <w:bCs/>
                <w:noProof/>
                <w:lang w:val="sr-Cyrl-CS"/>
              </w:rPr>
            </w:pPr>
          </w:p>
        </w:tc>
        <w:tc>
          <w:tcPr>
            <w:tcW w:w="1077" w:type="dxa"/>
          </w:tcPr>
          <w:p w14:paraId="4947F558" w14:textId="77777777" w:rsidR="009336C2" w:rsidRPr="00A24027" w:rsidRDefault="009336C2" w:rsidP="009336C2">
            <w:pPr>
              <w:jc w:val="left"/>
              <w:rPr>
                <w:rFonts w:ascii="Times New Roman" w:hAnsi="Times New Roman"/>
                <w:bCs/>
                <w:noProof/>
                <w:lang w:val="sr-Cyrl-CS"/>
              </w:rPr>
            </w:pPr>
          </w:p>
        </w:tc>
        <w:tc>
          <w:tcPr>
            <w:tcW w:w="1049" w:type="dxa"/>
          </w:tcPr>
          <w:p w14:paraId="689C1AEA" w14:textId="77777777" w:rsidR="009336C2" w:rsidRPr="00A24027" w:rsidRDefault="009336C2" w:rsidP="009336C2">
            <w:pPr>
              <w:rPr>
                <w:rFonts w:ascii="Times New Roman" w:hAnsi="Times New Roman"/>
                <w:b/>
              </w:rPr>
            </w:pPr>
          </w:p>
        </w:tc>
        <w:tc>
          <w:tcPr>
            <w:tcW w:w="1450" w:type="dxa"/>
          </w:tcPr>
          <w:p w14:paraId="47C17D11" w14:textId="77777777" w:rsidR="009336C2" w:rsidRPr="00A24027" w:rsidRDefault="009336C2" w:rsidP="009336C2">
            <w:pPr>
              <w:rPr>
                <w:rFonts w:ascii="Times New Roman" w:hAnsi="Times New Roman"/>
                <w:b/>
              </w:rPr>
            </w:pPr>
          </w:p>
        </w:tc>
        <w:tc>
          <w:tcPr>
            <w:tcW w:w="1985" w:type="dxa"/>
          </w:tcPr>
          <w:p w14:paraId="64E7CAE4" w14:textId="77777777" w:rsidR="009336C2" w:rsidRPr="00A24027" w:rsidRDefault="009336C2" w:rsidP="009336C2">
            <w:pPr>
              <w:rPr>
                <w:rFonts w:ascii="Times New Roman" w:hAnsi="Times New Roman"/>
                <w:b/>
              </w:rPr>
            </w:pPr>
          </w:p>
        </w:tc>
      </w:tr>
      <w:tr w:rsidR="009336C2" w:rsidRPr="00DF16D3" w14:paraId="68840440" w14:textId="77777777" w:rsidTr="000844EF">
        <w:trPr>
          <w:cantSplit/>
          <w:jc w:val="center"/>
        </w:trPr>
        <w:tc>
          <w:tcPr>
            <w:tcW w:w="553" w:type="dxa"/>
            <w:vAlign w:val="center"/>
          </w:tcPr>
          <w:p w14:paraId="0A874B08" w14:textId="77777777" w:rsidR="009336C2" w:rsidRPr="0024449B" w:rsidRDefault="009336C2" w:rsidP="009336C2">
            <w:pPr>
              <w:jc w:val="center"/>
              <w:rPr>
                <w:rFonts w:ascii="Times New Roman" w:eastAsia="Times New Roman" w:hAnsi="Times New Roman"/>
                <w:color w:val="000000"/>
              </w:rPr>
            </w:pPr>
            <w:r w:rsidRPr="0024449B">
              <w:rPr>
                <w:rFonts w:ascii="Times New Roman" w:eastAsia="Times New Roman" w:hAnsi="Times New Roman"/>
                <w:color w:val="000000"/>
              </w:rPr>
              <w:t>2</w:t>
            </w:r>
          </w:p>
        </w:tc>
        <w:tc>
          <w:tcPr>
            <w:tcW w:w="1985" w:type="dxa"/>
            <w:vAlign w:val="center"/>
          </w:tcPr>
          <w:p w14:paraId="03562B88" w14:textId="5E70E924" w:rsidR="009336C2" w:rsidRPr="00A24027" w:rsidRDefault="009336C2" w:rsidP="009336C2">
            <w:pPr>
              <w:jc w:val="center"/>
              <w:rPr>
                <w:rFonts w:ascii="Times New Roman" w:eastAsia="Times New Roman" w:hAnsi="Times New Roman"/>
                <w:color w:val="000000"/>
              </w:rPr>
            </w:pPr>
            <w:proofErr w:type="spellStart"/>
            <w:r w:rsidRPr="00A24027">
              <w:rPr>
                <w:rFonts w:ascii="Times New Roman" w:eastAsia="Times New Roman" w:hAnsi="Times New Roman"/>
                <w:color w:val="000000"/>
              </w:rPr>
              <w:t>Cirkulator</w:t>
            </w:r>
            <w:proofErr w:type="spellEnd"/>
          </w:p>
        </w:tc>
        <w:tc>
          <w:tcPr>
            <w:tcW w:w="1417" w:type="dxa"/>
            <w:vAlign w:val="center"/>
          </w:tcPr>
          <w:p w14:paraId="1BD0A7AC" w14:textId="77777777" w:rsidR="009336C2" w:rsidRPr="00A24027" w:rsidRDefault="009336C2" w:rsidP="009336C2">
            <w:pPr>
              <w:jc w:val="center"/>
              <w:rPr>
                <w:rFonts w:ascii="Times New Roman" w:hAnsi="Times New Roman"/>
                <w:b/>
              </w:rPr>
            </w:pPr>
          </w:p>
        </w:tc>
        <w:tc>
          <w:tcPr>
            <w:tcW w:w="1701" w:type="dxa"/>
          </w:tcPr>
          <w:p w14:paraId="2EBD2BDB" w14:textId="77777777" w:rsidR="009336C2" w:rsidRPr="00A24027" w:rsidRDefault="009336C2" w:rsidP="009336C2">
            <w:pPr>
              <w:jc w:val="left"/>
              <w:rPr>
                <w:rFonts w:ascii="Times New Roman" w:hAnsi="Times New Roman"/>
                <w:bCs/>
                <w:noProof/>
                <w:lang w:val="sr-Cyrl-CS"/>
              </w:rPr>
            </w:pPr>
          </w:p>
        </w:tc>
        <w:tc>
          <w:tcPr>
            <w:tcW w:w="766" w:type="dxa"/>
            <w:vAlign w:val="center"/>
          </w:tcPr>
          <w:p w14:paraId="2A483725" w14:textId="3D23A307" w:rsidR="009336C2" w:rsidRPr="00A24027" w:rsidRDefault="009336C2" w:rsidP="009336C2">
            <w:pPr>
              <w:jc w:val="center"/>
              <w:rPr>
                <w:rFonts w:ascii="Times New Roman" w:hAnsi="Times New Roman"/>
                <w:b/>
              </w:rPr>
            </w:pPr>
            <w:r w:rsidRPr="00A24027">
              <w:rPr>
                <w:rFonts w:ascii="Times New Roman" w:eastAsia="Times New Roman" w:hAnsi="Times New Roman"/>
                <w:color w:val="000000" w:themeColor="text1"/>
              </w:rPr>
              <w:t>1</w:t>
            </w:r>
          </w:p>
        </w:tc>
        <w:tc>
          <w:tcPr>
            <w:tcW w:w="1276" w:type="dxa"/>
          </w:tcPr>
          <w:p w14:paraId="2F783DF7" w14:textId="77777777" w:rsidR="009336C2" w:rsidRPr="00A24027" w:rsidRDefault="009336C2" w:rsidP="009336C2">
            <w:pPr>
              <w:jc w:val="left"/>
              <w:rPr>
                <w:rFonts w:ascii="Times New Roman" w:hAnsi="Times New Roman"/>
                <w:bCs/>
                <w:noProof/>
                <w:lang w:val="sr-Cyrl-CS"/>
              </w:rPr>
            </w:pPr>
          </w:p>
        </w:tc>
        <w:tc>
          <w:tcPr>
            <w:tcW w:w="1077" w:type="dxa"/>
          </w:tcPr>
          <w:p w14:paraId="32EDF70F" w14:textId="77777777" w:rsidR="009336C2" w:rsidRPr="00A24027" w:rsidRDefault="009336C2" w:rsidP="009336C2">
            <w:pPr>
              <w:jc w:val="left"/>
              <w:rPr>
                <w:rFonts w:ascii="Times New Roman" w:hAnsi="Times New Roman"/>
                <w:bCs/>
                <w:noProof/>
                <w:lang w:val="sr-Cyrl-CS"/>
              </w:rPr>
            </w:pPr>
          </w:p>
        </w:tc>
        <w:tc>
          <w:tcPr>
            <w:tcW w:w="1049" w:type="dxa"/>
          </w:tcPr>
          <w:p w14:paraId="6E2BDB7B" w14:textId="77777777" w:rsidR="009336C2" w:rsidRPr="00A24027" w:rsidRDefault="009336C2" w:rsidP="009336C2">
            <w:pPr>
              <w:rPr>
                <w:rFonts w:ascii="Times New Roman" w:hAnsi="Times New Roman"/>
                <w:b/>
              </w:rPr>
            </w:pPr>
          </w:p>
        </w:tc>
        <w:tc>
          <w:tcPr>
            <w:tcW w:w="1450" w:type="dxa"/>
          </w:tcPr>
          <w:p w14:paraId="238FE024" w14:textId="77777777" w:rsidR="009336C2" w:rsidRPr="00A24027" w:rsidRDefault="009336C2" w:rsidP="009336C2">
            <w:pPr>
              <w:rPr>
                <w:rFonts w:ascii="Times New Roman" w:hAnsi="Times New Roman"/>
                <w:b/>
              </w:rPr>
            </w:pPr>
          </w:p>
        </w:tc>
        <w:tc>
          <w:tcPr>
            <w:tcW w:w="1985" w:type="dxa"/>
          </w:tcPr>
          <w:p w14:paraId="619692A1" w14:textId="77777777" w:rsidR="009336C2" w:rsidRPr="00A24027" w:rsidRDefault="009336C2" w:rsidP="009336C2">
            <w:pPr>
              <w:rPr>
                <w:rFonts w:ascii="Times New Roman" w:hAnsi="Times New Roman"/>
                <w:b/>
              </w:rPr>
            </w:pPr>
          </w:p>
        </w:tc>
      </w:tr>
      <w:tr w:rsidR="009336C2" w:rsidRPr="00DF16D3" w14:paraId="038C980E" w14:textId="77777777" w:rsidTr="000844EF">
        <w:trPr>
          <w:cantSplit/>
          <w:jc w:val="center"/>
        </w:trPr>
        <w:tc>
          <w:tcPr>
            <w:tcW w:w="553" w:type="dxa"/>
            <w:vAlign w:val="center"/>
          </w:tcPr>
          <w:p w14:paraId="5097E3EB" w14:textId="43B1FA12" w:rsidR="009336C2" w:rsidRPr="009336C2" w:rsidRDefault="009336C2" w:rsidP="009336C2">
            <w:pPr>
              <w:jc w:val="center"/>
              <w:rPr>
                <w:rFonts w:ascii="Times New Roman" w:eastAsia="Times New Roman" w:hAnsi="Times New Roman"/>
                <w:color w:val="000000"/>
                <w:lang w:val="sr-Cyrl-RS"/>
              </w:rPr>
            </w:pPr>
            <w:r>
              <w:rPr>
                <w:rFonts w:ascii="Times New Roman" w:eastAsia="Times New Roman" w:hAnsi="Times New Roman"/>
                <w:color w:val="000000"/>
                <w:lang w:val="sr-Cyrl-RS"/>
              </w:rPr>
              <w:t>3</w:t>
            </w:r>
          </w:p>
        </w:tc>
        <w:tc>
          <w:tcPr>
            <w:tcW w:w="1985" w:type="dxa"/>
            <w:vAlign w:val="center"/>
          </w:tcPr>
          <w:p w14:paraId="6E0F8E80" w14:textId="47A62FFF" w:rsidR="009336C2" w:rsidRPr="00A24027" w:rsidRDefault="009336C2" w:rsidP="009336C2">
            <w:pPr>
              <w:jc w:val="center"/>
              <w:rPr>
                <w:rFonts w:ascii="Times New Roman" w:eastAsia="Times New Roman" w:hAnsi="Times New Roman"/>
                <w:color w:val="000000"/>
              </w:rPr>
            </w:pPr>
            <w:proofErr w:type="spellStart"/>
            <w:r w:rsidRPr="00A24027">
              <w:rPr>
                <w:rFonts w:ascii="Times New Roman" w:eastAsia="Times New Roman" w:hAnsi="Times New Roman"/>
                <w:color w:val="000000"/>
              </w:rPr>
              <w:t>Pumpa</w:t>
            </w:r>
            <w:proofErr w:type="spellEnd"/>
            <w:r w:rsidRPr="00A24027">
              <w:rPr>
                <w:rFonts w:ascii="Times New Roman" w:eastAsia="Times New Roman" w:hAnsi="Times New Roman"/>
                <w:color w:val="000000"/>
              </w:rPr>
              <w:t xml:space="preserve"> 1</w:t>
            </w:r>
          </w:p>
        </w:tc>
        <w:tc>
          <w:tcPr>
            <w:tcW w:w="1417" w:type="dxa"/>
            <w:vAlign w:val="center"/>
          </w:tcPr>
          <w:p w14:paraId="65DAC66C" w14:textId="77777777" w:rsidR="009336C2" w:rsidRPr="00A24027" w:rsidRDefault="009336C2" w:rsidP="009336C2">
            <w:pPr>
              <w:jc w:val="center"/>
              <w:rPr>
                <w:rFonts w:ascii="Times New Roman" w:hAnsi="Times New Roman"/>
                <w:b/>
              </w:rPr>
            </w:pPr>
          </w:p>
        </w:tc>
        <w:tc>
          <w:tcPr>
            <w:tcW w:w="1701" w:type="dxa"/>
          </w:tcPr>
          <w:p w14:paraId="14FB1C3E" w14:textId="77777777" w:rsidR="009336C2" w:rsidRPr="00A24027" w:rsidRDefault="009336C2" w:rsidP="009336C2">
            <w:pPr>
              <w:jc w:val="left"/>
              <w:rPr>
                <w:rFonts w:ascii="Times New Roman" w:hAnsi="Times New Roman"/>
                <w:bCs/>
                <w:noProof/>
                <w:lang w:val="sr-Cyrl-CS"/>
              </w:rPr>
            </w:pPr>
          </w:p>
        </w:tc>
        <w:tc>
          <w:tcPr>
            <w:tcW w:w="766" w:type="dxa"/>
            <w:vAlign w:val="center"/>
          </w:tcPr>
          <w:p w14:paraId="0077256F" w14:textId="1B3211D9" w:rsidR="009336C2" w:rsidRPr="00A24027" w:rsidRDefault="009336C2" w:rsidP="009336C2">
            <w:pPr>
              <w:jc w:val="center"/>
              <w:rPr>
                <w:rFonts w:ascii="Times New Roman" w:hAnsi="Times New Roman"/>
                <w:b/>
              </w:rPr>
            </w:pPr>
            <w:r w:rsidRPr="00A24027">
              <w:rPr>
                <w:rFonts w:ascii="Times New Roman" w:eastAsia="Times New Roman" w:hAnsi="Times New Roman"/>
              </w:rPr>
              <w:t>1</w:t>
            </w:r>
          </w:p>
        </w:tc>
        <w:tc>
          <w:tcPr>
            <w:tcW w:w="1276" w:type="dxa"/>
          </w:tcPr>
          <w:p w14:paraId="75E3BB8F" w14:textId="77777777" w:rsidR="009336C2" w:rsidRPr="00A24027" w:rsidRDefault="009336C2" w:rsidP="009336C2">
            <w:pPr>
              <w:jc w:val="left"/>
              <w:rPr>
                <w:rFonts w:ascii="Times New Roman" w:hAnsi="Times New Roman"/>
                <w:bCs/>
                <w:noProof/>
                <w:lang w:val="sr-Cyrl-CS"/>
              </w:rPr>
            </w:pPr>
          </w:p>
        </w:tc>
        <w:tc>
          <w:tcPr>
            <w:tcW w:w="1077" w:type="dxa"/>
          </w:tcPr>
          <w:p w14:paraId="3C9F4B8C" w14:textId="77777777" w:rsidR="009336C2" w:rsidRPr="00A24027" w:rsidRDefault="009336C2" w:rsidP="009336C2">
            <w:pPr>
              <w:jc w:val="left"/>
              <w:rPr>
                <w:rFonts w:ascii="Times New Roman" w:hAnsi="Times New Roman"/>
                <w:bCs/>
                <w:noProof/>
                <w:lang w:val="sr-Cyrl-CS"/>
              </w:rPr>
            </w:pPr>
          </w:p>
        </w:tc>
        <w:tc>
          <w:tcPr>
            <w:tcW w:w="1049" w:type="dxa"/>
          </w:tcPr>
          <w:p w14:paraId="4621FCC5" w14:textId="77777777" w:rsidR="009336C2" w:rsidRPr="00A24027" w:rsidRDefault="009336C2" w:rsidP="009336C2">
            <w:pPr>
              <w:rPr>
                <w:rFonts w:ascii="Times New Roman" w:hAnsi="Times New Roman"/>
                <w:b/>
              </w:rPr>
            </w:pPr>
          </w:p>
        </w:tc>
        <w:tc>
          <w:tcPr>
            <w:tcW w:w="1450" w:type="dxa"/>
          </w:tcPr>
          <w:p w14:paraId="20EAF346" w14:textId="77777777" w:rsidR="009336C2" w:rsidRPr="00A24027" w:rsidRDefault="009336C2" w:rsidP="009336C2">
            <w:pPr>
              <w:rPr>
                <w:rFonts w:ascii="Times New Roman" w:hAnsi="Times New Roman"/>
                <w:b/>
              </w:rPr>
            </w:pPr>
          </w:p>
        </w:tc>
        <w:tc>
          <w:tcPr>
            <w:tcW w:w="1985" w:type="dxa"/>
          </w:tcPr>
          <w:p w14:paraId="708398DF" w14:textId="77777777" w:rsidR="009336C2" w:rsidRPr="00A24027" w:rsidRDefault="009336C2" w:rsidP="009336C2">
            <w:pPr>
              <w:rPr>
                <w:rFonts w:ascii="Times New Roman" w:hAnsi="Times New Roman"/>
                <w:b/>
              </w:rPr>
            </w:pPr>
          </w:p>
        </w:tc>
      </w:tr>
      <w:tr w:rsidR="009336C2" w:rsidRPr="00DF16D3" w14:paraId="4BBD7AF3" w14:textId="77777777" w:rsidTr="000844EF">
        <w:trPr>
          <w:cantSplit/>
          <w:jc w:val="center"/>
        </w:trPr>
        <w:tc>
          <w:tcPr>
            <w:tcW w:w="553" w:type="dxa"/>
            <w:vAlign w:val="center"/>
          </w:tcPr>
          <w:p w14:paraId="289A9A5C" w14:textId="24209038" w:rsidR="009336C2" w:rsidRDefault="009336C2" w:rsidP="009336C2">
            <w:pPr>
              <w:jc w:val="center"/>
              <w:rPr>
                <w:rFonts w:ascii="Times New Roman" w:eastAsia="Times New Roman" w:hAnsi="Times New Roman"/>
                <w:color w:val="000000"/>
                <w:lang w:val="sr-Cyrl-RS"/>
              </w:rPr>
            </w:pPr>
            <w:r>
              <w:rPr>
                <w:rFonts w:ascii="Times New Roman" w:eastAsia="Times New Roman" w:hAnsi="Times New Roman"/>
                <w:color w:val="000000"/>
                <w:lang w:val="sr-Cyrl-RS"/>
              </w:rPr>
              <w:t>4</w:t>
            </w:r>
          </w:p>
        </w:tc>
        <w:tc>
          <w:tcPr>
            <w:tcW w:w="1985" w:type="dxa"/>
            <w:vAlign w:val="center"/>
          </w:tcPr>
          <w:p w14:paraId="4E208454" w14:textId="4D8C27F9" w:rsidR="009336C2" w:rsidRPr="00A24027" w:rsidRDefault="009336C2" w:rsidP="009336C2">
            <w:pPr>
              <w:jc w:val="center"/>
              <w:rPr>
                <w:rFonts w:ascii="Times New Roman" w:eastAsia="Times New Roman" w:hAnsi="Times New Roman"/>
                <w:color w:val="000000"/>
              </w:rPr>
            </w:pPr>
            <w:proofErr w:type="spellStart"/>
            <w:r w:rsidRPr="00A24027">
              <w:rPr>
                <w:rFonts w:ascii="Times New Roman" w:eastAsia="Times New Roman" w:hAnsi="Times New Roman"/>
                <w:color w:val="000000"/>
              </w:rPr>
              <w:t>Pumpa</w:t>
            </w:r>
            <w:proofErr w:type="spellEnd"/>
            <w:r w:rsidRPr="00A24027">
              <w:rPr>
                <w:rFonts w:ascii="Times New Roman" w:eastAsia="Times New Roman" w:hAnsi="Times New Roman"/>
                <w:color w:val="000000"/>
              </w:rPr>
              <w:t xml:space="preserve"> 2</w:t>
            </w:r>
          </w:p>
        </w:tc>
        <w:tc>
          <w:tcPr>
            <w:tcW w:w="1417" w:type="dxa"/>
            <w:vAlign w:val="center"/>
          </w:tcPr>
          <w:p w14:paraId="50815A3D" w14:textId="77777777" w:rsidR="009336C2" w:rsidRPr="00A24027" w:rsidRDefault="009336C2" w:rsidP="009336C2">
            <w:pPr>
              <w:jc w:val="center"/>
              <w:rPr>
                <w:rFonts w:ascii="Times New Roman" w:hAnsi="Times New Roman"/>
                <w:b/>
              </w:rPr>
            </w:pPr>
          </w:p>
        </w:tc>
        <w:tc>
          <w:tcPr>
            <w:tcW w:w="1701" w:type="dxa"/>
          </w:tcPr>
          <w:p w14:paraId="0D6FBA31" w14:textId="77777777" w:rsidR="009336C2" w:rsidRPr="00A24027" w:rsidRDefault="009336C2" w:rsidP="009336C2">
            <w:pPr>
              <w:jc w:val="left"/>
              <w:rPr>
                <w:rFonts w:ascii="Times New Roman" w:hAnsi="Times New Roman"/>
                <w:bCs/>
                <w:noProof/>
                <w:lang w:val="sr-Cyrl-CS"/>
              </w:rPr>
            </w:pPr>
          </w:p>
        </w:tc>
        <w:tc>
          <w:tcPr>
            <w:tcW w:w="766" w:type="dxa"/>
            <w:vAlign w:val="center"/>
          </w:tcPr>
          <w:p w14:paraId="1246B016" w14:textId="6AE36C93" w:rsidR="009336C2" w:rsidRPr="00A24027" w:rsidRDefault="009336C2" w:rsidP="009336C2">
            <w:pPr>
              <w:jc w:val="center"/>
              <w:rPr>
                <w:rFonts w:ascii="Times New Roman" w:hAnsi="Times New Roman"/>
                <w:b/>
              </w:rPr>
            </w:pPr>
            <w:r w:rsidRPr="00A24027">
              <w:rPr>
                <w:rFonts w:ascii="Times New Roman" w:eastAsia="Times New Roman" w:hAnsi="Times New Roman"/>
              </w:rPr>
              <w:t>1</w:t>
            </w:r>
          </w:p>
        </w:tc>
        <w:tc>
          <w:tcPr>
            <w:tcW w:w="1276" w:type="dxa"/>
          </w:tcPr>
          <w:p w14:paraId="3CDDFE01" w14:textId="77777777" w:rsidR="009336C2" w:rsidRPr="00A24027" w:rsidRDefault="009336C2" w:rsidP="009336C2">
            <w:pPr>
              <w:jc w:val="left"/>
              <w:rPr>
                <w:rFonts w:ascii="Times New Roman" w:hAnsi="Times New Roman"/>
                <w:bCs/>
                <w:noProof/>
                <w:lang w:val="sr-Cyrl-CS"/>
              </w:rPr>
            </w:pPr>
          </w:p>
        </w:tc>
        <w:tc>
          <w:tcPr>
            <w:tcW w:w="1077" w:type="dxa"/>
          </w:tcPr>
          <w:p w14:paraId="2B66472E" w14:textId="77777777" w:rsidR="009336C2" w:rsidRPr="00A24027" w:rsidRDefault="009336C2" w:rsidP="009336C2">
            <w:pPr>
              <w:jc w:val="left"/>
              <w:rPr>
                <w:rFonts w:ascii="Times New Roman" w:hAnsi="Times New Roman"/>
                <w:bCs/>
                <w:noProof/>
                <w:lang w:val="sr-Cyrl-CS"/>
              </w:rPr>
            </w:pPr>
          </w:p>
        </w:tc>
        <w:tc>
          <w:tcPr>
            <w:tcW w:w="1049" w:type="dxa"/>
          </w:tcPr>
          <w:p w14:paraId="0DC568E2" w14:textId="77777777" w:rsidR="009336C2" w:rsidRPr="00A24027" w:rsidRDefault="009336C2" w:rsidP="009336C2">
            <w:pPr>
              <w:rPr>
                <w:rFonts w:ascii="Times New Roman" w:hAnsi="Times New Roman"/>
                <w:b/>
              </w:rPr>
            </w:pPr>
          </w:p>
        </w:tc>
        <w:tc>
          <w:tcPr>
            <w:tcW w:w="1450" w:type="dxa"/>
          </w:tcPr>
          <w:p w14:paraId="69557047" w14:textId="77777777" w:rsidR="009336C2" w:rsidRPr="00A24027" w:rsidRDefault="009336C2" w:rsidP="009336C2">
            <w:pPr>
              <w:rPr>
                <w:rFonts w:ascii="Times New Roman" w:hAnsi="Times New Roman"/>
                <w:b/>
              </w:rPr>
            </w:pPr>
          </w:p>
        </w:tc>
        <w:tc>
          <w:tcPr>
            <w:tcW w:w="1985" w:type="dxa"/>
          </w:tcPr>
          <w:p w14:paraId="0DC14D41" w14:textId="77777777" w:rsidR="009336C2" w:rsidRPr="00A24027" w:rsidRDefault="009336C2" w:rsidP="009336C2">
            <w:pPr>
              <w:rPr>
                <w:rFonts w:ascii="Times New Roman" w:hAnsi="Times New Roman"/>
                <w:b/>
              </w:rPr>
            </w:pPr>
          </w:p>
        </w:tc>
      </w:tr>
      <w:tr w:rsidR="009336C2" w:rsidRPr="00DF16D3" w14:paraId="21B8962B" w14:textId="77777777" w:rsidTr="000844EF">
        <w:trPr>
          <w:cantSplit/>
          <w:jc w:val="center"/>
        </w:trPr>
        <w:tc>
          <w:tcPr>
            <w:tcW w:w="553" w:type="dxa"/>
            <w:vAlign w:val="center"/>
          </w:tcPr>
          <w:p w14:paraId="0B55C961" w14:textId="104968CC" w:rsidR="009336C2" w:rsidRDefault="009336C2" w:rsidP="009336C2">
            <w:pPr>
              <w:jc w:val="center"/>
              <w:rPr>
                <w:rFonts w:ascii="Times New Roman" w:eastAsia="Times New Roman" w:hAnsi="Times New Roman"/>
                <w:color w:val="000000"/>
                <w:lang w:val="sr-Cyrl-RS"/>
              </w:rPr>
            </w:pPr>
            <w:r>
              <w:rPr>
                <w:rFonts w:ascii="Times New Roman" w:eastAsia="Times New Roman" w:hAnsi="Times New Roman"/>
                <w:color w:val="000000"/>
                <w:lang w:val="sr-Cyrl-RS"/>
              </w:rPr>
              <w:t>5</w:t>
            </w:r>
          </w:p>
        </w:tc>
        <w:tc>
          <w:tcPr>
            <w:tcW w:w="1985" w:type="dxa"/>
            <w:vAlign w:val="center"/>
          </w:tcPr>
          <w:p w14:paraId="751B3F8A" w14:textId="14E6493C" w:rsidR="009336C2" w:rsidRPr="00A24027" w:rsidRDefault="009336C2" w:rsidP="009336C2">
            <w:pPr>
              <w:jc w:val="center"/>
              <w:rPr>
                <w:rFonts w:ascii="Times New Roman" w:eastAsia="Times New Roman" w:hAnsi="Times New Roman"/>
                <w:color w:val="000000"/>
              </w:rPr>
            </w:pPr>
            <w:proofErr w:type="spellStart"/>
            <w:r w:rsidRPr="00A24027">
              <w:rPr>
                <w:rFonts w:ascii="Times New Roman" w:eastAsia="Times New Roman" w:hAnsi="Times New Roman"/>
                <w:color w:val="000000"/>
              </w:rPr>
              <w:t>Pumpa</w:t>
            </w:r>
            <w:proofErr w:type="spellEnd"/>
            <w:r w:rsidRPr="00A24027">
              <w:rPr>
                <w:rFonts w:ascii="Times New Roman" w:eastAsia="Times New Roman" w:hAnsi="Times New Roman"/>
                <w:color w:val="000000"/>
              </w:rPr>
              <w:t xml:space="preserve"> 3</w:t>
            </w:r>
          </w:p>
        </w:tc>
        <w:tc>
          <w:tcPr>
            <w:tcW w:w="1417" w:type="dxa"/>
            <w:vAlign w:val="center"/>
          </w:tcPr>
          <w:p w14:paraId="31617EE7" w14:textId="77777777" w:rsidR="009336C2" w:rsidRPr="00A24027" w:rsidRDefault="009336C2" w:rsidP="009336C2">
            <w:pPr>
              <w:jc w:val="center"/>
              <w:rPr>
                <w:rFonts w:ascii="Times New Roman" w:hAnsi="Times New Roman"/>
                <w:b/>
              </w:rPr>
            </w:pPr>
          </w:p>
        </w:tc>
        <w:tc>
          <w:tcPr>
            <w:tcW w:w="1701" w:type="dxa"/>
          </w:tcPr>
          <w:p w14:paraId="044E41CF" w14:textId="77777777" w:rsidR="009336C2" w:rsidRPr="00A24027" w:rsidRDefault="009336C2" w:rsidP="009336C2">
            <w:pPr>
              <w:jc w:val="left"/>
              <w:rPr>
                <w:rFonts w:ascii="Times New Roman" w:hAnsi="Times New Roman"/>
                <w:bCs/>
                <w:noProof/>
                <w:lang w:val="sr-Cyrl-CS"/>
              </w:rPr>
            </w:pPr>
          </w:p>
        </w:tc>
        <w:tc>
          <w:tcPr>
            <w:tcW w:w="766" w:type="dxa"/>
            <w:vAlign w:val="center"/>
          </w:tcPr>
          <w:p w14:paraId="493F462A" w14:textId="31C92CD4" w:rsidR="009336C2" w:rsidRPr="00A24027" w:rsidRDefault="009336C2" w:rsidP="009336C2">
            <w:pPr>
              <w:jc w:val="center"/>
              <w:rPr>
                <w:rFonts w:ascii="Times New Roman" w:hAnsi="Times New Roman"/>
                <w:b/>
              </w:rPr>
            </w:pPr>
            <w:r w:rsidRPr="00A24027">
              <w:rPr>
                <w:rFonts w:ascii="Times New Roman" w:eastAsia="Times New Roman" w:hAnsi="Times New Roman"/>
              </w:rPr>
              <w:t>1</w:t>
            </w:r>
          </w:p>
        </w:tc>
        <w:tc>
          <w:tcPr>
            <w:tcW w:w="1276" w:type="dxa"/>
          </w:tcPr>
          <w:p w14:paraId="1B739A4B" w14:textId="77777777" w:rsidR="009336C2" w:rsidRPr="00A24027" w:rsidRDefault="009336C2" w:rsidP="009336C2">
            <w:pPr>
              <w:jc w:val="left"/>
              <w:rPr>
                <w:rFonts w:ascii="Times New Roman" w:hAnsi="Times New Roman"/>
                <w:bCs/>
                <w:noProof/>
                <w:lang w:val="sr-Cyrl-CS"/>
              </w:rPr>
            </w:pPr>
          </w:p>
        </w:tc>
        <w:tc>
          <w:tcPr>
            <w:tcW w:w="1077" w:type="dxa"/>
          </w:tcPr>
          <w:p w14:paraId="3CF2EB57" w14:textId="77777777" w:rsidR="009336C2" w:rsidRPr="00A24027" w:rsidRDefault="009336C2" w:rsidP="009336C2">
            <w:pPr>
              <w:jc w:val="left"/>
              <w:rPr>
                <w:rFonts w:ascii="Times New Roman" w:hAnsi="Times New Roman"/>
                <w:bCs/>
                <w:noProof/>
                <w:lang w:val="sr-Cyrl-CS"/>
              </w:rPr>
            </w:pPr>
          </w:p>
        </w:tc>
        <w:tc>
          <w:tcPr>
            <w:tcW w:w="1049" w:type="dxa"/>
          </w:tcPr>
          <w:p w14:paraId="4E3B3601" w14:textId="77777777" w:rsidR="009336C2" w:rsidRPr="00A24027" w:rsidRDefault="009336C2" w:rsidP="009336C2">
            <w:pPr>
              <w:rPr>
                <w:rFonts w:ascii="Times New Roman" w:hAnsi="Times New Roman"/>
                <w:b/>
              </w:rPr>
            </w:pPr>
          </w:p>
        </w:tc>
        <w:tc>
          <w:tcPr>
            <w:tcW w:w="1450" w:type="dxa"/>
          </w:tcPr>
          <w:p w14:paraId="5093B68E" w14:textId="77777777" w:rsidR="009336C2" w:rsidRPr="00A24027" w:rsidRDefault="009336C2" w:rsidP="009336C2">
            <w:pPr>
              <w:rPr>
                <w:rFonts w:ascii="Times New Roman" w:hAnsi="Times New Roman"/>
                <w:b/>
              </w:rPr>
            </w:pPr>
          </w:p>
        </w:tc>
        <w:tc>
          <w:tcPr>
            <w:tcW w:w="1985" w:type="dxa"/>
          </w:tcPr>
          <w:p w14:paraId="4DCF3888" w14:textId="77777777" w:rsidR="009336C2" w:rsidRPr="00A24027" w:rsidRDefault="009336C2" w:rsidP="009336C2">
            <w:pPr>
              <w:rPr>
                <w:rFonts w:ascii="Times New Roman" w:hAnsi="Times New Roman"/>
                <w:b/>
              </w:rPr>
            </w:pPr>
          </w:p>
        </w:tc>
      </w:tr>
      <w:tr w:rsidR="009336C2" w:rsidRPr="00DF16D3" w14:paraId="38BB7F95" w14:textId="77777777" w:rsidTr="000844EF">
        <w:trPr>
          <w:cantSplit/>
          <w:jc w:val="center"/>
        </w:trPr>
        <w:tc>
          <w:tcPr>
            <w:tcW w:w="553" w:type="dxa"/>
            <w:vAlign w:val="center"/>
          </w:tcPr>
          <w:p w14:paraId="466DE46E" w14:textId="6B461347" w:rsidR="009336C2" w:rsidRDefault="009336C2" w:rsidP="009336C2">
            <w:pPr>
              <w:jc w:val="center"/>
              <w:rPr>
                <w:rFonts w:ascii="Times New Roman" w:eastAsia="Times New Roman" w:hAnsi="Times New Roman"/>
                <w:color w:val="000000"/>
                <w:lang w:val="sr-Cyrl-RS"/>
              </w:rPr>
            </w:pPr>
            <w:r>
              <w:rPr>
                <w:rFonts w:ascii="Times New Roman" w:eastAsia="Times New Roman" w:hAnsi="Times New Roman"/>
                <w:color w:val="000000"/>
                <w:lang w:val="sr-Cyrl-RS"/>
              </w:rPr>
              <w:t>6</w:t>
            </w:r>
          </w:p>
        </w:tc>
        <w:tc>
          <w:tcPr>
            <w:tcW w:w="1985" w:type="dxa"/>
            <w:vAlign w:val="center"/>
          </w:tcPr>
          <w:p w14:paraId="00E1193F" w14:textId="61944B1A" w:rsidR="009336C2" w:rsidRPr="00A24027" w:rsidRDefault="009336C2" w:rsidP="009336C2">
            <w:pPr>
              <w:jc w:val="center"/>
              <w:rPr>
                <w:rFonts w:ascii="Times New Roman" w:eastAsia="Times New Roman" w:hAnsi="Times New Roman"/>
                <w:color w:val="000000"/>
              </w:rPr>
            </w:pPr>
            <w:proofErr w:type="spellStart"/>
            <w:r w:rsidRPr="00A24027">
              <w:rPr>
                <w:rFonts w:ascii="Times New Roman" w:eastAsia="Times New Roman" w:hAnsi="Times New Roman"/>
                <w:color w:val="000000"/>
              </w:rPr>
              <w:t>Vazdušna</w:t>
            </w:r>
            <w:proofErr w:type="spellEnd"/>
            <w:r w:rsidRPr="00A24027">
              <w:rPr>
                <w:rFonts w:ascii="Times New Roman" w:eastAsia="Times New Roman" w:hAnsi="Times New Roman"/>
                <w:color w:val="000000"/>
              </w:rPr>
              <w:t xml:space="preserve"> </w:t>
            </w:r>
            <w:proofErr w:type="spellStart"/>
            <w:r w:rsidRPr="00A24027">
              <w:rPr>
                <w:rFonts w:ascii="Times New Roman" w:eastAsia="Times New Roman" w:hAnsi="Times New Roman"/>
                <w:color w:val="000000"/>
              </w:rPr>
              <w:t>pumpa</w:t>
            </w:r>
            <w:proofErr w:type="spellEnd"/>
          </w:p>
        </w:tc>
        <w:tc>
          <w:tcPr>
            <w:tcW w:w="1417" w:type="dxa"/>
            <w:vAlign w:val="center"/>
          </w:tcPr>
          <w:p w14:paraId="56922BB9" w14:textId="77777777" w:rsidR="009336C2" w:rsidRPr="00A24027" w:rsidRDefault="009336C2" w:rsidP="009336C2">
            <w:pPr>
              <w:jc w:val="center"/>
              <w:rPr>
                <w:rFonts w:ascii="Times New Roman" w:hAnsi="Times New Roman"/>
                <w:b/>
              </w:rPr>
            </w:pPr>
          </w:p>
        </w:tc>
        <w:tc>
          <w:tcPr>
            <w:tcW w:w="1701" w:type="dxa"/>
          </w:tcPr>
          <w:p w14:paraId="40A44DFF" w14:textId="77777777" w:rsidR="009336C2" w:rsidRPr="00A24027" w:rsidRDefault="009336C2" w:rsidP="009336C2">
            <w:pPr>
              <w:jc w:val="left"/>
              <w:rPr>
                <w:rFonts w:ascii="Times New Roman" w:hAnsi="Times New Roman"/>
                <w:bCs/>
                <w:noProof/>
                <w:lang w:val="sr-Cyrl-CS"/>
              </w:rPr>
            </w:pPr>
          </w:p>
        </w:tc>
        <w:tc>
          <w:tcPr>
            <w:tcW w:w="766" w:type="dxa"/>
            <w:vAlign w:val="center"/>
          </w:tcPr>
          <w:p w14:paraId="7A510341" w14:textId="0DC98A60" w:rsidR="009336C2" w:rsidRPr="00A24027" w:rsidRDefault="009336C2" w:rsidP="009336C2">
            <w:pPr>
              <w:jc w:val="center"/>
              <w:rPr>
                <w:rFonts w:ascii="Times New Roman" w:hAnsi="Times New Roman"/>
                <w:b/>
              </w:rPr>
            </w:pPr>
            <w:r w:rsidRPr="00A24027">
              <w:rPr>
                <w:rFonts w:ascii="Times New Roman" w:eastAsia="Times New Roman" w:hAnsi="Times New Roman"/>
              </w:rPr>
              <w:t>1</w:t>
            </w:r>
          </w:p>
        </w:tc>
        <w:tc>
          <w:tcPr>
            <w:tcW w:w="1276" w:type="dxa"/>
          </w:tcPr>
          <w:p w14:paraId="10F6C9BB" w14:textId="77777777" w:rsidR="009336C2" w:rsidRPr="00A24027" w:rsidRDefault="009336C2" w:rsidP="009336C2">
            <w:pPr>
              <w:jc w:val="left"/>
              <w:rPr>
                <w:rFonts w:ascii="Times New Roman" w:hAnsi="Times New Roman"/>
                <w:bCs/>
                <w:noProof/>
                <w:lang w:val="sr-Cyrl-CS"/>
              </w:rPr>
            </w:pPr>
          </w:p>
        </w:tc>
        <w:tc>
          <w:tcPr>
            <w:tcW w:w="1077" w:type="dxa"/>
          </w:tcPr>
          <w:p w14:paraId="66A5BAD0" w14:textId="77777777" w:rsidR="009336C2" w:rsidRPr="00A24027" w:rsidRDefault="009336C2" w:rsidP="009336C2">
            <w:pPr>
              <w:jc w:val="left"/>
              <w:rPr>
                <w:rFonts w:ascii="Times New Roman" w:hAnsi="Times New Roman"/>
                <w:bCs/>
                <w:noProof/>
                <w:lang w:val="sr-Cyrl-CS"/>
              </w:rPr>
            </w:pPr>
          </w:p>
        </w:tc>
        <w:tc>
          <w:tcPr>
            <w:tcW w:w="1049" w:type="dxa"/>
          </w:tcPr>
          <w:p w14:paraId="7EFC9A05" w14:textId="77777777" w:rsidR="009336C2" w:rsidRPr="00A24027" w:rsidRDefault="009336C2" w:rsidP="009336C2">
            <w:pPr>
              <w:rPr>
                <w:rFonts w:ascii="Times New Roman" w:hAnsi="Times New Roman"/>
                <w:b/>
              </w:rPr>
            </w:pPr>
          </w:p>
        </w:tc>
        <w:tc>
          <w:tcPr>
            <w:tcW w:w="1450" w:type="dxa"/>
          </w:tcPr>
          <w:p w14:paraId="3BADB790" w14:textId="77777777" w:rsidR="009336C2" w:rsidRPr="00A24027" w:rsidRDefault="009336C2" w:rsidP="009336C2">
            <w:pPr>
              <w:rPr>
                <w:rFonts w:ascii="Times New Roman" w:hAnsi="Times New Roman"/>
                <w:b/>
              </w:rPr>
            </w:pPr>
          </w:p>
        </w:tc>
        <w:tc>
          <w:tcPr>
            <w:tcW w:w="1985" w:type="dxa"/>
          </w:tcPr>
          <w:p w14:paraId="1267F1FF" w14:textId="77777777" w:rsidR="009336C2" w:rsidRPr="00A24027" w:rsidRDefault="009336C2" w:rsidP="009336C2">
            <w:pPr>
              <w:rPr>
                <w:rFonts w:ascii="Times New Roman" w:hAnsi="Times New Roman"/>
                <w:b/>
              </w:rPr>
            </w:pPr>
          </w:p>
        </w:tc>
      </w:tr>
      <w:tr w:rsidR="009336C2" w:rsidRPr="00DF16D3" w14:paraId="0BA02C4F" w14:textId="77777777" w:rsidTr="000844EF">
        <w:trPr>
          <w:cantSplit/>
          <w:jc w:val="center"/>
        </w:trPr>
        <w:tc>
          <w:tcPr>
            <w:tcW w:w="553" w:type="dxa"/>
            <w:vAlign w:val="center"/>
          </w:tcPr>
          <w:p w14:paraId="7F3A68F7" w14:textId="7A5E7B55" w:rsidR="009336C2" w:rsidRDefault="009336C2" w:rsidP="009336C2">
            <w:pPr>
              <w:jc w:val="center"/>
              <w:rPr>
                <w:rFonts w:ascii="Times New Roman" w:eastAsia="Times New Roman" w:hAnsi="Times New Roman"/>
                <w:color w:val="000000"/>
                <w:lang w:val="sr-Cyrl-RS"/>
              </w:rPr>
            </w:pPr>
            <w:r>
              <w:rPr>
                <w:rFonts w:ascii="Times New Roman" w:eastAsia="Times New Roman" w:hAnsi="Times New Roman"/>
                <w:color w:val="000000"/>
                <w:lang w:val="sr-Cyrl-RS"/>
              </w:rPr>
              <w:t>7</w:t>
            </w:r>
          </w:p>
        </w:tc>
        <w:tc>
          <w:tcPr>
            <w:tcW w:w="1985" w:type="dxa"/>
            <w:vAlign w:val="center"/>
          </w:tcPr>
          <w:p w14:paraId="7ED9B800" w14:textId="23236148" w:rsidR="009336C2" w:rsidRPr="00A24027" w:rsidRDefault="009336C2" w:rsidP="009336C2">
            <w:pPr>
              <w:jc w:val="center"/>
              <w:rPr>
                <w:rFonts w:ascii="Times New Roman" w:eastAsia="Times New Roman" w:hAnsi="Times New Roman"/>
                <w:color w:val="000000"/>
              </w:rPr>
            </w:pPr>
            <w:r w:rsidRPr="00A24027">
              <w:rPr>
                <w:rFonts w:ascii="Times New Roman" w:eastAsia="Times New Roman" w:hAnsi="Times New Roman"/>
                <w:color w:val="000000"/>
              </w:rPr>
              <w:t xml:space="preserve">Mini </w:t>
            </w:r>
            <w:proofErr w:type="spellStart"/>
            <w:r w:rsidRPr="00A24027">
              <w:rPr>
                <w:rFonts w:ascii="Times New Roman" w:eastAsia="Times New Roman" w:hAnsi="Times New Roman"/>
                <w:color w:val="000000"/>
              </w:rPr>
              <w:t>peristaltična</w:t>
            </w:r>
            <w:proofErr w:type="spellEnd"/>
          </w:p>
        </w:tc>
        <w:tc>
          <w:tcPr>
            <w:tcW w:w="1417" w:type="dxa"/>
            <w:vAlign w:val="center"/>
          </w:tcPr>
          <w:p w14:paraId="0174C3FA" w14:textId="77777777" w:rsidR="009336C2" w:rsidRPr="00A24027" w:rsidRDefault="009336C2" w:rsidP="009336C2">
            <w:pPr>
              <w:jc w:val="center"/>
              <w:rPr>
                <w:rFonts w:ascii="Times New Roman" w:hAnsi="Times New Roman"/>
                <w:b/>
              </w:rPr>
            </w:pPr>
          </w:p>
        </w:tc>
        <w:tc>
          <w:tcPr>
            <w:tcW w:w="1701" w:type="dxa"/>
          </w:tcPr>
          <w:p w14:paraId="778EF78D" w14:textId="77777777" w:rsidR="009336C2" w:rsidRPr="00A24027" w:rsidRDefault="009336C2" w:rsidP="009336C2">
            <w:pPr>
              <w:jc w:val="left"/>
              <w:rPr>
                <w:rFonts w:ascii="Times New Roman" w:hAnsi="Times New Roman"/>
                <w:bCs/>
                <w:noProof/>
                <w:lang w:val="sr-Cyrl-CS"/>
              </w:rPr>
            </w:pPr>
          </w:p>
        </w:tc>
        <w:tc>
          <w:tcPr>
            <w:tcW w:w="766" w:type="dxa"/>
            <w:vAlign w:val="center"/>
          </w:tcPr>
          <w:p w14:paraId="42BBE318" w14:textId="07CE31B0" w:rsidR="009336C2" w:rsidRPr="00A24027" w:rsidRDefault="009336C2" w:rsidP="009336C2">
            <w:pPr>
              <w:jc w:val="center"/>
              <w:rPr>
                <w:rFonts w:ascii="Times New Roman" w:hAnsi="Times New Roman"/>
                <w:b/>
              </w:rPr>
            </w:pPr>
            <w:r w:rsidRPr="00A24027">
              <w:rPr>
                <w:rFonts w:ascii="Times New Roman" w:eastAsia="Times New Roman" w:hAnsi="Times New Roman"/>
              </w:rPr>
              <w:t>1</w:t>
            </w:r>
          </w:p>
        </w:tc>
        <w:tc>
          <w:tcPr>
            <w:tcW w:w="1276" w:type="dxa"/>
          </w:tcPr>
          <w:p w14:paraId="3D03F34D" w14:textId="77777777" w:rsidR="009336C2" w:rsidRPr="00A24027" w:rsidRDefault="009336C2" w:rsidP="009336C2">
            <w:pPr>
              <w:jc w:val="left"/>
              <w:rPr>
                <w:rFonts w:ascii="Times New Roman" w:hAnsi="Times New Roman"/>
                <w:bCs/>
                <w:noProof/>
                <w:lang w:val="sr-Cyrl-CS"/>
              </w:rPr>
            </w:pPr>
          </w:p>
        </w:tc>
        <w:tc>
          <w:tcPr>
            <w:tcW w:w="1077" w:type="dxa"/>
          </w:tcPr>
          <w:p w14:paraId="5B9993CF" w14:textId="77777777" w:rsidR="009336C2" w:rsidRPr="00A24027" w:rsidRDefault="009336C2" w:rsidP="009336C2">
            <w:pPr>
              <w:jc w:val="left"/>
              <w:rPr>
                <w:rFonts w:ascii="Times New Roman" w:hAnsi="Times New Roman"/>
                <w:bCs/>
                <w:noProof/>
                <w:lang w:val="sr-Cyrl-CS"/>
              </w:rPr>
            </w:pPr>
          </w:p>
        </w:tc>
        <w:tc>
          <w:tcPr>
            <w:tcW w:w="1049" w:type="dxa"/>
          </w:tcPr>
          <w:p w14:paraId="2DC846F0" w14:textId="77777777" w:rsidR="009336C2" w:rsidRPr="00A24027" w:rsidRDefault="009336C2" w:rsidP="009336C2">
            <w:pPr>
              <w:rPr>
                <w:rFonts w:ascii="Times New Roman" w:hAnsi="Times New Roman"/>
                <w:b/>
              </w:rPr>
            </w:pPr>
          </w:p>
        </w:tc>
        <w:tc>
          <w:tcPr>
            <w:tcW w:w="1450" w:type="dxa"/>
          </w:tcPr>
          <w:p w14:paraId="77563DC0" w14:textId="77777777" w:rsidR="009336C2" w:rsidRPr="00A24027" w:rsidRDefault="009336C2" w:rsidP="009336C2">
            <w:pPr>
              <w:rPr>
                <w:rFonts w:ascii="Times New Roman" w:hAnsi="Times New Roman"/>
                <w:b/>
              </w:rPr>
            </w:pPr>
          </w:p>
        </w:tc>
        <w:tc>
          <w:tcPr>
            <w:tcW w:w="1985" w:type="dxa"/>
          </w:tcPr>
          <w:p w14:paraId="428BE36A" w14:textId="77777777" w:rsidR="009336C2" w:rsidRPr="00A24027" w:rsidRDefault="009336C2" w:rsidP="009336C2">
            <w:pPr>
              <w:rPr>
                <w:rFonts w:ascii="Times New Roman" w:hAnsi="Times New Roman"/>
                <w:b/>
              </w:rPr>
            </w:pPr>
          </w:p>
        </w:tc>
      </w:tr>
      <w:tr w:rsidR="009336C2" w:rsidRPr="00DF16D3" w14:paraId="5E94E301" w14:textId="77777777" w:rsidTr="000844EF">
        <w:trPr>
          <w:cantSplit/>
          <w:jc w:val="center"/>
        </w:trPr>
        <w:tc>
          <w:tcPr>
            <w:tcW w:w="553" w:type="dxa"/>
            <w:vAlign w:val="center"/>
          </w:tcPr>
          <w:p w14:paraId="20327846" w14:textId="15AE657E" w:rsidR="009336C2" w:rsidRDefault="009336C2" w:rsidP="009336C2">
            <w:pPr>
              <w:jc w:val="center"/>
              <w:rPr>
                <w:rFonts w:ascii="Times New Roman" w:eastAsia="Times New Roman" w:hAnsi="Times New Roman"/>
                <w:color w:val="000000"/>
                <w:lang w:val="sr-Cyrl-RS"/>
              </w:rPr>
            </w:pPr>
            <w:r>
              <w:rPr>
                <w:rFonts w:ascii="Times New Roman" w:eastAsia="Times New Roman" w:hAnsi="Times New Roman"/>
                <w:color w:val="000000"/>
                <w:lang w:val="sr-Cyrl-RS"/>
              </w:rPr>
              <w:t>8</w:t>
            </w:r>
          </w:p>
        </w:tc>
        <w:tc>
          <w:tcPr>
            <w:tcW w:w="1985" w:type="dxa"/>
            <w:vAlign w:val="center"/>
          </w:tcPr>
          <w:p w14:paraId="4B3CD45E" w14:textId="326F7CB0" w:rsidR="009336C2" w:rsidRPr="00A24027" w:rsidRDefault="009336C2" w:rsidP="009336C2">
            <w:pPr>
              <w:jc w:val="center"/>
              <w:rPr>
                <w:rFonts w:ascii="Times New Roman" w:eastAsia="Times New Roman" w:hAnsi="Times New Roman"/>
                <w:color w:val="000000"/>
              </w:rPr>
            </w:pPr>
            <w:proofErr w:type="spellStart"/>
            <w:r w:rsidRPr="00A24027">
              <w:rPr>
                <w:rFonts w:ascii="Times New Roman" w:eastAsia="Times New Roman" w:hAnsi="Times New Roman"/>
                <w:color w:val="000000"/>
              </w:rPr>
              <w:t>Ventili</w:t>
            </w:r>
            <w:proofErr w:type="spellEnd"/>
          </w:p>
        </w:tc>
        <w:tc>
          <w:tcPr>
            <w:tcW w:w="1417" w:type="dxa"/>
            <w:vAlign w:val="center"/>
          </w:tcPr>
          <w:p w14:paraId="77AC0A2A" w14:textId="77777777" w:rsidR="009336C2" w:rsidRPr="00A24027" w:rsidRDefault="009336C2" w:rsidP="009336C2">
            <w:pPr>
              <w:jc w:val="center"/>
              <w:rPr>
                <w:rFonts w:ascii="Times New Roman" w:hAnsi="Times New Roman"/>
                <w:b/>
              </w:rPr>
            </w:pPr>
          </w:p>
        </w:tc>
        <w:tc>
          <w:tcPr>
            <w:tcW w:w="1701" w:type="dxa"/>
          </w:tcPr>
          <w:p w14:paraId="1E0EDC4E" w14:textId="77777777" w:rsidR="009336C2" w:rsidRPr="00A24027" w:rsidRDefault="009336C2" w:rsidP="009336C2">
            <w:pPr>
              <w:jc w:val="left"/>
              <w:rPr>
                <w:rFonts w:ascii="Times New Roman" w:hAnsi="Times New Roman"/>
                <w:bCs/>
                <w:noProof/>
                <w:lang w:val="sr-Cyrl-CS"/>
              </w:rPr>
            </w:pPr>
          </w:p>
        </w:tc>
        <w:tc>
          <w:tcPr>
            <w:tcW w:w="766" w:type="dxa"/>
            <w:vAlign w:val="center"/>
          </w:tcPr>
          <w:p w14:paraId="3B26574E" w14:textId="0C54D1E1" w:rsidR="009336C2" w:rsidRPr="00A24027" w:rsidRDefault="009336C2" w:rsidP="009336C2">
            <w:pPr>
              <w:jc w:val="center"/>
              <w:rPr>
                <w:rFonts w:ascii="Times New Roman" w:hAnsi="Times New Roman"/>
                <w:b/>
              </w:rPr>
            </w:pPr>
            <w:r w:rsidRPr="00A24027">
              <w:rPr>
                <w:rFonts w:ascii="Times New Roman" w:eastAsia="Times New Roman" w:hAnsi="Times New Roman"/>
              </w:rPr>
              <w:t>2</w:t>
            </w:r>
          </w:p>
        </w:tc>
        <w:tc>
          <w:tcPr>
            <w:tcW w:w="1276" w:type="dxa"/>
          </w:tcPr>
          <w:p w14:paraId="48F0234D" w14:textId="77777777" w:rsidR="009336C2" w:rsidRPr="00A24027" w:rsidRDefault="009336C2" w:rsidP="009336C2">
            <w:pPr>
              <w:jc w:val="left"/>
              <w:rPr>
                <w:rFonts w:ascii="Times New Roman" w:hAnsi="Times New Roman"/>
                <w:bCs/>
                <w:noProof/>
                <w:lang w:val="sr-Cyrl-CS"/>
              </w:rPr>
            </w:pPr>
          </w:p>
        </w:tc>
        <w:tc>
          <w:tcPr>
            <w:tcW w:w="1077" w:type="dxa"/>
          </w:tcPr>
          <w:p w14:paraId="3F872441" w14:textId="77777777" w:rsidR="009336C2" w:rsidRPr="00A24027" w:rsidRDefault="009336C2" w:rsidP="009336C2">
            <w:pPr>
              <w:jc w:val="left"/>
              <w:rPr>
                <w:rFonts w:ascii="Times New Roman" w:hAnsi="Times New Roman"/>
                <w:bCs/>
                <w:noProof/>
                <w:lang w:val="sr-Cyrl-CS"/>
              </w:rPr>
            </w:pPr>
          </w:p>
        </w:tc>
        <w:tc>
          <w:tcPr>
            <w:tcW w:w="1049" w:type="dxa"/>
          </w:tcPr>
          <w:p w14:paraId="3E869EF1" w14:textId="77777777" w:rsidR="009336C2" w:rsidRPr="00A24027" w:rsidRDefault="009336C2" w:rsidP="009336C2">
            <w:pPr>
              <w:rPr>
                <w:rFonts w:ascii="Times New Roman" w:hAnsi="Times New Roman"/>
                <w:b/>
              </w:rPr>
            </w:pPr>
          </w:p>
        </w:tc>
        <w:tc>
          <w:tcPr>
            <w:tcW w:w="1450" w:type="dxa"/>
          </w:tcPr>
          <w:p w14:paraId="4D8C4869" w14:textId="77777777" w:rsidR="009336C2" w:rsidRPr="00A24027" w:rsidRDefault="009336C2" w:rsidP="009336C2">
            <w:pPr>
              <w:rPr>
                <w:rFonts w:ascii="Times New Roman" w:hAnsi="Times New Roman"/>
                <w:b/>
              </w:rPr>
            </w:pPr>
          </w:p>
        </w:tc>
        <w:tc>
          <w:tcPr>
            <w:tcW w:w="1985" w:type="dxa"/>
          </w:tcPr>
          <w:p w14:paraId="19C2BB37" w14:textId="77777777" w:rsidR="009336C2" w:rsidRPr="00A24027" w:rsidRDefault="009336C2" w:rsidP="009336C2">
            <w:pPr>
              <w:rPr>
                <w:rFonts w:ascii="Times New Roman" w:hAnsi="Times New Roman"/>
                <w:b/>
              </w:rPr>
            </w:pPr>
          </w:p>
        </w:tc>
      </w:tr>
      <w:tr w:rsidR="009336C2" w:rsidRPr="00DF16D3" w14:paraId="13B559F5" w14:textId="77777777" w:rsidTr="000844EF">
        <w:trPr>
          <w:cantSplit/>
          <w:jc w:val="center"/>
        </w:trPr>
        <w:tc>
          <w:tcPr>
            <w:tcW w:w="553" w:type="dxa"/>
            <w:vAlign w:val="center"/>
          </w:tcPr>
          <w:p w14:paraId="54370F8E" w14:textId="2F48C553" w:rsidR="009336C2" w:rsidRDefault="009336C2" w:rsidP="009336C2">
            <w:pPr>
              <w:jc w:val="center"/>
              <w:rPr>
                <w:rFonts w:ascii="Times New Roman" w:eastAsia="Times New Roman" w:hAnsi="Times New Roman"/>
                <w:color w:val="000000"/>
                <w:lang w:val="sr-Cyrl-RS"/>
              </w:rPr>
            </w:pPr>
            <w:r>
              <w:rPr>
                <w:rFonts w:ascii="Times New Roman" w:eastAsia="Times New Roman" w:hAnsi="Times New Roman"/>
                <w:color w:val="000000"/>
                <w:lang w:val="sr-Cyrl-RS"/>
              </w:rPr>
              <w:t>9</w:t>
            </w:r>
          </w:p>
        </w:tc>
        <w:tc>
          <w:tcPr>
            <w:tcW w:w="1985" w:type="dxa"/>
            <w:vAlign w:val="center"/>
          </w:tcPr>
          <w:p w14:paraId="5F5C9972" w14:textId="0889F6EC" w:rsidR="009336C2" w:rsidRPr="00A24027" w:rsidRDefault="009336C2" w:rsidP="009336C2">
            <w:pPr>
              <w:jc w:val="center"/>
              <w:rPr>
                <w:rFonts w:ascii="Times New Roman" w:eastAsia="Times New Roman" w:hAnsi="Times New Roman"/>
                <w:color w:val="000000"/>
              </w:rPr>
            </w:pPr>
            <w:proofErr w:type="spellStart"/>
            <w:r w:rsidRPr="00A24027">
              <w:rPr>
                <w:rFonts w:ascii="Times New Roman" w:hAnsi="Times New Roman"/>
              </w:rPr>
              <w:t>Tajmer</w:t>
            </w:r>
            <w:proofErr w:type="spellEnd"/>
          </w:p>
        </w:tc>
        <w:tc>
          <w:tcPr>
            <w:tcW w:w="1417" w:type="dxa"/>
            <w:vAlign w:val="center"/>
          </w:tcPr>
          <w:p w14:paraId="7E77829A" w14:textId="77777777" w:rsidR="009336C2" w:rsidRPr="00A24027" w:rsidRDefault="009336C2" w:rsidP="009336C2">
            <w:pPr>
              <w:jc w:val="center"/>
              <w:rPr>
                <w:rFonts w:ascii="Times New Roman" w:hAnsi="Times New Roman"/>
                <w:b/>
              </w:rPr>
            </w:pPr>
          </w:p>
        </w:tc>
        <w:tc>
          <w:tcPr>
            <w:tcW w:w="1701" w:type="dxa"/>
          </w:tcPr>
          <w:p w14:paraId="49DA4621" w14:textId="77777777" w:rsidR="009336C2" w:rsidRPr="00A24027" w:rsidRDefault="009336C2" w:rsidP="009336C2">
            <w:pPr>
              <w:jc w:val="left"/>
              <w:rPr>
                <w:rFonts w:ascii="Times New Roman" w:hAnsi="Times New Roman"/>
                <w:bCs/>
                <w:noProof/>
                <w:lang w:val="sr-Cyrl-CS"/>
              </w:rPr>
            </w:pPr>
          </w:p>
        </w:tc>
        <w:tc>
          <w:tcPr>
            <w:tcW w:w="766" w:type="dxa"/>
            <w:vAlign w:val="center"/>
          </w:tcPr>
          <w:p w14:paraId="55C14750" w14:textId="2D046D45" w:rsidR="009336C2" w:rsidRPr="00A24027" w:rsidRDefault="009336C2" w:rsidP="009336C2">
            <w:pPr>
              <w:jc w:val="center"/>
              <w:rPr>
                <w:rFonts w:ascii="Times New Roman" w:hAnsi="Times New Roman"/>
                <w:b/>
              </w:rPr>
            </w:pPr>
            <w:r w:rsidRPr="00A24027">
              <w:rPr>
                <w:rFonts w:ascii="Times New Roman" w:eastAsia="Times New Roman" w:hAnsi="Times New Roman"/>
              </w:rPr>
              <w:t>10</w:t>
            </w:r>
          </w:p>
        </w:tc>
        <w:tc>
          <w:tcPr>
            <w:tcW w:w="1276" w:type="dxa"/>
          </w:tcPr>
          <w:p w14:paraId="72D9B468" w14:textId="77777777" w:rsidR="009336C2" w:rsidRPr="00A24027" w:rsidRDefault="009336C2" w:rsidP="009336C2">
            <w:pPr>
              <w:jc w:val="left"/>
              <w:rPr>
                <w:rFonts w:ascii="Times New Roman" w:hAnsi="Times New Roman"/>
                <w:bCs/>
                <w:noProof/>
                <w:lang w:val="sr-Cyrl-CS"/>
              </w:rPr>
            </w:pPr>
          </w:p>
        </w:tc>
        <w:tc>
          <w:tcPr>
            <w:tcW w:w="1077" w:type="dxa"/>
          </w:tcPr>
          <w:p w14:paraId="24EAECA6" w14:textId="77777777" w:rsidR="009336C2" w:rsidRPr="00A24027" w:rsidRDefault="009336C2" w:rsidP="009336C2">
            <w:pPr>
              <w:jc w:val="left"/>
              <w:rPr>
                <w:rFonts w:ascii="Times New Roman" w:hAnsi="Times New Roman"/>
                <w:bCs/>
                <w:noProof/>
                <w:lang w:val="sr-Cyrl-CS"/>
              </w:rPr>
            </w:pPr>
          </w:p>
        </w:tc>
        <w:tc>
          <w:tcPr>
            <w:tcW w:w="1049" w:type="dxa"/>
          </w:tcPr>
          <w:p w14:paraId="63856150" w14:textId="77777777" w:rsidR="009336C2" w:rsidRPr="00A24027" w:rsidRDefault="009336C2" w:rsidP="009336C2">
            <w:pPr>
              <w:rPr>
                <w:rFonts w:ascii="Times New Roman" w:hAnsi="Times New Roman"/>
                <w:b/>
              </w:rPr>
            </w:pPr>
          </w:p>
        </w:tc>
        <w:tc>
          <w:tcPr>
            <w:tcW w:w="1450" w:type="dxa"/>
          </w:tcPr>
          <w:p w14:paraId="0EF31F12" w14:textId="77777777" w:rsidR="009336C2" w:rsidRPr="00A24027" w:rsidRDefault="009336C2" w:rsidP="009336C2">
            <w:pPr>
              <w:rPr>
                <w:rFonts w:ascii="Times New Roman" w:hAnsi="Times New Roman"/>
                <w:b/>
              </w:rPr>
            </w:pPr>
          </w:p>
        </w:tc>
        <w:tc>
          <w:tcPr>
            <w:tcW w:w="1985" w:type="dxa"/>
          </w:tcPr>
          <w:p w14:paraId="1FFBA353" w14:textId="77777777" w:rsidR="009336C2" w:rsidRPr="00A24027" w:rsidRDefault="009336C2" w:rsidP="009336C2">
            <w:pPr>
              <w:rPr>
                <w:rFonts w:ascii="Times New Roman" w:hAnsi="Times New Roman"/>
                <w:b/>
              </w:rPr>
            </w:pPr>
          </w:p>
        </w:tc>
      </w:tr>
      <w:tr w:rsidR="009336C2" w:rsidRPr="00DF16D3" w14:paraId="6A04AA75" w14:textId="77777777" w:rsidTr="000844EF">
        <w:trPr>
          <w:cantSplit/>
          <w:jc w:val="center"/>
        </w:trPr>
        <w:tc>
          <w:tcPr>
            <w:tcW w:w="553" w:type="dxa"/>
            <w:vAlign w:val="center"/>
          </w:tcPr>
          <w:p w14:paraId="32A64486" w14:textId="7F4AD993" w:rsidR="009336C2" w:rsidRDefault="009336C2" w:rsidP="009336C2">
            <w:pPr>
              <w:jc w:val="center"/>
              <w:rPr>
                <w:rFonts w:ascii="Times New Roman" w:eastAsia="Times New Roman" w:hAnsi="Times New Roman"/>
                <w:color w:val="000000"/>
                <w:lang w:val="sr-Cyrl-RS"/>
              </w:rPr>
            </w:pPr>
            <w:r>
              <w:rPr>
                <w:rFonts w:ascii="Times New Roman" w:eastAsia="Times New Roman" w:hAnsi="Times New Roman"/>
                <w:color w:val="000000"/>
                <w:lang w:val="sr-Cyrl-RS"/>
              </w:rPr>
              <w:t>10</w:t>
            </w:r>
          </w:p>
        </w:tc>
        <w:tc>
          <w:tcPr>
            <w:tcW w:w="1985" w:type="dxa"/>
            <w:vAlign w:val="center"/>
          </w:tcPr>
          <w:p w14:paraId="2F9FA2AB" w14:textId="7239B16D" w:rsidR="009336C2" w:rsidRPr="00A24027" w:rsidRDefault="009336C2" w:rsidP="009336C2">
            <w:pPr>
              <w:jc w:val="center"/>
              <w:rPr>
                <w:rFonts w:ascii="Times New Roman" w:hAnsi="Times New Roman"/>
              </w:rPr>
            </w:pPr>
            <w:r w:rsidRPr="00A24027">
              <w:rPr>
                <w:rFonts w:ascii="Times New Roman" w:hAnsi="Times New Roman"/>
              </w:rPr>
              <w:t>Motor</w:t>
            </w:r>
          </w:p>
        </w:tc>
        <w:tc>
          <w:tcPr>
            <w:tcW w:w="1417" w:type="dxa"/>
            <w:vAlign w:val="center"/>
          </w:tcPr>
          <w:p w14:paraId="1A3059BB" w14:textId="77777777" w:rsidR="009336C2" w:rsidRPr="00A24027" w:rsidRDefault="009336C2" w:rsidP="009336C2">
            <w:pPr>
              <w:jc w:val="center"/>
              <w:rPr>
                <w:rFonts w:ascii="Times New Roman" w:hAnsi="Times New Roman"/>
                <w:b/>
              </w:rPr>
            </w:pPr>
          </w:p>
        </w:tc>
        <w:tc>
          <w:tcPr>
            <w:tcW w:w="1701" w:type="dxa"/>
          </w:tcPr>
          <w:p w14:paraId="4BEF2C15" w14:textId="77777777" w:rsidR="009336C2" w:rsidRPr="00A24027" w:rsidRDefault="009336C2" w:rsidP="009336C2">
            <w:pPr>
              <w:jc w:val="left"/>
              <w:rPr>
                <w:rFonts w:ascii="Times New Roman" w:hAnsi="Times New Roman"/>
                <w:bCs/>
                <w:noProof/>
                <w:lang w:val="sr-Cyrl-CS"/>
              </w:rPr>
            </w:pPr>
          </w:p>
        </w:tc>
        <w:tc>
          <w:tcPr>
            <w:tcW w:w="766" w:type="dxa"/>
            <w:vAlign w:val="center"/>
          </w:tcPr>
          <w:p w14:paraId="317AF09B" w14:textId="1DE0C350" w:rsidR="009336C2" w:rsidRPr="00A24027" w:rsidRDefault="009336C2" w:rsidP="009336C2">
            <w:pPr>
              <w:jc w:val="center"/>
              <w:rPr>
                <w:rFonts w:ascii="Times New Roman" w:hAnsi="Times New Roman"/>
                <w:b/>
              </w:rPr>
            </w:pPr>
            <w:r w:rsidRPr="00A24027">
              <w:rPr>
                <w:rFonts w:ascii="Times New Roman" w:hAnsi="Times New Roman"/>
              </w:rPr>
              <w:t>1</w:t>
            </w:r>
          </w:p>
        </w:tc>
        <w:tc>
          <w:tcPr>
            <w:tcW w:w="1276" w:type="dxa"/>
          </w:tcPr>
          <w:p w14:paraId="546D2F04" w14:textId="77777777" w:rsidR="009336C2" w:rsidRPr="00A24027" w:rsidRDefault="009336C2" w:rsidP="009336C2">
            <w:pPr>
              <w:jc w:val="left"/>
              <w:rPr>
                <w:rFonts w:ascii="Times New Roman" w:hAnsi="Times New Roman"/>
                <w:bCs/>
                <w:noProof/>
                <w:lang w:val="sr-Cyrl-CS"/>
              </w:rPr>
            </w:pPr>
          </w:p>
        </w:tc>
        <w:tc>
          <w:tcPr>
            <w:tcW w:w="1077" w:type="dxa"/>
          </w:tcPr>
          <w:p w14:paraId="7BB19BF1" w14:textId="77777777" w:rsidR="009336C2" w:rsidRPr="00A24027" w:rsidRDefault="009336C2" w:rsidP="009336C2">
            <w:pPr>
              <w:jc w:val="left"/>
              <w:rPr>
                <w:rFonts w:ascii="Times New Roman" w:hAnsi="Times New Roman"/>
                <w:bCs/>
                <w:noProof/>
                <w:lang w:val="sr-Cyrl-CS"/>
              </w:rPr>
            </w:pPr>
          </w:p>
        </w:tc>
        <w:tc>
          <w:tcPr>
            <w:tcW w:w="1049" w:type="dxa"/>
          </w:tcPr>
          <w:p w14:paraId="67B8778A" w14:textId="77777777" w:rsidR="009336C2" w:rsidRPr="00A24027" w:rsidRDefault="009336C2" w:rsidP="009336C2">
            <w:pPr>
              <w:rPr>
                <w:rFonts w:ascii="Times New Roman" w:hAnsi="Times New Roman"/>
                <w:b/>
              </w:rPr>
            </w:pPr>
          </w:p>
        </w:tc>
        <w:tc>
          <w:tcPr>
            <w:tcW w:w="1450" w:type="dxa"/>
          </w:tcPr>
          <w:p w14:paraId="2ACEE73D" w14:textId="77777777" w:rsidR="009336C2" w:rsidRPr="00A24027" w:rsidRDefault="009336C2" w:rsidP="009336C2">
            <w:pPr>
              <w:rPr>
                <w:rFonts w:ascii="Times New Roman" w:hAnsi="Times New Roman"/>
                <w:b/>
              </w:rPr>
            </w:pPr>
          </w:p>
        </w:tc>
        <w:tc>
          <w:tcPr>
            <w:tcW w:w="1985" w:type="dxa"/>
          </w:tcPr>
          <w:p w14:paraId="5E89DD89" w14:textId="77777777" w:rsidR="009336C2" w:rsidRPr="00A24027" w:rsidRDefault="009336C2" w:rsidP="009336C2">
            <w:pPr>
              <w:rPr>
                <w:rFonts w:ascii="Times New Roman" w:hAnsi="Times New Roman"/>
                <w:b/>
              </w:rPr>
            </w:pPr>
          </w:p>
        </w:tc>
      </w:tr>
      <w:tr w:rsidR="009336C2" w:rsidRPr="00DF16D3" w14:paraId="01C18E22" w14:textId="77777777" w:rsidTr="000844EF">
        <w:trPr>
          <w:cantSplit/>
          <w:jc w:val="center"/>
        </w:trPr>
        <w:tc>
          <w:tcPr>
            <w:tcW w:w="553" w:type="dxa"/>
            <w:vAlign w:val="center"/>
          </w:tcPr>
          <w:p w14:paraId="5617F81B" w14:textId="4E124E00" w:rsidR="009336C2" w:rsidRDefault="009336C2" w:rsidP="009336C2">
            <w:pPr>
              <w:jc w:val="center"/>
              <w:rPr>
                <w:rFonts w:ascii="Times New Roman" w:eastAsia="Times New Roman" w:hAnsi="Times New Roman"/>
                <w:color w:val="000000"/>
                <w:lang w:val="sr-Cyrl-RS"/>
              </w:rPr>
            </w:pPr>
            <w:r>
              <w:rPr>
                <w:rFonts w:ascii="Times New Roman" w:eastAsia="Times New Roman" w:hAnsi="Times New Roman"/>
                <w:color w:val="000000"/>
                <w:lang w:val="sr-Cyrl-RS"/>
              </w:rPr>
              <w:t>11</w:t>
            </w:r>
          </w:p>
        </w:tc>
        <w:tc>
          <w:tcPr>
            <w:tcW w:w="1985" w:type="dxa"/>
            <w:vAlign w:val="center"/>
          </w:tcPr>
          <w:p w14:paraId="70961925" w14:textId="0ADE1A28" w:rsidR="009336C2" w:rsidRPr="00A24027" w:rsidRDefault="009336C2" w:rsidP="009336C2">
            <w:pPr>
              <w:jc w:val="center"/>
              <w:rPr>
                <w:rFonts w:ascii="Times New Roman" w:hAnsi="Times New Roman"/>
              </w:rPr>
            </w:pPr>
            <w:proofErr w:type="spellStart"/>
            <w:r w:rsidRPr="00A24027">
              <w:rPr>
                <w:rFonts w:ascii="Times New Roman" w:hAnsi="Times New Roman"/>
              </w:rPr>
              <w:t>Merenja</w:t>
            </w:r>
            <w:proofErr w:type="spellEnd"/>
            <w:r w:rsidRPr="00A24027">
              <w:rPr>
                <w:rFonts w:ascii="Times New Roman" w:hAnsi="Times New Roman"/>
              </w:rPr>
              <w:t xml:space="preserve"> 1</w:t>
            </w:r>
          </w:p>
        </w:tc>
        <w:tc>
          <w:tcPr>
            <w:tcW w:w="1417" w:type="dxa"/>
            <w:vAlign w:val="center"/>
          </w:tcPr>
          <w:p w14:paraId="494F8B84" w14:textId="77777777" w:rsidR="009336C2" w:rsidRPr="00A24027" w:rsidRDefault="009336C2" w:rsidP="009336C2">
            <w:pPr>
              <w:jc w:val="center"/>
              <w:rPr>
                <w:rFonts w:ascii="Times New Roman" w:hAnsi="Times New Roman"/>
                <w:b/>
              </w:rPr>
            </w:pPr>
          </w:p>
        </w:tc>
        <w:tc>
          <w:tcPr>
            <w:tcW w:w="1701" w:type="dxa"/>
          </w:tcPr>
          <w:p w14:paraId="0BA81029" w14:textId="77777777" w:rsidR="009336C2" w:rsidRPr="00A24027" w:rsidRDefault="009336C2" w:rsidP="009336C2">
            <w:pPr>
              <w:jc w:val="left"/>
              <w:rPr>
                <w:rFonts w:ascii="Times New Roman" w:hAnsi="Times New Roman"/>
                <w:bCs/>
                <w:noProof/>
                <w:lang w:val="sr-Cyrl-CS"/>
              </w:rPr>
            </w:pPr>
          </w:p>
        </w:tc>
        <w:tc>
          <w:tcPr>
            <w:tcW w:w="766" w:type="dxa"/>
            <w:vAlign w:val="center"/>
          </w:tcPr>
          <w:p w14:paraId="4980BA21" w14:textId="52B1A655" w:rsidR="009336C2" w:rsidRPr="00A24027" w:rsidRDefault="009336C2" w:rsidP="009336C2">
            <w:pPr>
              <w:jc w:val="center"/>
              <w:rPr>
                <w:rFonts w:ascii="Times New Roman" w:hAnsi="Times New Roman"/>
                <w:b/>
              </w:rPr>
            </w:pPr>
            <w:r w:rsidRPr="00A24027">
              <w:rPr>
                <w:rFonts w:ascii="Times New Roman" w:eastAsia="Times New Roman" w:hAnsi="Times New Roman"/>
              </w:rPr>
              <w:t>1</w:t>
            </w:r>
          </w:p>
        </w:tc>
        <w:tc>
          <w:tcPr>
            <w:tcW w:w="1276" w:type="dxa"/>
          </w:tcPr>
          <w:p w14:paraId="6A715788" w14:textId="77777777" w:rsidR="009336C2" w:rsidRPr="00A24027" w:rsidRDefault="009336C2" w:rsidP="009336C2">
            <w:pPr>
              <w:jc w:val="left"/>
              <w:rPr>
                <w:rFonts w:ascii="Times New Roman" w:hAnsi="Times New Roman"/>
                <w:bCs/>
                <w:noProof/>
                <w:lang w:val="sr-Cyrl-CS"/>
              </w:rPr>
            </w:pPr>
          </w:p>
        </w:tc>
        <w:tc>
          <w:tcPr>
            <w:tcW w:w="1077" w:type="dxa"/>
          </w:tcPr>
          <w:p w14:paraId="1937EA8E" w14:textId="77777777" w:rsidR="009336C2" w:rsidRPr="00A24027" w:rsidRDefault="009336C2" w:rsidP="009336C2">
            <w:pPr>
              <w:jc w:val="left"/>
              <w:rPr>
                <w:rFonts w:ascii="Times New Roman" w:hAnsi="Times New Roman"/>
                <w:bCs/>
                <w:noProof/>
                <w:lang w:val="sr-Cyrl-CS"/>
              </w:rPr>
            </w:pPr>
          </w:p>
        </w:tc>
        <w:tc>
          <w:tcPr>
            <w:tcW w:w="1049" w:type="dxa"/>
          </w:tcPr>
          <w:p w14:paraId="112DFD84" w14:textId="77777777" w:rsidR="009336C2" w:rsidRPr="00A24027" w:rsidRDefault="009336C2" w:rsidP="009336C2">
            <w:pPr>
              <w:rPr>
                <w:rFonts w:ascii="Times New Roman" w:hAnsi="Times New Roman"/>
                <w:b/>
              </w:rPr>
            </w:pPr>
          </w:p>
        </w:tc>
        <w:tc>
          <w:tcPr>
            <w:tcW w:w="1450" w:type="dxa"/>
          </w:tcPr>
          <w:p w14:paraId="2C635FB6" w14:textId="77777777" w:rsidR="009336C2" w:rsidRPr="00A24027" w:rsidRDefault="009336C2" w:rsidP="009336C2">
            <w:pPr>
              <w:rPr>
                <w:rFonts w:ascii="Times New Roman" w:hAnsi="Times New Roman"/>
                <w:b/>
              </w:rPr>
            </w:pPr>
          </w:p>
        </w:tc>
        <w:tc>
          <w:tcPr>
            <w:tcW w:w="1985" w:type="dxa"/>
          </w:tcPr>
          <w:p w14:paraId="7B5B89C7" w14:textId="77777777" w:rsidR="009336C2" w:rsidRPr="00A24027" w:rsidRDefault="009336C2" w:rsidP="009336C2">
            <w:pPr>
              <w:rPr>
                <w:rFonts w:ascii="Times New Roman" w:hAnsi="Times New Roman"/>
                <w:b/>
              </w:rPr>
            </w:pPr>
          </w:p>
        </w:tc>
      </w:tr>
      <w:tr w:rsidR="009336C2" w:rsidRPr="00DF16D3" w14:paraId="72DC4EC0" w14:textId="77777777" w:rsidTr="000844EF">
        <w:trPr>
          <w:cantSplit/>
          <w:jc w:val="center"/>
        </w:trPr>
        <w:tc>
          <w:tcPr>
            <w:tcW w:w="553" w:type="dxa"/>
            <w:vAlign w:val="center"/>
          </w:tcPr>
          <w:p w14:paraId="2A682B7B" w14:textId="33E8E8DA" w:rsidR="009336C2" w:rsidRDefault="009336C2" w:rsidP="009336C2">
            <w:pPr>
              <w:jc w:val="center"/>
              <w:rPr>
                <w:rFonts w:ascii="Times New Roman" w:eastAsia="Times New Roman" w:hAnsi="Times New Roman"/>
                <w:color w:val="000000"/>
                <w:lang w:val="sr-Cyrl-RS"/>
              </w:rPr>
            </w:pPr>
            <w:r>
              <w:rPr>
                <w:rFonts w:ascii="Times New Roman" w:eastAsia="Times New Roman" w:hAnsi="Times New Roman"/>
                <w:color w:val="000000"/>
                <w:lang w:val="sr-Cyrl-RS"/>
              </w:rPr>
              <w:t>12</w:t>
            </w:r>
          </w:p>
        </w:tc>
        <w:tc>
          <w:tcPr>
            <w:tcW w:w="1985" w:type="dxa"/>
            <w:vAlign w:val="center"/>
          </w:tcPr>
          <w:p w14:paraId="7958E4F9" w14:textId="1EFA35FD" w:rsidR="009336C2" w:rsidRPr="00A24027" w:rsidRDefault="009336C2" w:rsidP="009336C2">
            <w:pPr>
              <w:jc w:val="center"/>
              <w:rPr>
                <w:rFonts w:ascii="Times New Roman" w:hAnsi="Times New Roman"/>
              </w:rPr>
            </w:pPr>
            <w:proofErr w:type="spellStart"/>
            <w:r w:rsidRPr="00A24027">
              <w:rPr>
                <w:rFonts w:ascii="Times New Roman" w:eastAsia="Times New Roman" w:hAnsi="Times New Roman"/>
              </w:rPr>
              <w:t>Merenja</w:t>
            </w:r>
            <w:proofErr w:type="spellEnd"/>
            <w:r w:rsidRPr="00A24027">
              <w:rPr>
                <w:rFonts w:ascii="Times New Roman" w:eastAsia="Times New Roman" w:hAnsi="Times New Roman"/>
              </w:rPr>
              <w:t xml:space="preserve"> 2</w:t>
            </w:r>
          </w:p>
        </w:tc>
        <w:tc>
          <w:tcPr>
            <w:tcW w:w="1417" w:type="dxa"/>
            <w:vAlign w:val="center"/>
          </w:tcPr>
          <w:p w14:paraId="625515BF" w14:textId="77777777" w:rsidR="009336C2" w:rsidRPr="00A24027" w:rsidRDefault="009336C2" w:rsidP="009336C2">
            <w:pPr>
              <w:jc w:val="center"/>
              <w:rPr>
                <w:rFonts w:ascii="Times New Roman" w:hAnsi="Times New Roman"/>
                <w:b/>
              </w:rPr>
            </w:pPr>
          </w:p>
        </w:tc>
        <w:tc>
          <w:tcPr>
            <w:tcW w:w="1701" w:type="dxa"/>
          </w:tcPr>
          <w:p w14:paraId="753032CD" w14:textId="77777777" w:rsidR="009336C2" w:rsidRPr="00A24027" w:rsidRDefault="009336C2" w:rsidP="009336C2">
            <w:pPr>
              <w:jc w:val="left"/>
              <w:rPr>
                <w:rFonts w:ascii="Times New Roman" w:hAnsi="Times New Roman"/>
                <w:bCs/>
                <w:noProof/>
                <w:lang w:val="sr-Cyrl-CS"/>
              </w:rPr>
            </w:pPr>
          </w:p>
        </w:tc>
        <w:tc>
          <w:tcPr>
            <w:tcW w:w="766" w:type="dxa"/>
            <w:vAlign w:val="center"/>
          </w:tcPr>
          <w:p w14:paraId="5519CA53" w14:textId="0446F5A8" w:rsidR="009336C2" w:rsidRPr="00A24027" w:rsidRDefault="009336C2" w:rsidP="009336C2">
            <w:pPr>
              <w:jc w:val="center"/>
              <w:rPr>
                <w:rFonts w:ascii="Times New Roman" w:hAnsi="Times New Roman"/>
                <w:b/>
              </w:rPr>
            </w:pPr>
            <w:r w:rsidRPr="00A24027">
              <w:rPr>
                <w:rFonts w:ascii="Times New Roman" w:eastAsia="Times New Roman" w:hAnsi="Times New Roman"/>
              </w:rPr>
              <w:t>1</w:t>
            </w:r>
          </w:p>
        </w:tc>
        <w:tc>
          <w:tcPr>
            <w:tcW w:w="1276" w:type="dxa"/>
          </w:tcPr>
          <w:p w14:paraId="5973A2B3" w14:textId="77777777" w:rsidR="009336C2" w:rsidRPr="00A24027" w:rsidRDefault="009336C2" w:rsidP="009336C2">
            <w:pPr>
              <w:jc w:val="left"/>
              <w:rPr>
                <w:rFonts w:ascii="Times New Roman" w:hAnsi="Times New Roman"/>
                <w:bCs/>
                <w:noProof/>
                <w:lang w:val="sr-Cyrl-CS"/>
              </w:rPr>
            </w:pPr>
          </w:p>
        </w:tc>
        <w:tc>
          <w:tcPr>
            <w:tcW w:w="1077" w:type="dxa"/>
          </w:tcPr>
          <w:p w14:paraId="443590FB" w14:textId="77777777" w:rsidR="009336C2" w:rsidRPr="00A24027" w:rsidRDefault="009336C2" w:rsidP="009336C2">
            <w:pPr>
              <w:jc w:val="left"/>
              <w:rPr>
                <w:rFonts w:ascii="Times New Roman" w:hAnsi="Times New Roman"/>
                <w:bCs/>
                <w:noProof/>
                <w:lang w:val="sr-Cyrl-CS"/>
              </w:rPr>
            </w:pPr>
          </w:p>
        </w:tc>
        <w:tc>
          <w:tcPr>
            <w:tcW w:w="1049" w:type="dxa"/>
          </w:tcPr>
          <w:p w14:paraId="5607D2DC" w14:textId="77777777" w:rsidR="009336C2" w:rsidRPr="00A24027" w:rsidRDefault="009336C2" w:rsidP="009336C2">
            <w:pPr>
              <w:rPr>
                <w:rFonts w:ascii="Times New Roman" w:hAnsi="Times New Roman"/>
                <w:b/>
              </w:rPr>
            </w:pPr>
          </w:p>
        </w:tc>
        <w:tc>
          <w:tcPr>
            <w:tcW w:w="1450" w:type="dxa"/>
          </w:tcPr>
          <w:p w14:paraId="05312E6C" w14:textId="77777777" w:rsidR="009336C2" w:rsidRPr="00A24027" w:rsidRDefault="009336C2" w:rsidP="009336C2">
            <w:pPr>
              <w:rPr>
                <w:rFonts w:ascii="Times New Roman" w:hAnsi="Times New Roman"/>
                <w:b/>
              </w:rPr>
            </w:pPr>
          </w:p>
        </w:tc>
        <w:tc>
          <w:tcPr>
            <w:tcW w:w="1985" w:type="dxa"/>
          </w:tcPr>
          <w:p w14:paraId="4ACE994F" w14:textId="77777777" w:rsidR="009336C2" w:rsidRPr="00A24027" w:rsidRDefault="009336C2" w:rsidP="009336C2">
            <w:pPr>
              <w:rPr>
                <w:rFonts w:ascii="Times New Roman" w:hAnsi="Times New Roman"/>
                <w:b/>
              </w:rPr>
            </w:pPr>
          </w:p>
        </w:tc>
      </w:tr>
      <w:tr w:rsidR="009336C2" w:rsidRPr="00DF16D3" w14:paraId="16B9C153" w14:textId="77777777" w:rsidTr="000844EF">
        <w:trPr>
          <w:cantSplit/>
          <w:jc w:val="center"/>
        </w:trPr>
        <w:tc>
          <w:tcPr>
            <w:tcW w:w="553" w:type="dxa"/>
            <w:vAlign w:val="center"/>
          </w:tcPr>
          <w:p w14:paraId="59B9BACD" w14:textId="277DE14B" w:rsidR="009336C2" w:rsidRDefault="009336C2" w:rsidP="009336C2">
            <w:pPr>
              <w:jc w:val="center"/>
              <w:rPr>
                <w:rFonts w:ascii="Times New Roman" w:eastAsia="Times New Roman" w:hAnsi="Times New Roman"/>
                <w:color w:val="000000"/>
                <w:lang w:val="sr-Cyrl-RS"/>
              </w:rPr>
            </w:pPr>
            <w:r>
              <w:rPr>
                <w:rFonts w:ascii="Times New Roman" w:eastAsia="Times New Roman" w:hAnsi="Times New Roman"/>
                <w:color w:val="000000"/>
                <w:lang w:val="sr-Cyrl-RS"/>
              </w:rPr>
              <w:t>13</w:t>
            </w:r>
          </w:p>
        </w:tc>
        <w:tc>
          <w:tcPr>
            <w:tcW w:w="1985" w:type="dxa"/>
            <w:vAlign w:val="center"/>
          </w:tcPr>
          <w:p w14:paraId="454023DD" w14:textId="7FF5FFE0" w:rsidR="009336C2" w:rsidRPr="00A24027" w:rsidRDefault="009336C2" w:rsidP="009336C2">
            <w:pPr>
              <w:jc w:val="center"/>
              <w:rPr>
                <w:rFonts w:ascii="Times New Roman" w:hAnsi="Times New Roman"/>
              </w:rPr>
            </w:pPr>
            <w:proofErr w:type="spellStart"/>
            <w:r w:rsidRPr="00A24027">
              <w:rPr>
                <w:rFonts w:ascii="Times New Roman" w:eastAsia="Times New Roman" w:hAnsi="Times New Roman"/>
              </w:rPr>
              <w:t>Merenja</w:t>
            </w:r>
            <w:proofErr w:type="spellEnd"/>
            <w:r w:rsidRPr="00A24027">
              <w:rPr>
                <w:rFonts w:ascii="Times New Roman" w:eastAsia="Times New Roman" w:hAnsi="Times New Roman"/>
              </w:rPr>
              <w:t xml:space="preserve"> 3</w:t>
            </w:r>
          </w:p>
        </w:tc>
        <w:tc>
          <w:tcPr>
            <w:tcW w:w="1417" w:type="dxa"/>
            <w:vAlign w:val="center"/>
          </w:tcPr>
          <w:p w14:paraId="48ACA383" w14:textId="77777777" w:rsidR="009336C2" w:rsidRPr="00A24027" w:rsidRDefault="009336C2" w:rsidP="009336C2">
            <w:pPr>
              <w:jc w:val="center"/>
              <w:rPr>
                <w:rFonts w:ascii="Times New Roman" w:hAnsi="Times New Roman"/>
                <w:b/>
              </w:rPr>
            </w:pPr>
          </w:p>
        </w:tc>
        <w:tc>
          <w:tcPr>
            <w:tcW w:w="1701" w:type="dxa"/>
          </w:tcPr>
          <w:p w14:paraId="2209A458" w14:textId="77777777" w:rsidR="009336C2" w:rsidRPr="00A24027" w:rsidRDefault="009336C2" w:rsidP="009336C2">
            <w:pPr>
              <w:jc w:val="left"/>
              <w:rPr>
                <w:rFonts w:ascii="Times New Roman" w:hAnsi="Times New Roman"/>
                <w:bCs/>
                <w:noProof/>
                <w:lang w:val="sr-Cyrl-CS"/>
              </w:rPr>
            </w:pPr>
          </w:p>
        </w:tc>
        <w:tc>
          <w:tcPr>
            <w:tcW w:w="766" w:type="dxa"/>
            <w:vAlign w:val="center"/>
          </w:tcPr>
          <w:p w14:paraId="66F28FF2" w14:textId="314ADB4A" w:rsidR="009336C2" w:rsidRPr="00A24027" w:rsidRDefault="009336C2" w:rsidP="009336C2">
            <w:pPr>
              <w:jc w:val="center"/>
              <w:rPr>
                <w:rFonts w:ascii="Times New Roman" w:hAnsi="Times New Roman"/>
                <w:b/>
              </w:rPr>
            </w:pPr>
            <w:r w:rsidRPr="00A24027">
              <w:rPr>
                <w:rFonts w:ascii="Times New Roman" w:eastAsia="Times New Roman" w:hAnsi="Times New Roman"/>
              </w:rPr>
              <w:t>1</w:t>
            </w:r>
          </w:p>
        </w:tc>
        <w:tc>
          <w:tcPr>
            <w:tcW w:w="1276" w:type="dxa"/>
          </w:tcPr>
          <w:p w14:paraId="028917CD" w14:textId="77777777" w:rsidR="009336C2" w:rsidRPr="00A24027" w:rsidRDefault="009336C2" w:rsidP="009336C2">
            <w:pPr>
              <w:jc w:val="left"/>
              <w:rPr>
                <w:rFonts w:ascii="Times New Roman" w:hAnsi="Times New Roman"/>
                <w:bCs/>
                <w:noProof/>
                <w:lang w:val="sr-Cyrl-CS"/>
              </w:rPr>
            </w:pPr>
          </w:p>
        </w:tc>
        <w:tc>
          <w:tcPr>
            <w:tcW w:w="1077" w:type="dxa"/>
          </w:tcPr>
          <w:p w14:paraId="6062C1A0" w14:textId="77777777" w:rsidR="009336C2" w:rsidRPr="00A24027" w:rsidRDefault="009336C2" w:rsidP="009336C2">
            <w:pPr>
              <w:jc w:val="left"/>
              <w:rPr>
                <w:rFonts w:ascii="Times New Roman" w:hAnsi="Times New Roman"/>
                <w:bCs/>
                <w:noProof/>
                <w:lang w:val="sr-Cyrl-CS"/>
              </w:rPr>
            </w:pPr>
          </w:p>
        </w:tc>
        <w:tc>
          <w:tcPr>
            <w:tcW w:w="1049" w:type="dxa"/>
          </w:tcPr>
          <w:p w14:paraId="47AB1322" w14:textId="77777777" w:rsidR="009336C2" w:rsidRPr="00A24027" w:rsidRDefault="009336C2" w:rsidP="009336C2">
            <w:pPr>
              <w:rPr>
                <w:rFonts w:ascii="Times New Roman" w:hAnsi="Times New Roman"/>
                <w:b/>
              </w:rPr>
            </w:pPr>
          </w:p>
        </w:tc>
        <w:tc>
          <w:tcPr>
            <w:tcW w:w="1450" w:type="dxa"/>
          </w:tcPr>
          <w:p w14:paraId="0909E170" w14:textId="77777777" w:rsidR="009336C2" w:rsidRPr="00A24027" w:rsidRDefault="009336C2" w:rsidP="009336C2">
            <w:pPr>
              <w:rPr>
                <w:rFonts w:ascii="Times New Roman" w:hAnsi="Times New Roman"/>
                <w:b/>
              </w:rPr>
            </w:pPr>
          </w:p>
        </w:tc>
        <w:tc>
          <w:tcPr>
            <w:tcW w:w="1985" w:type="dxa"/>
          </w:tcPr>
          <w:p w14:paraId="5B1A303F" w14:textId="77777777" w:rsidR="009336C2" w:rsidRPr="00A24027" w:rsidRDefault="009336C2" w:rsidP="009336C2">
            <w:pPr>
              <w:rPr>
                <w:rFonts w:ascii="Times New Roman" w:hAnsi="Times New Roman"/>
                <w:b/>
              </w:rPr>
            </w:pPr>
          </w:p>
        </w:tc>
      </w:tr>
      <w:tr w:rsidR="009336C2" w:rsidRPr="00DF16D3" w14:paraId="11EC05E9" w14:textId="77777777" w:rsidTr="000844EF">
        <w:trPr>
          <w:cantSplit/>
          <w:jc w:val="center"/>
        </w:trPr>
        <w:tc>
          <w:tcPr>
            <w:tcW w:w="553" w:type="dxa"/>
            <w:vAlign w:val="center"/>
          </w:tcPr>
          <w:p w14:paraId="46BED310" w14:textId="1B459941" w:rsidR="009336C2" w:rsidRDefault="009336C2" w:rsidP="009336C2">
            <w:pPr>
              <w:jc w:val="center"/>
              <w:rPr>
                <w:rFonts w:ascii="Times New Roman" w:eastAsia="Times New Roman" w:hAnsi="Times New Roman"/>
                <w:color w:val="000000"/>
                <w:lang w:val="sr-Cyrl-RS"/>
              </w:rPr>
            </w:pPr>
            <w:r>
              <w:rPr>
                <w:rFonts w:ascii="Times New Roman" w:eastAsia="Times New Roman" w:hAnsi="Times New Roman"/>
                <w:color w:val="000000"/>
                <w:lang w:val="sr-Cyrl-RS"/>
              </w:rPr>
              <w:t>14</w:t>
            </w:r>
          </w:p>
        </w:tc>
        <w:tc>
          <w:tcPr>
            <w:tcW w:w="1985" w:type="dxa"/>
            <w:vAlign w:val="center"/>
          </w:tcPr>
          <w:p w14:paraId="21B3DFFC" w14:textId="1B6633D5" w:rsidR="009336C2" w:rsidRPr="00A24027" w:rsidRDefault="009336C2" w:rsidP="009336C2">
            <w:pPr>
              <w:jc w:val="center"/>
              <w:rPr>
                <w:rFonts w:ascii="Times New Roman" w:hAnsi="Times New Roman"/>
              </w:rPr>
            </w:pPr>
            <w:r w:rsidRPr="00A24027">
              <w:rPr>
                <w:rStyle w:val="m-3719950730701869857bumpedfont15"/>
                <w:rFonts w:ascii="Times New Roman" w:hAnsi="Times New Roman"/>
              </w:rPr>
              <w:t>pH </w:t>
            </w:r>
            <w:proofErr w:type="spellStart"/>
            <w:r w:rsidRPr="00A24027">
              <w:rPr>
                <w:rStyle w:val="m-3719950730701869857bumpedfont15"/>
                <w:rFonts w:ascii="Times New Roman" w:hAnsi="Times New Roman"/>
              </w:rPr>
              <w:t>sonda</w:t>
            </w:r>
            <w:proofErr w:type="spellEnd"/>
          </w:p>
        </w:tc>
        <w:tc>
          <w:tcPr>
            <w:tcW w:w="1417" w:type="dxa"/>
            <w:vAlign w:val="center"/>
          </w:tcPr>
          <w:p w14:paraId="0CA491DA" w14:textId="77777777" w:rsidR="009336C2" w:rsidRPr="00A24027" w:rsidRDefault="009336C2" w:rsidP="009336C2">
            <w:pPr>
              <w:jc w:val="center"/>
              <w:rPr>
                <w:rFonts w:ascii="Times New Roman" w:hAnsi="Times New Roman"/>
                <w:b/>
              </w:rPr>
            </w:pPr>
          </w:p>
        </w:tc>
        <w:tc>
          <w:tcPr>
            <w:tcW w:w="1701" w:type="dxa"/>
          </w:tcPr>
          <w:p w14:paraId="207C20BA" w14:textId="77777777" w:rsidR="009336C2" w:rsidRPr="00A24027" w:rsidRDefault="009336C2" w:rsidP="009336C2">
            <w:pPr>
              <w:jc w:val="left"/>
              <w:rPr>
                <w:rFonts w:ascii="Times New Roman" w:hAnsi="Times New Roman"/>
                <w:bCs/>
                <w:noProof/>
                <w:lang w:val="sr-Cyrl-CS"/>
              </w:rPr>
            </w:pPr>
          </w:p>
        </w:tc>
        <w:tc>
          <w:tcPr>
            <w:tcW w:w="766" w:type="dxa"/>
            <w:vAlign w:val="center"/>
          </w:tcPr>
          <w:p w14:paraId="550052D1" w14:textId="1FCB74A2" w:rsidR="009336C2" w:rsidRPr="00A24027" w:rsidRDefault="009336C2" w:rsidP="009336C2">
            <w:pPr>
              <w:jc w:val="center"/>
              <w:rPr>
                <w:rFonts w:ascii="Times New Roman" w:hAnsi="Times New Roman"/>
                <w:b/>
              </w:rPr>
            </w:pPr>
            <w:r w:rsidRPr="00A24027">
              <w:rPr>
                <w:rFonts w:ascii="Times New Roman" w:eastAsia="Times New Roman" w:hAnsi="Times New Roman"/>
              </w:rPr>
              <w:t>1</w:t>
            </w:r>
          </w:p>
        </w:tc>
        <w:tc>
          <w:tcPr>
            <w:tcW w:w="1276" w:type="dxa"/>
          </w:tcPr>
          <w:p w14:paraId="0875EE33" w14:textId="77777777" w:rsidR="009336C2" w:rsidRPr="00A24027" w:rsidRDefault="009336C2" w:rsidP="009336C2">
            <w:pPr>
              <w:jc w:val="left"/>
              <w:rPr>
                <w:rFonts w:ascii="Times New Roman" w:hAnsi="Times New Roman"/>
                <w:bCs/>
                <w:noProof/>
                <w:lang w:val="sr-Cyrl-CS"/>
              </w:rPr>
            </w:pPr>
          </w:p>
        </w:tc>
        <w:tc>
          <w:tcPr>
            <w:tcW w:w="1077" w:type="dxa"/>
          </w:tcPr>
          <w:p w14:paraId="2F3FDEF0" w14:textId="77777777" w:rsidR="009336C2" w:rsidRPr="00A24027" w:rsidRDefault="009336C2" w:rsidP="009336C2">
            <w:pPr>
              <w:jc w:val="left"/>
              <w:rPr>
                <w:rFonts w:ascii="Times New Roman" w:hAnsi="Times New Roman"/>
                <w:bCs/>
                <w:noProof/>
                <w:lang w:val="sr-Cyrl-CS"/>
              </w:rPr>
            </w:pPr>
          </w:p>
        </w:tc>
        <w:tc>
          <w:tcPr>
            <w:tcW w:w="1049" w:type="dxa"/>
          </w:tcPr>
          <w:p w14:paraId="405870CF" w14:textId="77777777" w:rsidR="009336C2" w:rsidRPr="00A24027" w:rsidRDefault="009336C2" w:rsidP="009336C2">
            <w:pPr>
              <w:rPr>
                <w:rFonts w:ascii="Times New Roman" w:hAnsi="Times New Roman"/>
                <w:b/>
              </w:rPr>
            </w:pPr>
          </w:p>
        </w:tc>
        <w:tc>
          <w:tcPr>
            <w:tcW w:w="1450" w:type="dxa"/>
          </w:tcPr>
          <w:p w14:paraId="1BEC83F4" w14:textId="77777777" w:rsidR="009336C2" w:rsidRPr="00A24027" w:rsidRDefault="009336C2" w:rsidP="009336C2">
            <w:pPr>
              <w:rPr>
                <w:rFonts w:ascii="Times New Roman" w:hAnsi="Times New Roman"/>
                <w:b/>
              </w:rPr>
            </w:pPr>
          </w:p>
        </w:tc>
        <w:tc>
          <w:tcPr>
            <w:tcW w:w="1985" w:type="dxa"/>
          </w:tcPr>
          <w:p w14:paraId="5B8ED772" w14:textId="77777777" w:rsidR="009336C2" w:rsidRPr="00A24027" w:rsidRDefault="009336C2" w:rsidP="009336C2">
            <w:pPr>
              <w:rPr>
                <w:rFonts w:ascii="Times New Roman" w:hAnsi="Times New Roman"/>
                <w:b/>
              </w:rPr>
            </w:pPr>
          </w:p>
        </w:tc>
      </w:tr>
      <w:tr w:rsidR="009336C2" w:rsidRPr="00DF16D3" w14:paraId="2D3B69E6" w14:textId="77777777" w:rsidTr="000844EF">
        <w:trPr>
          <w:cantSplit/>
          <w:jc w:val="center"/>
        </w:trPr>
        <w:tc>
          <w:tcPr>
            <w:tcW w:w="553" w:type="dxa"/>
            <w:vAlign w:val="center"/>
          </w:tcPr>
          <w:p w14:paraId="5A66AB54" w14:textId="3FE1AEA7" w:rsidR="009336C2" w:rsidRDefault="009336C2" w:rsidP="009336C2">
            <w:pPr>
              <w:jc w:val="center"/>
              <w:rPr>
                <w:rFonts w:ascii="Times New Roman" w:eastAsia="Times New Roman" w:hAnsi="Times New Roman"/>
                <w:color w:val="000000"/>
                <w:lang w:val="sr-Cyrl-RS"/>
              </w:rPr>
            </w:pPr>
            <w:r>
              <w:rPr>
                <w:rFonts w:ascii="Times New Roman" w:eastAsia="Times New Roman" w:hAnsi="Times New Roman"/>
                <w:color w:val="000000"/>
                <w:lang w:val="sr-Cyrl-RS"/>
              </w:rPr>
              <w:t>15</w:t>
            </w:r>
          </w:p>
        </w:tc>
        <w:tc>
          <w:tcPr>
            <w:tcW w:w="1985" w:type="dxa"/>
            <w:vAlign w:val="center"/>
          </w:tcPr>
          <w:p w14:paraId="2FC7A3D0" w14:textId="116AAC7D" w:rsidR="009336C2" w:rsidRPr="00A24027" w:rsidRDefault="009336C2" w:rsidP="009336C2">
            <w:pPr>
              <w:jc w:val="center"/>
              <w:rPr>
                <w:rFonts w:ascii="Times New Roman" w:hAnsi="Times New Roman"/>
              </w:rPr>
            </w:pPr>
            <w:proofErr w:type="spellStart"/>
            <w:r w:rsidRPr="00A24027">
              <w:rPr>
                <w:rStyle w:val="m-3719950730701869857bumpedfont15"/>
                <w:rFonts w:ascii="Times New Roman" w:hAnsi="Times New Roman"/>
                <w:color w:val="222222"/>
              </w:rPr>
              <w:t>Razne</w:t>
            </w:r>
            <w:proofErr w:type="spellEnd"/>
            <w:r w:rsidRPr="00A24027">
              <w:rPr>
                <w:rStyle w:val="m-3719950730701869857bumpedfont15"/>
                <w:rFonts w:ascii="Times New Roman" w:hAnsi="Times New Roman"/>
                <w:color w:val="222222"/>
              </w:rPr>
              <w:t xml:space="preserve"> </w:t>
            </w:r>
            <w:proofErr w:type="spellStart"/>
            <w:r w:rsidRPr="00A24027">
              <w:rPr>
                <w:rStyle w:val="m-3719950730701869857bumpedfont15"/>
                <w:rFonts w:ascii="Times New Roman" w:hAnsi="Times New Roman"/>
                <w:color w:val="222222"/>
              </w:rPr>
              <w:t>sonde</w:t>
            </w:r>
            <w:proofErr w:type="spellEnd"/>
          </w:p>
        </w:tc>
        <w:tc>
          <w:tcPr>
            <w:tcW w:w="1417" w:type="dxa"/>
            <w:vAlign w:val="center"/>
          </w:tcPr>
          <w:p w14:paraId="18E4246D" w14:textId="77777777" w:rsidR="009336C2" w:rsidRPr="00A24027" w:rsidRDefault="009336C2" w:rsidP="009336C2">
            <w:pPr>
              <w:jc w:val="center"/>
              <w:rPr>
                <w:rFonts w:ascii="Times New Roman" w:hAnsi="Times New Roman"/>
                <w:b/>
              </w:rPr>
            </w:pPr>
          </w:p>
        </w:tc>
        <w:tc>
          <w:tcPr>
            <w:tcW w:w="1701" w:type="dxa"/>
          </w:tcPr>
          <w:p w14:paraId="0356367A" w14:textId="77777777" w:rsidR="009336C2" w:rsidRPr="00A24027" w:rsidRDefault="009336C2" w:rsidP="009336C2">
            <w:pPr>
              <w:jc w:val="left"/>
              <w:rPr>
                <w:rFonts w:ascii="Times New Roman" w:hAnsi="Times New Roman"/>
                <w:bCs/>
                <w:noProof/>
                <w:lang w:val="sr-Cyrl-CS"/>
              </w:rPr>
            </w:pPr>
          </w:p>
        </w:tc>
        <w:tc>
          <w:tcPr>
            <w:tcW w:w="766" w:type="dxa"/>
            <w:vAlign w:val="center"/>
          </w:tcPr>
          <w:p w14:paraId="1D74A7BC" w14:textId="5B464105" w:rsidR="009336C2" w:rsidRPr="00A24027" w:rsidRDefault="009336C2" w:rsidP="009336C2">
            <w:pPr>
              <w:jc w:val="center"/>
              <w:rPr>
                <w:rFonts w:ascii="Times New Roman" w:hAnsi="Times New Roman"/>
                <w:b/>
              </w:rPr>
            </w:pPr>
            <w:r w:rsidRPr="00A24027">
              <w:rPr>
                <w:rFonts w:ascii="Times New Roman" w:eastAsia="Times New Roman" w:hAnsi="Times New Roman"/>
              </w:rPr>
              <w:t>1</w:t>
            </w:r>
          </w:p>
        </w:tc>
        <w:tc>
          <w:tcPr>
            <w:tcW w:w="1276" w:type="dxa"/>
          </w:tcPr>
          <w:p w14:paraId="1F53A0BB" w14:textId="77777777" w:rsidR="009336C2" w:rsidRPr="00A24027" w:rsidRDefault="009336C2" w:rsidP="009336C2">
            <w:pPr>
              <w:jc w:val="left"/>
              <w:rPr>
                <w:rFonts w:ascii="Times New Roman" w:hAnsi="Times New Roman"/>
                <w:bCs/>
                <w:noProof/>
                <w:lang w:val="sr-Cyrl-CS"/>
              </w:rPr>
            </w:pPr>
          </w:p>
        </w:tc>
        <w:tc>
          <w:tcPr>
            <w:tcW w:w="1077" w:type="dxa"/>
          </w:tcPr>
          <w:p w14:paraId="6649D9B5" w14:textId="77777777" w:rsidR="009336C2" w:rsidRPr="00A24027" w:rsidRDefault="009336C2" w:rsidP="009336C2">
            <w:pPr>
              <w:jc w:val="left"/>
              <w:rPr>
                <w:rFonts w:ascii="Times New Roman" w:hAnsi="Times New Roman"/>
                <w:bCs/>
                <w:noProof/>
                <w:lang w:val="sr-Cyrl-CS"/>
              </w:rPr>
            </w:pPr>
          </w:p>
        </w:tc>
        <w:tc>
          <w:tcPr>
            <w:tcW w:w="1049" w:type="dxa"/>
          </w:tcPr>
          <w:p w14:paraId="3A31E24D" w14:textId="77777777" w:rsidR="009336C2" w:rsidRPr="00A24027" w:rsidRDefault="009336C2" w:rsidP="009336C2">
            <w:pPr>
              <w:rPr>
                <w:rFonts w:ascii="Times New Roman" w:hAnsi="Times New Roman"/>
                <w:b/>
              </w:rPr>
            </w:pPr>
          </w:p>
        </w:tc>
        <w:tc>
          <w:tcPr>
            <w:tcW w:w="1450" w:type="dxa"/>
          </w:tcPr>
          <w:p w14:paraId="26C36CE1" w14:textId="77777777" w:rsidR="009336C2" w:rsidRPr="00A24027" w:rsidRDefault="009336C2" w:rsidP="009336C2">
            <w:pPr>
              <w:rPr>
                <w:rFonts w:ascii="Times New Roman" w:hAnsi="Times New Roman"/>
                <w:b/>
              </w:rPr>
            </w:pPr>
          </w:p>
        </w:tc>
        <w:tc>
          <w:tcPr>
            <w:tcW w:w="1985" w:type="dxa"/>
          </w:tcPr>
          <w:p w14:paraId="3234C377" w14:textId="77777777" w:rsidR="009336C2" w:rsidRPr="00A24027" w:rsidRDefault="009336C2" w:rsidP="009336C2">
            <w:pPr>
              <w:rPr>
                <w:rFonts w:ascii="Times New Roman" w:hAnsi="Times New Roman"/>
                <w:b/>
              </w:rPr>
            </w:pPr>
          </w:p>
        </w:tc>
      </w:tr>
      <w:tr w:rsidR="009336C2" w:rsidRPr="00DF16D3" w14:paraId="51C1C33A" w14:textId="77777777" w:rsidTr="000844EF">
        <w:trPr>
          <w:cantSplit/>
          <w:jc w:val="center"/>
        </w:trPr>
        <w:tc>
          <w:tcPr>
            <w:tcW w:w="553" w:type="dxa"/>
            <w:vAlign w:val="center"/>
          </w:tcPr>
          <w:p w14:paraId="53EF707E" w14:textId="358E941E" w:rsidR="009336C2" w:rsidRDefault="009336C2" w:rsidP="009336C2">
            <w:pPr>
              <w:jc w:val="center"/>
              <w:rPr>
                <w:rFonts w:ascii="Times New Roman" w:eastAsia="Times New Roman" w:hAnsi="Times New Roman"/>
                <w:color w:val="000000"/>
                <w:lang w:val="sr-Cyrl-RS"/>
              </w:rPr>
            </w:pPr>
            <w:r>
              <w:rPr>
                <w:rFonts w:ascii="Times New Roman" w:eastAsia="Times New Roman" w:hAnsi="Times New Roman"/>
                <w:color w:val="000000"/>
                <w:lang w:val="sr-Cyrl-RS"/>
              </w:rPr>
              <w:lastRenderedPageBreak/>
              <w:t>16</w:t>
            </w:r>
          </w:p>
        </w:tc>
        <w:tc>
          <w:tcPr>
            <w:tcW w:w="1985" w:type="dxa"/>
            <w:vAlign w:val="center"/>
          </w:tcPr>
          <w:p w14:paraId="23BB823E" w14:textId="4467E2B8" w:rsidR="009336C2" w:rsidRPr="00A24027" w:rsidRDefault="009336C2" w:rsidP="009336C2">
            <w:pPr>
              <w:jc w:val="center"/>
              <w:rPr>
                <w:rFonts w:ascii="Times New Roman" w:hAnsi="Times New Roman"/>
              </w:rPr>
            </w:pPr>
            <w:proofErr w:type="spellStart"/>
            <w:r w:rsidRPr="00A24027">
              <w:rPr>
                <w:rStyle w:val="m-3719950730701869857bumpedfont15"/>
                <w:rFonts w:ascii="Times New Roman" w:hAnsi="Times New Roman"/>
                <w:color w:val="222222"/>
              </w:rPr>
              <w:t>Stakleni</w:t>
            </w:r>
            <w:proofErr w:type="spellEnd"/>
            <w:r w:rsidRPr="00A24027">
              <w:rPr>
                <w:rStyle w:val="m-3719950730701869857bumpedfont15"/>
                <w:rFonts w:ascii="Times New Roman" w:hAnsi="Times New Roman"/>
                <w:color w:val="222222"/>
              </w:rPr>
              <w:t xml:space="preserve"> </w:t>
            </w:r>
            <w:proofErr w:type="spellStart"/>
            <w:r w:rsidRPr="00A24027">
              <w:rPr>
                <w:rStyle w:val="m-3719950730701869857bumpedfont15"/>
                <w:rFonts w:ascii="Times New Roman" w:hAnsi="Times New Roman"/>
                <w:color w:val="222222"/>
              </w:rPr>
              <w:t>sudovi</w:t>
            </w:r>
            <w:proofErr w:type="spellEnd"/>
          </w:p>
        </w:tc>
        <w:tc>
          <w:tcPr>
            <w:tcW w:w="1417" w:type="dxa"/>
            <w:vAlign w:val="center"/>
          </w:tcPr>
          <w:p w14:paraId="6B8050A6" w14:textId="77777777" w:rsidR="009336C2" w:rsidRPr="00A24027" w:rsidRDefault="009336C2" w:rsidP="009336C2">
            <w:pPr>
              <w:jc w:val="center"/>
              <w:rPr>
                <w:rFonts w:ascii="Times New Roman" w:hAnsi="Times New Roman"/>
                <w:b/>
              </w:rPr>
            </w:pPr>
          </w:p>
        </w:tc>
        <w:tc>
          <w:tcPr>
            <w:tcW w:w="1701" w:type="dxa"/>
          </w:tcPr>
          <w:p w14:paraId="34A2DF20" w14:textId="77777777" w:rsidR="009336C2" w:rsidRPr="00A24027" w:rsidRDefault="009336C2" w:rsidP="009336C2">
            <w:pPr>
              <w:jc w:val="left"/>
              <w:rPr>
                <w:rFonts w:ascii="Times New Roman" w:hAnsi="Times New Roman"/>
                <w:bCs/>
                <w:noProof/>
                <w:lang w:val="sr-Cyrl-CS"/>
              </w:rPr>
            </w:pPr>
          </w:p>
        </w:tc>
        <w:tc>
          <w:tcPr>
            <w:tcW w:w="766" w:type="dxa"/>
            <w:vAlign w:val="center"/>
          </w:tcPr>
          <w:p w14:paraId="67569AFA" w14:textId="31393250" w:rsidR="009336C2" w:rsidRPr="00A24027" w:rsidRDefault="009336C2" w:rsidP="009336C2">
            <w:pPr>
              <w:jc w:val="center"/>
              <w:rPr>
                <w:rFonts w:ascii="Times New Roman" w:hAnsi="Times New Roman"/>
                <w:b/>
              </w:rPr>
            </w:pPr>
            <w:r w:rsidRPr="00A24027">
              <w:rPr>
                <w:rFonts w:ascii="Times New Roman" w:eastAsia="Times New Roman" w:hAnsi="Times New Roman"/>
                <w:color w:val="000000"/>
              </w:rPr>
              <w:t>2</w:t>
            </w:r>
          </w:p>
        </w:tc>
        <w:tc>
          <w:tcPr>
            <w:tcW w:w="1276" w:type="dxa"/>
          </w:tcPr>
          <w:p w14:paraId="0084462F" w14:textId="77777777" w:rsidR="009336C2" w:rsidRPr="00A24027" w:rsidRDefault="009336C2" w:rsidP="009336C2">
            <w:pPr>
              <w:jc w:val="left"/>
              <w:rPr>
                <w:rFonts w:ascii="Times New Roman" w:hAnsi="Times New Roman"/>
                <w:bCs/>
                <w:noProof/>
                <w:lang w:val="sr-Cyrl-CS"/>
              </w:rPr>
            </w:pPr>
          </w:p>
        </w:tc>
        <w:tc>
          <w:tcPr>
            <w:tcW w:w="1077" w:type="dxa"/>
          </w:tcPr>
          <w:p w14:paraId="6D8538FC" w14:textId="77777777" w:rsidR="009336C2" w:rsidRPr="00A24027" w:rsidRDefault="009336C2" w:rsidP="009336C2">
            <w:pPr>
              <w:jc w:val="left"/>
              <w:rPr>
                <w:rFonts w:ascii="Times New Roman" w:hAnsi="Times New Roman"/>
                <w:bCs/>
                <w:noProof/>
                <w:lang w:val="sr-Cyrl-CS"/>
              </w:rPr>
            </w:pPr>
          </w:p>
        </w:tc>
        <w:tc>
          <w:tcPr>
            <w:tcW w:w="1049" w:type="dxa"/>
          </w:tcPr>
          <w:p w14:paraId="2AE8196E" w14:textId="77777777" w:rsidR="009336C2" w:rsidRPr="00A24027" w:rsidRDefault="009336C2" w:rsidP="009336C2">
            <w:pPr>
              <w:rPr>
                <w:rFonts w:ascii="Times New Roman" w:hAnsi="Times New Roman"/>
                <w:b/>
              </w:rPr>
            </w:pPr>
          </w:p>
        </w:tc>
        <w:tc>
          <w:tcPr>
            <w:tcW w:w="1450" w:type="dxa"/>
          </w:tcPr>
          <w:p w14:paraId="252455F9" w14:textId="77777777" w:rsidR="009336C2" w:rsidRPr="00A24027" w:rsidRDefault="009336C2" w:rsidP="009336C2">
            <w:pPr>
              <w:rPr>
                <w:rFonts w:ascii="Times New Roman" w:hAnsi="Times New Roman"/>
                <w:b/>
              </w:rPr>
            </w:pPr>
          </w:p>
        </w:tc>
        <w:tc>
          <w:tcPr>
            <w:tcW w:w="1985" w:type="dxa"/>
          </w:tcPr>
          <w:p w14:paraId="7E02F018" w14:textId="77777777" w:rsidR="009336C2" w:rsidRPr="00A24027" w:rsidRDefault="009336C2" w:rsidP="009336C2">
            <w:pPr>
              <w:rPr>
                <w:rFonts w:ascii="Times New Roman" w:hAnsi="Times New Roman"/>
                <w:b/>
              </w:rPr>
            </w:pPr>
          </w:p>
        </w:tc>
      </w:tr>
      <w:tr w:rsidR="009336C2" w:rsidRPr="00DF16D3" w14:paraId="00A050B7" w14:textId="77777777" w:rsidTr="000844EF">
        <w:trPr>
          <w:cantSplit/>
          <w:jc w:val="center"/>
        </w:trPr>
        <w:tc>
          <w:tcPr>
            <w:tcW w:w="553" w:type="dxa"/>
            <w:vAlign w:val="center"/>
          </w:tcPr>
          <w:p w14:paraId="0A3441E0" w14:textId="76113E64" w:rsidR="009336C2" w:rsidRDefault="009336C2" w:rsidP="009336C2">
            <w:pPr>
              <w:jc w:val="center"/>
              <w:rPr>
                <w:rFonts w:ascii="Times New Roman" w:eastAsia="Times New Roman" w:hAnsi="Times New Roman"/>
                <w:color w:val="000000"/>
                <w:lang w:val="sr-Cyrl-RS"/>
              </w:rPr>
            </w:pPr>
            <w:r>
              <w:rPr>
                <w:rFonts w:ascii="Times New Roman" w:eastAsia="Times New Roman" w:hAnsi="Times New Roman"/>
                <w:color w:val="000000"/>
                <w:lang w:val="sr-Cyrl-RS"/>
              </w:rPr>
              <w:t>17</w:t>
            </w:r>
          </w:p>
        </w:tc>
        <w:tc>
          <w:tcPr>
            <w:tcW w:w="1985" w:type="dxa"/>
            <w:vAlign w:val="center"/>
          </w:tcPr>
          <w:p w14:paraId="11CFF6D5" w14:textId="6071863B" w:rsidR="009336C2" w:rsidRPr="00A24027" w:rsidRDefault="009336C2" w:rsidP="009336C2">
            <w:pPr>
              <w:jc w:val="center"/>
              <w:rPr>
                <w:rFonts w:ascii="Times New Roman" w:hAnsi="Times New Roman"/>
              </w:rPr>
            </w:pPr>
            <w:r w:rsidRPr="00A24027">
              <w:rPr>
                <w:rFonts w:ascii="Times New Roman" w:hAnsi="Times New Roman"/>
                <w:color w:val="222222"/>
                <w:shd w:val="clear" w:color="auto" w:fill="FFFFFF"/>
              </w:rPr>
              <w:t xml:space="preserve">Jar </w:t>
            </w:r>
            <w:proofErr w:type="spellStart"/>
            <w:r w:rsidRPr="00A24027">
              <w:rPr>
                <w:rFonts w:ascii="Times New Roman" w:hAnsi="Times New Roman"/>
                <w:color w:val="222222"/>
                <w:shd w:val="clear" w:color="auto" w:fill="FFFFFF"/>
              </w:rPr>
              <w:t>testiranje</w:t>
            </w:r>
            <w:proofErr w:type="spellEnd"/>
          </w:p>
        </w:tc>
        <w:tc>
          <w:tcPr>
            <w:tcW w:w="1417" w:type="dxa"/>
            <w:vAlign w:val="center"/>
          </w:tcPr>
          <w:p w14:paraId="723D15A7" w14:textId="77777777" w:rsidR="009336C2" w:rsidRPr="00A24027" w:rsidRDefault="009336C2" w:rsidP="009336C2">
            <w:pPr>
              <w:jc w:val="center"/>
              <w:rPr>
                <w:rFonts w:ascii="Times New Roman" w:hAnsi="Times New Roman"/>
                <w:b/>
              </w:rPr>
            </w:pPr>
          </w:p>
        </w:tc>
        <w:tc>
          <w:tcPr>
            <w:tcW w:w="1701" w:type="dxa"/>
          </w:tcPr>
          <w:p w14:paraId="2C74A46D" w14:textId="77777777" w:rsidR="009336C2" w:rsidRPr="00A24027" w:rsidRDefault="009336C2" w:rsidP="009336C2">
            <w:pPr>
              <w:jc w:val="left"/>
              <w:rPr>
                <w:rFonts w:ascii="Times New Roman" w:hAnsi="Times New Roman"/>
                <w:bCs/>
                <w:noProof/>
                <w:lang w:val="sr-Cyrl-CS"/>
              </w:rPr>
            </w:pPr>
          </w:p>
        </w:tc>
        <w:tc>
          <w:tcPr>
            <w:tcW w:w="766" w:type="dxa"/>
            <w:vAlign w:val="center"/>
          </w:tcPr>
          <w:p w14:paraId="11D4ADB6" w14:textId="7A4BE433" w:rsidR="009336C2" w:rsidRPr="00A24027" w:rsidRDefault="009336C2" w:rsidP="009336C2">
            <w:pPr>
              <w:jc w:val="center"/>
              <w:rPr>
                <w:rFonts w:ascii="Times New Roman" w:hAnsi="Times New Roman"/>
                <w:b/>
              </w:rPr>
            </w:pPr>
            <w:r w:rsidRPr="00A24027">
              <w:rPr>
                <w:rFonts w:ascii="Times New Roman" w:eastAsia="Times New Roman" w:hAnsi="Times New Roman"/>
                <w:color w:val="000000"/>
              </w:rPr>
              <w:t>1</w:t>
            </w:r>
          </w:p>
        </w:tc>
        <w:tc>
          <w:tcPr>
            <w:tcW w:w="1276" w:type="dxa"/>
          </w:tcPr>
          <w:p w14:paraId="2718D6DE" w14:textId="77777777" w:rsidR="009336C2" w:rsidRPr="00A24027" w:rsidRDefault="009336C2" w:rsidP="009336C2">
            <w:pPr>
              <w:jc w:val="left"/>
              <w:rPr>
                <w:rFonts w:ascii="Times New Roman" w:hAnsi="Times New Roman"/>
                <w:bCs/>
                <w:noProof/>
                <w:lang w:val="sr-Cyrl-CS"/>
              </w:rPr>
            </w:pPr>
          </w:p>
        </w:tc>
        <w:tc>
          <w:tcPr>
            <w:tcW w:w="1077" w:type="dxa"/>
          </w:tcPr>
          <w:p w14:paraId="7EF7BB84" w14:textId="77777777" w:rsidR="009336C2" w:rsidRPr="00A24027" w:rsidRDefault="009336C2" w:rsidP="009336C2">
            <w:pPr>
              <w:jc w:val="left"/>
              <w:rPr>
                <w:rFonts w:ascii="Times New Roman" w:hAnsi="Times New Roman"/>
                <w:bCs/>
                <w:noProof/>
                <w:lang w:val="sr-Cyrl-CS"/>
              </w:rPr>
            </w:pPr>
          </w:p>
        </w:tc>
        <w:tc>
          <w:tcPr>
            <w:tcW w:w="1049" w:type="dxa"/>
          </w:tcPr>
          <w:p w14:paraId="00E1B1FD" w14:textId="77777777" w:rsidR="009336C2" w:rsidRPr="00A24027" w:rsidRDefault="009336C2" w:rsidP="009336C2">
            <w:pPr>
              <w:rPr>
                <w:rFonts w:ascii="Times New Roman" w:hAnsi="Times New Roman"/>
                <w:b/>
              </w:rPr>
            </w:pPr>
          </w:p>
        </w:tc>
        <w:tc>
          <w:tcPr>
            <w:tcW w:w="1450" w:type="dxa"/>
          </w:tcPr>
          <w:p w14:paraId="6D75F446" w14:textId="77777777" w:rsidR="009336C2" w:rsidRPr="00A24027" w:rsidRDefault="009336C2" w:rsidP="009336C2">
            <w:pPr>
              <w:rPr>
                <w:rFonts w:ascii="Times New Roman" w:hAnsi="Times New Roman"/>
                <w:b/>
              </w:rPr>
            </w:pPr>
          </w:p>
        </w:tc>
        <w:tc>
          <w:tcPr>
            <w:tcW w:w="1985" w:type="dxa"/>
          </w:tcPr>
          <w:p w14:paraId="61291891" w14:textId="77777777" w:rsidR="009336C2" w:rsidRPr="00A24027" w:rsidRDefault="009336C2" w:rsidP="009336C2">
            <w:pPr>
              <w:rPr>
                <w:rFonts w:ascii="Times New Roman" w:hAnsi="Times New Roman"/>
                <w:b/>
              </w:rPr>
            </w:pPr>
          </w:p>
        </w:tc>
      </w:tr>
      <w:tr w:rsidR="009336C2" w:rsidRPr="00DF16D3" w14:paraId="2B8ECD60" w14:textId="77777777" w:rsidTr="000844EF">
        <w:trPr>
          <w:cantSplit/>
          <w:jc w:val="center"/>
        </w:trPr>
        <w:tc>
          <w:tcPr>
            <w:tcW w:w="553" w:type="dxa"/>
            <w:vAlign w:val="center"/>
          </w:tcPr>
          <w:p w14:paraId="2C03FB4B" w14:textId="11140EAD" w:rsidR="009336C2" w:rsidRDefault="009336C2" w:rsidP="009336C2">
            <w:pPr>
              <w:jc w:val="center"/>
              <w:rPr>
                <w:rFonts w:ascii="Times New Roman" w:eastAsia="Times New Roman" w:hAnsi="Times New Roman"/>
                <w:color w:val="000000"/>
                <w:lang w:val="sr-Cyrl-RS"/>
              </w:rPr>
            </w:pPr>
            <w:r>
              <w:rPr>
                <w:rFonts w:ascii="Times New Roman" w:eastAsia="Times New Roman" w:hAnsi="Times New Roman"/>
                <w:color w:val="000000"/>
                <w:lang w:val="sr-Cyrl-RS"/>
              </w:rPr>
              <w:t>18</w:t>
            </w:r>
          </w:p>
        </w:tc>
        <w:tc>
          <w:tcPr>
            <w:tcW w:w="1985" w:type="dxa"/>
            <w:vAlign w:val="center"/>
          </w:tcPr>
          <w:p w14:paraId="2FCC43D7" w14:textId="7E377A05" w:rsidR="009336C2" w:rsidRPr="00A24027" w:rsidRDefault="009336C2" w:rsidP="009336C2">
            <w:pPr>
              <w:jc w:val="center"/>
              <w:rPr>
                <w:rFonts w:ascii="Times New Roman" w:hAnsi="Times New Roman"/>
              </w:rPr>
            </w:pPr>
            <w:proofErr w:type="spellStart"/>
            <w:r w:rsidRPr="00A24027">
              <w:rPr>
                <w:rFonts w:ascii="Times New Roman" w:hAnsi="Times New Roman"/>
              </w:rPr>
              <w:t>Protokometar</w:t>
            </w:r>
            <w:proofErr w:type="spellEnd"/>
          </w:p>
        </w:tc>
        <w:tc>
          <w:tcPr>
            <w:tcW w:w="1417" w:type="dxa"/>
            <w:vAlign w:val="center"/>
          </w:tcPr>
          <w:p w14:paraId="4A534F8B" w14:textId="77777777" w:rsidR="009336C2" w:rsidRPr="00A24027" w:rsidRDefault="009336C2" w:rsidP="009336C2">
            <w:pPr>
              <w:jc w:val="center"/>
              <w:rPr>
                <w:rFonts w:ascii="Times New Roman" w:hAnsi="Times New Roman"/>
                <w:b/>
              </w:rPr>
            </w:pPr>
          </w:p>
        </w:tc>
        <w:tc>
          <w:tcPr>
            <w:tcW w:w="1701" w:type="dxa"/>
          </w:tcPr>
          <w:p w14:paraId="791F696D" w14:textId="77777777" w:rsidR="009336C2" w:rsidRPr="00A24027" w:rsidRDefault="009336C2" w:rsidP="009336C2">
            <w:pPr>
              <w:jc w:val="left"/>
              <w:rPr>
                <w:rFonts w:ascii="Times New Roman" w:hAnsi="Times New Roman"/>
                <w:bCs/>
                <w:noProof/>
                <w:lang w:val="sr-Cyrl-CS"/>
              </w:rPr>
            </w:pPr>
          </w:p>
        </w:tc>
        <w:tc>
          <w:tcPr>
            <w:tcW w:w="766" w:type="dxa"/>
            <w:vAlign w:val="center"/>
          </w:tcPr>
          <w:p w14:paraId="451C63F2" w14:textId="4C7E811F" w:rsidR="009336C2" w:rsidRPr="00A24027" w:rsidRDefault="009336C2" w:rsidP="009336C2">
            <w:pPr>
              <w:jc w:val="center"/>
              <w:rPr>
                <w:rFonts w:ascii="Times New Roman" w:hAnsi="Times New Roman"/>
                <w:b/>
              </w:rPr>
            </w:pPr>
            <w:r w:rsidRPr="00A24027">
              <w:rPr>
                <w:rFonts w:ascii="Times New Roman" w:eastAsia="Times New Roman" w:hAnsi="Times New Roman"/>
                <w:color w:val="000000"/>
              </w:rPr>
              <w:t>1</w:t>
            </w:r>
          </w:p>
        </w:tc>
        <w:tc>
          <w:tcPr>
            <w:tcW w:w="1276" w:type="dxa"/>
          </w:tcPr>
          <w:p w14:paraId="6D3323BC" w14:textId="77777777" w:rsidR="009336C2" w:rsidRPr="00A24027" w:rsidRDefault="009336C2" w:rsidP="009336C2">
            <w:pPr>
              <w:jc w:val="left"/>
              <w:rPr>
                <w:rFonts w:ascii="Times New Roman" w:hAnsi="Times New Roman"/>
                <w:bCs/>
                <w:noProof/>
                <w:lang w:val="sr-Cyrl-CS"/>
              </w:rPr>
            </w:pPr>
          </w:p>
        </w:tc>
        <w:tc>
          <w:tcPr>
            <w:tcW w:w="1077" w:type="dxa"/>
          </w:tcPr>
          <w:p w14:paraId="5DEEE7EB" w14:textId="77777777" w:rsidR="009336C2" w:rsidRPr="00A24027" w:rsidRDefault="009336C2" w:rsidP="009336C2">
            <w:pPr>
              <w:jc w:val="left"/>
              <w:rPr>
                <w:rFonts w:ascii="Times New Roman" w:hAnsi="Times New Roman"/>
                <w:bCs/>
                <w:noProof/>
                <w:lang w:val="sr-Cyrl-CS"/>
              </w:rPr>
            </w:pPr>
          </w:p>
        </w:tc>
        <w:tc>
          <w:tcPr>
            <w:tcW w:w="1049" w:type="dxa"/>
          </w:tcPr>
          <w:p w14:paraId="31440FB1" w14:textId="77777777" w:rsidR="009336C2" w:rsidRPr="00A24027" w:rsidRDefault="009336C2" w:rsidP="009336C2">
            <w:pPr>
              <w:rPr>
                <w:rFonts w:ascii="Times New Roman" w:hAnsi="Times New Roman"/>
                <w:b/>
              </w:rPr>
            </w:pPr>
          </w:p>
        </w:tc>
        <w:tc>
          <w:tcPr>
            <w:tcW w:w="1450" w:type="dxa"/>
          </w:tcPr>
          <w:p w14:paraId="1B1AD3AB" w14:textId="77777777" w:rsidR="009336C2" w:rsidRPr="00A24027" w:rsidRDefault="009336C2" w:rsidP="009336C2">
            <w:pPr>
              <w:rPr>
                <w:rFonts w:ascii="Times New Roman" w:hAnsi="Times New Roman"/>
                <w:b/>
              </w:rPr>
            </w:pPr>
          </w:p>
        </w:tc>
        <w:tc>
          <w:tcPr>
            <w:tcW w:w="1985" w:type="dxa"/>
          </w:tcPr>
          <w:p w14:paraId="6F36FCD8" w14:textId="77777777" w:rsidR="009336C2" w:rsidRPr="00A24027" w:rsidRDefault="009336C2" w:rsidP="009336C2">
            <w:pPr>
              <w:rPr>
                <w:rFonts w:ascii="Times New Roman" w:hAnsi="Times New Roman"/>
                <w:b/>
              </w:rPr>
            </w:pPr>
          </w:p>
        </w:tc>
      </w:tr>
      <w:tr w:rsidR="009336C2" w:rsidRPr="00DF16D3" w14:paraId="1FB8CBE9" w14:textId="77777777" w:rsidTr="00000B21">
        <w:trPr>
          <w:cantSplit/>
          <w:jc w:val="center"/>
        </w:trPr>
        <w:tc>
          <w:tcPr>
            <w:tcW w:w="9824" w:type="dxa"/>
            <w:gridSpan w:val="8"/>
          </w:tcPr>
          <w:p w14:paraId="2BA3FC51" w14:textId="77777777" w:rsidR="009336C2" w:rsidRDefault="009336C2" w:rsidP="009336C2">
            <w:pPr>
              <w:jc w:val="right"/>
              <w:rPr>
                <w:rFonts w:ascii="Times New Roman" w:hAnsi="Times New Roman"/>
                <w:b/>
                <w:sz w:val="20"/>
                <w:szCs w:val="20"/>
              </w:rPr>
            </w:pPr>
            <w:r>
              <w:rPr>
                <w:rFonts w:ascii="Times New Roman" w:hAnsi="Times New Roman"/>
                <w:b/>
                <w:sz w:val="20"/>
                <w:szCs w:val="20"/>
              </w:rPr>
              <w:t>УКУПНА ЦЕНА БЕЗ ПДВ-А</w:t>
            </w:r>
          </w:p>
          <w:p w14:paraId="4D138CF0" w14:textId="77777777" w:rsidR="009336C2" w:rsidRPr="00DF16D3" w:rsidRDefault="009336C2" w:rsidP="009336C2">
            <w:pPr>
              <w:rPr>
                <w:rFonts w:ascii="Times New Roman" w:hAnsi="Times New Roman"/>
                <w:b/>
                <w:sz w:val="20"/>
                <w:szCs w:val="20"/>
              </w:rPr>
            </w:pPr>
          </w:p>
        </w:tc>
        <w:tc>
          <w:tcPr>
            <w:tcW w:w="3435" w:type="dxa"/>
            <w:gridSpan w:val="2"/>
          </w:tcPr>
          <w:p w14:paraId="0212A10B" w14:textId="77777777" w:rsidR="009336C2" w:rsidRDefault="009336C2" w:rsidP="009336C2">
            <w:pPr>
              <w:rPr>
                <w:rFonts w:ascii="Times New Roman" w:hAnsi="Times New Roman"/>
                <w:b/>
                <w:sz w:val="20"/>
                <w:szCs w:val="20"/>
              </w:rPr>
            </w:pPr>
          </w:p>
        </w:tc>
      </w:tr>
      <w:tr w:rsidR="009336C2" w:rsidRPr="00DF16D3" w14:paraId="600073E3" w14:textId="77777777" w:rsidTr="00000B21">
        <w:trPr>
          <w:cantSplit/>
          <w:jc w:val="center"/>
        </w:trPr>
        <w:tc>
          <w:tcPr>
            <w:tcW w:w="9824" w:type="dxa"/>
            <w:gridSpan w:val="8"/>
          </w:tcPr>
          <w:p w14:paraId="0F7363DF" w14:textId="77777777" w:rsidR="009336C2" w:rsidRDefault="009336C2" w:rsidP="009336C2">
            <w:pPr>
              <w:jc w:val="right"/>
              <w:rPr>
                <w:rFonts w:ascii="Times New Roman" w:hAnsi="Times New Roman"/>
                <w:b/>
                <w:sz w:val="20"/>
                <w:szCs w:val="20"/>
              </w:rPr>
            </w:pPr>
            <w:r>
              <w:rPr>
                <w:rFonts w:ascii="Times New Roman" w:hAnsi="Times New Roman"/>
                <w:b/>
                <w:sz w:val="20"/>
                <w:szCs w:val="20"/>
              </w:rPr>
              <w:t>ИЗНОС ПДВ-А</w:t>
            </w:r>
          </w:p>
          <w:p w14:paraId="58CB0B4C" w14:textId="77777777" w:rsidR="009336C2" w:rsidRPr="00DF16D3" w:rsidRDefault="009336C2" w:rsidP="009336C2">
            <w:pPr>
              <w:rPr>
                <w:rFonts w:ascii="Times New Roman" w:hAnsi="Times New Roman"/>
                <w:b/>
                <w:sz w:val="20"/>
                <w:szCs w:val="20"/>
              </w:rPr>
            </w:pPr>
          </w:p>
        </w:tc>
        <w:tc>
          <w:tcPr>
            <w:tcW w:w="3435" w:type="dxa"/>
            <w:gridSpan w:val="2"/>
          </w:tcPr>
          <w:p w14:paraId="007D3FAD" w14:textId="77777777" w:rsidR="009336C2" w:rsidRDefault="009336C2" w:rsidP="009336C2">
            <w:pPr>
              <w:rPr>
                <w:rFonts w:ascii="Times New Roman" w:hAnsi="Times New Roman"/>
                <w:b/>
                <w:sz w:val="20"/>
                <w:szCs w:val="20"/>
              </w:rPr>
            </w:pPr>
          </w:p>
        </w:tc>
      </w:tr>
      <w:tr w:rsidR="009336C2" w:rsidRPr="00DF16D3" w14:paraId="241DE5CB" w14:textId="77777777" w:rsidTr="00000B21">
        <w:trPr>
          <w:cantSplit/>
          <w:jc w:val="center"/>
        </w:trPr>
        <w:tc>
          <w:tcPr>
            <w:tcW w:w="9824" w:type="dxa"/>
            <w:gridSpan w:val="8"/>
          </w:tcPr>
          <w:p w14:paraId="0C6AB378" w14:textId="77777777" w:rsidR="009336C2" w:rsidRDefault="009336C2" w:rsidP="009336C2">
            <w:pPr>
              <w:jc w:val="right"/>
              <w:rPr>
                <w:rFonts w:ascii="Times New Roman" w:hAnsi="Times New Roman"/>
                <w:b/>
                <w:sz w:val="20"/>
                <w:szCs w:val="20"/>
              </w:rPr>
            </w:pPr>
            <w:r>
              <w:rPr>
                <w:rFonts w:ascii="Times New Roman" w:hAnsi="Times New Roman"/>
                <w:b/>
                <w:sz w:val="20"/>
                <w:szCs w:val="20"/>
              </w:rPr>
              <w:t>УКУПНА ЦЕНА СА ПДВ-ОМ</w:t>
            </w:r>
          </w:p>
          <w:p w14:paraId="7473C607" w14:textId="77777777" w:rsidR="009336C2" w:rsidRPr="00DF16D3" w:rsidRDefault="009336C2" w:rsidP="009336C2">
            <w:pPr>
              <w:rPr>
                <w:rFonts w:ascii="Times New Roman" w:hAnsi="Times New Roman"/>
                <w:b/>
                <w:sz w:val="20"/>
                <w:szCs w:val="20"/>
              </w:rPr>
            </w:pPr>
          </w:p>
        </w:tc>
        <w:tc>
          <w:tcPr>
            <w:tcW w:w="3435" w:type="dxa"/>
            <w:gridSpan w:val="2"/>
          </w:tcPr>
          <w:p w14:paraId="1880E6AB" w14:textId="77777777" w:rsidR="009336C2" w:rsidRDefault="009336C2" w:rsidP="009336C2">
            <w:pPr>
              <w:rPr>
                <w:rFonts w:ascii="Times New Roman" w:hAnsi="Times New Roman"/>
                <w:b/>
                <w:sz w:val="20"/>
                <w:szCs w:val="20"/>
              </w:rPr>
            </w:pPr>
          </w:p>
        </w:tc>
      </w:tr>
    </w:tbl>
    <w:p w14:paraId="2A057503" w14:textId="77777777" w:rsidR="00CC3357" w:rsidRDefault="00CC3357" w:rsidP="00CC3357">
      <w:pPr>
        <w:spacing w:after="0" w:line="240" w:lineRule="auto"/>
        <w:rPr>
          <w:rFonts w:ascii="Times New Roman" w:hAnsi="Times New Roman"/>
          <w:sz w:val="24"/>
          <w:szCs w:val="24"/>
        </w:rPr>
      </w:pPr>
    </w:p>
    <w:p w14:paraId="2E66CCE2" w14:textId="77777777" w:rsidR="00CC3357" w:rsidRPr="001E5CFB" w:rsidRDefault="00CC3357" w:rsidP="00CC3357">
      <w:pPr>
        <w:spacing w:after="0" w:line="240" w:lineRule="auto"/>
        <w:rPr>
          <w:rFonts w:ascii="Times New Roman" w:hAnsi="Times New Roman"/>
          <w:sz w:val="24"/>
          <w:szCs w:val="24"/>
        </w:rPr>
      </w:pPr>
      <w:proofErr w:type="spellStart"/>
      <w:r w:rsidRPr="001E5CFB">
        <w:rPr>
          <w:rFonts w:ascii="Times New Roman" w:hAnsi="Times New Roman"/>
          <w:sz w:val="24"/>
          <w:szCs w:val="24"/>
        </w:rPr>
        <w:t>Место</w:t>
      </w:r>
      <w:proofErr w:type="spellEnd"/>
      <w:r w:rsidRPr="001E5CFB">
        <w:rPr>
          <w:rFonts w:ascii="Times New Roman" w:hAnsi="Times New Roman"/>
          <w:sz w:val="24"/>
          <w:szCs w:val="24"/>
        </w:rPr>
        <w:t xml:space="preserve"> и </w:t>
      </w:r>
      <w:proofErr w:type="spellStart"/>
      <w:r w:rsidRPr="001E5CFB">
        <w:rPr>
          <w:rFonts w:ascii="Times New Roman" w:hAnsi="Times New Roman"/>
          <w:sz w:val="24"/>
          <w:szCs w:val="24"/>
        </w:rPr>
        <w:t>датум</w:t>
      </w:r>
      <w:proofErr w:type="spellEnd"/>
      <w:r w:rsidRPr="001E5CFB">
        <w:rPr>
          <w:rFonts w:ascii="Times New Roman" w:hAnsi="Times New Roman"/>
          <w:sz w:val="24"/>
          <w:szCs w:val="24"/>
        </w:rPr>
        <w:t xml:space="preserve"> </w:t>
      </w:r>
      <w:r w:rsidRPr="001E5CFB">
        <w:rPr>
          <w:rFonts w:ascii="Times New Roman" w:hAnsi="Times New Roman"/>
          <w:sz w:val="24"/>
          <w:szCs w:val="24"/>
        </w:rPr>
        <w:tab/>
      </w:r>
      <w:r w:rsidRPr="001E5CFB">
        <w:rPr>
          <w:rFonts w:ascii="Times New Roman" w:hAnsi="Times New Roman"/>
          <w:sz w:val="24"/>
          <w:szCs w:val="24"/>
        </w:rPr>
        <w:tab/>
      </w:r>
      <w:r w:rsidRPr="001E5CFB">
        <w:rPr>
          <w:rFonts w:ascii="Times New Roman" w:hAnsi="Times New Roman"/>
          <w:sz w:val="24"/>
          <w:szCs w:val="24"/>
        </w:rPr>
        <w:tab/>
      </w:r>
      <w:r w:rsidRPr="001E5CFB">
        <w:rPr>
          <w:rFonts w:ascii="Times New Roman" w:hAnsi="Times New Roman"/>
          <w:sz w:val="24"/>
          <w:szCs w:val="24"/>
        </w:rPr>
        <w:tab/>
      </w:r>
      <w:r w:rsidRPr="001E5CFB">
        <w:rPr>
          <w:rFonts w:ascii="Times New Roman" w:hAnsi="Times New Roman"/>
          <w:sz w:val="24"/>
          <w:szCs w:val="24"/>
        </w:rPr>
        <w:tab/>
      </w:r>
      <w:r w:rsidRPr="001E5CFB">
        <w:rPr>
          <w:rFonts w:ascii="Times New Roman" w:hAnsi="Times New Roman"/>
          <w:sz w:val="24"/>
          <w:szCs w:val="24"/>
        </w:rPr>
        <w:tab/>
      </w:r>
      <w:r w:rsidRPr="001E5CFB">
        <w:rPr>
          <w:rFonts w:ascii="Times New Roman" w:hAnsi="Times New Roman"/>
          <w:sz w:val="24"/>
          <w:szCs w:val="24"/>
        </w:rPr>
        <w:tab/>
        <w:t xml:space="preserve">М.П. </w:t>
      </w:r>
      <w:r w:rsidRPr="001E5CFB">
        <w:rPr>
          <w:rFonts w:ascii="Times New Roman" w:hAnsi="Times New Roman"/>
          <w:sz w:val="24"/>
          <w:szCs w:val="24"/>
        </w:rPr>
        <w:tab/>
      </w:r>
      <w:r w:rsidRPr="001E5CFB">
        <w:rPr>
          <w:rFonts w:ascii="Times New Roman" w:hAnsi="Times New Roman"/>
          <w:sz w:val="24"/>
          <w:szCs w:val="24"/>
        </w:rPr>
        <w:tab/>
      </w:r>
      <w:r w:rsidRPr="001E5CFB">
        <w:rPr>
          <w:rFonts w:ascii="Times New Roman" w:hAnsi="Times New Roman"/>
          <w:sz w:val="24"/>
          <w:szCs w:val="24"/>
        </w:rPr>
        <w:tab/>
      </w:r>
      <w:r w:rsidRPr="001E5CFB">
        <w:rPr>
          <w:rFonts w:ascii="Times New Roman" w:hAnsi="Times New Roman"/>
          <w:sz w:val="24"/>
          <w:szCs w:val="24"/>
        </w:rPr>
        <w:tab/>
      </w:r>
      <w:r w:rsidRPr="001E5CFB">
        <w:rPr>
          <w:rFonts w:ascii="Times New Roman" w:hAnsi="Times New Roman"/>
          <w:sz w:val="24"/>
          <w:szCs w:val="24"/>
        </w:rPr>
        <w:tab/>
      </w:r>
      <w:proofErr w:type="spellStart"/>
      <w:r w:rsidRPr="001E5CFB">
        <w:rPr>
          <w:rFonts w:ascii="Times New Roman" w:hAnsi="Times New Roman"/>
          <w:sz w:val="24"/>
          <w:szCs w:val="24"/>
        </w:rPr>
        <w:t>Понуђач</w:t>
      </w:r>
      <w:proofErr w:type="spellEnd"/>
    </w:p>
    <w:p w14:paraId="38CEB6F2" w14:textId="77777777" w:rsidR="00CC3357" w:rsidRDefault="00CC3357" w:rsidP="006538F1">
      <w:pPr>
        <w:spacing w:after="0" w:line="240" w:lineRule="auto"/>
        <w:ind w:left="7920" w:firstLine="720"/>
        <w:rPr>
          <w:rFonts w:ascii="Times New Roman" w:hAnsi="Times New Roman"/>
          <w:sz w:val="24"/>
          <w:szCs w:val="24"/>
        </w:rPr>
      </w:pPr>
      <w:r>
        <w:rPr>
          <w:rFonts w:ascii="Times New Roman" w:hAnsi="Times New Roman"/>
          <w:sz w:val="24"/>
          <w:szCs w:val="24"/>
        </w:rPr>
        <w:t>______________________________</w:t>
      </w:r>
    </w:p>
    <w:p w14:paraId="6D4D2845" w14:textId="77777777" w:rsidR="00CC3357" w:rsidRPr="001E5CFB" w:rsidRDefault="00CC3357" w:rsidP="006538F1">
      <w:pPr>
        <w:spacing w:after="0" w:line="240" w:lineRule="auto"/>
        <w:ind w:left="8640" w:firstLine="720"/>
        <w:rPr>
          <w:rFonts w:ascii="Times New Roman" w:hAnsi="Times New Roman"/>
          <w:sz w:val="24"/>
          <w:szCs w:val="24"/>
        </w:rPr>
      </w:pPr>
      <w:proofErr w:type="spellStart"/>
      <w:r>
        <w:rPr>
          <w:rFonts w:ascii="Times New Roman" w:hAnsi="Times New Roman"/>
          <w:sz w:val="24"/>
          <w:szCs w:val="24"/>
        </w:rPr>
        <w:t>П</w:t>
      </w:r>
      <w:r w:rsidRPr="001E5CFB">
        <w:rPr>
          <w:rFonts w:ascii="Times New Roman" w:hAnsi="Times New Roman"/>
          <w:sz w:val="24"/>
          <w:szCs w:val="24"/>
        </w:rPr>
        <w:t>отпис</w:t>
      </w:r>
      <w:proofErr w:type="spellEnd"/>
      <w:r w:rsidRPr="001E5CFB">
        <w:rPr>
          <w:rFonts w:ascii="Times New Roman" w:hAnsi="Times New Roman"/>
          <w:sz w:val="24"/>
          <w:szCs w:val="24"/>
        </w:rPr>
        <w:t xml:space="preserve"> </w:t>
      </w:r>
      <w:proofErr w:type="spellStart"/>
      <w:r w:rsidRPr="001E5CFB">
        <w:rPr>
          <w:rFonts w:ascii="Times New Roman" w:hAnsi="Times New Roman"/>
          <w:sz w:val="24"/>
          <w:szCs w:val="24"/>
        </w:rPr>
        <w:t>овлашћеног</w:t>
      </w:r>
      <w:proofErr w:type="spellEnd"/>
      <w:r w:rsidRPr="001E5CFB">
        <w:rPr>
          <w:rFonts w:ascii="Times New Roman" w:hAnsi="Times New Roman"/>
          <w:sz w:val="24"/>
          <w:szCs w:val="24"/>
        </w:rPr>
        <w:t xml:space="preserve"> </w:t>
      </w:r>
      <w:proofErr w:type="spellStart"/>
      <w:r w:rsidRPr="001E5CFB">
        <w:rPr>
          <w:rFonts w:ascii="Times New Roman" w:hAnsi="Times New Roman"/>
          <w:sz w:val="24"/>
          <w:szCs w:val="24"/>
        </w:rPr>
        <w:t>лица</w:t>
      </w:r>
      <w:proofErr w:type="spellEnd"/>
      <w:r w:rsidRPr="001E5CFB">
        <w:rPr>
          <w:rFonts w:ascii="Times New Roman" w:hAnsi="Times New Roman"/>
          <w:sz w:val="24"/>
          <w:szCs w:val="24"/>
        </w:rPr>
        <w:t xml:space="preserve"> </w:t>
      </w:r>
    </w:p>
    <w:p w14:paraId="440ECE69" w14:textId="77777777" w:rsidR="00CC3357" w:rsidRDefault="00CC3357" w:rsidP="00CC3357">
      <w:pPr>
        <w:spacing w:after="0" w:line="240" w:lineRule="auto"/>
        <w:rPr>
          <w:rFonts w:ascii="Times New Roman" w:hAnsi="Times New Roman"/>
        </w:rPr>
      </w:pPr>
    </w:p>
    <w:p w14:paraId="41F57964" w14:textId="77777777" w:rsidR="00CC3357" w:rsidRPr="001E5CFB" w:rsidRDefault="00CC3357" w:rsidP="00CC3357">
      <w:pPr>
        <w:spacing w:after="0" w:line="240" w:lineRule="auto"/>
        <w:rPr>
          <w:rFonts w:ascii="Times New Roman" w:hAnsi="Times New Roman"/>
        </w:rPr>
      </w:pPr>
      <w:r w:rsidRPr="001E5CFB">
        <w:rPr>
          <w:rFonts w:ascii="Times New Roman" w:hAnsi="Times New Roman"/>
        </w:rPr>
        <w:t xml:space="preserve">НАПОМЕНА: </w:t>
      </w:r>
      <w:proofErr w:type="spellStart"/>
      <w:r w:rsidRPr="001E5CFB">
        <w:rPr>
          <w:rFonts w:ascii="Times New Roman" w:hAnsi="Times New Roman"/>
        </w:rPr>
        <w:t>Образац</w:t>
      </w:r>
      <w:proofErr w:type="spellEnd"/>
      <w:r w:rsidRPr="001E5CFB">
        <w:rPr>
          <w:rFonts w:ascii="Times New Roman" w:hAnsi="Times New Roman"/>
        </w:rPr>
        <w:t xml:space="preserve"> </w:t>
      </w:r>
      <w:proofErr w:type="spellStart"/>
      <w:r w:rsidRPr="001E5CFB">
        <w:rPr>
          <w:rFonts w:ascii="Times New Roman" w:hAnsi="Times New Roman"/>
        </w:rPr>
        <w:t>Структуре</w:t>
      </w:r>
      <w:proofErr w:type="spellEnd"/>
      <w:r w:rsidRPr="001E5CFB">
        <w:rPr>
          <w:rFonts w:ascii="Times New Roman" w:hAnsi="Times New Roman"/>
        </w:rPr>
        <w:t xml:space="preserve"> </w:t>
      </w:r>
      <w:proofErr w:type="spellStart"/>
      <w:r w:rsidRPr="001E5CFB">
        <w:rPr>
          <w:rFonts w:ascii="Times New Roman" w:hAnsi="Times New Roman"/>
        </w:rPr>
        <w:t>цене</w:t>
      </w:r>
      <w:proofErr w:type="spellEnd"/>
      <w:r w:rsidRPr="001E5CFB">
        <w:rPr>
          <w:rFonts w:ascii="Times New Roman" w:hAnsi="Times New Roman"/>
        </w:rPr>
        <w:t xml:space="preserve"> </w:t>
      </w:r>
      <w:proofErr w:type="spellStart"/>
      <w:r w:rsidRPr="001E5CFB">
        <w:rPr>
          <w:rFonts w:ascii="Times New Roman" w:hAnsi="Times New Roman"/>
        </w:rPr>
        <w:t>овлашћено</w:t>
      </w:r>
      <w:proofErr w:type="spellEnd"/>
      <w:r w:rsidRPr="001E5CFB">
        <w:rPr>
          <w:rFonts w:ascii="Times New Roman" w:hAnsi="Times New Roman"/>
        </w:rPr>
        <w:t xml:space="preserve"> </w:t>
      </w:r>
      <w:proofErr w:type="spellStart"/>
      <w:r w:rsidRPr="001E5CFB">
        <w:rPr>
          <w:rFonts w:ascii="Times New Roman" w:hAnsi="Times New Roman"/>
        </w:rPr>
        <w:t>лице</w:t>
      </w:r>
      <w:proofErr w:type="spellEnd"/>
      <w:r w:rsidRPr="001E5CFB">
        <w:rPr>
          <w:rFonts w:ascii="Times New Roman" w:hAnsi="Times New Roman"/>
        </w:rPr>
        <w:t xml:space="preserve"> </w:t>
      </w:r>
      <w:proofErr w:type="spellStart"/>
      <w:r w:rsidRPr="001E5CFB">
        <w:rPr>
          <w:rFonts w:ascii="Times New Roman" w:hAnsi="Times New Roman"/>
        </w:rPr>
        <w:t>понуђача</w:t>
      </w:r>
      <w:proofErr w:type="spellEnd"/>
      <w:r w:rsidRPr="001E5CFB">
        <w:rPr>
          <w:rFonts w:ascii="Times New Roman" w:hAnsi="Times New Roman"/>
        </w:rPr>
        <w:t xml:space="preserve"> </w:t>
      </w:r>
      <w:proofErr w:type="spellStart"/>
      <w:r w:rsidRPr="001E5CFB">
        <w:rPr>
          <w:rFonts w:ascii="Times New Roman" w:hAnsi="Times New Roman"/>
        </w:rPr>
        <w:t>мора</w:t>
      </w:r>
      <w:proofErr w:type="spellEnd"/>
      <w:r w:rsidRPr="001E5CFB">
        <w:rPr>
          <w:rFonts w:ascii="Times New Roman" w:hAnsi="Times New Roman"/>
        </w:rPr>
        <w:t xml:space="preserve"> </w:t>
      </w:r>
      <w:proofErr w:type="spellStart"/>
      <w:r w:rsidRPr="001E5CFB">
        <w:rPr>
          <w:rFonts w:ascii="Times New Roman" w:hAnsi="Times New Roman"/>
        </w:rPr>
        <w:t>да</w:t>
      </w:r>
      <w:proofErr w:type="spellEnd"/>
      <w:r w:rsidRPr="001E5CFB">
        <w:rPr>
          <w:rFonts w:ascii="Times New Roman" w:hAnsi="Times New Roman"/>
        </w:rPr>
        <w:t xml:space="preserve"> </w:t>
      </w:r>
      <w:proofErr w:type="spellStart"/>
      <w:r w:rsidRPr="001E5CFB">
        <w:rPr>
          <w:rFonts w:ascii="Times New Roman" w:hAnsi="Times New Roman"/>
        </w:rPr>
        <w:t>попуни</w:t>
      </w:r>
      <w:proofErr w:type="spellEnd"/>
      <w:r w:rsidRPr="001E5CFB">
        <w:rPr>
          <w:rFonts w:ascii="Times New Roman" w:hAnsi="Times New Roman"/>
        </w:rPr>
        <w:t xml:space="preserve">, </w:t>
      </w:r>
      <w:proofErr w:type="spellStart"/>
      <w:r w:rsidRPr="001E5CFB">
        <w:rPr>
          <w:rFonts w:ascii="Times New Roman" w:hAnsi="Times New Roman"/>
        </w:rPr>
        <w:t>потпише</w:t>
      </w:r>
      <w:proofErr w:type="spellEnd"/>
      <w:r w:rsidRPr="001E5CFB">
        <w:rPr>
          <w:rFonts w:ascii="Times New Roman" w:hAnsi="Times New Roman"/>
        </w:rPr>
        <w:t xml:space="preserve"> и </w:t>
      </w:r>
      <w:proofErr w:type="spellStart"/>
      <w:r w:rsidRPr="001E5CFB">
        <w:rPr>
          <w:rFonts w:ascii="Times New Roman" w:hAnsi="Times New Roman"/>
        </w:rPr>
        <w:t>овери</w:t>
      </w:r>
      <w:proofErr w:type="spellEnd"/>
      <w:r w:rsidRPr="001E5CFB">
        <w:rPr>
          <w:rFonts w:ascii="Times New Roman" w:hAnsi="Times New Roman"/>
        </w:rPr>
        <w:t xml:space="preserve"> </w:t>
      </w:r>
      <w:proofErr w:type="spellStart"/>
      <w:r w:rsidRPr="001E5CFB">
        <w:rPr>
          <w:rFonts w:ascii="Times New Roman" w:hAnsi="Times New Roman"/>
        </w:rPr>
        <w:t>печатом</w:t>
      </w:r>
      <w:proofErr w:type="spellEnd"/>
      <w:r w:rsidRPr="001E5CFB">
        <w:rPr>
          <w:rFonts w:ascii="Times New Roman" w:hAnsi="Times New Roman"/>
        </w:rPr>
        <w:t xml:space="preserve">, </w:t>
      </w:r>
      <w:proofErr w:type="spellStart"/>
      <w:r w:rsidRPr="001E5CFB">
        <w:rPr>
          <w:rFonts w:ascii="Times New Roman" w:hAnsi="Times New Roman"/>
        </w:rPr>
        <w:t>уколико</w:t>
      </w:r>
      <w:proofErr w:type="spellEnd"/>
      <w:r w:rsidRPr="001E5CFB">
        <w:rPr>
          <w:rFonts w:ascii="Times New Roman" w:hAnsi="Times New Roman"/>
        </w:rPr>
        <w:t xml:space="preserve"> </w:t>
      </w:r>
      <w:proofErr w:type="spellStart"/>
      <w:r w:rsidRPr="001E5CFB">
        <w:rPr>
          <w:rFonts w:ascii="Times New Roman" w:hAnsi="Times New Roman"/>
        </w:rPr>
        <w:t>наступа</w:t>
      </w:r>
      <w:proofErr w:type="spellEnd"/>
      <w:r w:rsidRPr="001E5CFB">
        <w:rPr>
          <w:rFonts w:ascii="Times New Roman" w:hAnsi="Times New Roman"/>
        </w:rPr>
        <w:t xml:space="preserve"> </w:t>
      </w:r>
      <w:proofErr w:type="spellStart"/>
      <w:r w:rsidRPr="001E5CFB">
        <w:rPr>
          <w:rFonts w:ascii="Times New Roman" w:hAnsi="Times New Roman"/>
        </w:rPr>
        <w:t>самостално</w:t>
      </w:r>
      <w:proofErr w:type="spellEnd"/>
      <w:r w:rsidRPr="001E5CFB">
        <w:rPr>
          <w:rFonts w:ascii="Times New Roman" w:hAnsi="Times New Roman"/>
        </w:rPr>
        <w:t xml:space="preserve"> </w:t>
      </w:r>
      <w:proofErr w:type="spellStart"/>
      <w:r w:rsidRPr="001E5CFB">
        <w:rPr>
          <w:rFonts w:ascii="Times New Roman" w:hAnsi="Times New Roman"/>
        </w:rPr>
        <w:t>или</w:t>
      </w:r>
      <w:proofErr w:type="spellEnd"/>
      <w:r w:rsidRPr="001E5CFB">
        <w:rPr>
          <w:rFonts w:ascii="Times New Roman" w:hAnsi="Times New Roman"/>
        </w:rPr>
        <w:t xml:space="preserve"> </w:t>
      </w:r>
      <w:proofErr w:type="spellStart"/>
      <w:r w:rsidRPr="001E5CFB">
        <w:rPr>
          <w:rFonts w:ascii="Times New Roman" w:hAnsi="Times New Roman"/>
        </w:rPr>
        <w:t>са</w:t>
      </w:r>
      <w:proofErr w:type="spellEnd"/>
      <w:r w:rsidRPr="001E5CFB">
        <w:rPr>
          <w:rFonts w:ascii="Times New Roman" w:hAnsi="Times New Roman"/>
        </w:rPr>
        <w:t xml:space="preserve"> </w:t>
      </w:r>
      <w:proofErr w:type="spellStart"/>
      <w:r w:rsidRPr="001E5CFB">
        <w:rPr>
          <w:rFonts w:ascii="Times New Roman" w:hAnsi="Times New Roman"/>
        </w:rPr>
        <w:t>подизвођачем</w:t>
      </w:r>
      <w:proofErr w:type="spellEnd"/>
      <w:r w:rsidRPr="001E5CFB">
        <w:rPr>
          <w:rFonts w:ascii="Times New Roman" w:hAnsi="Times New Roman"/>
        </w:rPr>
        <w:t xml:space="preserve">. </w:t>
      </w:r>
    </w:p>
    <w:p w14:paraId="013ED61C" w14:textId="77777777" w:rsidR="00CC3357" w:rsidRPr="001E5CFB" w:rsidRDefault="00CC3357" w:rsidP="00CC3357">
      <w:pPr>
        <w:spacing w:after="0" w:line="240" w:lineRule="auto"/>
        <w:rPr>
          <w:rFonts w:ascii="Times New Roman" w:hAnsi="Times New Roman"/>
        </w:rPr>
      </w:pPr>
      <w:proofErr w:type="spellStart"/>
      <w:r w:rsidRPr="001E5CFB">
        <w:rPr>
          <w:rFonts w:ascii="Times New Roman" w:hAnsi="Times New Roman"/>
        </w:rPr>
        <w:t>Уколико</w:t>
      </w:r>
      <w:proofErr w:type="spellEnd"/>
      <w:r w:rsidRPr="001E5CFB">
        <w:rPr>
          <w:rFonts w:ascii="Times New Roman" w:hAnsi="Times New Roman"/>
        </w:rPr>
        <w:t xml:space="preserve"> </w:t>
      </w:r>
      <w:proofErr w:type="spellStart"/>
      <w:r w:rsidRPr="001E5CFB">
        <w:rPr>
          <w:rFonts w:ascii="Times New Roman" w:hAnsi="Times New Roman"/>
        </w:rPr>
        <w:t>понуђачи</w:t>
      </w:r>
      <w:proofErr w:type="spellEnd"/>
      <w:r w:rsidRPr="001E5CFB">
        <w:rPr>
          <w:rFonts w:ascii="Times New Roman" w:hAnsi="Times New Roman"/>
        </w:rPr>
        <w:t xml:space="preserve"> </w:t>
      </w:r>
      <w:proofErr w:type="spellStart"/>
      <w:r w:rsidRPr="001E5CFB">
        <w:rPr>
          <w:rFonts w:ascii="Times New Roman" w:hAnsi="Times New Roman"/>
        </w:rPr>
        <w:t>подносе</w:t>
      </w:r>
      <w:proofErr w:type="spellEnd"/>
      <w:r w:rsidRPr="001E5CFB">
        <w:rPr>
          <w:rFonts w:ascii="Times New Roman" w:hAnsi="Times New Roman"/>
        </w:rPr>
        <w:t xml:space="preserve"> </w:t>
      </w:r>
      <w:proofErr w:type="spellStart"/>
      <w:r w:rsidRPr="001E5CFB">
        <w:rPr>
          <w:rFonts w:ascii="Times New Roman" w:hAnsi="Times New Roman"/>
        </w:rPr>
        <w:t>заједничку</w:t>
      </w:r>
      <w:proofErr w:type="spellEnd"/>
      <w:r w:rsidRPr="001E5CFB">
        <w:rPr>
          <w:rFonts w:ascii="Times New Roman" w:hAnsi="Times New Roman"/>
        </w:rPr>
        <w:t xml:space="preserve"> </w:t>
      </w:r>
      <w:proofErr w:type="spellStart"/>
      <w:r w:rsidRPr="001E5CFB">
        <w:rPr>
          <w:rFonts w:ascii="Times New Roman" w:hAnsi="Times New Roman"/>
        </w:rPr>
        <w:t>понуду</w:t>
      </w:r>
      <w:proofErr w:type="spellEnd"/>
      <w:r w:rsidRPr="001E5CFB">
        <w:rPr>
          <w:rFonts w:ascii="Times New Roman" w:hAnsi="Times New Roman"/>
        </w:rPr>
        <w:t xml:space="preserve">, </w:t>
      </w:r>
      <w:proofErr w:type="spellStart"/>
      <w:r w:rsidRPr="001E5CFB">
        <w:rPr>
          <w:rFonts w:ascii="Times New Roman" w:hAnsi="Times New Roman"/>
        </w:rPr>
        <w:t>група</w:t>
      </w:r>
      <w:proofErr w:type="spellEnd"/>
      <w:r w:rsidRPr="001E5CFB">
        <w:rPr>
          <w:rFonts w:ascii="Times New Roman" w:hAnsi="Times New Roman"/>
        </w:rPr>
        <w:t xml:space="preserve"> </w:t>
      </w:r>
      <w:proofErr w:type="spellStart"/>
      <w:r w:rsidRPr="001E5CFB">
        <w:rPr>
          <w:rFonts w:ascii="Times New Roman" w:hAnsi="Times New Roman"/>
        </w:rPr>
        <w:t>понуђача</w:t>
      </w:r>
      <w:proofErr w:type="spellEnd"/>
      <w:r w:rsidRPr="001E5CFB">
        <w:rPr>
          <w:rFonts w:ascii="Times New Roman" w:hAnsi="Times New Roman"/>
        </w:rPr>
        <w:t xml:space="preserve"> </w:t>
      </w:r>
      <w:proofErr w:type="spellStart"/>
      <w:r w:rsidRPr="001E5CFB">
        <w:rPr>
          <w:rFonts w:ascii="Times New Roman" w:hAnsi="Times New Roman"/>
        </w:rPr>
        <w:t>може</w:t>
      </w:r>
      <w:proofErr w:type="spellEnd"/>
      <w:r w:rsidRPr="001E5CFB">
        <w:rPr>
          <w:rFonts w:ascii="Times New Roman" w:hAnsi="Times New Roman"/>
        </w:rPr>
        <w:t xml:space="preserve"> </w:t>
      </w:r>
      <w:proofErr w:type="spellStart"/>
      <w:r w:rsidRPr="001E5CFB">
        <w:rPr>
          <w:rFonts w:ascii="Times New Roman" w:hAnsi="Times New Roman"/>
        </w:rPr>
        <w:t>да</w:t>
      </w:r>
      <w:proofErr w:type="spellEnd"/>
      <w:r w:rsidRPr="001E5CFB">
        <w:rPr>
          <w:rFonts w:ascii="Times New Roman" w:hAnsi="Times New Roman"/>
        </w:rPr>
        <w:t xml:space="preserve"> </w:t>
      </w:r>
      <w:proofErr w:type="spellStart"/>
      <w:r w:rsidRPr="001E5CFB">
        <w:rPr>
          <w:rFonts w:ascii="Times New Roman" w:hAnsi="Times New Roman"/>
        </w:rPr>
        <w:t>се</w:t>
      </w:r>
      <w:proofErr w:type="spellEnd"/>
      <w:r w:rsidRPr="001E5CFB">
        <w:rPr>
          <w:rFonts w:ascii="Times New Roman" w:hAnsi="Times New Roman"/>
        </w:rPr>
        <w:t xml:space="preserve"> </w:t>
      </w:r>
      <w:proofErr w:type="spellStart"/>
      <w:r w:rsidRPr="001E5CFB">
        <w:rPr>
          <w:rFonts w:ascii="Times New Roman" w:hAnsi="Times New Roman"/>
        </w:rPr>
        <w:t>определи</w:t>
      </w:r>
      <w:proofErr w:type="spellEnd"/>
      <w:r w:rsidRPr="001E5CFB">
        <w:rPr>
          <w:rFonts w:ascii="Times New Roman" w:hAnsi="Times New Roman"/>
        </w:rPr>
        <w:t xml:space="preserve"> </w:t>
      </w:r>
      <w:proofErr w:type="spellStart"/>
      <w:r w:rsidRPr="001E5CFB">
        <w:rPr>
          <w:rFonts w:ascii="Times New Roman" w:hAnsi="Times New Roman"/>
        </w:rPr>
        <w:t>да</w:t>
      </w:r>
      <w:proofErr w:type="spellEnd"/>
      <w:r w:rsidRPr="001E5CFB">
        <w:rPr>
          <w:rFonts w:ascii="Times New Roman" w:hAnsi="Times New Roman"/>
        </w:rPr>
        <w:t xml:space="preserve"> </w:t>
      </w:r>
      <w:proofErr w:type="spellStart"/>
      <w:r w:rsidRPr="001E5CFB">
        <w:rPr>
          <w:rFonts w:ascii="Times New Roman" w:hAnsi="Times New Roman"/>
        </w:rPr>
        <w:t>Образац</w:t>
      </w:r>
      <w:proofErr w:type="spellEnd"/>
      <w:r w:rsidRPr="001E5CFB">
        <w:rPr>
          <w:rFonts w:ascii="Times New Roman" w:hAnsi="Times New Roman"/>
        </w:rPr>
        <w:t xml:space="preserve"> </w:t>
      </w:r>
      <w:proofErr w:type="spellStart"/>
      <w:r w:rsidRPr="001E5CFB">
        <w:rPr>
          <w:rFonts w:ascii="Times New Roman" w:hAnsi="Times New Roman"/>
        </w:rPr>
        <w:t>структуре</w:t>
      </w:r>
      <w:proofErr w:type="spellEnd"/>
      <w:r w:rsidRPr="001E5CFB">
        <w:rPr>
          <w:rFonts w:ascii="Times New Roman" w:hAnsi="Times New Roman"/>
        </w:rPr>
        <w:t xml:space="preserve"> </w:t>
      </w:r>
      <w:proofErr w:type="spellStart"/>
      <w:r w:rsidRPr="001E5CFB">
        <w:rPr>
          <w:rFonts w:ascii="Times New Roman" w:hAnsi="Times New Roman"/>
        </w:rPr>
        <w:t>цене</w:t>
      </w:r>
      <w:proofErr w:type="spellEnd"/>
      <w:r w:rsidRPr="001E5CFB">
        <w:rPr>
          <w:rFonts w:ascii="Times New Roman" w:hAnsi="Times New Roman"/>
        </w:rPr>
        <w:t xml:space="preserve"> </w:t>
      </w:r>
      <w:proofErr w:type="spellStart"/>
      <w:r w:rsidRPr="001E5CFB">
        <w:rPr>
          <w:rFonts w:ascii="Times New Roman" w:hAnsi="Times New Roman"/>
        </w:rPr>
        <w:t>потписују</w:t>
      </w:r>
      <w:proofErr w:type="spellEnd"/>
      <w:r w:rsidRPr="001E5CFB">
        <w:rPr>
          <w:rFonts w:ascii="Times New Roman" w:hAnsi="Times New Roman"/>
        </w:rPr>
        <w:t xml:space="preserve">, </w:t>
      </w:r>
      <w:proofErr w:type="spellStart"/>
      <w:r w:rsidRPr="001E5CFB">
        <w:rPr>
          <w:rFonts w:ascii="Times New Roman" w:hAnsi="Times New Roman"/>
        </w:rPr>
        <w:t>печатом</w:t>
      </w:r>
      <w:proofErr w:type="spellEnd"/>
      <w:r w:rsidRPr="001E5CFB">
        <w:rPr>
          <w:rFonts w:ascii="Times New Roman" w:hAnsi="Times New Roman"/>
        </w:rPr>
        <w:t xml:space="preserve"> и </w:t>
      </w:r>
      <w:proofErr w:type="spellStart"/>
      <w:r w:rsidRPr="001E5CFB">
        <w:rPr>
          <w:rFonts w:ascii="Times New Roman" w:hAnsi="Times New Roman"/>
        </w:rPr>
        <w:t>оверавају</w:t>
      </w:r>
      <w:proofErr w:type="spellEnd"/>
      <w:r w:rsidRPr="001E5CFB">
        <w:rPr>
          <w:rFonts w:ascii="Times New Roman" w:hAnsi="Times New Roman"/>
        </w:rPr>
        <w:t xml:space="preserve"> </w:t>
      </w:r>
      <w:proofErr w:type="spellStart"/>
      <w:r w:rsidRPr="001E5CFB">
        <w:rPr>
          <w:rFonts w:ascii="Times New Roman" w:hAnsi="Times New Roman"/>
        </w:rPr>
        <w:t>сви</w:t>
      </w:r>
      <w:proofErr w:type="spellEnd"/>
      <w:r w:rsidRPr="001E5CFB">
        <w:rPr>
          <w:rFonts w:ascii="Times New Roman" w:hAnsi="Times New Roman"/>
        </w:rPr>
        <w:t xml:space="preserve"> </w:t>
      </w:r>
      <w:proofErr w:type="spellStart"/>
      <w:r w:rsidRPr="001E5CFB">
        <w:rPr>
          <w:rFonts w:ascii="Times New Roman" w:hAnsi="Times New Roman"/>
        </w:rPr>
        <w:t>понуђачи</w:t>
      </w:r>
      <w:proofErr w:type="spellEnd"/>
      <w:r w:rsidRPr="001E5CFB">
        <w:rPr>
          <w:rFonts w:ascii="Times New Roman" w:hAnsi="Times New Roman"/>
        </w:rPr>
        <w:t xml:space="preserve"> </w:t>
      </w:r>
      <w:proofErr w:type="spellStart"/>
      <w:r w:rsidRPr="001E5CFB">
        <w:rPr>
          <w:rFonts w:ascii="Times New Roman" w:hAnsi="Times New Roman"/>
        </w:rPr>
        <w:t>из</w:t>
      </w:r>
      <w:proofErr w:type="spellEnd"/>
      <w:r w:rsidRPr="001E5CFB">
        <w:rPr>
          <w:rFonts w:ascii="Times New Roman" w:hAnsi="Times New Roman"/>
        </w:rPr>
        <w:t xml:space="preserve"> </w:t>
      </w:r>
      <w:proofErr w:type="spellStart"/>
      <w:r w:rsidRPr="001E5CFB">
        <w:rPr>
          <w:rFonts w:ascii="Times New Roman" w:hAnsi="Times New Roman"/>
        </w:rPr>
        <w:t>групе</w:t>
      </w:r>
      <w:proofErr w:type="spellEnd"/>
      <w:r w:rsidRPr="001E5CFB">
        <w:rPr>
          <w:rFonts w:ascii="Times New Roman" w:hAnsi="Times New Roman"/>
        </w:rPr>
        <w:t xml:space="preserve"> </w:t>
      </w:r>
      <w:proofErr w:type="spellStart"/>
      <w:r w:rsidRPr="001E5CFB">
        <w:rPr>
          <w:rFonts w:ascii="Times New Roman" w:hAnsi="Times New Roman"/>
        </w:rPr>
        <w:t>понуђача</w:t>
      </w:r>
      <w:proofErr w:type="spellEnd"/>
      <w:r w:rsidRPr="001E5CFB">
        <w:rPr>
          <w:rFonts w:ascii="Times New Roman" w:hAnsi="Times New Roman"/>
        </w:rPr>
        <w:t xml:space="preserve"> </w:t>
      </w:r>
      <w:proofErr w:type="spellStart"/>
      <w:r w:rsidRPr="001E5CFB">
        <w:rPr>
          <w:rFonts w:ascii="Times New Roman" w:hAnsi="Times New Roman"/>
        </w:rPr>
        <w:t>или</w:t>
      </w:r>
      <w:proofErr w:type="spellEnd"/>
      <w:r w:rsidRPr="001E5CFB">
        <w:rPr>
          <w:rFonts w:ascii="Times New Roman" w:hAnsi="Times New Roman"/>
        </w:rPr>
        <w:t xml:space="preserve"> </w:t>
      </w:r>
      <w:proofErr w:type="spellStart"/>
      <w:r w:rsidRPr="001E5CFB">
        <w:rPr>
          <w:rFonts w:ascii="Times New Roman" w:hAnsi="Times New Roman"/>
        </w:rPr>
        <w:t>група</w:t>
      </w:r>
      <w:proofErr w:type="spellEnd"/>
      <w:r w:rsidRPr="001E5CFB">
        <w:rPr>
          <w:rFonts w:ascii="Times New Roman" w:hAnsi="Times New Roman"/>
        </w:rPr>
        <w:t xml:space="preserve"> </w:t>
      </w:r>
      <w:proofErr w:type="spellStart"/>
      <w:r w:rsidRPr="001E5CFB">
        <w:rPr>
          <w:rFonts w:ascii="Times New Roman" w:hAnsi="Times New Roman"/>
        </w:rPr>
        <w:t>понуђача</w:t>
      </w:r>
      <w:proofErr w:type="spellEnd"/>
      <w:r w:rsidRPr="001E5CFB">
        <w:rPr>
          <w:rFonts w:ascii="Times New Roman" w:hAnsi="Times New Roman"/>
        </w:rPr>
        <w:t xml:space="preserve"> </w:t>
      </w:r>
      <w:proofErr w:type="spellStart"/>
      <w:r w:rsidRPr="001E5CFB">
        <w:rPr>
          <w:rFonts w:ascii="Times New Roman" w:hAnsi="Times New Roman"/>
        </w:rPr>
        <w:t>може</w:t>
      </w:r>
      <w:proofErr w:type="spellEnd"/>
      <w:r w:rsidRPr="001E5CFB">
        <w:rPr>
          <w:rFonts w:ascii="Times New Roman" w:hAnsi="Times New Roman"/>
        </w:rPr>
        <w:t xml:space="preserve"> </w:t>
      </w:r>
      <w:proofErr w:type="spellStart"/>
      <w:r w:rsidRPr="001E5CFB">
        <w:rPr>
          <w:rFonts w:ascii="Times New Roman" w:hAnsi="Times New Roman"/>
        </w:rPr>
        <w:t>да</w:t>
      </w:r>
      <w:proofErr w:type="spellEnd"/>
      <w:r w:rsidRPr="001E5CFB">
        <w:rPr>
          <w:rFonts w:ascii="Times New Roman" w:hAnsi="Times New Roman"/>
        </w:rPr>
        <w:t xml:space="preserve"> </w:t>
      </w:r>
      <w:proofErr w:type="spellStart"/>
      <w:r w:rsidRPr="001E5CFB">
        <w:rPr>
          <w:rFonts w:ascii="Times New Roman" w:hAnsi="Times New Roman"/>
        </w:rPr>
        <w:t>одреди</w:t>
      </w:r>
      <w:proofErr w:type="spellEnd"/>
      <w:r w:rsidRPr="001E5CFB">
        <w:rPr>
          <w:rFonts w:ascii="Times New Roman" w:hAnsi="Times New Roman"/>
        </w:rPr>
        <w:t xml:space="preserve"> </w:t>
      </w:r>
      <w:proofErr w:type="spellStart"/>
      <w:r w:rsidRPr="001E5CFB">
        <w:rPr>
          <w:rFonts w:ascii="Times New Roman" w:hAnsi="Times New Roman"/>
        </w:rPr>
        <w:t>једног</w:t>
      </w:r>
      <w:proofErr w:type="spellEnd"/>
      <w:r w:rsidRPr="001E5CFB">
        <w:rPr>
          <w:rFonts w:ascii="Times New Roman" w:hAnsi="Times New Roman"/>
        </w:rPr>
        <w:t xml:space="preserve"> </w:t>
      </w:r>
      <w:proofErr w:type="spellStart"/>
      <w:r w:rsidRPr="001E5CFB">
        <w:rPr>
          <w:rFonts w:ascii="Times New Roman" w:hAnsi="Times New Roman"/>
        </w:rPr>
        <w:t>понуђача</w:t>
      </w:r>
      <w:proofErr w:type="spellEnd"/>
      <w:r w:rsidRPr="001E5CFB">
        <w:rPr>
          <w:rFonts w:ascii="Times New Roman" w:hAnsi="Times New Roman"/>
        </w:rPr>
        <w:t xml:space="preserve"> </w:t>
      </w:r>
      <w:proofErr w:type="spellStart"/>
      <w:r w:rsidRPr="001E5CFB">
        <w:rPr>
          <w:rFonts w:ascii="Times New Roman" w:hAnsi="Times New Roman"/>
        </w:rPr>
        <w:t>из</w:t>
      </w:r>
      <w:proofErr w:type="spellEnd"/>
      <w:r w:rsidRPr="001E5CFB">
        <w:rPr>
          <w:rFonts w:ascii="Times New Roman" w:hAnsi="Times New Roman"/>
        </w:rPr>
        <w:t xml:space="preserve"> </w:t>
      </w:r>
      <w:proofErr w:type="spellStart"/>
      <w:r w:rsidRPr="001E5CFB">
        <w:rPr>
          <w:rFonts w:ascii="Times New Roman" w:hAnsi="Times New Roman"/>
        </w:rPr>
        <w:t>групе</w:t>
      </w:r>
      <w:proofErr w:type="spellEnd"/>
      <w:r w:rsidRPr="001E5CFB">
        <w:rPr>
          <w:rFonts w:ascii="Times New Roman" w:hAnsi="Times New Roman"/>
        </w:rPr>
        <w:t xml:space="preserve"> </w:t>
      </w:r>
      <w:proofErr w:type="spellStart"/>
      <w:r w:rsidRPr="001E5CFB">
        <w:rPr>
          <w:rFonts w:ascii="Times New Roman" w:hAnsi="Times New Roman"/>
        </w:rPr>
        <w:t>који</w:t>
      </w:r>
      <w:proofErr w:type="spellEnd"/>
      <w:r w:rsidRPr="001E5CFB">
        <w:rPr>
          <w:rFonts w:ascii="Times New Roman" w:hAnsi="Times New Roman"/>
        </w:rPr>
        <w:t xml:space="preserve"> </w:t>
      </w:r>
      <w:proofErr w:type="spellStart"/>
      <w:r w:rsidRPr="001E5CFB">
        <w:rPr>
          <w:rFonts w:ascii="Times New Roman" w:hAnsi="Times New Roman"/>
        </w:rPr>
        <w:t>ће</w:t>
      </w:r>
      <w:proofErr w:type="spellEnd"/>
      <w:r w:rsidRPr="001E5CFB">
        <w:rPr>
          <w:rFonts w:ascii="Times New Roman" w:hAnsi="Times New Roman"/>
        </w:rPr>
        <w:t xml:space="preserve"> </w:t>
      </w:r>
      <w:proofErr w:type="spellStart"/>
      <w:r w:rsidRPr="001E5CFB">
        <w:rPr>
          <w:rFonts w:ascii="Times New Roman" w:hAnsi="Times New Roman"/>
        </w:rPr>
        <w:t>попунити</w:t>
      </w:r>
      <w:proofErr w:type="spellEnd"/>
      <w:r w:rsidRPr="001E5CFB">
        <w:rPr>
          <w:rFonts w:ascii="Times New Roman" w:hAnsi="Times New Roman"/>
        </w:rPr>
        <w:t xml:space="preserve">, </w:t>
      </w:r>
      <w:proofErr w:type="spellStart"/>
      <w:r w:rsidRPr="001E5CFB">
        <w:rPr>
          <w:rFonts w:ascii="Times New Roman" w:hAnsi="Times New Roman"/>
        </w:rPr>
        <w:t>потписати</w:t>
      </w:r>
      <w:proofErr w:type="spellEnd"/>
      <w:r w:rsidRPr="001E5CFB">
        <w:rPr>
          <w:rFonts w:ascii="Times New Roman" w:hAnsi="Times New Roman"/>
        </w:rPr>
        <w:t xml:space="preserve"> и </w:t>
      </w:r>
      <w:proofErr w:type="spellStart"/>
      <w:r w:rsidRPr="001E5CFB">
        <w:rPr>
          <w:rFonts w:ascii="Times New Roman" w:hAnsi="Times New Roman"/>
        </w:rPr>
        <w:t>печатом</w:t>
      </w:r>
      <w:proofErr w:type="spellEnd"/>
      <w:r w:rsidRPr="001E5CFB">
        <w:rPr>
          <w:rFonts w:ascii="Times New Roman" w:hAnsi="Times New Roman"/>
        </w:rPr>
        <w:t xml:space="preserve"> </w:t>
      </w:r>
      <w:proofErr w:type="spellStart"/>
      <w:r w:rsidRPr="001E5CFB">
        <w:rPr>
          <w:rFonts w:ascii="Times New Roman" w:hAnsi="Times New Roman"/>
        </w:rPr>
        <w:t>оверити</w:t>
      </w:r>
      <w:proofErr w:type="spellEnd"/>
      <w:r w:rsidRPr="001E5CFB">
        <w:rPr>
          <w:rFonts w:ascii="Times New Roman" w:hAnsi="Times New Roman"/>
        </w:rPr>
        <w:t xml:space="preserve"> </w:t>
      </w:r>
      <w:proofErr w:type="spellStart"/>
      <w:r w:rsidRPr="001E5CFB">
        <w:rPr>
          <w:rFonts w:ascii="Times New Roman" w:hAnsi="Times New Roman"/>
        </w:rPr>
        <w:t>образац</w:t>
      </w:r>
      <w:proofErr w:type="spellEnd"/>
      <w:r w:rsidRPr="001E5CFB">
        <w:rPr>
          <w:rFonts w:ascii="Times New Roman" w:hAnsi="Times New Roman"/>
        </w:rPr>
        <w:t xml:space="preserve"> </w:t>
      </w:r>
      <w:proofErr w:type="spellStart"/>
      <w:r w:rsidRPr="001E5CFB">
        <w:rPr>
          <w:rFonts w:ascii="Times New Roman" w:hAnsi="Times New Roman"/>
        </w:rPr>
        <w:t>понуде</w:t>
      </w:r>
      <w:proofErr w:type="spellEnd"/>
      <w:r w:rsidRPr="001E5CFB">
        <w:rPr>
          <w:rFonts w:ascii="Times New Roman" w:hAnsi="Times New Roman"/>
        </w:rPr>
        <w:t xml:space="preserve"> </w:t>
      </w:r>
      <w:proofErr w:type="spellStart"/>
      <w:r w:rsidRPr="001E5CFB">
        <w:rPr>
          <w:rFonts w:ascii="Times New Roman" w:hAnsi="Times New Roman"/>
        </w:rPr>
        <w:t>уз</w:t>
      </w:r>
      <w:proofErr w:type="spellEnd"/>
      <w:r w:rsidRPr="001E5CFB">
        <w:rPr>
          <w:rFonts w:ascii="Times New Roman" w:hAnsi="Times New Roman"/>
        </w:rPr>
        <w:t xml:space="preserve"> </w:t>
      </w:r>
      <w:proofErr w:type="spellStart"/>
      <w:r w:rsidRPr="001E5CFB">
        <w:rPr>
          <w:rFonts w:ascii="Times New Roman" w:hAnsi="Times New Roman"/>
        </w:rPr>
        <w:t>приложено</w:t>
      </w:r>
      <w:proofErr w:type="spellEnd"/>
      <w:r w:rsidRPr="001E5CFB">
        <w:rPr>
          <w:rFonts w:ascii="Times New Roman" w:hAnsi="Times New Roman"/>
        </w:rPr>
        <w:t xml:space="preserve"> </w:t>
      </w:r>
      <w:proofErr w:type="spellStart"/>
      <w:r w:rsidRPr="001E5CFB">
        <w:rPr>
          <w:rFonts w:ascii="Times New Roman" w:hAnsi="Times New Roman"/>
        </w:rPr>
        <w:t>овлашћење</w:t>
      </w:r>
      <w:proofErr w:type="spellEnd"/>
      <w:r w:rsidRPr="001E5CFB">
        <w:rPr>
          <w:rFonts w:ascii="Times New Roman" w:hAnsi="Times New Roman"/>
        </w:rPr>
        <w:t xml:space="preserve"> </w:t>
      </w:r>
      <w:proofErr w:type="spellStart"/>
      <w:r w:rsidRPr="001E5CFB">
        <w:rPr>
          <w:rFonts w:ascii="Times New Roman" w:hAnsi="Times New Roman"/>
        </w:rPr>
        <w:t>које</w:t>
      </w:r>
      <w:proofErr w:type="spellEnd"/>
      <w:r w:rsidRPr="001E5CFB">
        <w:rPr>
          <w:rFonts w:ascii="Times New Roman" w:hAnsi="Times New Roman"/>
        </w:rPr>
        <w:t xml:space="preserve"> </w:t>
      </w:r>
      <w:proofErr w:type="spellStart"/>
      <w:r w:rsidRPr="001E5CFB">
        <w:rPr>
          <w:rFonts w:ascii="Times New Roman" w:hAnsi="Times New Roman"/>
        </w:rPr>
        <w:t>потписују</w:t>
      </w:r>
      <w:proofErr w:type="spellEnd"/>
      <w:r w:rsidRPr="001E5CFB">
        <w:rPr>
          <w:rFonts w:ascii="Times New Roman" w:hAnsi="Times New Roman"/>
        </w:rPr>
        <w:t xml:space="preserve"> и </w:t>
      </w:r>
      <w:proofErr w:type="spellStart"/>
      <w:r w:rsidRPr="001E5CFB">
        <w:rPr>
          <w:rFonts w:ascii="Times New Roman" w:hAnsi="Times New Roman"/>
        </w:rPr>
        <w:t>оверавају</w:t>
      </w:r>
      <w:proofErr w:type="spellEnd"/>
      <w:r w:rsidRPr="001E5CFB">
        <w:rPr>
          <w:rFonts w:ascii="Times New Roman" w:hAnsi="Times New Roman"/>
        </w:rPr>
        <w:t xml:space="preserve"> </w:t>
      </w:r>
      <w:proofErr w:type="spellStart"/>
      <w:r w:rsidRPr="001E5CFB">
        <w:rPr>
          <w:rFonts w:ascii="Times New Roman" w:hAnsi="Times New Roman"/>
        </w:rPr>
        <w:t>печатом</w:t>
      </w:r>
      <w:proofErr w:type="spellEnd"/>
      <w:r w:rsidRPr="001E5CFB">
        <w:rPr>
          <w:rFonts w:ascii="Times New Roman" w:hAnsi="Times New Roman"/>
        </w:rPr>
        <w:t xml:space="preserve"> </w:t>
      </w:r>
      <w:proofErr w:type="spellStart"/>
      <w:r w:rsidRPr="001E5CFB">
        <w:rPr>
          <w:rFonts w:ascii="Times New Roman" w:hAnsi="Times New Roman"/>
        </w:rPr>
        <w:t>сви</w:t>
      </w:r>
      <w:proofErr w:type="spellEnd"/>
      <w:r w:rsidRPr="001E5CFB">
        <w:rPr>
          <w:rFonts w:ascii="Times New Roman" w:hAnsi="Times New Roman"/>
        </w:rPr>
        <w:t xml:space="preserve"> </w:t>
      </w:r>
      <w:proofErr w:type="spellStart"/>
      <w:r w:rsidRPr="001E5CFB">
        <w:rPr>
          <w:rFonts w:ascii="Times New Roman" w:hAnsi="Times New Roman"/>
        </w:rPr>
        <w:t>понуђачи</w:t>
      </w:r>
      <w:proofErr w:type="spellEnd"/>
      <w:r w:rsidRPr="001E5CFB">
        <w:rPr>
          <w:rFonts w:ascii="Times New Roman" w:hAnsi="Times New Roman"/>
        </w:rPr>
        <w:t xml:space="preserve"> </w:t>
      </w:r>
      <w:proofErr w:type="spellStart"/>
      <w:r w:rsidRPr="001E5CFB">
        <w:rPr>
          <w:rFonts w:ascii="Times New Roman" w:hAnsi="Times New Roman"/>
        </w:rPr>
        <w:t>из</w:t>
      </w:r>
      <w:proofErr w:type="spellEnd"/>
      <w:r w:rsidRPr="001E5CFB">
        <w:rPr>
          <w:rFonts w:ascii="Times New Roman" w:hAnsi="Times New Roman"/>
        </w:rPr>
        <w:t xml:space="preserve"> </w:t>
      </w:r>
      <w:proofErr w:type="spellStart"/>
      <w:r w:rsidRPr="001E5CFB">
        <w:rPr>
          <w:rFonts w:ascii="Times New Roman" w:hAnsi="Times New Roman"/>
        </w:rPr>
        <w:t>групе</w:t>
      </w:r>
      <w:proofErr w:type="spellEnd"/>
      <w:r w:rsidRPr="001E5CFB">
        <w:rPr>
          <w:rFonts w:ascii="Times New Roman" w:hAnsi="Times New Roman"/>
        </w:rPr>
        <w:t xml:space="preserve"> </w:t>
      </w:r>
      <w:proofErr w:type="spellStart"/>
      <w:r w:rsidRPr="001E5CFB">
        <w:rPr>
          <w:rFonts w:ascii="Times New Roman" w:hAnsi="Times New Roman"/>
        </w:rPr>
        <w:t>понуђача</w:t>
      </w:r>
      <w:proofErr w:type="spellEnd"/>
      <w:r w:rsidRPr="001E5CFB">
        <w:rPr>
          <w:rFonts w:ascii="Times New Roman" w:hAnsi="Times New Roman"/>
        </w:rPr>
        <w:t xml:space="preserve"> </w:t>
      </w:r>
    </w:p>
    <w:p w14:paraId="62A8AF69" w14:textId="77777777" w:rsidR="00CC3357" w:rsidRPr="001E5CFB" w:rsidRDefault="00CC3357" w:rsidP="00CC3357">
      <w:pPr>
        <w:spacing w:after="0" w:line="240" w:lineRule="auto"/>
        <w:rPr>
          <w:rFonts w:ascii="Times New Roman" w:hAnsi="Times New Roman"/>
        </w:rPr>
      </w:pPr>
      <w:proofErr w:type="spellStart"/>
      <w:r w:rsidRPr="001E5CFB">
        <w:rPr>
          <w:rFonts w:ascii="Times New Roman" w:hAnsi="Times New Roman"/>
        </w:rPr>
        <w:t>Упутство</w:t>
      </w:r>
      <w:proofErr w:type="spellEnd"/>
      <w:r w:rsidRPr="001E5CFB">
        <w:rPr>
          <w:rFonts w:ascii="Times New Roman" w:hAnsi="Times New Roman"/>
        </w:rPr>
        <w:t xml:space="preserve"> </w:t>
      </w:r>
      <w:proofErr w:type="spellStart"/>
      <w:r w:rsidRPr="001E5CFB">
        <w:rPr>
          <w:rFonts w:ascii="Times New Roman" w:hAnsi="Times New Roman"/>
        </w:rPr>
        <w:t>како</w:t>
      </w:r>
      <w:proofErr w:type="spellEnd"/>
      <w:r w:rsidRPr="001E5CFB">
        <w:rPr>
          <w:rFonts w:ascii="Times New Roman" w:hAnsi="Times New Roman"/>
        </w:rPr>
        <w:t xml:space="preserve"> </w:t>
      </w:r>
      <w:proofErr w:type="spellStart"/>
      <w:r w:rsidRPr="001E5CFB">
        <w:rPr>
          <w:rFonts w:ascii="Times New Roman" w:hAnsi="Times New Roman"/>
        </w:rPr>
        <w:t>да</w:t>
      </w:r>
      <w:proofErr w:type="spellEnd"/>
      <w:r w:rsidRPr="001E5CFB">
        <w:rPr>
          <w:rFonts w:ascii="Times New Roman" w:hAnsi="Times New Roman"/>
        </w:rPr>
        <w:t xml:space="preserve"> </w:t>
      </w:r>
      <w:proofErr w:type="spellStart"/>
      <w:r w:rsidRPr="001E5CFB">
        <w:rPr>
          <w:rFonts w:ascii="Times New Roman" w:hAnsi="Times New Roman"/>
        </w:rPr>
        <w:t>се</w:t>
      </w:r>
      <w:proofErr w:type="spellEnd"/>
      <w:r w:rsidRPr="001E5CFB">
        <w:rPr>
          <w:rFonts w:ascii="Times New Roman" w:hAnsi="Times New Roman"/>
        </w:rPr>
        <w:t xml:space="preserve"> </w:t>
      </w:r>
      <w:proofErr w:type="spellStart"/>
      <w:r w:rsidRPr="001E5CFB">
        <w:rPr>
          <w:rFonts w:ascii="Times New Roman" w:hAnsi="Times New Roman"/>
        </w:rPr>
        <w:t>понуни</w:t>
      </w:r>
      <w:proofErr w:type="spellEnd"/>
      <w:r w:rsidRPr="001E5CFB">
        <w:rPr>
          <w:rFonts w:ascii="Times New Roman" w:hAnsi="Times New Roman"/>
        </w:rPr>
        <w:t xml:space="preserve"> </w:t>
      </w:r>
      <w:proofErr w:type="spellStart"/>
      <w:r w:rsidRPr="001E5CFB">
        <w:rPr>
          <w:rFonts w:ascii="Times New Roman" w:hAnsi="Times New Roman"/>
        </w:rPr>
        <w:t>табела</w:t>
      </w:r>
      <w:proofErr w:type="spellEnd"/>
      <w:r w:rsidRPr="001E5CFB">
        <w:rPr>
          <w:rFonts w:ascii="Times New Roman" w:hAnsi="Times New Roman"/>
        </w:rPr>
        <w:t xml:space="preserve">. </w:t>
      </w:r>
    </w:p>
    <w:p w14:paraId="7C5E34AC" w14:textId="77777777" w:rsidR="00CC3357" w:rsidRPr="001E5CFB" w:rsidRDefault="00CC3357" w:rsidP="00CC3357">
      <w:pPr>
        <w:spacing w:after="0" w:line="240" w:lineRule="auto"/>
        <w:rPr>
          <w:rFonts w:ascii="Times New Roman" w:hAnsi="Times New Roman"/>
        </w:rPr>
      </w:pPr>
      <w:r w:rsidRPr="001E5CFB">
        <w:rPr>
          <w:rFonts w:ascii="Times New Roman" w:hAnsi="Times New Roman"/>
        </w:rPr>
        <w:t xml:space="preserve">У </w:t>
      </w:r>
      <w:proofErr w:type="spellStart"/>
      <w:r w:rsidRPr="001E5CFB">
        <w:rPr>
          <w:rFonts w:ascii="Times New Roman" w:hAnsi="Times New Roman"/>
        </w:rPr>
        <w:t>колону</w:t>
      </w:r>
      <w:proofErr w:type="spellEnd"/>
      <w:r w:rsidRPr="001E5CFB">
        <w:rPr>
          <w:rFonts w:ascii="Times New Roman" w:hAnsi="Times New Roman"/>
        </w:rPr>
        <w:t xml:space="preserve"> 3 </w:t>
      </w:r>
      <w:proofErr w:type="spellStart"/>
      <w:r w:rsidRPr="001E5CFB">
        <w:rPr>
          <w:rFonts w:ascii="Times New Roman" w:hAnsi="Times New Roman"/>
        </w:rPr>
        <w:t>понуђач</w:t>
      </w:r>
      <w:proofErr w:type="spellEnd"/>
      <w:r w:rsidRPr="001E5CFB">
        <w:rPr>
          <w:rFonts w:ascii="Times New Roman" w:hAnsi="Times New Roman"/>
        </w:rPr>
        <w:t xml:space="preserve"> </w:t>
      </w:r>
      <w:proofErr w:type="spellStart"/>
      <w:r w:rsidRPr="001E5CFB">
        <w:rPr>
          <w:rFonts w:ascii="Times New Roman" w:hAnsi="Times New Roman"/>
        </w:rPr>
        <w:t>уписује</w:t>
      </w:r>
      <w:proofErr w:type="spellEnd"/>
      <w:r w:rsidRPr="001E5CFB">
        <w:rPr>
          <w:rFonts w:ascii="Times New Roman" w:hAnsi="Times New Roman"/>
        </w:rPr>
        <w:t xml:space="preserve"> </w:t>
      </w:r>
      <w:proofErr w:type="spellStart"/>
      <w:r w:rsidRPr="001E5CFB">
        <w:rPr>
          <w:rFonts w:ascii="Times New Roman" w:hAnsi="Times New Roman"/>
        </w:rPr>
        <w:t>произвођача</w:t>
      </w:r>
      <w:proofErr w:type="spellEnd"/>
      <w:r w:rsidRPr="001E5CFB">
        <w:rPr>
          <w:rFonts w:ascii="Times New Roman" w:hAnsi="Times New Roman"/>
        </w:rPr>
        <w:t xml:space="preserve"> и </w:t>
      </w:r>
      <w:proofErr w:type="spellStart"/>
      <w:r w:rsidRPr="001E5CFB">
        <w:rPr>
          <w:rFonts w:ascii="Times New Roman" w:hAnsi="Times New Roman"/>
        </w:rPr>
        <w:t>модел</w:t>
      </w:r>
      <w:proofErr w:type="spellEnd"/>
      <w:r w:rsidRPr="001E5CFB">
        <w:rPr>
          <w:rFonts w:ascii="Times New Roman" w:hAnsi="Times New Roman"/>
        </w:rPr>
        <w:t xml:space="preserve"> </w:t>
      </w:r>
      <w:proofErr w:type="spellStart"/>
      <w:r w:rsidRPr="001E5CFB">
        <w:rPr>
          <w:rFonts w:ascii="Times New Roman" w:hAnsi="Times New Roman"/>
        </w:rPr>
        <w:t>добра</w:t>
      </w:r>
      <w:proofErr w:type="spellEnd"/>
      <w:r w:rsidRPr="001E5CFB">
        <w:rPr>
          <w:rFonts w:ascii="Times New Roman" w:hAnsi="Times New Roman"/>
        </w:rPr>
        <w:t xml:space="preserve"> </w:t>
      </w:r>
      <w:proofErr w:type="spellStart"/>
      <w:r w:rsidRPr="001E5CFB">
        <w:rPr>
          <w:rFonts w:ascii="Times New Roman" w:hAnsi="Times New Roman"/>
        </w:rPr>
        <w:t>које</w:t>
      </w:r>
      <w:proofErr w:type="spellEnd"/>
      <w:r w:rsidRPr="001E5CFB">
        <w:rPr>
          <w:rFonts w:ascii="Times New Roman" w:hAnsi="Times New Roman"/>
        </w:rPr>
        <w:t xml:space="preserve"> </w:t>
      </w:r>
      <w:proofErr w:type="spellStart"/>
      <w:r w:rsidRPr="001E5CFB">
        <w:rPr>
          <w:rFonts w:ascii="Times New Roman" w:hAnsi="Times New Roman"/>
        </w:rPr>
        <w:t>нуди</w:t>
      </w:r>
      <w:proofErr w:type="spellEnd"/>
      <w:r w:rsidRPr="001E5CFB">
        <w:rPr>
          <w:rFonts w:ascii="Times New Roman" w:hAnsi="Times New Roman"/>
        </w:rPr>
        <w:t xml:space="preserve">. </w:t>
      </w:r>
    </w:p>
    <w:p w14:paraId="45179482" w14:textId="77777777" w:rsidR="00CC3357" w:rsidRPr="001E5CFB" w:rsidRDefault="00CC3357" w:rsidP="00CC3357">
      <w:pPr>
        <w:spacing w:after="0" w:line="240" w:lineRule="auto"/>
        <w:rPr>
          <w:rFonts w:ascii="Times New Roman" w:hAnsi="Times New Roman"/>
        </w:rPr>
      </w:pPr>
      <w:r w:rsidRPr="001E5CFB">
        <w:rPr>
          <w:rFonts w:ascii="Times New Roman" w:hAnsi="Times New Roman"/>
        </w:rPr>
        <w:t xml:space="preserve">У </w:t>
      </w:r>
      <w:proofErr w:type="spellStart"/>
      <w:r w:rsidRPr="001E5CFB">
        <w:rPr>
          <w:rFonts w:ascii="Times New Roman" w:hAnsi="Times New Roman"/>
        </w:rPr>
        <w:t>колону</w:t>
      </w:r>
      <w:proofErr w:type="spellEnd"/>
      <w:r w:rsidRPr="001E5CFB">
        <w:rPr>
          <w:rFonts w:ascii="Times New Roman" w:hAnsi="Times New Roman"/>
        </w:rPr>
        <w:t xml:space="preserve"> 4 </w:t>
      </w:r>
      <w:proofErr w:type="spellStart"/>
      <w:r w:rsidRPr="001E5CFB">
        <w:rPr>
          <w:rFonts w:ascii="Times New Roman" w:hAnsi="Times New Roman"/>
        </w:rPr>
        <w:t>понуђач</w:t>
      </w:r>
      <w:proofErr w:type="spellEnd"/>
      <w:r w:rsidRPr="001E5CFB">
        <w:rPr>
          <w:rFonts w:ascii="Times New Roman" w:hAnsi="Times New Roman"/>
        </w:rPr>
        <w:t xml:space="preserve"> </w:t>
      </w:r>
      <w:proofErr w:type="spellStart"/>
      <w:r w:rsidRPr="001E5CFB">
        <w:rPr>
          <w:rFonts w:ascii="Times New Roman" w:hAnsi="Times New Roman"/>
        </w:rPr>
        <w:t>наводи</w:t>
      </w:r>
      <w:proofErr w:type="spellEnd"/>
      <w:r w:rsidRPr="001E5CFB">
        <w:rPr>
          <w:rFonts w:ascii="Times New Roman" w:hAnsi="Times New Roman"/>
        </w:rPr>
        <w:t xml:space="preserve"> </w:t>
      </w:r>
      <w:proofErr w:type="spellStart"/>
      <w:r w:rsidRPr="001E5CFB">
        <w:rPr>
          <w:rFonts w:ascii="Times New Roman" w:hAnsi="Times New Roman"/>
        </w:rPr>
        <w:t>техничку</w:t>
      </w:r>
      <w:proofErr w:type="spellEnd"/>
      <w:r w:rsidRPr="001E5CFB">
        <w:rPr>
          <w:rFonts w:ascii="Times New Roman" w:hAnsi="Times New Roman"/>
        </w:rPr>
        <w:t xml:space="preserve"> </w:t>
      </w:r>
      <w:proofErr w:type="spellStart"/>
      <w:r w:rsidRPr="001E5CFB">
        <w:rPr>
          <w:rFonts w:ascii="Times New Roman" w:hAnsi="Times New Roman"/>
        </w:rPr>
        <w:t>спецификацију</w:t>
      </w:r>
      <w:proofErr w:type="spellEnd"/>
      <w:r w:rsidRPr="001E5CFB">
        <w:rPr>
          <w:rFonts w:ascii="Times New Roman" w:hAnsi="Times New Roman"/>
        </w:rPr>
        <w:t xml:space="preserve"> </w:t>
      </w:r>
      <w:proofErr w:type="spellStart"/>
      <w:r w:rsidRPr="001E5CFB">
        <w:rPr>
          <w:rFonts w:ascii="Times New Roman" w:hAnsi="Times New Roman"/>
        </w:rPr>
        <w:t>понуђеног</w:t>
      </w:r>
      <w:proofErr w:type="spellEnd"/>
      <w:r w:rsidRPr="001E5CFB">
        <w:rPr>
          <w:rFonts w:ascii="Times New Roman" w:hAnsi="Times New Roman"/>
        </w:rPr>
        <w:t xml:space="preserve"> </w:t>
      </w:r>
      <w:proofErr w:type="spellStart"/>
      <w:r w:rsidRPr="001E5CFB">
        <w:rPr>
          <w:rFonts w:ascii="Times New Roman" w:hAnsi="Times New Roman"/>
        </w:rPr>
        <w:t>добра</w:t>
      </w:r>
      <w:proofErr w:type="spellEnd"/>
      <w:r w:rsidRPr="001E5CFB">
        <w:rPr>
          <w:rFonts w:ascii="Times New Roman" w:hAnsi="Times New Roman"/>
        </w:rPr>
        <w:t xml:space="preserve">. </w:t>
      </w:r>
    </w:p>
    <w:p w14:paraId="34A919F7" w14:textId="77777777" w:rsidR="00CC3357" w:rsidRPr="001E5CFB" w:rsidRDefault="00CC3357" w:rsidP="00CC3357">
      <w:pPr>
        <w:spacing w:after="0" w:line="240" w:lineRule="auto"/>
        <w:rPr>
          <w:rFonts w:ascii="Times New Roman" w:hAnsi="Times New Roman"/>
        </w:rPr>
      </w:pPr>
      <w:r w:rsidRPr="001E5CFB">
        <w:rPr>
          <w:rFonts w:ascii="Times New Roman" w:hAnsi="Times New Roman"/>
        </w:rPr>
        <w:t xml:space="preserve">У </w:t>
      </w:r>
      <w:proofErr w:type="spellStart"/>
      <w:r w:rsidRPr="001E5CFB">
        <w:rPr>
          <w:rFonts w:ascii="Times New Roman" w:hAnsi="Times New Roman"/>
        </w:rPr>
        <w:t>колону</w:t>
      </w:r>
      <w:proofErr w:type="spellEnd"/>
      <w:r w:rsidRPr="001E5CFB">
        <w:rPr>
          <w:rFonts w:ascii="Times New Roman" w:hAnsi="Times New Roman"/>
        </w:rPr>
        <w:t xml:space="preserve"> 6 </w:t>
      </w:r>
      <w:proofErr w:type="spellStart"/>
      <w:r w:rsidRPr="001E5CFB">
        <w:rPr>
          <w:rFonts w:ascii="Times New Roman" w:hAnsi="Times New Roman"/>
        </w:rPr>
        <w:t>понуђач</w:t>
      </w:r>
      <w:proofErr w:type="spellEnd"/>
      <w:r w:rsidRPr="001E5CFB">
        <w:rPr>
          <w:rFonts w:ascii="Times New Roman" w:hAnsi="Times New Roman"/>
        </w:rPr>
        <w:t xml:space="preserve"> </w:t>
      </w:r>
      <w:proofErr w:type="spellStart"/>
      <w:r w:rsidRPr="001E5CFB">
        <w:rPr>
          <w:rFonts w:ascii="Times New Roman" w:hAnsi="Times New Roman"/>
        </w:rPr>
        <w:t>уписује</w:t>
      </w:r>
      <w:proofErr w:type="spellEnd"/>
      <w:r w:rsidRPr="001E5CFB">
        <w:rPr>
          <w:rFonts w:ascii="Times New Roman" w:hAnsi="Times New Roman"/>
        </w:rPr>
        <w:t xml:space="preserve"> </w:t>
      </w:r>
      <w:proofErr w:type="spellStart"/>
      <w:r w:rsidRPr="001E5CFB">
        <w:rPr>
          <w:rFonts w:ascii="Times New Roman" w:hAnsi="Times New Roman"/>
        </w:rPr>
        <w:t>јединичну</w:t>
      </w:r>
      <w:proofErr w:type="spellEnd"/>
      <w:r w:rsidRPr="001E5CFB">
        <w:rPr>
          <w:rFonts w:ascii="Times New Roman" w:hAnsi="Times New Roman"/>
        </w:rPr>
        <w:t xml:space="preserve"> </w:t>
      </w:r>
      <w:proofErr w:type="spellStart"/>
      <w:r w:rsidRPr="001E5CFB">
        <w:rPr>
          <w:rFonts w:ascii="Times New Roman" w:hAnsi="Times New Roman"/>
        </w:rPr>
        <w:t>цену</w:t>
      </w:r>
      <w:proofErr w:type="spellEnd"/>
      <w:r w:rsidRPr="001E5CFB">
        <w:rPr>
          <w:rFonts w:ascii="Times New Roman" w:hAnsi="Times New Roman"/>
        </w:rPr>
        <w:t xml:space="preserve"> </w:t>
      </w:r>
      <w:proofErr w:type="spellStart"/>
      <w:r w:rsidRPr="001E5CFB">
        <w:rPr>
          <w:rFonts w:ascii="Times New Roman" w:hAnsi="Times New Roman"/>
        </w:rPr>
        <w:t>добара</w:t>
      </w:r>
      <w:proofErr w:type="spellEnd"/>
      <w:r w:rsidRPr="001E5CFB">
        <w:rPr>
          <w:rFonts w:ascii="Times New Roman" w:hAnsi="Times New Roman"/>
        </w:rPr>
        <w:t xml:space="preserve"> </w:t>
      </w:r>
      <w:proofErr w:type="spellStart"/>
      <w:r w:rsidRPr="001E5CFB">
        <w:rPr>
          <w:rFonts w:ascii="Times New Roman" w:hAnsi="Times New Roman"/>
        </w:rPr>
        <w:t>без</w:t>
      </w:r>
      <w:proofErr w:type="spellEnd"/>
      <w:r w:rsidRPr="001E5CFB">
        <w:rPr>
          <w:rFonts w:ascii="Times New Roman" w:hAnsi="Times New Roman"/>
        </w:rPr>
        <w:t xml:space="preserve"> ПДВ – а. </w:t>
      </w:r>
    </w:p>
    <w:p w14:paraId="5655F14B" w14:textId="77777777" w:rsidR="00CC3357" w:rsidRPr="001E5CFB" w:rsidRDefault="00CC3357" w:rsidP="00CC3357">
      <w:pPr>
        <w:spacing w:after="0" w:line="240" w:lineRule="auto"/>
        <w:rPr>
          <w:rFonts w:ascii="Times New Roman" w:hAnsi="Times New Roman"/>
        </w:rPr>
      </w:pPr>
      <w:r w:rsidRPr="001E5CFB">
        <w:rPr>
          <w:rFonts w:ascii="Times New Roman" w:hAnsi="Times New Roman"/>
        </w:rPr>
        <w:t xml:space="preserve">У </w:t>
      </w:r>
      <w:proofErr w:type="spellStart"/>
      <w:r w:rsidRPr="001E5CFB">
        <w:rPr>
          <w:rFonts w:ascii="Times New Roman" w:hAnsi="Times New Roman"/>
        </w:rPr>
        <w:t>колону</w:t>
      </w:r>
      <w:proofErr w:type="spellEnd"/>
      <w:r w:rsidRPr="001E5CFB">
        <w:rPr>
          <w:rFonts w:ascii="Times New Roman" w:hAnsi="Times New Roman"/>
        </w:rPr>
        <w:t xml:space="preserve"> 7 </w:t>
      </w:r>
      <w:proofErr w:type="spellStart"/>
      <w:r w:rsidRPr="001E5CFB">
        <w:rPr>
          <w:rFonts w:ascii="Times New Roman" w:hAnsi="Times New Roman"/>
        </w:rPr>
        <w:t>понуђач</w:t>
      </w:r>
      <w:proofErr w:type="spellEnd"/>
      <w:r w:rsidRPr="001E5CFB">
        <w:rPr>
          <w:rFonts w:ascii="Times New Roman" w:hAnsi="Times New Roman"/>
        </w:rPr>
        <w:t xml:space="preserve"> </w:t>
      </w:r>
      <w:proofErr w:type="spellStart"/>
      <w:r w:rsidRPr="001E5CFB">
        <w:rPr>
          <w:rFonts w:ascii="Times New Roman" w:hAnsi="Times New Roman"/>
        </w:rPr>
        <w:t>уписује</w:t>
      </w:r>
      <w:proofErr w:type="spellEnd"/>
      <w:r w:rsidRPr="001E5CFB">
        <w:rPr>
          <w:rFonts w:ascii="Times New Roman" w:hAnsi="Times New Roman"/>
        </w:rPr>
        <w:t xml:space="preserve"> </w:t>
      </w:r>
      <w:proofErr w:type="spellStart"/>
      <w:r w:rsidRPr="001E5CFB">
        <w:rPr>
          <w:rFonts w:ascii="Times New Roman" w:hAnsi="Times New Roman"/>
        </w:rPr>
        <w:t>јединичну</w:t>
      </w:r>
      <w:proofErr w:type="spellEnd"/>
      <w:r w:rsidRPr="001E5CFB">
        <w:rPr>
          <w:rFonts w:ascii="Times New Roman" w:hAnsi="Times New Roman"/>
        </w:rPr>
        <w:t xml:space="preserve"> </w:t>
      </w:r>
      <w:proofErr w:type="spellStart"/>
      <w:r w:rsidRPr="001E5CFB">
        <w:rPr>
          <w:rFonts w:ascii="Times New Roman" w:hAnsi="Times New Roman"/>
        </w:rPr>
        <w:t>цену</w:t>
      </w:r>
      <w:proofErr w:type="spellEnd"/>
      <w:r w:rsidRPr="001E5CFB">
        <w:rPr>
          <w:rFonts w:ascii="Times New Roman" w:hAnsi="Times New Roman"/>
        </w:rPr>
        <w:t xml:space="preserve"> </w:t>
      </w:r>
      <w:proofErr w:type="spellStart"/>
      <w:r w:rsidRPr="001E5CFB">
        <w:rPr>
          <w:rFonts w:ascii="Times New Roman" w:hAnsi="Times New Roman"/>
        </w:rPr>
        <w:t>добара</w:t>
      </w:r>
      <w:proofErr w:type="spellEnd"/>
      <w:r w:rsidRPr="001E5CFB">
        <w:rPr>
          <w:rFonts w:ascii="Times New Roman" w:hAnsi="Times New Roman"/>
        </w:rPr>
        <w:t xml:space="preserve"> </w:t>
      </w:r>
      <w:proofErr w:type="spellStart"/>
      <w:r w:rsidRPr="001E5CFB">
        <w:rPr>
          <w:rFonts w:ascii="Times New Roman" w:hAnsi="Times New Roman"/>
        </w:rPr>
        <w:t>са</w:t>
      </w:r>
      <w:proofErr w:type="spellEnd"/>
      <w:r w:rsidRPr="001E5CFB">
        <w:rPr>
          <w:rFonts w:ascii="Times New Roman" w:hAnsi="Times New Roman"/>
        </w:rPr>
        <w:t xml:space="preserve"> ПДВ – </w:t>
      </w:r>
      <w:proofErr w:type="spellStart"/>
      <w:r w:rsidRPr="001E5CFB">
        <w:rPr>
          <w:rFonts w:ascii="Times New Roman" w:hAnsi="Times New Roman"/>
        </w:rPr>
        <w:t>ом</w:t>
      </w:r>
      <w:proofErr w:type="spellEnd"/>
      <w:r w:rsidRPr="001E5CFB">
        <w:rPr>
          <w:rFonts w:ascii="Times New Roman" w:hAnsi="Times New Roman"/>
        </w:rPr>
        <w:t>.</w:t>
      </w:r>
    </w:p>
    <w:p w14:paraId="3A16BEE9" w14:textId="77777777" w:rsidR="00CC3357" w:rsidRPr="001E5CFB" w:rsidRDefault="00CC3357" w:rsidP="00CC3357">
      <w:pPr>
        <w:spacing w:after="0" w:line="240" w:lineRule="auto"/>
        <w:rPr>
          <w:rFonts w:ascii="Times New Roman" w:hAnsi="Times New Roman"/>
        </w:rPr>
      </w:pPr>
      <w:r w:rsidRPr="001E5CFB">
        <w:rPr>
          <w:rFonts w:ascii="Times New Roman" w:hAnsi="Times New Roman"/>
        </w:rPr>
        <w:t xml:space="preserve"> У </w:t>
      </w:r>
      <w:proofErr w:type="spellStart"/>
      <w:r w:rsidRPr="001E5CFB">
        <w:rPr>
          <w:rFonts w:ascii="Times New Roman" w:hAnsi="Times New Roman"/>
        </w:rPr>
        <w:t>колону</w:t>
      </w:r>
      <w:proofErr w:type="spellEnd"/>
      <w:r w:rsidRPr="001E5CFB">
        <w:rPr>
          <w:rFonts w:ascii="Times New Roman" w:hAnsi="Times New Roman"/>
        </w:rPr>
        <w:t xml:space="preserve"> 8 </w:t>
      </w:r>
      <w:proofErr w:type="spellStart"/>
      <w:r w:rsidRPr="001E5CFB">
        <w:rPr>
          <w:rFonts w:ascii="Times New Roman" w:hAnsi="Times New Roman"/>
        </w:rPr>
        <w:t>понуђач</w:t>
      </w:r>
      <w:proofErr w:type="spellEnd"/>
      <w:r w:rsidRPr="001E5CFB">
        <w:rPr>
          <w:rFonts w:ascii="Times New Roman" w:hAnsi="Times New Roman"/>
        </w:rPr>
        <w:t xml:space="preserve"> </w:t>
      </w:r>
      <w:proofErr w:type="spellStart"/>
      <w:r w:rsidRPr="001E5CFB">
        <w:rPr>
          <w:rFonts w:ascii="Times New Roman" w:hAnsi="Times New Roman"/>
        </w:rPr>
        <w:t>уписује</w:t>
      </w:r>
      <w:proofErr w:type="spellEnd"/>
      <w:r w:rsidRPr="001E5CFB">
        <w:rPr>
          <w:rFonts w:ascii="Times New Roman" w:hAnsi="Times New Roman"/>
        </w:rPr>
        <w:t xml:space="preserve"> </w:t>
      </w:r>
      <w:proofErr w:type="spellStart"/>
      <w:r w:rsidRPr="001E5CFB">
        <w:rPr>
          <w:rFonts w:ascii="Times New Roman" w:hAnsi="Times New Roman"/>
        </w:rPr>
        <w:t>цену</w:t>
      </w:r>
      <w:proofErr w:type="spellEnd"/>
      <w:r w:rsidRPr="001E5CFB">
        <w:rPr>
          <w:rFonts w:ascii="Times New Roman" w:hAnsi="Times New Roman"/>
        </w:rPr>
        <w:t xml:space="preserve"> </w:t>
      </w:r>
      <w:proofErr w:type="spellStart"/>
      <w:r w:rsidRPr="001E5CFB">
        <w:rPr>
          <w:rFonts w:ascii="Times New Roman" w:hAnsi="Times New Roman"/>
        </w:rPr>
        <w:t>за</w:t>
      </w:r>
      <w:proofErr w:type="spellEnd"/>
      <w:r w:rsidRPr="001E5CFB">
        <w:rPr>
          <w:rFonts w:ascii="Times New Roman" w:hAnsi="Times New Roman"/>
        </w:rPr>
        <w:t xml:space="preserve"> </w:t>
      </w:r>
      <w:proofErr w:type="spellStart"/>
      <w:r w:rsidRPr="001E5CFB">
        <w:rPr>
          <w:rFonts w:ascii="Times New Roman" w:hAnsi="Times New Roman"/>
        </w:rPr>
        <w:t>укупну</w:t>
      </w:r>
      <w:proofErr w:type="spellEnd"/>
      <w:r w:rsidRPr="001E5CFB">
        <w:rPr>
          <w:rFonts w:ascii="Times New Roman" w:hAnsi="Times New Roman"/>
        </w:rPr>
        <w:t xml:space="preserve"> </w:t>
      </w:r>
      <w:proofErr w:type="spellStart"/>
      <w:r w:rsidRPr="001E5CFB">
        <w:rPr>
          <w:rFonts w:ascii="Times New Roman" w:hAnsi="Times New Roman"/>
        </w:rPr>
        <w:t>количину</w:t>
      </w:r>
      <w:proofErr w:type="spellEnd"/>
      <w:r w:rsidRPr="001E5CFB">
        <w:rPr>
          <w:rFonts w:ascii="Times New Roman" w:hAnsi="Times New Roman"/>
        </w:rPr>
        <w:t xml:space="preserve"> </w:t>
      </w:r>
      <w:proofErr w:type="spellStart"/>
      <w:r w:rsidRPr="001E5CFB">
        <w:rPr>
          <w:rFonts w:ascii="Times New Roman" w:hAnsi="Times New Roman"/>
        </w:rPr>
        <w:t>добара</w:t>
      </w:r>
      <w:proofErr w:type="spellEnd"/>
      <w:r w:rsidRPr="001E5CFB">
        <w:rPr>
          <w:rFonts w:ascii="Times New Roman" w:hAnsi="Times New Roman"/>
        </w:rPr>
        <w:t xml:space="preserve"> </w:t>
      </w:r>
      <w:proofErr w:type="spellStart"/>
      <w:r w:rsidRPr="001E5CFB">
        <w:rPr>
          <w:rFonts w:ascii="Times New Roman" w:hAnsi="Times New Roman"/>
        </w:rPr>
        <w:t>без</w:t>
      </w:r>
      <w:proofErr w:type="spellEnd"/>
      <w:r w:rsidRPr="001E5CFB">
        <w:rPr>
          <w:rFonts w:ascii="Times New Roman" w:hAnsi="Times New Roman"/>
        </w:rPr>
        <w:t xml:space="preserve"> ПДВ – а. </w:t>
      </w:r>
    </w:p>
    <w:p w14:paraId="15A6C35E" w14:textId="77777777" w:rsidR="00CC3357" w:rsidRPr="001E5CFB" w:rsidRDefault="00CC3357" w:rsidP="00CC3357">
      <w:pPr>
        <w:spacing w:after="0" w:line="240" w:lineRule="auto"/>
        <w:rPr>
          <w:rFonts w:ascii="Times New Roman" w:hAnsi="Times New Roman"/>
        </w:rPr>
      </w:pPr>
      <w:r w:rsidRPr="001E5CFB">
        <w:rPr>
          <w:rFonts w:ascii="Times New Roman" w:hAnsi="Times New Roman"/>
        </w:rPr>
        <w:t xml:space="preserve">У </w:t>
      </w:r>
      <w:proofErr w:type="spellStart"/>
      <w:r w:rsidRPr="001E5CFB">
        <w:rPr>
          <w:rFonts w:ascii="Times New Roman" w:hAnsi="Times New Roman"/>
        </w:rPr>
        <w:t>колону</w:t>
      </w:r>
      <w:proofErr w:type="spellEnd"/>
      <w:r w:rsidRPr="001E5CFB">
        <w:rPr>
          <w:rFonts w:ascii="Times New Roman" w:hAnsi="Times New Roman"/>
        </w:rPr>
        <w:t xml:space="preserve"> 9 </w:t>
      </w:r>
      <w:proofErr w:type="spellStart"/>
      <w:r w:rsidRPr="001E5CFB">
        <w:rPr>
          <w:rFonts w:ascii="Times New Roman" w:hAnsi="Times New Roman"/>
        </w:rPr>
        <w:t>понуђач</w:t>
      </w:r>
      <w:proofErr w:type="spellEnd"/>
      <w:r w:rsidRPr="001E5CFB">
        <w:rPr>
          <w:rFonts w:ascii="Times New Roman" w:hAnsi="Times New Roman"/>
        </w:rPr>
        <w:t xml:space="preserve"> </w:t>
      </w:r>
      <w:proofErr w:type="spellStart"/>
      <w:r w:rsidRPr="001E5CFB">
        <w:rPr>
          <w:rFonts w:ascii="Times New Roman" w:hAnsi="Times New Roman"/>
        </w:rPr>
        <w:t>уписује</w:t>
      </w:r>
      <w:proofErr w:type="spellEnd"/>
      <w:r w:rsidRPr="001E5CFB">
        <w:rPr>
          <w:rFonts w:ascii="Times New Roman" w:hAnsi="Times New Roman"/>
        </w:rPr>
        <w:t xml:space="preserve"> </w:t>
      </w:r>
      <w:proofErr w:type="spellStart"/>
      <w:r w:rsidRPr="001E5CFB">
        <w:rPr>
          <w:rFonts w:ascii="Times New Roman" w:hAnsi="Times New Roman"/>
        </w:rPr>
        <w:t>износ</w:t>
      </w:r>
      <w:proofErr w:type="spellEnd"/>
      <w:r w:rsidRPr="001E5CFB">
        <w:rPr>
          <w:rFonts w:ascii="Times New Roman" w:hAnsi="Times New Roman"/>
        </w:rPr>
        <w:t xml:space="preserve"> ПДВ-а </w:t>
      </w:r>
      <w:proofErr w:type="spellStart"/>
      <w:r w:rsidRPr="001E5CFB">
        <w:rPr>
          <w:rFonts w:ascii="Times New Roman" w:hAnsi="Times New Roman"/>
        </w:rPr>
        <w:t>на</w:t>
      </w:r>
      <w:proofErr w:type="spellEnd"/>
      <w:r w:rsidRPr="001E5CFB">
        <w:rPr>
          <w:rFonts w:ascii="Times New Roman" w:hAnsi="Times New Roman"/>
        </w:rPr>
        <w:t xml:space="preserve"> </w:t>
      </w:r>
      <w:proofErr w:type="spellStart"/>
      <w:r w:rsidRPr="001E5CFB">
        <w:rPr>
          <w:rFonts w:ascii="Times New Roman" w:hAnsi="Times New Roman"/>
        </w:rPr>
        <w:t>укупну</w:t>
      </w:r>
      <w:proofErr w:type="spellEnd"/>
      <w:r w:rsidRPr="001E5CFB">
        <w:rPr>
          <w:rFonts w:ascii="Times New Roman" w:hAnsi="Times New Roman"/>
        </w:rPr>
        <w:t xml:space="preserve"> </w:t>
      </w:r>
      <w:proofErr w:type="spellStart"/>
      <w:r w:rsidRPr="001E5CFB">
        <w:rPr>
          <w:rFonts w:ascii="Times New Roman" w:hAnsi="Times New Roman"/>
        </w:rPr>
        <w:t>цену</w:t>
      </w:r>
      <w:proofErr w:type="spellEnd"/>
      <w:r w:rsidRPr="001E5CFB">
        <w:rPr>
          <w:rFonts w:ascii="Times New Roman" w:hAnsi="Times New Roman"/>
        </w:rPr>
        <w:t xml:space="preserve">. </w:t>
      </w:r>
    </w:p>
    <w:p w14:paraId="39A1B501" w14:textId="77777777" w:rsidR="00CC3357" w:rsidRPr="001E5CFB" w:rsidRDefault="00CC3357" w:rsidP="00CC3357">
      <w:pPr>
        <w:spacing w:after="0" w:line="240" w:lineRule="auto"/>
        <w:rPr>
          <w:rFonts w:ascii="Times New Roman" w:hAnsi="Times New Roman"/>
        </w:rPr>
      </w:pPr>
      <w:r w:rsidRPr="001E5CFB">
        <w:rPr>
          <w:rFonts w:ascii="Times New Roman" w:hAnsi="Times New Roman"/>
        </w:rPr>
        <w:t xml:space="preserve">У </w:t>
      </w:r>
      <w:proofErr w:type="spellStart"/>
      <w:r w:rsidRPr="001E5CFB">
        <w:rPr>
          <w:rFonts w:ascii="Times New Roman" w:hAnsi="Times New Roman"/>
        </w:rPr>
        <w:t>колону</w:t>
      </w:r>
      <w:proofErr w:type="spellEnd"/>
      <w:r w:rsidRPr="001E5CFB">
        <w:rPr>
          <w:rFonts w:ascii="Times New Roman" w:hAnsi="Times New Roman"/>
        </w:rPr>
        <w:t xml:space="preserve"> 10 </w:t>
      </w:r>
      <w:proofErr w:type="spellStart"/>
      <w:r w:rsidRPr="001E5CFB">
        <w:rPr>
          <w:rFonts w:ascii="Times New Roman" w:hAnsi="Times New Roman"/>
        </w:rPr>
        <w:t>понуђач</w:t>
      </w:r>
      <w:proofErr w:type="spellEnd"/>
      <w:r w:rsidRPr="001E5CFB">
        <w:rPr>
          <w:rFonts w:ascii="Times New Roman" w:hAnsi="Times New Roman"/>
        </w:rPr>
        <w:t xml:space="preserve"> </w:t>
      </w:r>
      <w:proofErr w:type="spellStart"/>
      <w:r w:rsidRPr="001E5CFB">
        <w:rPr>
          <w:rFonts w:ascii="Times New Roman" w:hAnsi="Times New Roman"/>
        </w:rPr>
        <w:t>уписује</w:t>
      </w:r>
      <w:proofErr w:type="spellEnd"/>
      <w:r w:rsidRPr="001E5CFB">
        <w:rPr>
          <w:rFonts w:ascii="Times New Roman" w:hAnsi="Times New Roman"/>
        </w:rPr>
        <w:t xml:space="preserve"> </w:t>
      </w:r>
      <w:proofErr w:type="spellStart"/>
      <w:r w:rsidRPr="001E5CFB">
        <w:rPr>
          <w:rFonts w:ascii="Times New Roman" w:hAnsi="Times New Roman"/>
        </w:rPr>
        <w:t>цену</w:t>
      </w:r>
      <w:proofErr w:type="spellEnd"/>
      <w:r w:rsidRPr="001E5CFB">
        <w:rPr>
          <w:rFonts w:ascii="Times New Roman" w:hAnsi="Times New Roman"/>
        </w:rPr>
        <w:t xml:space="preserve"> </w:t>
      </w:r>
      <w:proofErr w:type="spellStart"/>
      <w:r w:rsidRPr="001E5CFB">
        <w:rPr>
          <w:rFonts w:ascii="Times New Roman" w:hAnsi="Times New Roman"/>
        </w:rPr>
        <w:t>за</w:t>
      </w:r>
      <w:proofErr w:type="spellEnd"/>
      <w:r w:rsidRPr="001E5CFB">
        <w:rPr>
          <w:rFonts w:ascii="Times New Roman" w:hAnsi="Times New Roman"/>
        </w:rPr>
        <w:t xml:space="preserve"> </w:t>
      </w:r>
      <w:proofErr w:type="spellStart"/>
      <w:r w:rsidRPr="001E5CFB">
        <w:rPr>
          <w:rFonts w:ascii="Times New Roman" w:hAnsi="Times New Roman"/>
        </w:rPr>
        <w:t>укупну</w:t>
      </w:r>
      <w:proofErr w:type="spellEnd"/>
      <w:r w:rsidRPr="001E5CFB">
        <w:rPr>
          <w:rFonts w:ascii="Times New Roman" w:hAnsi="Times New Roman"/>
        </w:rPr>
        <w:t xml:space="preserve"> </w:t>
      </w:r>
      <w:proofErr w:type="spellStart"/>
      <w:r w:rsidRPr="001E5CFB">
        <w:rPr>
          <w:rFonts w:ascii="Times New Roman" w:hAnsi="Times New Roman"/>
        </w:rPr>
        <w:t>количину</w:t>
      </w:r>
      <w:proofErr w:type="spellEnd"/>
      <w:r w:rsidRPr="001E5CFB">
        <w:rPr>
          <w:rFonts w:ascii="Times New Roman" w:hAnsi="Times New Roman"/>
        </w:rPr>
        <w:t xml:space="preserve"> </w:t>
      </w:r>
      <w:proofErr w:type="spellStart"/>
      <w:r w:rsidRPr="001E5CFB">
        <w:rPr>
          <w:rFonts w:ascii="Times New Roman" w:hAnsi="Times New Roman"/>
        </w:rPr>
        <w:t>добара</w:t>
      </w:r>
      <w:proofErr w:type="spellEnd"/>
      <w:r w:rsidRPr="001E5CFB">
        <w:rPr>
          <w:rFonts w:ascii="Times New Roman" w:hAnsi="Times New Roman"/>
        </w:rPr>
        <w:t xml:space="preserve"> </w:t>
      </w:r>
      <w:proofErr w:type="spellStart"/>
      <w:r w:rsidRPr="001E5CFB">
        <w:rPr>
          <w:rFonts w:ascii="Times New Roman" w:hAnsi="Times New Roman"/>
        </w:rPr>
        <w:t>са</w:t>
      </w:r>
      <w:proofErr w:type="spellEnd"/>
      <w:r w:rsidRPr="001E5CFB">
        <w:rPr>
          <w:rFonts w:ascii="Times New Roman" w:hAnsi="Times New Roman"/>
        </w:rPr>
        <w:t xml:space="preserve"> ПДВ – </w:t>
      </w:r>
      <w:proofErr w:type="spellStart"/>
      <w:r w:rsidRPr="001E5CFB">
        <w:rPr>
          <w:rFonts w:ascii="Times New Roman" w:hAnsi="Times New Roman"/>
        </w:rPr>
        <w:t>ом</w:t>
      </w:r>
      <w:proofErr w:type="spellEnd"/>
      <w:r w:rsidRPr="001E5CFB">
        <w:rPr>
          <w:rFonts w:ascii="Times New Roman" w:hAnsi="Times New Roman"/>
        </w:rPr>
        <w:t xml:space="preserve">. </w:t>
      </w:r>
    </w:p>
    <w:p w14:paraId="0BA9C8A0" w14:textId="77777777" w:rsidR="00CC3357" w:rsidRPr="001E5CFB" w:rsidRDefault="00CC3357" w:rsidP="00CC3357">
      <w:pPr>
        <w:spacing w:after="0" w:line="240" w:lineRule="auto"/>
        <w:rPr>
          <w:rFonts w:ascii="Times New Roman" w:hAnsi="Times New Roman"/>
        </w:rPr>
      </w:pPr>
      <w:r w:rsidRPr="001E5CFB">
        <w:rPr>
          <w:rFonts w:ascii="Times New Roman" w:hAnsi="Times New Roman"/>
        </w:rPr>
        <w:t xml:space="preserve">У </w:t>
      </w:r>
      <w:proofErr w:type="spellStart"/>
      <w:r w:rsidRPr="001E5CFB">
        <w:rPr>
          <w:rFonts w:ascii="Times New Roman" w:hAnsi="Times New Roman"/>
        </w:rPr>
        <w:t>ред</w:t>
      </w:r>
      <w:proofErr w:type="spellEnd"/>
      <w:r w:rsidRPr="001E5CFB">
        <w:rPr>
          <w:rFonts w:ascii="Times New Roman" w:hAnsi="Times New Roman"/>
        </w:rPr>
        <w:t xml:space="preserve"> </w:t>
      </w:r>
      <w:proofErr w:type="spellStart"/>
      <w:r w:rsidRPr="001E5CFB">
        <w:rPr>
          <w:rFonts w:ascii="Times New Roman" w:hAnsi="Times New Roman"/>
        </w:rPr>
        <w:t>Укупна</w:t>
      </w:r>
      <w:proofErr w:type="spellEnd"/>
      <w:r w:rsidRPr="001E5CFB">
        <w:rPr>
          <w:rFonts w:ascii="Times New Roman" w:hAnsi="Times New Roman"/>
        </w:rPr>
        <w:t xml:space="preserve"> </w:t>
      </w:r>
      <w:proofErr w:type="spellStart"/>
      <w:r w:rsidRPr="001E5CFB">
        <w:rPr>
          <w:rFonts w:ascii="Times New Roman" w:hAnsi="Times New Roman"/>
        </w:rPr>
        <w:t>цена</w:t>
      </w:r>
      <w:proofErr w:type="spellEnd"/>
      <w:r w:rsidRPr="001E5CFB">
        <w:rPr>
          <w:rFonts w:ascii="Times New Roman" w:hAnsi="Times New Roman"/>
        </w:rPr>
        <w:t xml:space="preserve"> </w:t>
      </w:r>
      <w:proofErr w:type="spellStart"/>
      <w:r w:rsidRPr="001E5CFB">
        <w:rPr>
          <w:rFonts w:ascii="Times New Roman" w:hAnsi="Times New Roman"/>
        </w:rPr>
        <w:t>без</w:t>
      </w:r>
      <w:proofErr w:type="spellEnd"/>
      <w:r w:rsidRPr="001E5CFB">
        <w:rPr>
          <w:rFonts w:ascii="Times New Roman" w:hAnsi="Times New Roman"/>
        </w:rPr>
        <w:t xml:space="preserve"> ПДВ-а </w:t>
      </w:r>
      <w:proofErr w:type="spellStart"/>
      <w:r w:rsidRPr="001E5CFB">
        <w:rPr>
          <w:rFonts w:ascii="Times New Roman" w:hAnsi="Times New Roman"/>
        </w:rPr>
        <w:t>понуђач</w:t>
      </w:r>
      <w:proofErr w:type="spellEnd"/>
      <w:r w:rsidRPr="001E5CFB">
        <w:rPr>
          <w:rFonts w:ascii="Times New Roman" w:hAnsi="Times New Roman"/>
        </w:rPr>
        <w:t xml:space="preserve"> </w:t>
      </w:r>
      <w:proofErr w:type="spellStart"/>
      <w:r w:rsidRPr="001E5CFB">
        <w:rPr>
          <w:rFonts w:ascii="Times New Roman" w:hAnsi="Times New Roman"/>
        </w:rPr>
        <w:t>уписује</w:t>
      </w:r>
      <w:proofErr w:type="spellEnd"/>
      <w:r w:rsidRPr="001E5CFB">
        <w:rPr>
          <w:rFonts w:ascii="Times New Roman" w:hAnsi="Times New Roman"/>
        </w:rPr>
        <w:t xml:space="preserve"> </w:t>
      </w:r>
      <w:proofErr w:type="spellStart"/>
      <w:r w:rsidRPr="001E5CFB">
        <w:rPr>
          <w:rFonts w:ascii="Times New Roman" w:hAnsi="Times New Roman"/>
        </w:rPr>
        <w:t>збир</w:t>
      </w:r>
      <w:proofErr w:type="spellEnd"/>
      <w:r w:rsidRPr="001E5CFB">
        <w:rPr>
          <w:rFonts w:ascii="Times New Roman" w:hAnsi="Times New Roman"/>
        </w:rPr>
        <w:t xml:space="preserve"> </w:t>
      </w:r>
      <w:proofErr w:type="spellStart"/>
      <w:r w:rsidRPr="001E5CFB">
        <w:rPr>
          <w:rFonts w:ascii="Times New Roman" w:hAnsi="Times New Roman"/>
        </w:rPr>
        <w:t>колоне</w:t>
      </w:r>
      <w:proofErr w:type="spellEnd"/>
      <w:r w:rsidRPr="001E5CFB">
        <w:rPr>
          <w:rFonts w:ascii="Times New Roman" w:hAnsi="Times New Roman"/>
        </w:rPr>
        <w:t xml:space="preserve"> 8.</w:t>
      </w:r>
    </w:p>
    <w:p w14:paraId="0B824CC3" w14:textId="77777777" w:rsidR="00CC3357" w:rsidRPr="001E5CFB" w:rsidRDefault="00CC3357" w:rsidP="00CC3357">
      <w:pPr>
        <w:spacing w:after="0" w:line="240" w:lineRule="auto"/>
        <w:rPr>
          <w:rFonts w:ascii="Times New Roman" w:hAnsi="Times New Roman"/>
        </w:rPr>
      </w:pPr>
      <w:r w:rsidRPr="001E5CFB">
        <w:rPr>
          <w:rFonts w:ascii="Times New Roman" w:hAnsi="Times New Roman"/>
        </w:rPr>
        <w:t xml:space="preserve">У </w:t>
      </w:r>
      <w:proofErr w:type="spellStart"/>
      <w:r w:rsidRPr="001E5CFB">
        <w:rPr>
          <w:rFonts w:ascii="Times New Roman" w:hAnsi="Times New Roman"/>
        </w:rPr>
        <w:t>ред</w:t>
      </w:r>
      <w:proofErr w:type="spellEnd"/>
      <w:r w:rsidRPr="001E5CFB">
        <w:rPr>
          <w:rFonts w:ascii="Times New Roman" w:hAnsi="Times New Roman"/>
        </w:rPr>
        <w:t xml:space="preserve"> </w:t>
      </w:r>
      <w:proofErr w:type="spellStart"/>
      <w:r w:rsidRPr="001E5CFB">
        <w:rPr>
          <w:rFonts w:ascii="Times New Roman" w:hAnsi="Times New Roman"/>
        </w:rPr>
        <w:t>Износ</w:t>
      </w:r>
      <w:proofErr w:type="spellEnd"/>
      <w:r w:rsidRPr="001E5CFB">
        <w:rPr>
          <w:rFonts w:ascii="Times New Roman" w:hAnsi="Times New Roman"/>
        </w:rPr>
        <w:t xml:space="preserve"> ПДВ-а </w:t>
      </w:r>
      <w:proofErr w:type="spellStart"/>
      <w:r w:rsidRPr="001E5CFB">
        <w:rPr>
          <w:rFonts w:ascii="Times New Roman" w:hAnsi="Times New Roman"/>
        </w:rPr>
        <w:t>понуђач</w:t>
      </w:r>
      <w:proofErr w:type="spellEnd"/>
      <w:r w:rsidRPr="001E5CFB">
        <w:rPr>
          <w:rFonts w:ascii="Times New Roman" w:hAnsi="Times New Roman"/>
        </w:rPr>
        <w:t xml:space="preserve"> </w:t>
      </w:r>
      <w:proofErr w:type="spellStart"/>
      <w:r w:rsidRPr="001E5CFB">
        <w:rPr>
          <w:rFonts w:ascii="Times New Roman" w:hAnsi="Times New Roman"/>
        </w:rPr>
        <w:t>уписује</w:t>
      </w:r>
      <w:proofErr w:type="spellEnd"/>
      <w:r w:rsidRPr="001E5CFB">
        <w:rPr>
          <w:rFonts w:ascii="Times New Roman" w:hAnsi="Times New Roman"/>
        </w:rPr>
        <w:t xml:space="preserve"> </w:t>
      </w:r>
      <w:proofErr w:type="spellStart"/>
      <w:r w:rsidRPr="001E5CFB">
        <w:rPr>
          <w:rFonts w:ascii="Times New Roman" w:hAnsi="Times New Roman"/>
        </w:rPr>
        <w:t>збир</w:t>
      </w:r>
      <w:proofErr w:type="spellEnd"/>
      <w:r w:rsidRPr="001E5CFB">
        <w:rPr>
          <w:rFonts w:ascii="Times New Roman" w:hAnsi="Times New Roman"/>
        </w:rPr>
        <w:t xml:space="preserve"> </w:t>
      </w:r>
      <w:proofErr w:type="spellStart"/>
      <w:r w:rsidRPr="001E5CFB">
        <w:rPr>
          <w:rFonts w:ascii="Times New Roman" w:hAnsi="Times New Roman"/>
        </w:rPr>
        <w:t>колоне</w:t>
      </w:r>
      <w:proofErr w:type="spellEnd"/>
      <w:r w:rsidRPr="001E5CFB">
        <w:rPr>
          <w:rFonts w:ascii="Times New Roman" w:hAnsi="Times New Roman"/>
        </w:rPr>
        <w:t xml:space="preserve"> 9. </w:t>
      </w:r>
    </w:p>
    <w:p w14:paraId="20C795E1" w14:textId="77777777" w:rsidR="00CC3357" w:rsidRPr="001E5CFB" w:rsidRDefault="00CC3357" w:rsidP="00CC3357">
      <w:pPr>
        <w:spacing w:after="0" w:line="240" w:lineRule="auto"/>
        <w:rPr>
          <w:rFonts w:ascii="Times New Roman" w:hAnsi="Times New Roman"/>
        </w:rPr>
      </w:pPr>
      <w:r w:rsidRPr="001E5CFB">
        <w:rPr>
          <w:rFonts w:ascii="Times New Roman" w:hAnsi="Times New Roman"/>
        </w:rPr>
        <w:t xml:space="preserve">У </w:t>
      </w:r>
      <w:proofErr w:type="spellStart"/>
      <w:r w:rsidRPr="001E5CFB">
        <w:rPr>
          <w:rFonts w:ascii="Times New Roman" w:hAnsi="Times New Roman"/>
        </w:rPr>
        <w:t>ред</w:t>
      </w:r>
      <w:proofErr w:type="spellEnd"/>
      <w:r w:rsidRPr="001E5CFB">
        <w:rPr>
          <w:rFonts w:ascii="Times New Roman" w:hAnsi="Times New Roman"/>
        </w:rPr>
        <w:t xml:space="preserve"> </w:t>
      </w:r>
      <w:proofErr w:type="spellStart"/>
      <w:r w:rsidRPr="001E5CFB">
        <w:rPr>
          <w:rFonts w:ascii="Times New Roman" w:hAnsi="Times New Roman"/>
        </w:rPr>
        <w:t>Укупна</w:t>
      </w:r>
      <w:proofErr w:type="spellEnd"/>
      <w:r w:rsidRPr="001E5CFB">
        <w:rPr>
          <w:rFonts w:ascii="Times New Roman" w:hAnsi="Times New Roman"/>
        </w:rPr>
        <w:t xml:space="preserve"> </w:t>
      </w:r>
      <w:proofErr w:type="spellStart"/>
      <w:r w:rsidRPr="001E5CFB">
        <w:rPr>
          <w:rFonts w:ascii="Times New Roman" w:hAnsi="Times New Roman"/>
        </w:rPr>
        <w:t>цена</w:t>
      </w:r>
      <w:proofErr w:type="spellEnd"/>
      <w:r w:rsidRPr="001E5CFB">
        <w:rPr>
          <w:rFonts w:ascii="Times New Roman" w:hAnsi="Times New Roman"/>
        </w:rPr>
        <w:t xml:space="preserve"> </w:t>
      </w:r>
      <w:proofErr w:type="spellStart"/>
      <w:r w:rsidRPr="001E5CFB">
        <w:rPr>
          <w:rFonts w:ascii="Times New Roman" w:hAnsi="Times New Roman"/>
        </w:rPr>
        <w:t>са</w:t>
      </w:r>
      <w:proofErr w:type="spellEnd"/>
      <w:r w:rsidRPr="001E5CFB">
        <w:rPr>
          <w:rFonts w:ascii="Times New Roman" w:hAnsi="Times New Roman"/>
        </w:rPr>
        <w:t xml:space="preserve"> ПДВ-</w:t>
      </w:r>
      <w:proofErr w:type="spellStart"/>
      <w:r w:rsidRPr="001E5CFB">
        <w:rPr>
          <w:rFonts w:ascii="Times New Roman" w:hAnsi="Times New Roman"/>
        </w:rPr>
        <w:t>ом</w:t>
      </w:r>
      <w:proofErr w:type="spellEnd"/>
      <w:r w:rsidRPr="001E5CFB">
        <w:rPr>
          <w:rFonts w:ascii="Times New Roman" w:hAnsi="Times New Roman"/>
        </w:rPr>
        <w:t xml:space="preserve"> </w:t>
      </w:r>
      <w:proofErr w:type="spellStart"/>
      <w:r w:rsidRPr="001E5CFB">
        <w:rPr>
          <w:rFonts w:ascii="Times New Roman" w:hAnsi="Times New Roman"/>
        </w:rPr>
        <w:t>понуђач</w:t>
      </w:r>
      <w:proofErr w:type="spellEnd"/>
      <w:r w:rsidRPr="001E5CFB">
        <w:rPr>
          <w:rFonts w:ascii="Times New Roman" w:hAnsi="Times New Roman"/>
        </w:rPr>
        <w:t xml:space="preserve"> </w:t>
      </w:r>
      <w:proofErr w:type="spellStart"/>
      <w:r w:rsidRPr="001E5CFB">
        <w:rPr>
          <w:rFonts w:ascii="Times New Roman" w:hAnsi="Times New Roman"/>
        </w:rPr>
        <w:t>уписује</w:t>
      </w:r>
      <w:proofErr w:type="spellEnd"/>
      <w:r w:rsidRPr="001E5CFB">
        <w:rPr>
          <w:rFonts w:ascii="Times New Roman" w:hAnsi="Times New Roman"/>
        </w:rPr>
        <w:t xml:space="preserve"> </w:t>
      </w:r>
      <w:proofErr w:type="spellStart"/>
      <w:r w:rsidRPr="001E5CFB">
        <w:rPr>
          <w:rFonts w:ascii="Times New Roman" w:hAnsi="Times New Roman"/>
        </w:rPr>
        <w:t>збир</w:t>
      </w:r>
      <w:proofErr w:type="spellEnd"/>
      <w:r w:rsidRPr="001E5CFB">
        <w:rPr>
          <w:rFonts w:ascii="Times New Roman" w:hAnsi="Times New Roman"/>
        </w:rPr>
        <w:t xml:space="preserve"> </w:t>
      </w:r>
      <w:proofErr w:type="spellStart"/>
      <w:r w:rsidRPr="001E5CFB">
        <w:rPr>
          <w:rFonts w:ascii="Times New Roman" w:hAnsi="Times New Roman"/>
        </w:rPr>
        <w:t>колоне</w:t>
      </w:r>
      <w:proofErr w:type="spellEnd"/>
      <w:r w:rsidRPr="001E5CFB">
        <w:rPr>
          <w:rFonts w:ascii="Times New Roman" w:hAnsi="Times New Roman"/>
        </w:rPr>
        <w:t xml:space="preserve"> 10.</w:t>
      </w:r>
    </w:p>
    <w:p w14:paraId="256B759E" w14:textId="77777777" w:rsidR="00CC3357" w:rsidRDefault="00CC3357" w:rsidP="00CC3357">
      <w:pPr>
        <w:spacing w:after="0" w:line="240" w:lineRule="auto"/>
        <w:rPr>
          <w:rFonts w:ascii="Times New Roman" w:hAnsi="Times New Roman"/>
          <w:sz w:val="24"/>
          <w:szCs w:val="24"/>
          <w:lang w:val="sr-Cyrl-CS"/>
        </w:rPr>
      </w:pPr>
    </w:p>
    <w:p w14:paraId="268BF210" w14:textId="77777777" w:rsidR="006538F1" w:rsidRDefault="006538F1" w:rsidP="00CC3357">
      <w:pPr>
        <w:spacing w:after="0" w:line="240" w:lineRule="auto"/>
        <w:rPr>
          <w:rFonts w:ascii="Times New Roman" w:hAnsi="Times New Roman"/>
          <w:sz w:val="24"/>
          <w:szCs w:val="24"/>
          <w:lang w:val="sr-Cyrl-CS"/>
        </w:rPr>
        <w:sectPr w:rsidR="006538F1" w:rsidSect="006538F1">
          <w:pgSz w:w="15840" w:h="12240" w:orient="landscape"/>
          <w:pgMar w:top="1134" w:right="1134" w:bottom="1134" w:left="1134" w:header="709" w:footer="709" w:gutter="0"/>
          <w:cols w:space="708"/>
          <w:docGrid w:linePitch="360"/>
        </w:sectPr>
      </w:pPr>
    </w:p>
    <w:p w14:paraId="7D915567" w14:textId="77777777" w:rsidR="00337110" w:rsidRDefault="00337110" w:rsidP="009C6498">
      <w:pPr>
        <w:spacing w:after="0" w:line="240" w:lineRule="auto"/>
        <w:jc w:val="center"/>
        <w:rPr>
          <w:rFonts w:ascii="Times New Roman" w:hAnsi="Times New Roman"/>
          <w:b/>
          <w:lang w:val="sr-Cyrl-CS"/>
        </w:rPr>
      </w:pPr>
    </w:p>
    <w:p w14:paraId="61D2041C" w14:textId="652EF433" w:rsidR="00BF300B" w:rsidRDefault="00BF300B" w:rsidP="009C6498">
      <w:pPr>
        <w:spacing w:after="0" w:line="240" w:lineRule="auto"/>
        <w:jc w:val="center"/>
        <w:rPr>
          <w:rFonts w:ascii="Times New Roman" w:hAnsi="Times New Roman"/>
          <w:b/>
          <w:lang w:val="sr-Cyrl-CS"/>
        </w:rPr>
      </w:pPr>
      <w:r>
        <w:rPr>
          <w:rFonts w:ascii="Times New Roman" w:hAnsi="Times New Roman"/>
          <w:b/>
          <w:lang w:val="sr-Cyrl-CS"/>
        </w:rPr>
        <w:t xml:space="preserve">Образац </w:t>
      </w:r>
      <w:r w:rsidR="00E07398">
        <w:rPr>
          <w:rFonts w:ascii="Times New Roman" w:hAnsi="Times New Roman"/>
          <w:b/>
          <w:lang w:val="sr-Cyrl-CS"/>
        </w:rPr>
        <w:t>3</w:t>
      </w:r>
    </w:p>
    <w:p w14:paraId="50F49E22" w14:textId="481A9840" w:rsidR="009C6498" w:rsidRPr="00575CF6" w:rsidRDefault="009C6498" w:rsidP="009C6498">
      <w:pPr>
        <w:spacing w:after="0" w:line="240" w:lineRule="auto"/>
        <w:jc w:val="center"/>
        <w:rPr>
          <w:rFonts w:ascii="Times New Roman" w:hAnsi="Times New Roman"/>
          <w:b/>
          <w:color w:val="000000"/>
          <w:lang w:val="sr-Cyrl-CS"/>
        </w:rPr>
      </w:pPr>
      <w:r w:rsidRPr="00575CF6">
        <w:rPr>
          <w:rFonts w:ascii="Times New Roman" w:hAnsi="Times New Roman"/>
          <w:b/>
          <w:lang w:val="sr-Cyrl-CS"/>
        </w:rPr>
        <w:t xml:space="preserve">ОЦЕНА ИСПУЊЕНОСТИ </w:t>
      </w:r>
      <w:r w:rsidRPr="00575CF6">
        <w:rPr>
          <w:rFonts w:ascii="Times New Roman" w:hAnsi="Times New Roman"/>
          <w:b/>
          <w:color w:val="000000"/>
          <w:lang w:val="sr-Cyrl-CS"/>
        </w:rPr>
        <w:t xml:space="preserve">УСЛОВА ЗА УЧЕШЋЕ У ПОСТУПКУ ОБЈЕДИЊЕНЕ НАБАВКЕ ОПРЕМЕ – БРОЈ НАБАВКЕ </w:t>
      </w:r>
      <w:r w:rsidR="009336C2" w:rsidRPr="008163C7">
        <w:rPr>
          <w:rFonts w:ascii="Times New Roman" w:hAnsi="Times New Roman"/>
          <w:b/>
          <w:color w:val="000000"/>
          <w:lang w:val="sr-Cyrl-CS"/>
        </w:rPr>
        <w:t>4</w:t>
      </w:r>
      <w:r w:rsidRPr="008163C7">
        <w:rPr>
          <w:rFonts w:ascii="Times New Roman" w:hAnsi="Times New Roman"/>
          <w:b/>
          <w:color w:val="000000"/>
          <w:lang w:val="sr-Cyrl-CS"/>
        </w:rPr>
        <w:t>/201</w:t>
      </w:r>
      <w:r w:rsidR="0083399E" w:rsidRPr="008163C7">
        <w:rPr>
          <w:rFonts w:ascii="Times New Roman" w:hAnsi="Times New Roman"/>
          <w:b/>
          <w:color w:val="000000"/>
          <w:lang w:val="sr-Cyrl-CS"/>
        </w:rPr>
        <w:t>9</w:t>
      </w:r>
      <w:r w:rsidRPr="008163C7">
        <w:rPr>
          <w:rFonts w:ascii="Times New Roman" w:hAnsi="Times New Roman"/>
          <w:b/>
          <w:color w:val="000000"/>
          <w:lang w:val="sr-Cyrl-CS"/>
        </w:rPr>
        <w:t>.</w:t>
      </w:r>
    </w:p>
    <w:p w14:paraId="536350C6" w14:textId="77777777" w:rsidR="009C6498" w:rsidRPr="00E46A7E" w:rsidRDefault="009C6498" w:rsidP="009C6498">
      <w:pPr>
        <w:spacing w:after="0" w:line="240" w:lineRule="auto"/>
        <w:jc w:val="center"/>
        <w:rPr>
          <w:rFonts w:ascii="Times New Roman" w:hAnsi="Times New Roman"/>
          <w:b/>
          <w:color w:val="000000"/>
          <w:highlight w:val="yellow"/>
          <w:lang w:val="sr-Cyrl-CS"/>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3686"/>
        <w:gridCol w:w="2126"/>
        <w:gridCol w:w="425"/>
        <w:gridCol w:w="3402"/>
      </w:tblGrid>
      <w:tr w:rsidR="009C6498" w:rsidRPr="00E46A7E" w14:paraId="5357BC2C" w14:textId="77777777" w:rsidTr="009C6498">
        <w:tc>
          <w:tcPr>
            <w:tcW w:w="567" w:type="dxa"/>
            <w:vAlign w:val="center"/>
          </w:tcPr>
          <w:p w14:paraId="241E8E47" w14:textId="77777777" w:rsidR="009C6498" w:rsidRPr="00140E52" w:rsidRDefault="009C6498" w:rsidP="000E3E91">
            <w:pPr>
              <w:spacing w:beforeLines="20" w:before="48" w:afterLines="20" w:after="48"/>
              <w:rPr>
                <w:rFonts w:ascii="Times New Roman" w:hAnsi="Times New Roman"/>
                <w:lang w:val="sr-Cyrl-CS"/>
              </w:rPr>
            </w:pPr>
            <w:proofErr w:type="spellStart"/>
            <w:r w:rsidRPr="00140E52">
              <w:rPr>
                <w:rFonts w:ascii="Times New Roman" w:hAnsi="Times New Roman"/>
                <w:lang w:val="sr-Cyrl-CS"/>
              </w:rPr>
              <w:t>Р.б</w:t>
            </w:r>
            <w:proofErr w:type="spellEnd"/>
            <w:r w:rsidRPr="00140E52">
              <w:rPr>
                <w:rFonts w:ascii="Times New Roman" w:hAnsi="Times New Roman"/>
                <w:lang w:val="sr-Cyrl-CS"/>
              </w:rPr>
              <w:t>.</w:t>
            </w:r>
          </w:p>
        </w:tc>
        <w:tc>
          <w:tcPr>
            <w:tcW w:w="6237" w:type="dxa"/>
            <w:gridSpan w:val="3"/>
            <w:vAlign w:val="center"/>
          </w:tcPr>
          <w:p w14:paraId="4345052C" w14:textId="77777777" w:rsidR="009C6498" w:rsidRPr="00140E52" w:rsidRDefault="009C6498" w:rsidP="000E3E91">
            <w:pPr>
              <w:spacing w:beforeLines="20" w:before="48" w:afterLines="20" w:after="48"/>
              <w:jc w:val="center"/>
              <w:rPr>
                <w:rFonts w:ascii="Times New Roman" w:hAnsi="Times New Roman"/>
                <w:lang w:val="sr-Cyrl-CS"/>
              </w:rPr>
            </w:pPr>
            <w:r w:rsidRPr="00140E52">
              <w:rPr>
                <w:rFonts w:ascii="Times New Roman" w:hAnsi="Times New Roman"/>
                <w:lang w:val="sr-Cyrl-CS"/>
              </w:rPr>
              <w:t>Назив документа</w:t>
            </w:r>
          </w:p>
        </w:tc>
        <w:tc>
          <w:tcPr>
            <w:tcW w:w="3402" w:type="dxa"/>
            <w:vAlign w:val="center"/>
          </w:tcPr>
          <w:p w14:paraId="49E4387C" w14:textId="77777777" w:rsidR="009C6498" w:rsidRPr="00140E52" w:rsidRDefault="009C6498" w:rsidP="000E3E91">
            <w:pPr>
              <w:spacing w:beforeLines="20" w:before="48" w:afterLines="20" w:after="48"/>
              <w:rPr>
                <w:rFonts w:ascii="Times New Roman" w:hAnsi="Times New Roman"/>
                <w:lang w:val="sr-Cyrl-CS"/>
              </w:rPr>
            </w:pPr>
            <w:r w:rsidRPr="00140E52">
              <w:rPr>
                <w:rFonts w:ascii="Times New Roman" w:hAnsi="Times New Roman"/>
              </w:rPr>
              <w:t xml:space="preserve">                </w:t>
            </w:r>
            <w:r w:rsidRPr="00140E52">
              <w:rPr>
                <w:rFonts w:ascii="Times New Roman" w:hAnsi="Times New Roman"/>
                <w:lang w:val="sr-Cyrl-CS"/>
              </w:rPr>
              <w:t>Датум и ознака</w:t>
            </w:r>
          </w:p>
        </w:tc>
      </w:tr>
      <w:tr w:rsidR="001E1C80" w:rsidRPr="00E46A7E" w14:paraId="6E150418" w14:textId="77777777" w:rsidTr="009531CE">
        <w:trPr>
          <w:trHeight w:val="828"/>
        </w:trPr>
        <w:tc>
          <w:tcPr>
            <w:tcW w:w="567" w:type="dxa"/>
          </w:tcPr>
          <w:p w14:paraId="67DAB6A1" w14:textId="77777777" w:rsidR="001E1C80" w:rsidRPr="000226C6" w:rsidRDefault="001E1C80" w:rsidP="000226C6">
            <w:pPr>
              <w:jc w:val="center"/>
              <w:rPr>
                <w:rFonts w:ascii="Times New Roman" w:hAnsi="Times New Roman"/>
                <w:sz w:val="24"/>
                <w:szCs w:val="24"/>
                <w:lang w:val="sr-Cyrl-CS"/>
              </w:rPr>
            </w:pPr>
          </w:p>
          <w:p w14:paraId="4C9D25BD" w14:textId="77777777" w:rsidR="001E1C80" w:rsidRPr="000226C6" w:rsidRDefault="001E1C80" w:rsidP="000226C6">
            <w:pPr>
              <w:jc w:val="center"/>
              <w:rPr>
                <w:rFonts w:ascii="Times New Roman" w:hAnsi="Times New Roman"/>
                <w:sz w:val="24"/>
                <w:szCs w:val="24"/>
                <w:lang w:val="sr-Cyrl-CS"/>
              </w:rPr>
            </w:pPr>
          </w:p>
          <w:p w14:paraId="43BDA90A" w14:textId="77777777" w:rsidR="001E1C80" w:rsidRPr="000226C6" w:rsidRDefault="001E1C80" w:rsidP="000226C6">
            <w:pPr>
              <w:jc w:val="center"/>
              <w:rPr>
                <w:rFonts w:ascii="Times New Roman" w:hAnsi="Times New Roman"/>
                <w:sz w:val="24"/>
                <w:szCs w:val="24"/>
                <w:lang w:val="sr-Cyrl-CS"/>
              </w:rPr>
            </w:pPr>
            <w:r w:rsidRPr="000226C6">
              <w:rPr>
                <w:rFonts w:ascii="Times New Roman" w:hAnsi="Times New Roman"/>
                <w:sz w:val="24"/>
                <w:szCs w:val="24"/>
                <w:lang w:val="sr-Cyrl-CS"/>
              </w:rPr>
              <w:t>1.</w:t>
            </w:r>
          </w:p>
        </w:tc>
        <w:tc>
          <w:tcPr>
            <w:tcW w:w="6237" w:type="dxa"/>
            <w:gridSpan w:val="3"/>
            <w:vAlign w:val="center"/>
          </w:tcPr>
          <w:p w14:paraId="5E0AB541" w14:textId="77777777" w:rsidR="001E1C80" w:rsidRPr="000226C6" w:rsidRDefault="001E1C80" w:rsidP="009531CE">
            <w:pPr>
              <w:jc w:val="left"/>
              <w:rPr>
                <w:rFonts w:ascii="Times New Roman" w:hAnsi="Times New Roman"/>
                <w:i/>
                <w:iCs/>
                <w:sz w:val="24"/>
                <w:szCs w:val="24"/>
                <w:lang w:val="en-US"/>
              </w:rPr>
            </w:pPr>
            <w:r w:rsidRPr="00770948">
              <w:rPr>
                <w:rFonts w:ascii="Times New Roman" w:hAnsi="Times New Roman"/>
                <w:iCs/>
                <w:sz w:val="24"/>
                <w:szCs w:val="24"/>
                <w:lang w:val="sr-Cyrl-CS"/>
              </w:rPr>
              <w:t>Да је регистрован код надлежног органа, односно уписан у одговарајући регистар</w:t>
            </w:r>
            <w:r w:rsidRPr="000226C6">
              <w:rPr>
                <w:rFonts w:ascii="Times New Roman" w:hAnsi="Times New Roman"/>
                <w:iCs/>
                <w:sz w:val="24"/>
                <w:szCs w:val="24"/>
                <w:lang w:val="sr-Cyrl-CS"/>
              </w:rPr>
              <w:t xml:space="preserve"> </w:t>
            </w:r>
            <w:r w:rsidRPr="000226C6">
              <w:rPr>
                <w:rFonts w:ascii="Times New Roman" w:hAnsi="Times New Roman"/>
                <w:i/>
                <w:iCs/>
                <w:sz w:val="24"/>
                <w:szCs w:val="24"/>
                <w:lang w:val="sr-Cyrl-CS"/>
              </w:rPr>
              <w:t>(чл. 75. Ст. 1.</w:t>
            </w:r>
            <w:r>
              <w:rPr>
                <w:rFonts w:ascii="Times New Roman" w:hAnsi="Times New Roman"/>
                <w:i/>
                <w:iCs/>
                <w:sz w:val="24"/>
                <w:szCs w:val="24"/>
                <w:lang w:val="sr-Cyrl-CS"/>
              </w:rPr>
              <w:t xml:space="preserve"> </w:t>
            </w:r>
            <w:proofErr w:type="spellStart"/>
            <w:r>
              <w:rPr>
                <w:rFonts w:ascii="Times New Roman" w:hAnsi="Times New Roman"/>
                <w:i/>
                <w:iCs/>
                <w:sz w:val="24"/>
                <w:szCs w:val="24"/>
                <w:lang w:val="sr-Cyrl-CS"/>
              </w:rPr>
              <w:t>Тач</w:t>
            </w:r>
            <w:proofErr w:type="spellEnd"/>
            <w:r>
              <w:rPr>
                <w:rFonts w:ascii="Times New Roman" w:hAnsi="Times New Roman"/>
                <w:i/>
                <w:iCs/>
                <w:sz w:val="24"/>
                <w:szCs w:val="24"/>
                <w:lang w:val="sr-Cyrl-CS"/>
              </w:rPr>
              <w:t>. 1) ЗЈН);</w:t>
            </w:r>
          </w:p>
        </w:tc>
        <w:tc>
          <w:tcPr>
            <w:tcW w:w="3402" w:type="dxa"/>
            <w:vMerge w:val="restart"/>
            <w:vAlign w:val="center"/>
          </w:tcPr>
          <w:p w14:paraId="5BD86989" w14:textId="77777777" w:rsidR="001E1C80" w:rsidRPr="00140E52" w:rsidRDefault="001E1C80" w:rsidP="000226C6">
            <w:pPr>
              <w:pStyle w:val="ListParagraph"/>
              <w:ind w:left="0"/>
              <w:rPr>
                <w:rFonts w:ascii="Times New Roman" w:hAnsi="Times New Roman"/>
                <w:sz w:val="24"/>
                <w:szCs w:val="24"/>
              </w:rPr>
            </w:pPr>
            <w:r w:rsidRPr="00140E52">
              <w:rPr>
                <w:rFonts w:ascii="Times New Roman" w:hAnsi="Times New Roman"/>
                <w:b/>
                <w:sz w:val="24"/>
                <w:szCs w:val="24"/>
              </w:rPr>
              <w:t>ИЗЈАВА</w:t>
            </w:r>
            <w:r w:rsidRPr="00140E52">
              <w:rPr>
                <w:rFonts w:ascii="Times New Roman" w:hAnsi="Times New Roman"/>
                <w:color w:val="FF0000"/>
                <w:sz w:val="24"/>
                <w:szCs w:val="24"/>
                <w:lang w:val="sr-Cyrl-CS"/>
              </w:rPr>
              <w:t xml:space="preserve"> </w:t>
            </w:r>
            <w:proofErr w:type="spellStart"/>
            <w:r w:rsidRPr="00140E52">
              <w:rPr>
                <w:rFonts w:ascii="Times New Roman" w:hAnsi="Times New Roman"/>
                <w:sz w:val="24"/>
                <w:szCs w:val="24"/>
              </w:rPr>
              <w:t>којом</w:t>
            </w:r>
            <w:proofErr w:type="spellEnd"/>
            <w:r w:rsidRPr="00140E52">
              <w:rPr>
                <w:rFonts w:ascii="Times New Roman" w:hAnsi="Times New Roman"/>
                <w:sz w:val="24"/>
                <w:szCs w:val="24"/>
              </w:rPr>
              <w:t xml:space="preserve"> </w:t>
            </w:r>
            <w:proofErr w:type="spellStart"/>
            <w:r w:rsidRPr="00140E52">
              <w:rPr>
                <w:rFonts w:ascii="Times New Roman" w:hAnsi="Times New Roman"/>
                <w:sz w:val="24"/>
                <w:szCs w:val="24"/>
              </w:rPr>
              <w:t>понуђач</w:t>
            </w:r>
            <w:proofErr w:type="spellEnd"/>
            <w:r w:rsidRPr="00140E52">
              <w:rPr>
                <w:rFonts w:ascii="Times New Roman" w:hAnsi="Times New Roman"/>
                <w:sz w:val="24"/>
                <w:szCs w:val="24"/>
              </w:rPr>
              <w:t xml:space="preserve"> </w:t>
            </w:r>
            <w:proofErr w:type="spellStart"/>
            <w:r w:rsidRPr="00140E52">
              <w:rPr>
                <w:rFonts w:ascii="Times New Roman" w:hAnsi="Times New Roman"/>
                <w:sz w:val="24"/>
                <w:szCs w:val="24"/>
              </w:rPr>
              <w:t>под</w:t>
            </w:r>
            <w:proofErr w:type="spellEnd"/>
            <w:r w:rsidRPr="00140E52">
              <w:rPr>
                <w:rFonts w:ascii="Times New Roman" w:hAnsi="Times New Roman"/>
                <w:sz w:val="24"/>
                <w:szCs w:val="24"/>
              </w:rPr>
              <w:t xml:space="preserve"> </w:t>
            </w:r>
            <w:proofErr w:type="spellStart"/>
            <w:r w:rsidRPr="00140E52">
              <w:rPr>
                <w:rFonts w:ascii="Times New Roman" w:hAnsi="Times New Roman"/>
                <w:sz w:val="24"/>
                <w:szCs w:val="24"/>
              </w:rPr>
              <w:t>пуном</w:t>
            </w:r>
            <w:proofErr w:type="spellEnd"/>
            <w:r w:rsidRPr="00140E52">
              <w:rPr>
                <w:rFonts w:ascii="Times New Roman" w:hAnsi="Times New Roman"/>
                <w:sz w:val="24"/>
                <w:szCs w:val="24"/>
              </w:rPr>
              <w:t xml:space="preserve"> </w:t>
            </w:r>
            <w:proofErr w:type="spellStart"/>
            <w:r w:rsidRPr="00140E52">
              <w:rPr>
                <w:rFonts w:ascii="Times New Roman" w:hAnsi="Times New Roman"/>
                <w:sz w:val="24"/>
                <w:szCs w:val="24"/>
              </w:rPr>
              <w:t>материјалном</w:t>
            </w:r>
            <w:proofErr w:type="spellEnd"/>
            <w:r w:rsidRPr="00140E52">
              <w:rPr>
                <w:rFonts w:ascii="Times New Roman" w:hAnsi="Times New Roman"/>
                <w:sz w:val="24"/>
                <w:szCs w:val="24"/>
              </w:rPr>
              <w:t xml:space="preserve"> и </w:t>
            </w:r>
            <w:proofErr w:type="spellStart"/>
            <w:r w:rsidRPr="00140E52">
              <w:rPr>
                <w:rFonts w:ascii="Times New Roman" w:hAnsi="Times New Roman"/>
                <w:sz w:val="24"/>
                <w:szCs w:val="24"/>
              </w:rPr>
              <w:t>кривичном</w:t>
            </w:r>
            <w:proofErr w:type="spellEnd"/>
            <w:r w:rsidRPr="00140E52">
              <w:rPr>
                <w:rFonts w:ascii="Times New Roman" w:hAnsi="Times New Roman"/>
                <w:sz w:val="24"/>
                <w:szCs w:val="24"/>
              </w:rPr>
              <w:t xml:space="preserve"> </w:t>
            </w:r>
            <w:proofErr w:type="spellStart"/>
            <w:r w:rsidRPr="00140E52">
              <w:rPr>
                <w:rFonts w:ascii="Times New Roman" w:hAnsi="Times New Roman"/>
                <w:sz w:val="24"/>
                <w:szCs w:val="24"/>
              </w:rPr>
              <w:t>одговорношћу</w:t>
            </w:r>
            <w:proofErr w:type="spellEnd"/>
            <w:r w:rsidRPr="00140E52">
              <w:rPr>
                <w:rFonts w:ascii="Times New Roman" w:hAnsi="Times New Roman"/>
                <w:sz w:val="24"/>
                <w:szCs w:val="24"/>
              </w:rPr>
              <w:t xml:space="preserve"> </w:t>
            </w:r>
            <w:proofErr w:type="spellStart"/>
            <w:r w:rsidRPr="00140E52">
              <w:rPr>
                <w:rFonts w:ascii="Times New Roman" w:hAnsi="Times New Roman"/>
                <w:sz w:val="24"/>
                <w:szCs w:val="24"/>
              </w:rPr>
              <w:t>потврђује</w:t>
            </w:r>
            <w:proofErr w:type="spellEnd"/>
            <w:r w:rsidRPr="00140E52">
              <w:rPr>
                <w:rFonts w:ascii="Times New Roman" w:hAnsi="Times New Roman"/>
                <w:sz w:val="24"/>
                <w:szCs w:val="24"/>
              </w:rPr>
              <w:t xml:space="preserve"> </w:t>
            </w:r>
            <w:proofErr w:type="spellStart"/>
            <w:r w:rsidRPr="00140E52">
              <w:rPr>
                <w:rFonts w:ascii="Times New Roman" w:hAnsi="Times New Roman"/>
                <w:sz w:val="24"/>
                <w:szCs w:val="24"/>
              </w:rPr>
              <w:t>да</w:t>
            </w:r>
            <w:proofErr w:type="spellEnd"/>
            <w:r w:rsidRPr="00140E52">
              <w:rPr>
                <w:rFonts w:ascii="Times New Roman" w:hAnsi="Times New Roman"/>
                <w:sz w:val="24"/>
                <w:szCs w:val="24"/>
              </w:rPr>
              <w:t xml:space="preserve"> </w:t>
            </w:r>
            <w:proofErr w:type="spellStart"/>
            <w:r w:rsidRPr="00140E52">
              <w:rPr>
                <w:rFonts w:ascii="Times New Roman" w:hAnsi="Times New Roman"/>
                <w:sz w:val="24"/>
                <w:szCs w:val="24"/>
              </w:rPr>
              <w:t>испуњава</w:t>
            </w:r>
            <w:proofErr w:type="spellEnd"/>
            <w:r w:rsidRPr="00140E52">
              <w:rPr>
                <w:rFonts w:ascii="Times New Roman" w:hAnsi="Times New Roman"/>
                <w:sz w:val="24"/>
                <w:szCs w:val="24"/>
              </w:rPr>
              <w:t xml:space="preserve"> </w:t>
            </w:r>
            <w:proofErr w:type="spellStart"/>
            <w:r w:rsidRPr="00140E52">
              <w:rPr>
                <w:rFonts w:ascii="Times New Roman" w:hAnsi="Times New Roman"/>
                <w:sz w:val="24"/>
                <w:szCs w:val="24"/>
              </w:rPr>
              <w:t>услове</w:t>
            </w:r>
            <w:proofErr w:type="spellEnd"/>
            <w:r w:rsidRPr="00140E52">
              <w:rPr>
                <w:rFonts w:ascii="Times New Roman" w:hAnsi="Times New Roman"/>
                <w:sz w:val="24"/>
                <w:szCs w:val="24"/>
              </w:rPr>
              <w:t xml:space="preserve"> </w:t>
            </w:r>
            <w:proofErr w:type="spellStart"/>
            <w:r w:rsidRPr="00140E52">
              <w:rPr>
                <w:rFonts w:ascii="Times New Roman" w:hAnsi="Times New Roman"/>
                <w:sz w:val="24"/>
                <w:szCs w:val="24"/>
              </w:rPr>
              <w:t>за</w:t>
            </w:r>
            <w:proofErr w:type="spellEnd"/>
            <w:r w:rsidRPr="00140E52">
              <w:rPr>
                <w:rFonts w:ascii="Times New Roman" w:hAnsi="Times New Roman"/>
                <w:sz w:val="24"/>
                <w:szCs w:val="24"/>
              </w:rPr>
              <w:t xml:space="preserve"> </w:t>
            </w:r>
            <w:proofErr w:type="spellStart"/>
            <w:r w:rsidRPr="00140E52">
              <w:rPr>
                <w:rFonts w:ascii="Times New Roman" w:hAnsi="Times New Roman"/>
                <w:sz w:val="24"/>
                <w:szCs w:val="24"/>
              </w:rPr>
              <w:t>учешће</w:t>
            </w:r>
            <w:proofErr w:type="spellEnd"/>
            <w:r w:rsidRPr="00140E52">
              <w:rPr>
                <w:rFonts w:ascii="Times New Roman" w:hAnsi="Times New Roman"/>
                <w:sz w:val="24"/>
                <w:szCs w:val="24"/>
              </w:rPr>
              <w:t xml:space="preserve"> у </w:t>
            </w:r>
            <w:proofErr w:type="spellStart"/>
            <w:r w:rsidRPr="00140E52">
              <w:rPr>
                <w:rFonts w:ascii="Times New Roman" w:hAnsi="Times New Roman"/>
                <w:sz w:val="24"/>
                <w:szCs w:val="24"/>
              </w:rPr>
              <w:t>поступку</w:t>
            </w:r>
            <w:proofErr w:type="spellEnd"/>
            <w:r w:rsidRPr="00140E52">
              <w:rPr>
                <w:rFonts w:ascii="Times New Roman" w:hAnsi="Times New Roman"/>
                <w:sz w:val="24"/>
                <w:szCs w:val="24"/>
              </w:rPr>
              <w:t xml:space="preserve"> </w:t>
            </w:r>
            <w:proofErr w:type="spellStart"/>
            <w:r w:rsidRPr="00140E52">
              <w:rPr>
                <w:rFonts w:ascii="Times New Roman" w:hAnsi="Times New Roman"/>
                <w:sz w:val="24"/>
                <w:szCs w:val="24"/>
              </w:rPr>
              <w:t>јавне</w:t>
            </w:r>
            <w:proofErr w:type="spellEnd"/>
            <w:r w:rsidRPr="00140E52">
              <w:rPr>
                <w:rFonts w:ascii="Times New Roman" w:hAnsi="Times New Roman"/>
                <w:sz w:val="24"/>
                <w:szCs w:val="24"/>
              </w:rPr>
              <w:t xml:space="preserve"> </w:t>
            </w:r>
            <w:proofErr w:type="spellStart"/>
            <w:r w:rsidRPr="00140E52">
              <w:rPr>
                <w:rFonts w:ascii="Times New Roman" w:hAnsi="Times New Roman"/>
                <w:sz w:val="24"/>
                <w:szCs w:val="24"/>
              </w:rPr>
              <w:t>набавке</w:t>
            </w:r>
            <w:proofErr w:type="spellEnd"/>
            <w:r w:rsidRPr="00140E52">
              <w:rPr>
                <w:rFonts w:ascii="Times New Roman" w:hAnsi="Times New Roman"/>
                <w:sz w:val="24"/>
                <w:szCs w:val="24"/>
              </w:rPr>
              <w:t xml:space="preserve"> </w:t>
            </w:r>
            <w:proofErr w:type="spellStart"/>
            <w:r w:rsidRPr="00140E52">
              <w:rPr>
                <w:rFonts w:ascii="Times New Roman" w:hAnsi="Times New Roman"/>
                <w:sz w:val="24"/>
                <w:szCs w:val="24"/>
              </w:rPr>
              <w:t>из</w:t>
            </w:r>
            <w:proofErr w:type="spellEnd"/>
            <w:r w:rsidRPr="00140E52">
              <w:rPr>
                <w:rFonts w:ascii="Times New Roman" w:hAnsi="Times New Roman"/>
                <w:sz w:val="24"/>
                <w:szCs w:val="24"/>
              </w:rPr>
              <w:t xml:space="preserve"> </w:t>
            </w:r>
            <w:proofErr w:type="spellStart"/>
            <w:r w:rsidRPr="00140E52">
              <w:rPr>
                <w:rFonts w:ascii="Times New Roman" w:hAnsi="Times New Roman"/>
                <w:sz w:val="24"/>
                <w:szCs w:val="24"/>
              </w:rPr>
              <w:t>чл</w:t>
            </w:r>
            <w:proofErr w:type="spellEnd"/>
            <w:r w:rsidRPr="00140E52">
              <w:rPr>
                <w:rFonts w:ascii="Times New Roman" w:hAnsi="Times New Roman"/>
                <w:sz w:val="24"/>
                <w:szCs w:val="24"/>
              </w:rPr>
              <w:t xml:space="preserve">. 75. </w:t>
            </w:r>
            <w:proofErr w:type="spellStart"/>
            <w:r w:rsidRPr="00140E52">
              <w:rPr>
                <w:rFonts w:ascii="Times New Roman" w:hAnsi="Times New Roman"/>
                <w:sz w:val="24"/>
                <w:szCs w:val="24"/>
              </w:rPr>
              <w:t>Ст</w:t>
            </w:r>
            <w:proofErr w:type="spellEnd"/>
            <w:r w:rsidRPr="00140E52">
              <w:rPr>
                <w:rFonts w:ascii="Times New Roman" w:hAnsi="Times New Roman"/>
                <w:sz w:val="24"/>
                <w:szCs w:val="24"/>
              </w:rPr>
              <w:t xml:space="preserve">. 1. </w:t>
            </w:r>
            <w:proofErr w:type="spellStart"/>
            <w:r w:rsidRPr="00140E52">
              <w:rPr>
                <w:rFonts w:ascii="Times New Roman" w:hAnsi="Times New Roman"/>
                <w:sz w:val="24"/>
                <w:szCs w:val="24"/>
              </w:rPr>
              <w:t>Тач</w:t>
            </w:r>
            <w:proofErr w:type="spellEnd"/>
            <w:r w:rsidRPr="00140E52">
              <w:rPr>
                <w:rFonts w:ascii="Times New Roman" w:hAnsi="Times New Roman"/>
                <w:sz w:val="24"/>
                <w:szCs w:val="24"/>
              </w:rPr>
              <w:t xml:space="preserve">. 1) </w:t>
            </w:r>
            <w:proofErr w:type="spellStart"/>
            <w:r w:rsidRPr="00140E52">
              <w:rPr>
                <w:rFonts w:ascii="Times New Roman" w:hAnsi="Times New Roman"/>
                <w:sz w:val="24"/>
                <w:szCs w:val="24"/>
              </w:rPr>
              <w:t>до</w:t>
            </w:r>
            <w:proofErr w:type="spellEnd"/>
            <w:r w:rsidRPr="00140E52">
              <w:rPr>
                <w:rFonts w:ascii="Times New Roman" w:hAnsi="Times New Roman"/>
                <w:sz w:val="24"/>
                <w:szCs w:val="24"/>
              </w:rPr>
              <w:t xml:space="preserve"> 4) и </w:t>
            </w:r>
            <w:proofErr w:type="spellStart"/>
            <w:r w:rsidRPr="00140E52">
              <w:rPr>
                <w:rFonts w:ascii="Times New Roman" w:hAnsi="Times New Roman"/>
                <w:sz w:val="24"/>
                <w:szCs w:val="24"/>
              </w:rPr>
              <w:t>став</w:t>
            </w:r>
            <w:proofErr w:type="spellEnd"/>
            <w:r w:rsidRPr="00140E52">
              <w:rPr>
                <w:rFonts w:ascii="Times New Roman" w:hAnsi="Times New Roman"/>
                <w:sz w:val="24"/>
                <w:szCs w:val="24"/>
              </w:rPr>
              <w:t xml:space="preserve"> 2. ЗЈН, </w:t>
            </w:r>
            <w:proofErr w:type="spellStart"/>
            <w:r w:rsidRPr="00140E52">
              <w:rPr>
                <w:rFonts w:ascii="Times New Roman" w:hAnsi="Times New Roman"/>
                <w:sz w:val="24"/>
                <w:szCs w:val="24"/>
              </w:rPr>
              <w:t>дефинисане</w:t>
            </w:r>
            <w:proofErr w:type="spellEnd"/>
            <w:r w:rsidRPr="00140E52">
              <w:rPr>
                <w:rFonts w:ascii="Times New Roman" w:hAnsi="Times New Roman"/>
                <w:sz w:val="24"/>
                <w:szCs w:val="24"/>
              </w:rPr>
              <w:t xml:space="preserve"> </w:t>
            </w:r>
            <w:proofErr w:type="spellStart"/>
            <w:r w:rsidRPr="00140E52">
              <w:rPr>
                <w:rFonts w:ascii="Times New Roman" w:hAnsi="Times New Roman"/>
                <w:sz w:val="24"/>
                <w:szCs w:val="24"/>
              </w:rPr>
              <w:t>овом</w:t>
            </w:r>
            <w:proofErr w:type="spellEnd"/>
            <w:r w:rsidRPr="00140E52">
              <w:rPr>
                <w:rFonts w:ascii="Times New Roman" w:hAnsi="Times New Roman"/>
                <w:sz w:val="24"/>
                <w:szCs w:val="24"/>
              </w:rPr>
              <w:t xml:space="preserve"> </w:t>
            </w:r>
            <w:proofErr w:type="spellStart"/>
            <w:r w:rsidRPr="00140E52">
              <w:rPr>
                <w:rFonts w:ascii="Times New Roman" w:hAnsi="Times New Roman"/>
                <w:sz w:val="24"/>
                <w:szCs w:val="24"/>
              </w:rPr>
              <w:t>конкурсном</w:t>
            </w:r>
            <w:proofErr w:type="spellEnd"/>
            <w:r w:rsidRPr="00140E52">
              <w:rPr>
                <w:rFonts w:ascii="Times New Roman" w:hAnsi="Times New Roman"/>
                <w:sz w:val="24"/>
                <w:szCs w:val="24"/>
              </w:rPr>
              <w:t xml:space="preserve"> </w:t>
            </w:r>
            <w:proofErr w:type="spellStart"/>
            <w:r w:rsidRPr="00140E52">
              <w:rPr>
                <w:rFonts w:ascii="Times New Roman" w:hAnsi="Times New Roman"/>
                <w:sz w:val="24"/>
                <w:szCs w:val="24"/>
              </w:rPr>
              <w:t>документацијом</w:t>
            </w:r>
            <w:proofErr w:type="spellEnd"/>
          </w:p>
          <w:p w14:paraId="18558E54" w14:textId="77777777" w:rsidR="001E1C80" w:rsidRPr="00140E52" w:rsidRDefault="001E1C80" w:rsidP="000E3E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25"/>
              </w:tabs>
              <w:spacing w:beforeLines="20" w:before="48" w:afterLines="20" w:after="48"/>
              <w:rPr>
                <w:rFonts w:ascii="Times New Roman" w:hAnsi="Times New Roman"/>
                <w:sz w:val="24"/>
                <w:szCs w:val="24"/>
                <w:highlight w:val="yellow"/>
                <w:lang w:val="sr-Cyrl-CS"/>
              </w:rPr>
            </w:pPr>
          </w:p>
          <w:p w14:paraId="2541F306" w14:textId="77777777" w:rsidR="001E1C80" w:rsidRPr="00E46A7E" w:rsidRDefault="001E1C80" w:rsidP="000E3E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25"/>
              </w:tabs>
              <w:spacing w:beforeLines="20" w:before="48" w:afterLines="20" w:after="48"/>
              <w:rPr>
                <w:rFonts w:ascii="Times New Roman" w:hAnsi="Times New Roman"/>
                <w:highlight w:val="yellow"/>
                <w:lang w:val="sr-Cyrl-CS"/>
              </w:rPr>
            </w:pPr>
          </w:p>
        </w:tc>
      </w:tr>
      <w:tr w:rsidR="001E1C80" w:rsidRPr="00E46A7E" w14:paraId="3C37A748" w14:textId="77777777" w:rsidTr="009531CE">
        <w:trPr>
          <w:trHeight w:val="2098"/>
        </w:trPr>
        <w:tc>
          <w:tcPr>
            <w:tcW w:w="567" w:type="dxa"/>
            <w:vAlign w:val="center"/>
          </w:tcPr>
          <w:p w14:paraId="374B0188" w14:textId="77777777" w:rsidR="001E1C80" w:rsidRPr="000226C6" w:rsidRDefault="001E1C80" w:rsidP="000226C6">
            <w:pPr>
              <w:jc w:val="center"/>
              <w:rPr>
                <w:rFonts w:ascii="Times New Roman" w:hAnsi="Times New Roman"/>
                <w:sz w:val="24"/>
                <w:szCs w:val="24"/>
                <w:lang w:val="sr-Cyrl-CS"/>
              </w:rPr>
            </w:pPr>
            <w:r w:rsidRPr="000226C6">
              <w:rPr>
                <w:rFonts w:ascii="Times New Roman" w:hAnsi="Times New Roman"/>
                <w:sz w:val="24"/>
                <w:szCs w:val="24"/>
                <w:lang w:val="sr-Cyrl-CS"/>
              </w:rPr>
              <w:t>2.</w:t>
            </w:r>
          </w:p>
        </w:tc>
        <w:tc>
          <w:tcPr>
            <w:tcW w:w="6237" w:type="dxa"/>
            <w:gridSpan w:val="3"/>
          </w:tcPr>
          <w:p w14:paraId="53869F23" w14:textId="77777777" w:rsidR="001E1C80" w:rsidRPr="000226C6" w:rsidRDefault="001E1C80" w:rsidP="000226C6">
            <w:pPr>
              <w:rPr>
                <w:rFonts w:ascii="Times New Roman" w:hAnsi="Times New Roman"/>
                <w:i/>
                <w:iCs/>
                <w:sz w:val="24"/>
                <w:szCs w:val="24"/>
                <w:lang w:val="en-US"/>
              </w:rPr>
            </w:pPr>
            <w:r w:rsidRPr="00770948">
              <w:rPr>
                <w:rFonts w:ascii="Times New Roman" w:hAnsi="Times New Roman"/>
                <w:sz w:val="24"/>
                <w:szCs w:val="24"/>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0226C6">
              <w:rPr>
                <w:rFonts w:ascii="Times New Roman" w:hAnsi="Times New Roman"/>
                <w:sz w:val="24"/>
                <w:szCs w:val="24"/>
                <w:lang w:val="sr-Cyrl-CS"/>
              </w:rPr>
              <w:t xml:space="preserve"> </w:t>
            </w:r>
            <w:r>
              <w:rPr>
                <w:rFonts w:ascii="Times New Roman" w:hAnsi="Times New Roman"/>
                <w:i/>
                <w:iCs/>
                <w:sz w:val="24"/>
                <w:szCs w:val="24"/>
                <w:lang w:val="sr-Cyrl-CS"/>
              </w:rPr>
              <w:t xml:space="preserve">(чл. 75. Ст. 1. </w:t>
            </w:r>
            <w:proofErr w:type="spellStart"/>
            <w:r>
              <w:rPr>
                <w:rFonts w:ascii="Times New Roman" w:hAnsi="Times New Roman"/>
                <w:i/>
                <w:iCs/>
                <w:sz w:val="24"/>
                <w:szCs w:val="24"/>
                <w:lang w:val="sr-Cyrl-CS"/>
              </w:rPr>
              <w:t>Тач</w:t>
            </w:r>
            <w:proofErr w:type="spellEnd"/>
            <w:r>
              <w:rPr>
                <w:rFonts w:ascii="Times New Roman" w:hAnsi="Times New Roman"/>
                <w:i/>
                <w:iCs/>
                <w:sz w:val="24"/>
                <w:szCs w:val="24"/>
                <w:lang w:val="sr-Cyrl-CS"/>
              </w:rPr>
              <w:t>. 2) ЗЈН)</w:t>
            </w:r>
          </w:p>
        </w:tc>
        <w:tc>
          <w:tcPr>
            <w:tcW w:w="3402" w:type="dxa"/>
            <w:vMerge/>
            <w:vAlign w:val="center"/>
          </w:tcPr>
          <w:p w14:paraId="6E93EEA8" w14:textId="77777777" w:rsidR="001E1C80" w:rsidRPr="00140E52" w:rsidRDefault="001E1C80" w:rsidP="000E3E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25"/>
              </w:tabs>
              <w:spacing w:beforeLines="20" w:before="48" w:afterLines="20" w:after="48"/>
              <w:rPr>
                <w:rFonts w:ascii="Times New Roman" w:hAnsi="Times New Roman"/>
                <w:sz w:val="24"/>
                <w:szCs w:val="24"/>
                <w:highlight w:val="yellow"/>
                <w:lang w:val="sr-Cyrl-CS"/>
              </w:rPr>
            </w:pPr>
          </w:p>
        </w:tc>
      </w:tr>
      <w:tr w:rsidR="001E1C80" w:rsidRPr="00E46A7E" w14:paraId="3B2774D0" w14:textId="77777777" w:rsidTr="000226C6">
        <w:trPr>
          <w:trHeight w:val="1423"/>
        </w:trPr>
        <w:tc>
          <w:tcPr>
            <w:tcW w:w="567" w:type="dxa"/>
            <w:vAlign w:val="center"/>
          </w:tcPr>
          <w:p w14:paraId="3E193F8F" w14:textId="77777777" w:rsidR="001E1C80" w:rsidRPr="000226C6" w:rsidRDefault="001E1C80" w:rsidP="000226C6">
            <w:pPr>
              <w:jc w:val="center"/>
              <w:rPr>
                <w:rFonts w:ascii="Times New Roman" w:hAnsi="Times New Roman"/>
                <w:color w:val="FF0000"/>
                <w:sz w:val="24"/>
                <w:szCs w:val="24"/>
                <w:lang w:val="sr-Cyrl-CS"/>
              </w:rPr>
            </w:pPr>
            <w:r w:rsidRPr="000226C6">
              <w:rPr>
                <w:rFonts w:ascii="Times New Roman" w:hAnsi="Times New Roman"/>
                <w:sz w:val="24"/>
                <w:szCs w:val="24"/>
                <w:lang w:val="sr-Cyrl-CS"/>
              </w:rPr>
              <w:t>3.</w:t>
            </w:r>
          </w:p>
        </w:tc>
        <w:tc>
          <w:tcPr>
            <w:tcW w:w="6237" w:type="dxa"/>
            <w:gridSpan w:val="3"/>
          </w:tcPr>
          <w:p w14:paraId="69A838F3" w14:textId="77777777" w:rsidR="001E1C80" w:rsidRPr="000226C6" w:rsidRDefault="001E1C80" w:rsidP="000226C6">
            <w:pPr>
              <w:rPr>
                <w:rFonts w:ascii="Times New Roman" w:hAnsi="Times New Roman"/>
                <w:sz w:val="24"/>
                <w:szCs w:val="24"/>
              </w:rPr>
            </w:pPr>
            <w:r w:rsidRPr="00770948">
              <w:rPr>
                <w:rFonts w:ascii="Times New Roman" w:hAnsi="Times New Roman"/>
                <w:sz w:val="24"/>
                <w:szCs w:val="24"/>
                <w:lang w:val="sr-Cyrl-CS"/>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0226C6">
              <w:rPr>
                <w:rFonts w:ascii="Times New Roman" w:hAnsi="Times New Roman"/>
                <w:i/>
                <w:iCs/>
                <w:sz w:val="24"/>
                <w:szCs w:val="24"/>
                <w:lang w:val="sr-Cyrl-CS"/>
              </w:rPr>
              <w:t xml:space="preserve">(чл. 75. Ст. 1. </w:t>
            </w:r>
            <w:proofErr w:type="spellStart"/>
            <w:r w:rsidRPr="000226C6">
              <w:rPr>
                <w:rFonts w:ascii="Times New Roman" w:hAnsi="Times New Roman"/>
                <w:i/>
                <w:iCs/>
                <w:sz w:val="24"/>
                <w:szCs w:val="24"/>
                <w:lang w:val="sr-Cyrl-CS"/>
              </w:rPr>
              <w:t>Тач</w:t>
            </w:r>
            <w:proofErr w:type="spellEnd"/>
            <w:r w:rsidRPr="000226C6">
              <w:rPr>
                <w:rFonts w:ascii="Times New Roman" w:hAnsi="Times New Roman"/>
                <w:i/>
                <w:iCs/>
                <w:sz w:val="24"/>
                <w:szCs w:val="24"/>
                <w:lang w:val="sr-Cyrl-CS"/>
              </w:rPr>
              <w:t>. 4) ЗЈН);</w:t>
            </w:r>
          </w:p>
        </w:tc>
        <w:tc>
          <w:tcPr>
            <w:tcW w:w="3402" w:type="dxa"/>
            <w:vMerge/>
            <w:vAlign w:val="center"/>
          </w:tcPr>
          <w:p w14:paraId="759DA09C" w14:textId="77777777" w:rsidR="001E1C80" w:rsidRPr="00E46A7E" w:rsidRDefault="001E1C80" w:rsidP="000E3E91">
            <w:pPr>
              <w:spacing w:beforeLines="20" w:before="48" w:afterLines="20" w:after="48"/>
              <w:ind w:right="318"/>
              <w:rPr>
                <w:rFonts w:ascii="Times New Roman" w:hAnsi="Times New Roman"/>
                <w:highlight w:val="yellow"/>
                <w:lang w:val="sr-Cyrl-CS"/>
              </w:rPr>
            </w:pPr>
          </w:p>
        </w:tc>
      </w:tr>
      <w:tr w:rsidR="001E1C80" w:rsidRPr="00E46A7E" w14:paraId="37E59350" w14:textId="77777777" w:rsidTr="000226C6">
        <w:trPr>
          <w:trHeight w:val="1629"/>
        </w:trPr>
        <w:tc>
          <w:tcPr>
            <w:tcW w:w="567" w:type="dxa"/>
            <w:vAlign w:val="center"/>
          </w:tcPr>
          <w:p w14:paraId="73B91804" w14:textId="77777777" w:rsidR="001E1C80" w:rsidRPr="000226C6" w:rsidRDefault="001E1C80" w:rsidP="000226C6">
            <w:pPr>
              <w:jc w:val="center"/>
              <w:rPr>
                <w:rFonts w:ascii="Times New Roman" w:hAnsi="Times New Roman"/>
                <w:sz w:val="24"/>
                <w:szCs w:val="24"/>
                <w:lang w:val="sr-Cyrl-CS"/>
              </w:rPr>
            </w:pPr>
            <w:r w:rsidRPr="000226C6">
              <w:rPr>
                <w:rFonts w:ascii="Times New Roman" w:hAnsi="Times New Roman"/>
                <w:sz w:val="24"/>
                <w:szCs w:val="24"/>
                <w:lang w:val="sr-Cyrl-CS"/>
              </w:rPr>
              <w:t>4.</w:t>
            </w:r>
          </w:p>
        </w:tc>
        <w:tc>
          <w:tcPr>
            <w:tcW w:w="6237" w:type="dxa"/>
            <w:gridSpan w:val="3"/>
          </w:tcPr>
          <w:p w14:paraId="1EDB4419" w14:textId="77777777" w:rsidR="001E1C80" w:rsidRPr="000226C6" w:rsidRDefault="001E1C80" w:rsidP="000226C6">
            <w:pPr>
              <w:rPr>
                <w:rFonts w:ascii="Times New Roman" w:hAnsi="Times New Roman"/>
                <w:i/>
                <w:iCs/>
                <w:sz w:val="24"/>
                <w:szCs w:val="24"/>
                <w:lang w:val="sr-Cyrl-CS"/>
              </w:rPr>
            </w:pPr>
            <w:r w:rsidRPr="00770948">
              <w:rPr>
                <w:rFonts w:ascii="Times New Roman" w:hAnsi="Times New Roman"/>
                <w:sz w:val="24"/>
                <w:szCs w:val="24"/>
                <w:lang w:val="sr-Cyrl-CS"/>
              </w:rPr>
              <w:t>Да је поштовао обавезе које произлазе из важећих прописа о заштити на раду, запошљавању и условима рада, заштити животне средине</w:t>
            </w:r>
            <w:r w:rsidRPr="00853E6F">
              <w:rPr>
                <w:rFonts w:ascii="Times New Roman" w:hAnsi="Times New Roman"/>
                <w:sz w:val="24"/>
                <w:szCs w:val="24"/>
                <w:lang w:val="sr-Cyrl-CS"/>
              </w:rPr>
              <w:t>, као и да нема забрану обављања делатности која је на снази у време подношења понуде (</w:t>
            </w:r>
            <w:r w:rsidRPr="000226C6">
              <w:rPr>
                <w:rFonts w:ascii="Times New Roman" w:hAnsi="Times New Roman"/>
                <w:i/>
                <w:iCs/>
                <w:sz w:val="24"/>
                <w:szCs w:val="24"/>
                <w:lang w:val="sr-Cyrl-CS"/>
              </w:rPr>
              <w:t>чл. 75. Ст. 2. ЗЈН).</w:t>
            </w:r>
          </w:p>
        </w:tc>
        <w:tc>
          <w:tcPr>
            <w:tcW w:w="3402" w:type="dxa"/>
            <w:vMerge/>
            <w:vAlign w:val="center"/>
          </w:tcPr>
          <w:p w14:paraId="5CD02342" w14:textId="77777777" w:rsidR="001E1C80" w:rsidRPr="00E46A7E" w:rsidRDefault="001E1C80" w:rsidP="000E3E91">
            <w:pPr>
              <w:spacing w:beforeLines="20" w:before="48" w:afterLines="20" w:after="48"/>
              <w:rPr>
                <w:rFonts w:ascii="Times New Roman" w:hAnsi="Times New Roman"/>
                <w:highlight w:val="yellow"/>
                <w:lang w:val="sr-Cyrl-CS"/>
              </w:rPr>
            </w:pPr>
          </w:p>
        </w:tc>
      </w:tr>
      <w:tr w:rsidR="009C6498" w:rsidRPr="00E64DFF" w14:paraId="5BBEDDC0" w14:textId="77777777" w:rsidTr="009C64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53" w:type="dxa"/>
            <w:gridSpan w:val="2"/>
          </w:tcPr>
          <w:p w14:paraId="3034F56A" w14:textId="77777777" w:rsidR="009C6498" w:rsidRPr="00E64DFF" w:rsidRDefault="009C6498" w:rsidP="009C6498">
            <w:pPr>
              <w:spacing w:after="0" w:line="240" w:lineRule="auto"/>
              <w:jc w:val="center"/>
              <w:rPr>
                <w:rFonts w:ascii="Times New Roman" w:hAnsi="Times New Roman"/>
                <w:b/>
                <w:lang w:val="sr-Cyrl-CS"/>
              </w:rPr>
            </w:pPr>
          </w:p>
          <w:p w14:paraId="7AB7BF84" w14:textId="77777777" w:rsidR="009C6498" w:rsidRPr="00E64DFF" w:rsidRDefault="009C6498" w:rsidP="009C6498">
            <w:pPr>
              <w:spacing w:after="0" w:line="240" w:lineRule="auto"/>
              <w:jc w:val="center"/>
              <w:rPr>
                <w:rFonts w:ascii="Times New Roman" w:hAnsi="Times New Roman"/>
                <w:b/>
                <w:lang w:val="sr-Cyrl-CS"/>
              </w:rPr>
            </w:pPr>
            <w:r w:rsidRPr="00E64DFF">
              <w:rPr>
                <w:rFonts w:ascii="Times New Roman" w:hAnsi="Times New Roman"/>
                <w:b/>
                <w:lang w:val="sr-Cyrl-CS"/>
              </w:rPr>
              <w:t>Место и датум:</w:t>
            </w:r>
          </w:p>
        </w:tc>
        <w:tc>
          <w:tcPr>
            <w:tcW w:w="2126" w:type="dxa"/>
          </w:tcPr>
          <w:p w14:paraId="763B2D40" w14:textId="77777777" w:rsidR="009C6498" w:rsidRDefault="009C6498" w:rsidP="009C6498">
            <w:pPr>
              <w:spacing w:after="0" w:line="240" w:lineRule="auto"/>
              <w:rPr>
                <w:rFonts w:ascii="Times New Roman" w:hAnsi="Times New Roman"/>
                <w:b/>
                <w:lang w:val="sr-Cyrl-CS"/>
              </w:rPr>
            </w:pPr>
          </w:p>
          <w:p w14:paraId="5743EBA8" w14:textId="77777777" w:rsidR="00063ADD" w:rsidRDefault="00063ADD" w:rsidP="009C6498">
            <w:pPr>
              <w:spacing w:after="0" w:line="240" w:lineRule="auto"/>
              <w:rPr>
                <w:rFonts w:ascii="Times New Roman" w:hAnsi="Times New Roman"/>
                <w:b/>
                <w:lang w:val="sr-Cyrl-CS"/>
              </w:rPr>
            </w:pPr>
          </w:p>
          <w:p w14:paraId="63B46C2A" w14:textId="77777777" w:rsidR="00063ADD" w:rsidRPr="00E64DFF" w:rsidRDefault="00063ADD" w:rsidP="009C6498">
            <w:pPr>
              <w:spacing w:after="0" w:line="240" w:lineRule="auto"/>
              <w:rPr>
                <w:rFonts w:ascii="Times New Roman" w:hAnsi="Times New Roman"/>
                <w:b/>
                <w:lang w:val="sr-Cyrl-CS"/>
              </w:rPr>
            </w:pPr>
          </w:p>
        </w:tc>
        <w:tc>
          <w:tcPr>
            <w:tcW w:w="3827" w:type="dxa"/>
            <w:gridSpan w:val="2"/>
          </w:tcPr>
          <w:p w14:paraId="1BA662D3" w14:textId="77777777" w:rsidR="009C6498" w:rsidRDefault="009C6498" w:rsidP="009C6498">
            <w:pPr>
              <w:spacing w:after="0" w:line="240" w:lineRule="auto"/>
              <w:jc w:val="center"/>
              <w:rPr>
                <w:rFonts w:ascii="Times New Roman" w:hAnsi="Times New Roman"/>
                <w:b/>
                <w:lang w:val="sr-Cyrl-CS"/>
              </w:rPr>
            </w:pPr>
          </w:p>
          <w:p w14:paraId="5929EAC7" w14:textId="77777777" w:rsidR="009C6498" w:rsidRDefault="009C6498" w:rsidP="009C6498">
            <w:pPr>
              <w:spacing w:after="0" w:line="240" w:lineRule="auto"/>
              <w:jc w:val="center"/>
              <w:rPr>
                <w:rFonts w:ascii="Times New Roman" w:hAnsi="Times New Roman"/>
                <w:b/>
                <w:lang w:val="sr-Cyrl-CS"/>
              </w:rPr>
            </w:pPr>
            <w:r w:rsidRPr="00E64DFF">
              <w:rPr>
                <w:rFonts w:ascii="Times New Roman" w:hAnsi="Times New Roman"/>
                <w:b/>
                <w:lang w:val="sr-Cyrl-CS"/>
              </w:rPr>
              <w:t>Понуђач:</w:t>
            </w:r>
          </w:p>
          <w:p w14:paraId="3820C1FD" w14:textId="77777777" w:rsidR="009C6498" w:rsidRPr="00E64DFF" w:rsidRDefault="009C6498" w:rsidP="009C6498">
            <w:pPr>
              <w:spacing w:after="0" w:line="240" w:lineRule="auto"/>
              <w:jc w:val="center"/>
              <w:rPr>
                <w:rFonts w:ascii="Times New Roman" w:hAnsi="Times New Roman"/>
                <w:b/>
                <w:lang w:val="sr-Cyrl-CS"/>
              </w:rPr>
            </w:pPr>
          </w:p>
        </w:tc>
      </w:tr>
      <w:tr w:rsidR="009C6498" w:rsidRPr="00E64DFF" w14:paraId="2CA49293" w14:textId="77777777" w:rsidTr="009C64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53" w:type="dxa"/>
            <w:gridSpan w:val="2"/>
            <w:tcBorders>
              <w:bottom w:val="single" w:sz="4" w:space="0" w:color="auto"/>
            </w:tcBorders>
          </w:tcPr>
          <w:p w14:paraId="444DFC98" w14:textId="77777777" w:rsidR="009C6498" w:rsidRPr="00E64DFF" w:rsidRDefault="009C6498" w:rsidP="009C6498">
            <w:pPr>
              <w:spacing w:after="0" w:line="240" w:lineRule="auto"/>
              <w:rPr>
                <w:rFonts w:ascii="Times New Roman" w:hAnsi="Times New Roman"/>
                <w:b/>
                <w:lang w:val="sr-Cyrl-CS"/>
              </w:rPr>
            </w:pPr>
          </w:p>
        </w:tc>
        <w:tc>
          <w:tcPr>
            <w:tcW w:w="2126" w:type="dxa"/>
          </w:tcPr>
          <w:p w14:paraId="7EE037FE" w14:textId="77777777" w:rsidR="009C6498" w:rsidRDefault="009C6498" w:rsidP="009C6498">
            <w:pPr>
              <w:spacing w:after="0" w:line="240" w:lineRule="auto"/>
              <w:jc w:val="center"/>
              <w:rPr>
                <w:rFonts w:ascii="Times New Roman" w:hAnsi="Times New Roman"/>
                <w:b/>
                <w:lang w:val="sr-Cyrl-CS"/>
              </w:rPr>
            </w:pPr>
            <w:r w:rsidRPr="00E64DFF">
              <w:rPr>
                <w:rFonts w:ascii="Times New Roman" w:hAnsi="Times New Roman"/>
                <w:b/>
                <w:lang w:val="sr-Cyrl-CS"/>
              </w:rPr>
              <w:t>М.П.</w:t>
            </w:r>
          </w:p>
          <w:p w14:paraId="7AD1173C" w14:textId="77777777" w:rsidR="008D62A4" w:rsidRPr="00E64DFF" w:rsidRDefault="008D62A4" w:rsidP="009C6498">
            <w:pPr>
              <w:spacing w:after="0" w:line="240" w:lineRule="auto"/>
              <w:jc w:val="center"/>
              <w:rPr>
                <w:rFonts w:ascii="Times New Roman" w:hAnsi="Times New Roman"/>
                <w:b/>
                <w:lang w:val="sr-Cyrl-CS"/>
              </w:rPr>
            </w:pPr>
          </w:p>
        </w:tc>
        <w:tc>
          <w:tcPr>
            <w:tcW w:w="3827" w:type="dxa"/>
            <w:gridSpan w:val="2"/>
            <w:tcBorders>
              <w:bottom w:val="single" w:sz="4" w:space="0" w:color="auto"/>
            </w:tcBorders>
          </w:tcPr>
          <w:p w14:paraId="427564B0" w14:textId="77777777" w:rsidR="009C6498" w:rsidRPr="00E64DFF" w:rsidRDefault="009C6498" w:rsidP="009C6498">
            <w:pPr>
              <w:spacing w:after="0" w:line="240" w:lineRule="auto"/>
              <w:rPr>
                <w:rFonts w:ascii="Times New Roman" w:hAnsi="Times New Roman"/>
                <w:b/>
                <w:lang w:val="sr-Cyrl-CS"/>
              </w:rPr>
            </w:pPr>
          </w:p>
        </w:tc>
      </w:tr>
      <w:tr w:rsidR="009C6498" w:rsidRPr="00E64DFF" w14:paraId="344CF6C8" w14:textId="77777777" w:rsidTr="009C64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53" w:type="dxa"/>
            <w:gridSpan w:val="2"/>
            <w:tcBorders>
              <w:top w:val="single" w:sz="4" w:space="0" w:color="auto"/>
            </w:tcBorders>
          </w:tcPr>
          <w:p w14:paraId="4097D4B0" w14:textId="77777777" w:rsidR="009C6498" w:rsidRPr="00E64DFF" w:rsidRDefault="009C6498" w:rsidP="009C6498">
            <w:pPr>
              <w:spacing w:before="60" w:after="60"/>
              <w:rPr>
                <w:rFonts w:ascii="Times New Roman" w:hAnsi="Times New Roman"/>
                <w:b/>
              </w:rPr>
            </w:pPr>
          </w:p>
        </w:tc>
        <w:tc>
          <w:tcPr>
            <w:tcW w:w="2126" w:type="dxa"/>
          </w:tcPr>
          <w:p w14:paraId="1BC74220" w14:textId="77777777" w:rsidR="009C6498" w:rsidRPr="00E64DFF" w:rsidRDefault="009C6498" w:rsidP="009C6498">
            <w:pPr>
              <w:spacing w:before="60" w:after="60"/>
              <w:rPr>
                <w:rFonts w:ascii="Times New Roman" w:hAnsi="Times New Roman"/>
                <w:b/>
                <w:lang w:val="sr-Cyrl-CS"/>
              </w:rPr>
            </w:pPr>
          </w:p>
        </w:tc>
        <w:tc>
          <w:tcPr>
            <w:tcW w:w="3827" w:type="dxa"/>
            <w:gridSpan w:val="2"/>
            <w:tcBorders>
              <w:top w:val="single" w:sz="4" w:space="0" w:color="auto"/>
            </w:tcBorders>
          </w:tcPr>
          <w:p w14:paraId="46408577" w14:textId="77777777" w:rsidR="009C6498" w:rsidRPr="00E64DFF" w:rsidRDefault="009C6498" w:rsidP="009C6498">
            <w:pPr>
              <w:spacing w:before="60" w:after="60"/>
              <w:jc w:val="center"/>
              <w:rPr>
                <w:rFonts w:ascii="Times New Roman" w:hAnsi="Times New Roman"/>
                <w:b/>
                <w:lang w:val="sr-Cyrl-CS"/>
              </w:rPr>
            </w:pPr>
          </w:p>
        </w:tc>
      </w:tr>
    </w:tbl>
    <w:p w14:paraId="07A41440" w14:textId="77777777" w:rsidR="009C6498" w:rsidRDefault="009C6498" w:rsidP="009C6498">
      <w:pPr>
        <w:spacing w:after="0" w:line="240" w:lineRule="auto"/>
        <w:rPr>
          <w:rFonts w:ascii="Times New Roman" w:hAnsi="Times New Roman"/>
          <w:noProof/>
          <w:sz w:val="24"/>
          <w:szCs w:val="24"/>
        </w:rPr>
      </w:pPr>
    </w:p>
    <w:p w14:paraId="3CA99A91" w14:textId="74BE13BF" w:rsidR="00CD5BA9" w:rsidRDefault="00CD5BA9" w:rsidP="009C6498">
      <w:pPr>
        <w:spacing w:after="0" w:line="240" w:lineRule="auto"/>
        <w:rPr>
          <w:rFonts w:ascii="Times New Roman" w:hAnsi="Times New Roman"/>
          <w:noProof/>
          <w:sz w:val="24"/>
          <w:szCs w:val="24"/>
        </w:rPr>
      </w:pPr>
    </w:p>
    <w:p w14:paraId="3B087775" w14:textId="4EDB891D" w:rsidR="00337110" w:rsidRDefault="00337110" w:rsidP="009C6498">
      <w:pPr>
        <w:spacing w:after="0" w:line="240" w:lineRule="auto"/>
        <w:rPr>
          <w:rFonts w:ascii="Times New Roman" w:hAnsi="Times New Roman"/>
          <w:noProof/>
          <w:sz w:val="24"/>
          <w:szCs w:val="24"/>
        </w:rPr>
      </w:pPr>
    </w:p>
    <w:p w14:paraId="5727ED8F" w14:textId="31D1607D" w:rsidR="00337110" w:rsidRDefault="00337110" w:rsidP="009C6498">
      <w:pPr>
        <w:spacing w:after="0" w:line="240" w:lineRule="auto"/>
        <w:rPr>
          <w:rFonts w:ascii="Times New Roman" w:hAnsi="Times New Roman"/>
          <w:noProof/>
          <w:sz w:val="24"/>
          <w:szCs w:val="24"/>
        </w:rPr>
      </w:pPr>
    </w:p>
    <w:p w14:paraId="486F7792" w14:textId="774B05E9" w:rsidR="00337110" w:rsidRDefault="00337110" w:rsidP="009C6498">
      <w:pPr>
        <w:spacing w:after="0" w:line="240" w:lineRule="auto"/>
        <w:rPr>
          <w:rFonts w:ascii="Times New Roman" w:hAnsi="Times New Roman"/>
          <w:noProof/>
          <w:sz w:val="24"/>
          <w:szCs w:val="24"/>
        </w:rPr>
      </w:pPr>
    </w:p>
    <w:p w14:paraId="142EAEBD" w14:textId="5DF23C22" w:rsidR="00337110" w:rsidRDefault="00337110" w:rsidP="009C6498">
      <w:pPr>
        <w:spacing w:after="0" w:line="240" w:lineRule="auto"/>
        <w:rPr>
          <w:rFonts w:ascii="Times New Roman" w:hAnsi="Times New Roman"/>
          <w:noProof/>
          <w:sz w:val="24"/>
          <w:szCs w:val="24"/>
        </w:rPr>
      </w:pPr>
    </w:p>
    <w:p w14:paraId="30F9DC63" w14:textId="7C889B5A" w:rsidR="00337110" w:rsidRDefault="00337110" w:rsidP="009C6498">
      <w:pPr>
        <w:spacing w:after="0" w:line="240" w:lineRule="auto"/>
        <w:rPr>
          <w:rFonts w:ascii="Times New Roman" w:hAnsi="Times New Roman"/>
          <w:noProof/>
          <w:sz w:val="24"/>
          <w:szCs w:val="24"/>
        </w:rPr>
      </w:pPr>
    </w:p>
    <w:p w14:paraId="1FBCC049" w14:textId="77777777" w:rsidR="00337110" w:rsidRDefault="00337110" w:rsidP="009C6498">
      <w:pPr>
        <w:spacing w:after="0" w:line="240" w:lineRule="auto"/>
        <w:rPr>
          <w:rFonts w:ascii="Times New Roman" w:hAnsi="Times New Roman"/>
          <w:noProof/>
          <w:sz w:val="24"/>
          <w:szCs w:val="24"/>
        </w:rPr>
      </w:pPr>
    </w:p>
    <w:p w14:paraId="519B72CF" w14:textId="77777777" w:rsidR="006538F1" w:rsidRDefault="006538F1" w:rsidP="00822234">
      <w:pPr>
        <w:spacing w:after="0" w:line="240" w:lineRule="auto"/>
        <w:jc w:val="center"/>
        <w:rPr>
          <w:rFonts w:ascii="Times New Roman" w:hAnsi="Times New Roman"/>
          <w:b/>
          <w:bCs/>
          <w:sz w:val="24"/>
          <w:szCs w:val="24"/>
          <w:lang w:val="sr-Cyrl-CS"/>
        </w:rPr>
      </w:pPr>
    </w:p>
    <w:p w14:paraId="539049A3" w14:textId="77777777" w:rsidR="00BF300B" w:rsidRDefault="00BF300B" w:rsidP="00822234">
      <w:pPr>
        <w:spacing w:after="0" w:line="240" w:lineRule="auto"/>
        <w:jc w:val="center"/>
        <w:rPr>
          <w:rFonts w:ascii="Times New Roman" w:hAnsi="Times New Roman"/>
          <w:b/>
          <w:bCs/>
          <w:sz w:val="24"/>
          <w:szCs w:val="24"/>
          <w:lang w:val="sr-Cyrl-CS"/>
        </w:rPr>
      </w:pPr>
      <w:r>
        <w:rPr>
          <w:rFonts w:ascii="Times New Roman" w:hAnsi="Times New Roman"/>
          <w:b/>
          <w:bCs/>
          <w:sz w:val="24"/>
          <w:szCs w:val="24"/>
          <w:lang w:val="sr-Cyrl-CS"/>
        </w:rPr>
        <w:t>Образац 3</w:t>
      </w:r>
    </w:p>
    <w:p w14:paraId="6165D545" w14:textId="77777777" w:rsidR="00822234" w:rsidRDefault="00822234" w:rsidP="00822234">
      <w:pPr>
        <w:spacing w:after="0" w:line="240" w:lineRule="auto"/>
        <w:jc w:val="center"/>
        <w:rPr>
          <w:rFonts w:ascii="Times New Roman" w:hAnsi="Times New Roman"/>
          <w:b/>
          <w:bCs/>
          <w:sz w:val="24"/>
          <w:szCs w:val="24"/>
          <w:lang w:val="sr-Cyrl-CS"/>
        </w:rPr>
      </w:pPr>
    </w:p>
    <w:p w14:paraId="1AB396DA" w14:textId="77777777" w:rsidR="00A4257C" w:rsidRDefault="00A4257C" w:rsidP="00822234">
      <w:pPr>
        <w:spacing w:after="0" w:line="240" w:lineRule="auto"/>
        <w:jc w:val="center"/>
        <w:rPr>
          <w:rFonts w:ascii="Times New Roman" w:hAnsi="Times New Roman"/>
          <w:b/>
          <w:bCs/>
          <w:sz w:val="24"/>
          <w:szCs w:val="24"/>
          <w:lang w:val="sr-Cyrl-CS"/>
        </w:rPr>
      </w:pPr>
      <w:r w:rsidRPr="0011729D">
        <w:rPr>
          <w:rFonts w:ascii="Times New Roman" w:hAnsi="Times New Roman"/>
          <w:b/>
          <w:bCs/>
          <w:sz w:val="24"/>
          <w:szCs w:val="24"/>
          <w:lang w:val="sr-Cyrl-CS"/>
        </w:rPr>
        <w:t>ПОДАЦИ О ПОНУЂАЧУ</w:t>
      </w:r>
    </w:p>
    <w:p w14:paraId="76AEFA6A" w14:textId="77777777" w:rsidR="00822234" w:rsidRPr="00A4257C" w:rsidRDefault="00822234" w:rsidP="00822234">
      <w:pPr>
        <w:spacing w:after="0" w:line="240" w:lineRule="auto"/>
        <w:jc w:val="center"/>
        <w:rPr>
          <w:rFonts w:ascii="Times New Roman" w:hAnsi="Times New Roman"/>
          <w:sz w:val="24"/>
          <w:szCs w:val="24"/>
          <w:lang w:val="sr-Cyrl-CS"/>
        </w:rPr>
      </w:pPr>
    </w:p>
    <w:p w14:paraId="31C9B0D1" w14:textId="77777777" w:rsidR="00A4257C" w:rsidRDefault="00A4257C" w:rsidP="00822234">
      <w:pPr>
        <w:spacing w:after="0" w:line="240" w:lineRule="auto"/>
        <w:jc w:val="center"/>
        <w:rPr>
          <w:rFonts w:ascii="Times New Roman" w:hAnsi="Times New Roman"/>
          <w:b/>
          <w:bCs/>
          <w:sz w:val="24"/>
          <w:szCs w:val="24"/>
          <w:lang w:val="sr-Cyrl-CS"/>
        </w:rPr>
      </w:pPr>
      <w:r w:rsidRPr="0011729D">
        <w:rPr>
          <w:rFonts w:ascii="Times New Roman" w:hAnsi="Times New Roman"/>
          <w:b/>
          <w:bCs/>
          <w:sz w:val="24"/>
          <w:szCs w:val="24"/>
          <w:lang w:val="sr-Cyrl-CS"/>
        </w:rPr>
        <w:t xml:space="preserve">За ПАРТИЈУ </w:t>
      </w:r>
      <w:r w:rsidRPr="005A5C40">
        <w:rPr>
          <w:rFonts w:ascii="Times New Roman" w:hAnsi="Times New Roman"/>
          <w:b/>
          <w:bCs/>
          <w:sz w:val="24"/>
          <w:szCs w:val="24"/>
          <w:lang w:val="sr-Cyrl-CS"/>
        </w:rPr>
        <w:t>__________</w:t>
      </w:r>
    </w:p>
    <w:p w14:paraId="21910297" w14:textId="77777777" w:rsidR="00822234" w:rsidRPr="005A5C40" w:rsidRDefault="00822234" w:rsidP="00822234">
      <w:pPr>
        <w:spacing w:after="0" w:line="240" w:lineRule="auto"/>
        <w:jc w:val="center"/>
        <w:rPr>
          <w:rFonts w:ascii="Times New Roman" w:hAnsi="Times New Roman"/>
          <w:b/>
          <w:bCs/>
          <w:sz w:val="24"/>
          <w:szCs w:val="24"/>
          <w:lang w:val="sr-Cyrl-CS"/>
        </w:rPr>
      </w:pPr>
    </w:p>
    <w:tbl>
      <w:tblPr>
        <w:tblW w:w="0" w:type="auto"/>
        <w:tblInd w:w="108" w:type="dxa"/>
        <w:tblLook w:val="0000" w:firstRow="0" w:lastRow="0" w:firstColumn="0" w:lastColumn="0" w:noHBand="0" w:noVBand="0"/>
      </w:tblPr>
      <w:tblGrid>
        <w:gridCol w:w="9468"/>
      </w:tblGrid>
      <w:tr w:rsidR="00A4257C" w:rsidRPr="005A3387" w14:paraId="018548D2" w14:textId="77777777" w:rsidTr="00A4257C">
        <w:tc>
          <w:tcPr>
            <w:tcW w:w="9468" w:type="dxa"/>
          </w:tcPr>
          <w:tbl>
            <w:tblPr>
              <w:tblW w:w="89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8"/>
              <w:gridCol w:w="4715"/>
            </w:tblGrid>
            <w:tr w:rsidR="00A4257C" w:rsidRPr="005A3387" w14:paraId="21141281" w14:textId="77777777" w:rsidTr="007A03CD">
              <w:trPr>
                <w:trHeight w:val="569"/>
                <w:jc w:val="center"/>
              </w:trPr>
              <w:tc>
                <w:tcPr>
                  <w:tcW w:w="8983" w:type="dxa"/>
                  <w:gridSpan w:val="2"/>
                  <w:tcBorders>
                    <w:top w:val="single" w:sz="12" w:space="0" w:color="auto"/>
                    <w:left w:val="single" w:sz="12" w:space="0" w:color="auto"/>
                    <w:bottom w:val="single" w:sz="12" w:space="0" w:color="auto"/>
                    <w:right w:val="single" w:sz="12" w:space="0" w:color="auto"/>
                  </w:tcBorders>
                  <w:shd w:val="clear" w:color="auto" w:fill="EEECE1"/>
                  <w:vAlign w:val="center"/>
                </w:tcPr>
                <w:p w14:paraId="531D2B54" w14:textId="77777777" w:rsidR="00A4257C" w:rsidRPr="0011729D" w:rsidRDefault="00A4257C" w:rsidP="00A4257C">
                  <w:pPr>
                    <w:spacing w:after="0" w:line="240" w:lineRule="auto"/>
                    <w:jc w:val="center"/>
                    <w:rPr>
                      <w:rFonts w:ascii="Times New Roman" w:hAnsi="Times New Roman"/>
                      <w:b/>
                      <w:bCs/>
                      <w:sz w:val="20"/>
                      <w:szCs w:val="20"/>
                      <w:lang w:val="sr-Cyrl-CS"/>
                    </w:rPr>
                  </w:pPr>
                  <w:r w:rsidRPr="0011729D">
                    <w:rPr>
                      <w:rFonts w:ascii="Times New Roman" w:hAnsi="Times New Roman"/>
                      <w:b/>
                      <w:bCs/>
                      <w:sz w:val="20"/>
                      <w:szCs w:val="20"/>
                      <w:lang w:val="sr-Cyrl-CS"/>
                    </w:rPr>
                    <w:t>ПОДАЦИ О ПОНУЂАЧУ</w:t>
                  </w:r>
                </w:p>
              </w:tc>
            </w:tr>
            <w:tr w:rsidR="00A4257C" w:rsidRPr="005A3387" w14:paraId="1E16C8E5" w14:textId="77777777" w:rsidTr="007A03CD">
              <w:trPr>
                <w:trHeight w:val="539"/>
                <w:jc w:val="center"/>
              </w:trPr>
              <w:tc>
                <w:tcPr>
                  <w:tcW w:w="4268" w:type="dxa"/>
                  <w:tcBorders>
                    <w:top w:val="single" w:sz="4" w:space="0" w:color="auto"/>
                    <w:left w:val="single" w:sz="12" w:space="0" w:color="auto"/>
                    <w:bottom w:val="single" w:sz="12" w:space="0" w:color="auto"/>
                    <w:right w:val="single" w:sz="12" w:space="0" w:color="auto"/>
                  </w:tcBorders>
                  <w:shd w:val="clear" w:color="auto" w:fill="EEECE1"/>
                  <w:vAlign w:val="center"/>
                </w:tcPr>
                <w:p w14:paraId="1A16A24D" w14:textId="77777777" w:rsidR="00A4257C" w:rsidRPr="0011729D" w:rsidRDefault="00A4257C" w:rsidP="00A4257C">
                  <w:pPr>
                    <w:spacing w:after="0" w:line="240" w:lineRule="auto"/>
                    <w:rPr>
                      <w:rFonts w:ascii="Times New Roman" w:hAnsi="Times New Roman"/>
                      <w:sz w:val="24"/>
                      <w:szCs w:val="24"/>
                      <w:lang w:val="sr-Cyrl-CS"/>
                    </w:rPr>
                  </w:pPr>
                  <w:r w:rsidRPr="0011729D">
                    <w:rPr>
                      <w:rFonts w:ascii="Times New Roman" w:hAnsi="Times New Roman"/>
                      <w:sz w:val="24"/>
                      <w:szCs w:val="24"/>
                      <w:lang w:val="sr-Cyrl-CS"/>
                    </w:rPr>
                    <w:t>Пун назив понуђача</w:t>
                  </w:r>
                </w:p>
              </w:tc>
              <w:tc>
                <w:tcPr>
                  <w:tcW w:w="4715" w:type="dxa"/>
                  <w:tcBorders>
                    <w:top w:val="single" w:sz="4" w:space="0" w:color="auto"/>
                    <w:left w:val="single" w:sz="12" w:space="0" w:color="auto"/>
                    <w:bottom w:val="single" w:sz="12" w:space="0" w:color="auto"/>
                    <w:right w:val="single" w:sz="12" w:space="0" w:color="auto"/>
                  </w:tcBorders>
                </w:tcPr>
                <w:p w14:paraId="715D29BA" w14:textId="77777777" w:rsidR="00A4257C" w:rsidRPr="0011729D" w:rsidRDefault="00A4257C" w:rsidP="00A4257C">
                  <w:pPr>
                    <w:spacing w:line="360" w:lineRule="auto"/>
                    <w:rPr>
                      <w:rFonts w:cs="Arial"/>
                      <w:sz w:val="20"/>
                      <w:szCs w:val="20"/>
                      <w:lang w:val="sr-Cyrl-CS"/>
                    </w:rPr>
                  </w:pPr>
                </w:p>
              </w:tc>
            </w:tr>
            <w:tr w:rsidR="00A4257C" w:rsidRPr="005A3387" w14:paraId="3F7DD28D" w14:textId="77777777" w:rsidTr="007A03CD">
              <w:trPr>
                <w:trHeight w:val="698"/>
                <w:jc w:val="center"/>
              </w:trPr>
              <w:tc>
                <w:tcPr>
                  <w:tcW w:w="4268" w:type="dxa"/>
                  <w:tcBorders>
                    <w:top w:val="single" w:sz="4" w:space="0" w:color="auto"/>
                    <w:left w:val="single" w:sz="12" w:space="0" w:color="auto"/>
                    <w:bottom w:val="single" w:sz="12" w:space="0" w:color="auto"/>
                    <w:right w:val="single" w:sz="12" w:space="0" w:color="auto"/>
                  </w:tcBorders>
                  <w:shd w:val="clear" w:color="auto" w:fill="EEECE1"/>
                  <w:vAlign w:val="center"/>
                </w:tcPr>
                <w:p w14:paraId="6B25CAA3" w14:textId="77777777" w:rsidR="00A4257C" w:rsidRPr="0011729D" w:rsidRDefault="00A4257C" w:rsidP="00A4257C">
                  <w:pPr>
                    <w:spacing w:after="0" w:line="240" w:lineRule="auto"/>
                    <w:rPr>
                      <w:rFonts w:ascii="Times New Roman" w:hAnsi="Times New Roman"/>
                      <w:sz w:val="24"/>
                      <w:szCs w:val="24"/>
                      <w:lang w:val="sr-Cyrl-CS"/>
                    </w:rPr>
                  </w:pPr>
                  <w:r w:rsidRPr="0011729D">
                    <w:rPr>
                      <w:rFonts w:ascii="Times New Roman" w:hAnsi="Times New Roman"/>
                      <w:sz w:val="24"/>
                      <w:szCs w:val="24"/>
                      <w:lang w:val="sr-Cyrl-CS"/>
                    </w:rPr>
                    <w:t>Седиште и адреса</w:t>
                  </w:r>
                </w:p>
              </w:tc>
              <w:tc>
                <w:tcPr>
                  <w:tcW w:w="4715" w:type="dxa"/>
                  <w:tcBorders>
                    <w:top w:val="single" w:sz="4" w:space="0" w:color="auto"/>
                    <w:left w:val="single" w:sz="12" w:space="0" w:color="auto"/>
                    <w:bottom w:val="single" w:sz="12" w:space="0" w:color="auto"/>
                    <w:right w:val="single" w:sz="12" w:space="0" w:color="auto"/>
                  </w:tcBorders>
                </w:tcPr>
                <w:p w14:paraId="23DBBA11" w14:textId="77777777" w:rsidR="00A4257C" w:rsidRPr="0011729D" w:rsidRDefault="00A4257C" w:rsidP="00A4257C">
                  <w:pPr>
                    <w:spacing w:line="360" w:lineRule="auto"/>
                    <w:rPr>
                      <w:rFonts w:cs="Arial"/>
                      <w:sz w:val="20"/>
                      <w:szCs w:val="20"/>
                      <w:lang w:val="sr-Cyrl-CS"/>
                    </w:rPr>
                  </w:pPr>
                </w:p>
              </w:tc>
            </w:tr>
            <w:tr w:rsidR="00A4257C" w:rsidRPr="005A3387" w14:paraId="27A58E4C" w14:textId="77777777" w:rsidTr="007A03CD">
              <w:trPr>
                <w:trHeight w:val="698"/>
                <w:jc w:val="center"/>
              </w:trPr>
              <w:tc>
                <w:tcPr>
                  <w:tcW w:w="4268" w:type="dxa"/>
                  <w:tcBorders>
                    <w:top w:val="single" w:sz="4" w:space="0" w:color="auto"/>
                    <w:left w:val="single" w:sz="12" w:space="0" w:color="auto"/>
                    <w:bottom w:val="single" w:sz="12" w:space="0" w:color="auto"/>
                    <w:right w:val="single" w:sz="12" w:space="0" w:color="auto"/>
                  </w:tcBorders>
                  <w:shd w:val="clear" w:color="auto" w:fill="EEECE1"/>
                  <w:vAlign w:val="center"/>
                </w:tcPr>
                <w:p w14:paraId="590343C9" w14:textId="77777777" w:rsidR="00A4257C" w:rsidRPr="0011729D" w:rsidRDefault="00A4257C" w:rsidP="00A4257C">
                  <w:pPr>
                    <w:spacing w:after="0" w:line="240" w:lineRule="auto"/>
                    <w:rPr>
                      <w:rFonts w:ascii="Times New Roman" w:hAnsi="Times New Roman"/>
                      <w:sz w:val="24"/>
                      <w:szCs w:val="24"/>
                      <w:lang w:val="sr-Cyrl-CS"/>
                    </w:rPr>
                  </w:pPr>
                  <w:r w:rsidRPr="0011729D">
                    <w:rPr>
                      <w:rFonts w:ascii="Times New Roman" w:hAnsi="Times New Roman"/>
                      <w:sz w:val="24"/>
                      <w:szCs w:val="24"/>
                      <w:lang w:val="sr-Cyrl-CS"/>
                    </w:rPr>
                    <w:t>Матични број</w:t>
                  </w:r>
                </w:p>
              </w:tc>
              <w:tc>
                <w:tcPr>
                  <w:tcW w:w="4715" w:type="dxa"/>
                  <w:tcBorders>
                    <w:top w:val="single" w:sz="4" w:space="0" w:color="auto"/>
                    <w:left w:val="single" w:sz="12" w:space="0" w:color="auto"/>
                    <w:bottom w:val="single" w:sz="12" w:space="0" w:color="auto"/>
                    <w:right w:val="single" w:sz="12" w:space="0" w:color="auto"/>
                  </w:tcBorders>
                </w:tcPr>
                <w:p w14:paraId="6D4C6AAE" w14:textId="77777777" w:rsidR="00A4257C" w:rsidRPr="0011729D" w:rsidRDefault="00A4257C" w:rsidP="00A4257C">
                  <w:pPr>
                    <w:spacing w:line="360" w:lineRule="auto"/>
                    <w:rPr>
                      <w:rFonts w:cs="Arial"/>
                      <w:sz w:val="20"/>
                      <w:szCs w:val="20"/>
                      <w:lang w:val="sr-Cyrl-CS"/>
                    </w:rPr>
                  </w:pPr>
                </w:p>
              </w:tc>
            </w:tr>
            <w:tr w:rsidR="00A4257C" w:rsidRPr="005A3387" w14:paraId="5E303368" w14:textId="77777777" w:rsidTr="007A03CD">
              <w:trPr>
                <w:trHeight w:val="698"/>
                <w:jc w:val="center"/>
              </w:trPr>
              <w:tc>
                <w:tcPr>
                  <w:tcW w:w="4268" w:type="dxa"/>
                  <w:tcBorders>
                    <w:top w:val="single" w:sz="4" w:space="0" w:color="auto"/>
                    <w:left w:val="single" w:sz="12" w:space="0" w:color="auto"/>
                    <w:bottom w:val="single" w:sz="12" w:space="0" w:color="auto"/>
                    <w:right w:val="single" w:sz="12" w:space="0" w:color="auto"/>
                  </w:tcBorders>
                  <w:shd w:val="clear" w:color="auto" w:fill="EEECE1"/>
                  <w:vAlign w:val="center"/>
                </w:tcPr>
                <w:p w14:paraId="1550C178" w14:textId="77777777" w:rsidR="00A4257C" w:rsidRPr="0011729D" w:rsidRDefault="00A4257C" w:rsidP="00A4257C">
                  <w:pPr>
                    <w:spacing w:after="0" w:line="240" w:lineRule="auto"/>
                    <w:rPr>
                      <w:rFonts w:ascii="Times New Roman" w:hAnsi="Times New Roman"/>
                      <w:sz w:val="24"/>
                      <w:szCs w:val="24"/>
                      <w:lang w:val="sr-Cyrl-CS"/>
                    </w:rPr>
                  </w:pPr>
                  <w:r w:rsidRPr="0011729D">
                    <w:rPr>
                      <w:rFonts w:ascii="Times New Roman" w:hAnsi="Times New Roman"/>
                      <w:sz w:val="24"/>
                      <w:szCs w:val="24"/>
                      <w:lang w:val="sr-Cyrl-CS"/>
                    </w:rPr>
                    <w:t>Регистарски број</w:t>
                  </w:r>
                </w:p>
              </w:tc>
              <w:tc>
                <w:tcPr>
                  <w:tcW w:w="4715" w:type="dxa"/>
                  <w:tcBorders>
                    <w:top w:val="single" w:sz="4" w:space="0" w:color="auto"/>
                    <w:left w:val="single" w:sz="12" w:space="0" w:color="auto"/>
                    <w:bottom w:val="single" w:sz="12" w:space="0" w:color="auto"/>
                    <w:right w:val="single" w:sz="12" w:space="0" w:color="auto"/>
                  </w:tcBorders>
                </w:tcPr>
                <w:p w14:paraId="561AD37D" w14:textId="77777777" w:rsidR="00A4257C" w:rsidRPr="0011729D" w:rsidRDefault="00A4257C" w:rsidP="00A4257C">
                  <w:pPr>
                    <w:spacing w:line="360" w:lineRule="auto"/>
                    <w:rPr>
                      <w:rFonts w:cs="Arial"/>
                      <w:sz w:val="20"/>
                      <w:szCs w:val="20"/>
                      <w:lang w:val="sr-Cyrl-CS"/>
                    </w:rPr>
                  </w:pPr>
                </w:p>
              </w:tc>
            </w:tr>
            <w:tr w:rsidR="00A4257C" w:rsidRPr="005A3387" w14:paraId="7FC370FF" w14:textId="77777777" w:rsidTr="007A03CD">
              <w:trPr>
                <w:trHeight w:val="698"/>
                <w:jc w:val="center"/>
              </w:trPr>
              <w:tc>
                <w:tcPr>
                  <w:tcW w:w="4268" w:type="dxa"/>
                  <w:tcBorders>
                    <w:top w:val="single" w:sz="4" w:space="0" w:color="auto"/>
                    <w:left w:val="single" w:sz="12" w:space="0" w:color="auto"/>
                    <w:bottom w:val="single" w:sz="12" w:space="0" w:color="auto"/>
                    <w:right w:val="single" w:sz="12" w:space="0" w:color="auto"/>
                  </w:tcBorders>
                  <w:shd w:val="clear" w:color="auto" w:fill="EEECE1"/>
                  <w:vAlign w:val="center"/>
                </w:tcPr>
                <w:p w14:paraId="7A31042E" w14:textId="77777777" w:rsidR="00A4257C" w:rsidRPr="0011729D" w:rsidRDefault="00A4257C" w:rsidP="00A4257C">
                  <w:pPr>
                    <w:spacing w:after="0" w:line="240" w:lineRule="auto"/>
                    <w:rPr>
                      <w:rFonts w:ascii="Times New Roman" w:hAnsi="Times New Roman"/>
                      <w:sz w:val="24"/>
                      <w:szCs w:val="24"/>
                      <w:lang w:val="sr-Cyrl-CS"/>
                    </w:rPr>
                  </w:pPr>
                  <w:r w:rsidRPr="0011729D">
                    <w:rPr>
                      <w:rFonts w:ascii="Times New Roman" w:hAnsi="Times New Roman"/>
                      <w:sz w:val="24"/>
                      <w:szCs w:val="24"/>
                      <w:lang w:val="sr-Cyrl-CS"/>
                    </w:rPr>
                    <w:t>ПИБ</w:t>
                  </w:r>
                </w:p>
              </w:tc>
              <w:tc>
                <w:tcPr>
                  <w:tcW w:w="4715" w:type="dxa"/>
                  <w:tcBorders>
                    <w:top w:val="single" w:sz="4" w:space="0" w:color="auto"/>
                    <w:left w:val="single" w:sz="12" w:space="0" w:color="auto"/>
                    <w:bottom w:val="single" w:sz="12" w:space="0" w:color="auto"/>
                    <w:right w:val="single" w:sz="12" w:space="0" w:color="auto"/>
                  </w:tcBorders>
                </w:tcPr>
                <w:p w14:paraId="457A4C07" w14:textId="77777777" w:rsidR="00A4257C" w:rsidRPr="0011729D" w:rsidRDefault="00A4257C" w:rsidP="00A4257C">
                  <w:pPr>
                    <w:spacing w:line="360" w:lineRule="auto"/>
                    <w:rPr>
                      <w:rFonts w:cs="Arial"/>
                      <w:sz w:val="20"/>
                      <w:szCs w:val="20"/>
                      <w:lang w:val="sr-Cyrl-CS"/>
                    </w:rPr>
                  </w:pPr>
                </w:p>
              </w:tc>
            </w:tr>
            <w:tr w:rsidR="00A4257C" w:rsidRPr="005A3387" w14:paraId="247E6837" w14:textId="77777777" w:rsidTr="007A03CD">
              <w:trPr>
                <w:trHeight w:val="753"/>
                <w:jc w:val="center"/>
              </w:trPr>
              <w:tc>
                <w:tcPr>
                  <w:tcW w:w="4268" w:type="dxa"/>
                  <w:tcBorders>
                    <w:top w:val="single" w:sz="12" w:space="0" w:color="auto"/>
                    <w:left w:val="single" w:sz="12" w:space="0" w:color="auto"/>
                    <w:bottom w:val="single" w:sz="12" w:space="0" w:color="auto"/>
                    <w:right w:val="single" w:sz="12" w:space="0" w:color="auto"/>
                  </w:tcBorders>
                  <w:shd w:val="clear" w:color="auto" w:fill="EEECE1"/>
                  <w:vAlign w:val="center"/>
                </w:tcPr>
                <w:p w14:paraId="07D2D948" w14:textId="77777777" w:rsidR="00A4257C" w:rsidRPr="0011729D" w:rsidRDefault="00A4257C" w:rsidP="00A4257C">
                  <w:pPr>
                    <w:spacing w:after="0" w:line="240" w:lineRule="auto"/>
                    <w:rPr>
                      <w:rFonts w:ascii="Times New Roman" w:hAnsi="Times New Roman"/>
                      <w:sz w:val="24"/>
                      <w:szCs w:val="24"/>
                      <w:lang w:val="sr-Cyrl-CS"/>
                    </w:rPr>
                  </w:pPr>
                  <w:r w:rsidRPr="0011729D">
                    <w:rPr>
                      <w:rFonts w:ascii="Times New Roman" w:hAnsi="Times New Roman"/>
                      <w:sz w:val="24"/>
                      <w:szCs w:val="24"/>
                      <w:lang w:val="sr-Cyrl-CS"/>
                    </w:rPr>
                    <w:t>Одговорно лице</w:t>
                  </w:r>
                  <w:r w:rsidRPr="0011729D">
                    <w:rPr>
                      <w:rFonts w:ascii="Times New Roman" w:hAnsi="Times New Roman"/>
                      <w:sz w:val="24"/>
                      <w:szCs w:val="24"/>
                      <w:lang w:val="ru-RU"/>
                    </w:rPr>
                    <w:t xml:space="preserve"> </w:t>
                  </w:r>
                  <w:r>
                    <w:rPr>
                      <w:rFonts w:ascii="Times New Roman" w:hAnsi="Times New Roman"/>
                      <w:sz w:val="24"/>
                      <w:szCs w:val="24"/>
                      <w:lang w:val="ru-RU"/>
                    </w:rPr>
                    <w:t>за потписивање уговора</w:t>
                  </w:r>
                </w:p>
              </w:tc>
              <w:tc>
                <w:tcPr>
                  <w:tcW w:w="4715" w:type="dxa"/>
                  <w:tcBorders>
                    <w:top w:val="single" w:sz="12" w:space="0" w:color="auto"/>
                    <w:left w:val="single" w:sz="12" w:space="0" w:color="auto"/>
                    <w:bottom w:val="single" w:sz="12" w:space="0" w:color="auto"/>
                    <w:right w:val="single" w:sz="12" w:space="0" w:color="auto"/>
                  </w:tcBorders>
                </w:tcPr>
                <w:p w14:paraId="3EE64F56" w14:textId="77777777" w:rsidR="00A4257C" w:rsidRPr="0011729D" w:rsidRDefault="00A4257C" w:rsidP="00A4257C">
                  <w:pPr>
                    <w:spacing w:line="360" w:lineRule="auto"/>
                    <w:rPr>
                      <w:rFonts w:cs="Arial"/>
                      <w:sz w:val="20"/>
                      <w:szCs w:val="20"/>
                      <w:lang w:val="sr-Cyrl-CS"/>
                    </w:rPr>
                  </w:pPr>
                </w:p>
              </w:tc>
            </w:tr>
            <w:tr w:rsidR="00A4257C" w:rsidRPr="005A3387" w14:paraId="5737EEB8" w14:textId="77777777" w:rsidTr="007A03CD">
              <w:trPr>
                <w:trHeight w:val="569"/>
                <w:jc w:val="center"/>
              </w:trPr>
              <w:tc>
                <w:tcPr>
                  <w:tcW w:w="4268" w:type="dxa"/>
                  <w:tcBorders>
                    <w:top w:val="single" w:sz="12" w:space="0" w:color="auto"/>
                    <w:left w:val="single" w:sz="12" w:space="0" w:color="auto"/>
                    <w:bottom w:val="single" w:sz="12" w:space="0" w:color="auto"/>
                    <w:right w:val="single" w:sz="12" w:space="0" w:color="auto"/>
                  </w:tcBorders>
                  <w:shd w:val="clear" w:color="auto" w:fill="EEECE1"/>
                  <w:vAlign w:val="center"/>
                </w:tcPr>
                <w:p w14:paraId="2070D4E2" w14:textId="77777777" w:rsidR="00A4257C" w:rsidRPr="0011729D" w:rsidRDefault="00A4257C" w:rsidP="00A4257C">
                  <w:pPr>
                    <w:spacing w:after="0" w:line="240" w:lineRule="auto"/>
                    <w:rPr>
                      <w:rFonts w:ascii="Times New Roman" w:hAnsi="Times New Roman"/>
                      <w:sz w:val="24"/>
                      <w:szCs w:val="24"/>
                      <w:lang w:val="sr-Cyrl-CS"/>
                    </w:rPr>
                  </w:pPr>
                  <w:r w:rsidRPr="0011729D">
                    <w:rPr>
                      <w:rFonts w:ascii="Times New Roman" w:hAnsi="Times New Roman"/>
                      <w:sz w:val="24"/>
                      <w:szCs w:val="24"/>
                      <w:lang w:val="sr-Cyrl-CS"/>
                    </w:rPr>
                    <w:t>Особа за контакт</w:t>
                  </w:r>
                </w:p>
              </w:tc>
              <w:tc>
                <w:tcPr>
                  <w:tcW w:w="4715" w:type="dxa"/>
                  <w:tcBorders>
                    <w:top w:val="single" w:sz="12" w:space="0" w:color="auto"/>
                    <w:left w:val="single" w:sz="12" w:space="0" w:color="auto"/>
                    <w:bottom w:val="single" w:sz="12" w:space="0" w:color="auto"/>
                    <w:right w:val="single" w:sz="12" w:space="0" w:color="auto"/>
                  </w:tcBorders>
                </w:tcPr>
                <w:p w14:paraId="23A39FD8" w14:textId="77777777" w:rsidR="00A4257C" w:rsidRPr="0011729D" w:rsidRDefault="00A4257C" w:rsidP="00A4257C">
                  <w:pPr>
                    <w:spacing w:line="360" w:lineRule="auto"/>
                    <w:rPr>
                      <w:rFonts w:cs="Arial"/>
                      <w:sz w:val="20"/>
                      <w:szCs w:val="20"/>
                      <w:lang w:val="sr-Cyrl-CS"/>
                    </w:rPr>
                  </w:pPr>
                </w:p>
              </w:tc>
            </w:tr>
            <w:tr w:rsidR="00A4257C" w:rsidRPr="005A3387" w14:paraId="72A33A13" w14:textId="77777777" w:rsidTr="007A03CD">
              <w:trPr>
                <w:trHeight w:val="569"/>
                <w:jc w:val="center"/>
              </w:trPr>
              <w:tc>
                <w:tcPr>
                  <w:tcW w:w="4268" w:type="dxa"/>
                  <w:tcBorders>
                    <w:top w:val="single" w:sz="12" w:space="0" w:color="auto"/>
                    <w:left w:val="single" w:sz="12" w:space="0" w:color="auto"/>
                    <w:bottom w:val="single" w:sz="12" w:space="0" w:color="auto"/>
                    <w:right w:val="single" w:sz="12" w:space="0" w:color="auto"/>
                  </w:tcBorders>
                  <w:shd w:val="clear" w:color="auto" w:fill="EEECE1"/>
                  <w:vAlign w:val="center"/>
                </w:tcPr>
                <w:p w14:paraId="17CDED1A" w14:textId="77777777" w:rsidR="00A4257C" w:rsidRPr="0011729D" w:rsidRDefault="00A4257C" w:rsidP="00A4257C">
                  <w:pPr>
                    <w:spacing w:after="0" w:line="240" w:lineRule="auto"/>
                    <w:rPr>
                      <w:rFonts w:ascii="Times New Roman" w:hAnsi="Times New Roman"/>
                      <w:sz w:val="24"/>
                      <w:szCs w:val="24"/>
                      <w:lang w:val="sr-Cyrl-CS"/>
                    </w:rPr>
                  </w:pPr>
                  <w:r w:rsidRPr="0011729D">
                    <w:rPr>
                      <w:rFonts w:ascii="Times New Roman" w:hAnsi="Times New Roman"/>
                      <w:sz w:val="24"/>
                      <w:szCs w:val="24"/>
                      <w:lang w:val="sr-Cyrl-CS"/>
                    </w:rPr>
                    <w:t>Телефон</w:t>
                  </w:r>
                </w:p>
              </w:tc>
              <w:tc>
                <w:tcPr>
                  <w:tcW w:w="4715" w:type="dxa"/>
                  <w:tcBorders>
                    <w:top w:val="single" w:sz="12" w:space="0" w:color="auto"/>
                    <w:left w:val="single" w:sz="12" w:space="0" w:color="auto"/>
                    <w:bottom w:val="single" w:sz="12" w:space="0" w:color="auto"/>
                    <w:right w:val="single" w:sz="12" w:space="0" w:color="auto"/>
                  </w:tcBorders>
                </w:tcPr>
                <w:p w14:paraId="520DB345" w14:textId="77777777" w:rsidR="00A4257C" w:rsidRPr="0011729D" w:rsidRDefault="00A4257C" w:rsidP="00A4257C">
                  <w:pPr>
                    <w:spacing w:line="360" w:lineRule="auto"/>
                    <w:rPr>
                      <w:rFonts w:cs="Arial"/>
                      <w:sz w:val="20"/>
                      <w:szCs w:val="20"/>
                      <w:lang w:val="sr-Cyrl-CS"/>
                    </w:rPr>
                  </w:pPr>
                </w:p>
              </w:tc>
            </w:tr>
            <w:tr w:rsidR="00A4257C" w:rsidRPr="005A3387" w14:paraId="6AEA88F4" w14:textId="77777777" w:rsidTr="007A03CD">
              <w:trPr>
                <w:trHeight w:val="554"/>
                <w:jc w:val="center"/>
              </w:trPr>
              <w:tc>
                <w:tcPr>
                  <w:tcW w:w="4268" w:type="dxa"/>
                  <w:tcBorders>
                    <w:top w:val="single" w:sz="12" w:space="0" w:color="auto"/>
                    <w:left w:val="single" w:sz="12" w:space="0" w:color="auto"/>
                    <w:bottom w:val="single" w:sz="12" w:space="0" w:color="auto"/>
                    <w:right w:val="single" w:sz="12" w:space="0" w:color="auto"/>
                  </w:tcBorders>
                  <w:shd w:val="clear" w:color="auto" w:fill="EEECE1"/>
                  <w:vAlign w:val="center"/>
                </w:tcPr>
                <w:p w14:paraId="7AF7ED33" w14:textId="77777777" w:rsidR="00A4257C" w:rsidRPr="0011729D" w:rsidRDefault="00A4257C" w:rsidP="00A4257C">
                  <w:pPr>
                    <w:spacing w:after="0" w:line="240" w:lineRule="auto"/>
                    <w:rPr>
                      <w:rFonts w:ascii="Times New Roman" w:hAnsi="Times New Roman"/>
                      <w:sz w:val="24"/>
                      <w:szCs w:val="24"/>
                      <w:lang w:val="sr-Cyrl-CS"/>
                    </w:rPr>
                  </w:pPr>
                  <w:r w:rsidRPr="0011729D">
                    <w:rPr>
                      <w:rFonts w:ascii="Times New Roman" w:hAnsi="Times New Roman"/>
                      <w:sz w:val="24"/>
                      <w:szCs w:val="24"/>
                      <w:lang w:val="sr-Cyrl-CS"/>
                    </w:rPr>
                    <w:t>Телефон-факс</w:t>
                  </w:r>
                </w:p>
              </w:tc>
              <w:tc>
                <w:tcPr>
                  <w:tcW w:w="4715" w:type="dxa"/>
                  <w:tcBorders>
                    <w:top w:val="single" w:sz="12" w:space="0" w:color="auto"/>
                    <w:left w:val="single" w:sz="12" w:space="0" w:color="auto"/>
                    <w:bottom w:val="single" w:sz="12" w:space="0" w:color="auto"/>
                    <w:right w:val="single" w:sz="12" w:space="0" w:color="auto"/>
                  </w:tcBorders>
                </w:tcPr>
                <w:p w14:paraId="1453B8F0" w14:textId="77777777" w:rsidR="00A4257C" w:rsidRPr="0011729D" w:rsidRDefault="00A4257C" w:rsidP="00A4257C">
                  <w:pPr>
                    <w:spacing w:line="360" w:lineRule="auto"/>
                    <w:rPr>
                      <w:rFonts w:cs="Arial"/>
                      <w:sz w:val="20"/>
                      <w:szCs w:val="20"/>
                      <w:lang w:val="sr-Cyrl-CS"/>
                    </w:rPr>
                  </w:pPr>
                </w:p>
              </w:tc>
            </w:tr>
            <w:tr w:rsidR="00A4257C" w:rsidRPr="005F241C" w14:paraId="6204A9B1" w14:textId="77777777" w:rsidTr="007A03CD">
              <w:trPr>
                <w:trHeight w:val="569"/>
                <w:jc w:val="center"/>
              </w:trPr>
              <w:tc>
                <w:tcPr>
                  <w:tcW w:w="4268" w:type="dxa"/>
                  <w:tcBorders>
                    <w:top w:val="single" w:sz="12" w:space="0" w:color="auto"/>
                    <w:left w:val="single" w:sz="12" w:space="0" w:color="auto"/>
                    <w:bottom w:val="single" w:sz="12" w:space="0" w:color="auto"/>
                    <w:right w:val="single" w:sz="12" w:space="0" w:color="auto"/>
                  </w:tcBorders>
                  <w:shd w:val="clear" w:color="auto" w:fill="EEECE1"/>
                  <w:vAlign w:val="center"/>
                </w:tcPr>
                <w:p w14:paraId="4294FA91" w14:textId="77777777" w:rsidR="00A4257C" w:rsidRPr="0011729D" w:rsidRDefault="00A4257C" w:rsidP="00A4257C">
                  <w:pPr>
                    <w:spacing w:after="0" w:line="240" w:lineRule="auto"/>
                    <w:rPr>
                      <w:rFonts w:ascii="Times New Roman" w:hAnsi="Times New Roman"/>
                      <w:sz w:val="24"/>
                      <w:szCs w:val="24"/>
                      <w:lang w:val="sr-Cyrl-CS"/>
                    </w:rPr>
                  </w:pPr>
                  <w:r w:rsidRPr="0011729D">
                    <w:rPr>
                      <w:rFonts w:ascii="Times New Roman" w:hAnsi="Times New Roman"/>
                      <w:sz w:val="24"/>
                      <w:szCs w:val="24"/>
                      <w:lang w:val="sr-Cyrl-CS"/>
                    </w:rPr>
                    <w:t>Број рачуна и назив банке</w:t>
                  </w:r>
                </w:p>
              </w:tc>
              <w:tc>
                <w:tcPr>
                  <w:tcW w:w="4715" w:type="dxa"/>
                  <w:tcBorders>
                    <w:top w:val="single" w:sz="12" w:space="0" w:color="auto"/>
                    <w:left w:val="single" w:sz="12" w:space="0" w:color="auto"/>
                    <w:bottom w:val="single" w:sz="12" w:space="0" w:color="auto"/>
                    <w:right w:val="single" w:sz="12" w:space="0" w:color="auto"/>
                  </w:tcBorders>
                </w:tcPr>
                <w:p w14:paraId="685D6550" w14:textId="77777777" w:rsidR="00A4257C" w:rsidRPr="0011729D" w:rsidRDefault="00A4257C" w:rsidP="00A4257C">
                  <w:pPr>
                    <w:spacing w:line="360" w:lineRule="auto"/>
                    <w:rPr>
                      <w:rFonts w:cs="Arial"/>
                      <w:sz w:val="20"/>
                      <w:szCs w:val="20"/>
                      <w:lang w:val="sr-Cyrl-CS"/>
                    </w:rPr>
                  </w:pPr>
                </w:p>
              </w:tc>
            </w:tr>
            <w:tr w:rsidR="00A4257C" w:rsidRPr="005A3387" w14:paraId="7146A68F" w14:textId="77777777" w:rsidTr="007A03CD">
              <w:trPr>
                <w:trHeight w:val="569"/>
                <w:jc w:val="center"/>
              </w:trPr>
              <w:tc>
                <w:tcPr>
                  <w:tcW w:w="4268" w:type="dxa"/>
                  <w:tcBorders>
                    <w:top w:val="single" w:sz="12" w:space="0" w:color="auto"/>
                    <w:left w:val="single" w:sz="12" w:space="0" w:color="auto"/>
                    <w:bottom w:val="single" w:sz="12" w:space="0" w:color="auto"/>
                    <w:right w:val="single" w:sz="12" w:space="0" w:color="auto"/>
                  </w:tcBorders>
                  <w:shd w:val="clear" w:color="auto" w:fill="EEECE1"/>
                  <w:vAlign w:val="center"/>
                </w:tcPr>
                <w:p w14:paraId="67EEE043" w14:textId="77777777" w:rsidR="00A4257C" w:rsidRPr="0011729D" w:rsidRDefault="00A4257C" w:rsidP="00A4257C">
                  <w:pPr>
                    <w:spacing w:after="0" w:line="240" w:lineRule="auto"/>
                    <w:rPr>
                      <w:rFonts w:ascii="Times New Roman" w:hAnsi="Times New Roman"/>
                      <w:sz w:val="24"/>
                      <w:szCs w:val="24"/>
                      <w:lang w:val="sr-Latn-CS"/>
                    </w:rPr>
                  </w:pPr>
                  <w:r w:rsidRPr="0011729D">
                    <w:rPr>
                      <w:rFonts w:ascii="Times New Roman" w:hAnsi="Times New Roman"/>
                      <w:sz w:val="24"/>
                      <w:szCs w:val="24"/>
                      <w:lang w:val="sr-Latn-CS"/>
                    </w:rPr>
                    <w:t>e</w:t>
                  </w:r>
                  <w:r w:rsidRPr="0011729D">
                    <w:rPr>
                      <w:rFonts w:ascii="Times New Roman" w:hAnsi="Times New Roman"/>
                      <w:sz w:val="24"/>
                      <w:szCs w:val="24"/>
                      <w:lang w:val="sr-Cyrl-CS"/>
                    </w:rPr>
                    <w:t xml:space="preserve"> </w:t>
                  </w:r>
                  <w:r w:rsidR="00BF300B">
                    <w:rPr>
                      <w:rFonts w:ascii="Times New Roman" w:hAnsi="Times New Roman"/>
                      <w:sz w:val="24"/>
                      <w:szCs w:val="24"/>
                      <w:lang w:val="sr-Cyrl-CS"/>
                    </w:rPr>
                    <w:t>–</w:t>
                  </w:r>
                  <w:r w:rsidRPr="0011729D">
                    <w:rPr>
                      <w:rFonts w:ascii="Times New Roman" w:hAnsi="Times New Roman"/>
                      <w:sz w:val="24"/>
                      <w:szCs w:val="24"/>
                      <w:lang w:val="sr-Latn-CS"/>
                    </w:rPr>
                    <w:t xml:space="preserve"> mail</w:t>
                  </w:r>
                  <w:r w:rsidRPr="0011729D">
                    <w:rPr>
                      <w:rFonts w:ascii="Times New Roman" w:hAnsi="Times New Roman"/>
                      <w:sz w:val="24"/>
                      <w:szCs w:val="24"/>
                      <w:lang w:val="sr-Cyrl-CS"/>
                    </w:rPr>
                    <w:t xml:space="preserve"> </w:t>
                  </w:r>
                </w:p>
              </w:tc>
              <w:tc>
                <w:tcPr>
                  <w:tcW w:w="4715" w:type="dxa"/>
                  <w:tcBorders>
                    <w:top w:val="single" w:sz="12" w:space="0" w:color="auto"/>
                    <w:left w:val="single" w:sz="12" w:space="0" w:color="auto"/>
                    <w:bottom w:val="single" w:sz="12" w:space="0" w:color="auto"/>
                    <w:right w:val="single" w:sz="12" w:space="0" w:color="auto"/>
                  </w:tcBorders>
                </w:tcPr>
                <w:p w14:paraId="521E58EF" w14:textId="77777777" w:rsidR="00A4257C" w:rsidRPr="0011729D" w:rsidRDefault="00A4257C" w:rsidP="00A4257C">
                  <w:pPr>
                    <w:spacing w:line="360" w:lineRule="auto"/>
                    <w:rPr>
                      <w:rFonts w:cs="Arial"/>
                      <w:sz w:val="20"/>
                      <w:szCs w:val="20"/>
                      <w:lang w:val="sr-Cyrl-CS"/>
                    </w:rPr>
                  </w:pPr>
                </w:p>
              </w:tc>
            </w:tr>
          </w:tbl>
          <w:p w14:paraId="3E709EB5" w14:textId="77777777" w:rsidR="00A4257C" w:rsidRPr="0011729D" w:rsidRDefault="00A4257C" w:rsidP="00A4257C">
            <w:pPr>
              <w:rPr>
                <w:rFonts w:cs="Arial"/>
                <w:sz w:val="20"/>
                <w:szCs w:val="20"/>
              </w:rPr>
            </w:pPr>
          </w:p>
        </w:tc>
      </w:tr>
    </w:tbl>
    <w:p w14:paraId="71474334" w14:textId="77777777" w:rsidR="00822234" w:rsidRDefault="00822234" w:rsidP="00A4257C">
      <w:pPr>
        <w:tabs>
          <w:tab w:val="left" w:pos="0"/>
        </w:tabs>
        <w:rPr>
          <w:rFonts w:ascii="Times New Roman" w:hAnsi="Times New Roman"/>
          <w:b/>
          <w:bCs/>
          <w:sz w:val="24"/>
          <w:szCs w:val="24"/>
          <w:lang w:val="sr-Cyrl-CS"/>
        </w:rPr>
      </w:pPr>
    </w:p>
    <w:p w14:paraId="55EA1475" w14:textId="77777777" w:rsidR="00A4257C" w:rsidRPr="0011729D" w:rsidRDefault="00A4257C" w:rsidP="00A4257C">
      <w:pPr>
        <w:tabs>
          <w:tab w:val="left" w:pos="0"/>
        </w:tabs>
        <w:rPr>
          <w:rFonts w:ascii="Times New Roman" w:hAnsi="Times New Roman"/>
          <w:b/>
          <w:bCs/>
          <w:sz w:val="24"/>
          <w:szCs w:val="24"/>
          <w:lang w:val="sr-Cyrl-CS"/>
        </w:rPr>
      </w:pPr>
      <w:r w:rsidRPr="0011729D">
        <w:rPr>
          <w:rFonts w:ascii="Times New Roman" w:hAnsi="Times New Roman"/>
          <w:b/>
          <w:bCs/>
          <w:sz w:val="24"/>
          <w:szCs w:val="24"/>
          <w:lang w:val="sr-Cyrl-CS"/>
        </w:rPr>
        <w:t>Место и датум:</w:t>
      </w:r>
    </w:p>
    <w:p w14:paraId="101FA78C" w14:textId="77777777" w:rsidR="00A4257C" w:rsidRPr="0011729D" w:rsidRDefault="00A4257C" w:rsidP="00A4257C">
      <w:pPr>
        <w:spacing w:after="0"/>
        <w:rPr>
          <w:rFonts w:ascii="Times New Roman" w:hAnsi="Times New Roman"/>
          <w:b/>
          <w:bCs/>
          <w:sz w:val="24"/>
          <w:szCs w:val="24"/>
          <w:lang w:val="sr-Cyrl-CS"/>
        </w:rPr>
      </w:pPr>
      <w:r w:rsidRPr="0011729D">
        <w:rPr>
          <w:rFonts w:ascii="Times New Roman" w:hAnsi="Times New Roman"/>
          <w:b/>
          <w:bCs/>
          <w:sz w:val="24"/>
          <w:szCs w:val="24"/>
          <w:lang w:val="sr-Cyrl-CS"/>
        </w:rPr>
        <w:t xml:space="preserve">________________________           </w:t>
      </w:r>
      <w:r w:rsidRPr="0011729D">
        <w:rPr>
          <w:rFonts w:ascii="Times New Roman" w:hAnsi="Times New Roman"/>
          <w:b/>
          <w:bCs/>
          <w:sz w:val="24"/>
          <w:szCs w:val="24"/>
          <w:lang w:val="sr-Cyrl-CS"/>
        </w:rPr>
        <w:tab/>
        <w:t xml:space="preserve">(М.П.)       </w:t>
      </w:r>
      <w:r w:rsidRPr="0011729D">
        <w:rPr>
          <w:rFonts w:ascii="Times New Roman" w:hAnsi="Times New Roman"/>
          <w:b/>
          <w:bCs/>
          <w:sz w:val="24"/>
          <w:szCs w:val="24"/>
        </w:rPr>
        <w:t xml:space="preserve">     </w:t>
      </w:r>
      <w:r w:rsidRPr="0011729D">
        <w:rPr>
          <w:rFonts w:ascii="Times New Roman" w:hAnsi="Times New Roman"/>
          <w:b/>
          <w:bCs/>
          <w:sz w:val="24"/>
          <w:szCs w:val="24"/>
          <w:lang w:val="sr-Cyrl-CS"/>
        </w:rPr>
        <w:t>_____________________________</w:t>
      </w:r>
    </w:p>
    <w:p w14:paraId="296B4D93" w14:textId="77777777" w:rsidR="00A4257C" w:rsidRPr="0011729D" w:rsidRDefault="00A4257C" w:rsidP="00A4257C">
      <w:pPr>
        <w:spacing w:after="0"/>
        <w:rPr>
          <w:rFonts w:ascii="Times New Roman" w:hAnsi="Times New Roman"/>
          <w:b/>
          <w:bCs/>
          <w:sz w:val="24"/>
          <w:szCs w:val="24"/>
          <w:lang w:val="sr-Cyrl-CS"/>
        </w:rPr>
      </w:pPr>
      <w:r w:rsidRPr="0011729D">
        <w:rPr>
          <w:rFonts w:ascii="Times New Roman" w:hAnsi="Times New Roman"/>
          <w:b/>
          <w:bCs/>
          <w:sz w:val="24"/>
          <w:szCs w:val="24"/>
          <w:lang w:val="sr-Cyrl-CS"/>
        </w:rPr>
        <w:tab/>
      </w:r>
      <w:r w:rsidRPr="0011729D">
        <w:rPr>
          <w:rFonts w:ascii="Times New Roman" w:hAnsi="Times New Roman"/>
          <w:b/>
          <w:bCs/>
          <w:sz w:val="24"/>
          <w:szCs w:val="24"/>
          <w:lang w:val="sr-Cyrl-CS"/>
        </w:rPr>
        <w:tab/>
      </w:r>
      <w:r w:rsidRPr="0011729D">
        <w:rPr>
          <w:rFonts w:ascii="Times New Roman" w:hAnsi="Times New Roman"/>
          <w:b/>
          <w:bCs/>
          <w:sz w:val="24"/>
          <w:szCs w:val="24"/>
          <w:lang w:val="sr-Cyrl-CS"/>
        </w:rPr>
        <w:tab/>
      </w:r>
      <w:r w:rsidRPr="0011729D">
        <w:rPr>
          <w:rFonts w:ascii="Times New Roman" w:hAnsi="Times New Roman"/>
          <w:b/>
          <w:bCs/>
          <w:sz w:val="24"/>
          <w:szCs w:val="24"/>
          <w:lang w:val="sr-Cyrl-CS"/>
        </w:rPr>
        <w:tab/>
      </w:r>
      <w:r w:rsidRPr="0011729D">
        <w:rPr>
          <w:rFonts w:ascii="Times New Roman" w:hAnsi="Times New Roman"/>
          <w:b/>
          <w:bCs/>
          <w:sz w:val="24"/>
          <w:szCs w:val="24"/>
          <w:lang w:val="sr-Cyrl-CS"/>
        </w:rPr>
        <w:tab/>
      </w:r>
      <w:r w:rsidRPr="0011729D">
        <w:rPr>
          <w:rFonts w:ascii="Times New Roman" w:hAnsi="Times New Roman"/>
          <w:b/>
          <w:bCs/>
          <w:sz w:val="24"/>
          <w:szCs w:val="24"/>
          <w:lang w:val="sr-Cyrl-CS"/>
        </w:rPr>
        <w:tab/>
      </w:r>
      <w:r w:rsidRPr="0011729D">
        <w:rPr>
          <w:rFonts w:ascii="Times New Roman" w:hAnsi="Times New Roman"/>
          <w:b/>
          <w:bCs/>
          <w:sz w:val="24"/>
          <w:szCs w:val="24"/>
          <w:lang w:val="sr-Cyrl-CS"/>
        </w:rPr>
        <w:tab/>
      </w:r>
      <w:r w:rsidRPr="0011729D">
        <w:rPr>
          <w:rFonts w:ascii="Times New Roman" w:hAnsi="Times New Roman"/>
          <w:b/>
          <w:bCs/>
          <w:sz w:val="24"/>
          <w:szCs w:val="24"/>
        </w:rPr>
        <w:t xml:space="preserve">              </w:t>
      </w:r>
      <w:r w:rsidRPr="0011729D">
        <w:rPr>
          <w:rFonts w:ascii="Times New Roman" w:hAnsi="Times New Roman"/>
          <w:b/>
          <w:bCs/>
          <w:sz w:val="24"/>
          <w:szCs w:val="24"/>
          <w:lang w:val="sr-Cyrl-CS"/>
        </w:rPr>
        <w:t>(потпис овлашћеног лица)</w:t>
      </w:r>
    </w:p>
    <w:p w14:paraId="148BBE39" w14:textId="77777777" w:rsidR="00A4257C" w:rsidRPr="0011729D" w:rsidRDefault="00A4257C" w:rsidP="00A4257C">
      <w:pPr>
        <w:spacing w:after="0" w:line="240" w:lineRule="auto"/>
        <w:rPr>
          <w:rFonts w:cs="Arial"/>
          <w:b/>
          <w:bCs/>
          <w:sz w:val="18"/>
          <w:szCs w:val="18"/>
        </w:rPr>
      </w:pPr>
    </w:p>
    <w:p w14:paraId="500D3E90" w14:textId="77777777" w:rsidR="00A4257C" w:rsidRDefault="00A4257C" w:rsidP="00A4257C">
      <w:pPr>
        <w:jc w:val="center"/>
        <w:rPr>
          <w:rFonts w:ascii="Times New Roman" w:hAnsi="Times New Roman"/>
          <w:b/>
          <w:bCs/>
          <w:sz w:val="24"/>
          <w:szCs w:val="24"/>
        </w:rPr>
      </w:pPr>
      <w:r w:rsidRPr="0011729D">
        <w:rPr>
          <w:rFonts w:cs="Arial"/>
          <w:b/>
          <w:bCs/>
          <w:sz w:val="24"/>
          <w:szCs w:val="24"/>
          <w:lang w:val="sr-Cyrl-CS"/>
        </w:rPr>
        <w:br w:type="page"/>
      </w:r>
    </w:p>
    <w:p w14:paraId="2725FA73" w14:textId="77777777" w:rsidR="00A4257C" w:rsidRPr="0011729D" w:rsidRDefault="00A4257C" w:rsidP="00A4257C">
      <w:pPr>
        <w:spacing w:after="0" w:line="240" w:lineRule="auto"/>
        <w:jc w:val="center"/>
        <w:rPr>
          <w:rFonts w:ascii="Times New Roman" w:hAnsi="Times New Roman"/>
          <w:b/>
          <w:bCs/>
          <w:sz w:val="24"/>
          <w:szCs w:val="24"/>
          <w:lang w:val="sr-Latn-CS"/>
        </w:rPr>
      </w:pPr>
      <w:r w:rsidRPr="0011729D">
        <w:rPr>
          <w:rFonts w:ascii="Times New Roman" w:hAnsi="Times New Roman"/>
          <w:b/>
          <w:bCs/>
          <w:sz w:val="24"/>
          <w:szCs w:val="24"/>
          <w:lang w:val="sr-Cyrl-CS"/>
        </w:rPr>
        <w:lastRenderedPageBreak/>
        <w:t>ПОДАЦИ О ПОНУЂАЧУ</w:t>
      </w:r>
      <w:r w:rsidRPr="0011729D">
        <w:rPr>
          <w:rFonts w:ascii="Times New Roman" w:hAnsi="Times New Roman"/>
          <w:b/>
          <w:bCs/>
          <w:sz w:val="24"/>
          <w:szCs w:val="24"/>
          <w:lang w:val="sr-Latn-CS"/>
        </w:rPr>
        <w:t xml:space="preserve"> </w:t>
      </w:r>
      <w:r w:rsidRPr="0011729D">
        <w:rPr>
          <w:rFonts w:ascii="Times New Roman" w:hAnsi="Times New Roman"/>
          <w:b/>
          <w:bCs/>
          <w:sz w:val="24"/>
          <w:szCs w:val="24"/>
          <w:lang w:val="ru-RU"/>
        </w:rPr>
        <w:t>КОЈИ</w:t>
      </w:r>
      <w:r w:rsidRPr="0011729D">
        <w:rPr>
          <w:rFonts w:ascii="Times New Roman" w:hAnsi="Times New Roman"/>
          <w:b/>
          <w:bCs/>
          <w:sz w:val="24"/>
          <w:szCs w:val="24"/>
          <w:lang w:val="sr-Latn-CS"/>
        </w:rPr>
        <w:t xml:space="preserve"> </w:t>
      </w:r>
      <w:r w:rsidRPr="0011729D">
        <w:rPr>
          <w:rFonts w:ascii="Times New Roman" w:hAnsi="Times New Roman"/>
          <w:b/>
          <w:bCs/>
          <w:sz w:val="24"/>
          <w:szCs w:val="24"/>
          <w:lang w:val="ru-RU"/>
        </w:rPr>
        <w:t>ЈЕ</w:t>
      </w:r>
      <w:r w:rsidRPr="0011729D">
        <w:rPr>
          <w:rFonts w:ascii="Times New Roman" w:hAnsi="Times New Roman"/>
          <w:b/>
          <w:bCs/>
          <w:sz w:val="24"/>
          <w:szCs w:val="24"/>
          <w:lang w:val="sr-Latn-CS"/>
        </w:rPr>
        <w:t xml:space="preserve"> </w:t>
      </w:r>
      <w:r w:rsidRPr="0011729D">
        <w:rPr>
          <w:rFonts w:ascii="Times New Roman" w:hAnsi="Times New Roman"/>
          <w:b/>
          <w:bCs/>
          <w:sz w:val="24"/>
          <w:szCs w:val="24"/>
          <w:lang w:val="ru-RU"/>
        </w:rPr>
        <w:t>УЧЕСНИК</w:t>
      </w:r>
      <w:r w:rsidRPr="0011729D">
        <w:rPr>
          <w:rFonts w:ascii="Times New Roman" w:hAnsi="Times New Roman"/>
          <w:b/>
          <w:bCs/>
          <w:sz w:val="24"/>
          <w:szCs w:val="24"/>
          <w:lang w:val="sr-Latn-CS"/>
        </w:rPr>
        <w:t xml:space="preserve"> </w:t>
      </w:r>
      <w:r w:rsidRPr="0011729D">
        <w:rPr>
          <w:rFonts w:ascii="Times New Roman" w:hAnsi="Times New Roman"/>
          <w:b/>
          <w:bCs/>
          <w:sz w:val="24"/>
          <w:szCs w:val="24"/>
          <w:lang w:val="ru-RU"/>
        </w:rPr>
        <w:t>У</w:t>
      </w:r>
      <w:r w:rsidRPr="0011729D">
        <w:rPr>
          <w:rFonts w:ascii="Times New Roman" w:hAnsi="Times New Roman"/>
          <w:b/>
          <w:bCs/>
          <w:sz w:val="24"/>
          <w:szCs w:val="24"/>
          <w:lang w:val="sr-Latn-CS"/>
        </w:rPr>
        <w:t xml:space="preserve"> </w:t>
      </w:r>
      <w:r w:rsidRPr="0011729D">
        <w:rPr>
          <w:rFonts w:ascii="Times New Roman" w:hAnsi="Times New Roman"/>
          <w:b/>
          <w:bCs/>
          <w:sz w:val="24"/>
          <w:szCs w:val="24"/>
          <w:lang w:val="ru-RU"/>
        </w:rPr>
        <w:t>ЗАЈЕДНИЧКОЈ</w:t>
      </w:r>
      <w:r w:rsidRPr="0011729D">
        <w:rPr>
          <w:rFonts w:ascii="Times New Roman" w:hAnsi="Times New Roman"/>
          <w:b/>
          <w:bCs/>
          <w:sz w:val="24"/>
          <w:szCs w:val="24"/>
          <w:lang w:val="sr-Latn-CS"/>
        </w:rPr>
        <w:t xml:space="preserve"> </w:t>
      </w:r>
      <w:r w:rsidRPr="0011729D">
        <w:rPr>
          <w:rFonts w:ascii="Times New Roman" w:hAnsi="Times New Roman"/>
          <w:b/>
          <w:bCs/>
          <w:sz w:val="24"/>
          <w:szCs w:val="24"/>
          <w:lang w:val="ru-RU"/>
        </w:rPr>
        <w:t>ПОНУДИ</w:t>
      </w:r>
    </w:p>
    <w:p w14:paraId="7705C2F9" w14:textId="77777777" w:rsidR="00A4257C" w:rsidRPr="005A5C40" w:rsidRDefault="00A4257C" w:rsidP="00A4257C">
      <w:pPr>
        <w:spacing w:after="0"/>
        <w:jc w:val="center"/>
        <w:rPr>
          <w:rFonts w:ascii="Times New Roman" w:hAnsi="Times New Roman"/>
          <w:sz w:val="24"/>
          <w:szCs w:val="24"/>
          <w:lang w:val="sr-Latn-CS"/>
        </w:rPr>
      </w:pPr>
      <w:r w:rsidRPr="0011729D">
        <w:rPr>
          <w:rFonts w:ascii="Times New Roman" w:hAnsi="Times New Roman"/>
          <w:b/>
          <w:bCs/>
          <w:sz w:val="24"/>
          <w:szCs w:val="24"/>
          <w:lang w:val="sr-Cyrl-CS"/>
        </w:rPr>
        <w:t xml:space="preserve">За ПАРТИЈУ </w:t>
      </w:r>
      <w:r w:rsidRPr="005A5C40">
        <w:rPr>
          <w:rFonts w:ascii="Times New Roman" w:hAnsi="Times New Roman"/>
          <w:b/>
          <w:bCs/>
          <w:sz w:val="24"/>
          <w:szCs w:val="24"/>
          <w:lang w:val="sr-Latn-CS"/>
        </w:rPr>
        <w:t>_____________</w:t>
      </w:r>
    </w:p>
    <w:tbl>
      <w:tblPr>
        <w:tblW w:w="9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03"/>
        <w:gridCol w:w="3142"/>
        <w:gridCol w:w="1390"/>
        <w:gridCol w:w="600"/>
        <w:gridCol w:w="3369"/>
        <w:gridCol w:w="213"/>
      </w:tblGrid>
      <w:tr w:rsidR="00A4257C" w:rsidRPr="00796E0D" w14:paraId="0421FF25" w14:textId="77777777" w:rsidTr="00A4257C">
        <w:trPr>
          <w:gridAfter w:val="1"/>
          <w:wAfter w:w="213" w:type="dxa"/>
          <w:trHeight w:val="850"/>
        </w:trPr>
        <w:tc>
          <w:tcPr>
            <w:tcW w:w="603" w:type="dxa"/>
            <w:vAlign w:val="center"/>
          </w:tcPr>
          <w:p w14:paraId="3315C950" w14:textId="77777777" w:rsidR="00A4257C" w:rsidRPr="00796E0D" w:rsidRDefault="00A4257C" w:rsidP="000E3E91">
            <w:pPr>
              <w:spacing w:beforeLines="100" w:before="240" w:afterLines="100" w:after="240" w:line="240" w:lineRule="auto"/>
              <w:rPr>
                <w:rFonts w:ascii="Times New Roman" w:hAnsi="Times New Roman"/>
                <w:sz w:val="24"/>
                <w:szCs w:val="24"/>
                <w:lang w:val="sr-Cyrl-CS"/>
              </w:rPr>
            </w:pPr>
            <w:r w:rsidRPr="00796E0D">
              <w:rPr>
                <w:rFonts w:ascii="Times New Roman" w:hAnsi="Times New Roman"/>
                <w:sz w:val="24"/>
                <w:szCs w:val="24"/>
                <w:lang w:val="sr-Cyrl-CS"/>
              </w:rPr>
              <w:t>1</w:t>
            </w:r>
          </w:p>
        </w:tc>
        <w:tc>
          <w:tcPr>
            <w:tcW w:w="4532" w:type="dxa"/>
            <w:gridSpan w:val="2"/>
            <w:vAlign w:val="center"/>
          </w:tcPr>
          <w:p w14:paraId="65D8C978" w14:textId="77777777" w:rsidR="00A4257C" w:rsidRPr="00796E0D" w:rsidRDefault="00A4257C" w:rsidP="00A4257C">
            <w:pPr>
              <w:spacing w:after="0" w:line="240" w:lineRule="auto"/>
              <w:rPr>
                <w:rFonts w:ascii="Times New Roman" w:hAnsi="Times New Roman"/>
                <w:sz w:val="24"/>
                <w:szCs w:val="24"/>
                <w:lang w:val="sr-Cyrl-CS"/>
              </w:rPr>
            </w:pPr>
            <w:r w:rsidRPr="00796E0D">
              <w:rPr>
                <w:rFonts w:ascii="Times New Roman" w:hAnsi="Times New Roman"/>
                <w:sz w:val="24"/>
                <w:szCs w:val="24"/>
                <w:lang w:val="sr-Cyrl-CS"/>
              </w:rPr>
              <w:t>НАЗИВ ПОНУЂАЧА</w:t>
            </w:r>
          </w:p>
        </w:tc>
        <w:tc>
          <w:tcPr>
            <w:tcW w:w="3969" w:type="dxa"/>
            <w:gridSpan w:val="2"/>
            <w:vAlign w:val="center"/>
          </w:tcPr>
          <w:p w14:paraId="48B5DE67" w14:textId="77777777" w:rsidR="00A4257C" w:rsidRPr="00796E0D" w:rsidRDefault="00A4257C" w:rsidP="000E3E91">
            <w:pPr>
              <w:spacing w:beforeLines="100" w:before="240" w:afterLines="100" w:after="240" w:line="240" w:lineRule="auto"/>
              <w:rPr>
                <w:rFonts w:ascii="Times New Roman" w:hAnsi="Times New Roman"/>
                <w:sz w:val="24"/>
                <w:szCs w:val="24"/>
                <w:lang w:val="sr-Cyrl-CS"/>
              </w:rPr>
            </w:pPr>
          </w:p>
        </w:tc>
      </w:tr>
      <w:tr w:rsidR="00A4257C" w:rsidRPr="00796E0D" w14:paraId="5DBE8BCE" w14:textId="77777777" w:rsidTr="00A4257C">
        <w:trPr>
          <w:gridAfter w:val="1"/>
          <w:wAfter w:w="213" w:type="dxa"/>
        </w:trPr>
        <w:tc>
          <w:tcPr>
            <w:tcW w:w="603" w:type="dxa"/>
            <w:vAlign w:val="center"/>
          </w:tcPr>
          <w:p w14:paraId="2745ED3C" w14:textId="77777777" w:rsidR="00A4257C" w:rsidRPr="00796E0D" w:rsidRDefault="00A4257C" w:rsidP="000E3E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25"/>
              </w:tabs>
              <w:spacing w:beforeLines="100" w:before="240" w:afterLines="100" w:after="240" w:line="240" w:lineRule="auto"/>
              <w:rPr>
                <w:rFonts w:ascii="Times New Roman" w:hAnsi="Times New Roman"/>
                <w:sz w:val="24"/>
                <w:szCs w:val="24"/>
                <w:lang w:val="sr-Cyrl-CS"/>
              </w:rPr>
            </w:pPr>
            <w:r w:rsidRPr="00796E0D">
              <w:rPr>
                <w:rFonts w:ascii="Times New Roman" w:hAnsi="Times New Roman"/>
                <w:sz w:val="24"/>
                <w:szCs w:val="24"/>
                <w:lang w:val="sr-Cyrl-CS"/>
              </w:rPr>
              <w:t>2</w:t>
            </w:r>
          </w:p>
        </w:tc>
        <w:tc>
          <w:tcPr>
            <w:tcW w:w="4532" w:type="dxa"/>
            <w:gridSpan w:val="2"/>
            <w:vAlign w:val="center"/>
          </w:tcPr>
          <w:p w14:paraId="40AAD284" w14:textId="77777777" w:rsidR="00A4257C" w:rsidRPr="00796E0D" w:rsidRDefault="00A4257C" w:rsidP="00A425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25"/>
              </w:tabs>
              <w:spacing w:after="0" w:line="240" w:lineRule="auto"/>
              <w:rPr>
                <w:rFonts w:ascii="Times New Roman" w:hAnsi="Times New Roman"/>
                <w:sz w:val="24"/>
                <w:szCs w:val="24"/>
                <w:lang w:val="sr-Cyrl-CS"/>
              </w:rPr>
            </w:pPr>
            <w:r w:rsidRPr="00796E0D">
              <w:rPr>
                <w:rFonts w:ascii="Times New Roman" w:hAnsi="Times New Roman"/>
                <w:sz w:val="24"/>
                <w:szCs w:val="24"/>
              </w:rPr>
              <w:t xml:space="preserve">СЕДИШТЕ И </w:t>
            </w:r>
            <w:r w:rsidRPr="00796E0D">
              <w:rPr>
                <w:rFonts w:ascii="Times New Roman" w:hAnsi="Times New Roman"/>
                <w:sz w:val="24"/>
                <w:szCs w:val="24"/>
                <w:lang w:val="sr-Cyrl-CS"/>
              </w:rPr>
              <w:t xml:space="preserve">АДРЕСА </w:t>
            </w:r>
          </w:p>
        </w:tc>
        <w:tc>
          <w:tcPr>
            <w:tcW w:w="3969" w:type="dxa"/>
            <w:gridSpan w:val="2"/>
            <w:vAlign w:val="center"/>
          </w:tcPr>
          <w:p w14:paraId="745AE2DF" w14:textId="77777777" w:rsidR="00A4257C" w:rsidRPr="00796E0D" w:rsidRDefault="00A4257C" w:rsidP="000E3E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25"/>
              </w:tabs>
              <w:spacing w:beforeLines="100" w:before="240" w:afterLines="100" w:after="240" w:line="240" w:lineRule="auto"/>
              <w:rPr>
                <w:rFonts w:ascii="Times New Roman" w:hAnsi="Times New Roman"/>
                <w:sz w:val="24"/>
                <w:szCs w:val="24"/>
                <w:lang w:val="sr-Cyrl-CS"/>
              </w:rPr>
            </w:pPr>
          </w:p>
        </w:tc>
      </w:tr>
      <w:tr w:rsidR="00A4257C" w:rsidRPr="00796E0D" w14:paraId="05744A18" w14:textId="77777777" w:rsidTr="00A4257C">
        <w:trPr>
          <w:gridAfter w:val="1"/>
          <w:wAfter w:w="213" w:type="dxa"/>
        </w:trPr>
        <w:tc>
          <w:tcPr>
            <w:tcW w:w="603" w:type="dxa"/>
            <w:vAlign w:val="center"/>
          </w:tcPr>
          <w:p w14:paraId="72065558" w14:textId="77777777" w:rsidR="00A4257C" w:rsidRPr="00796E0D" w:rsidRDefault="00A4257C" w:rsidP="000E3E91">
            <w:pPr>
              <w:spacing w:beforeLines="100" w:before="240" w:afterLines="100" w:after="240" w:line="240" w:lineRule="auto"/>
              <w:rPr>
                <w:rFonts w:ascii="Times New Roman" w:hAnsi="Times New Roman"/>
                <w:sz w:val="24"/>
                <w:szCs w:val="24"/>
                <w:lang w:val="sr-Cyrl-CS"/>
              </w:rPr>
            </w:pPr>
            <w:r w:rsidRPr="00796E0D">
              <w:rPr>
                <w:rFonts w:ascii="Times New Roman" w:hAnsi="Times New Roman"/>
                <w:sz w:val="24"/>
                <w:szCs w:val="24"/>
                <w:lang w:val="sr-Cyrl-CS"/>
              </w:rPr>
              <w:t>3</w:t>
            </w:r>
          </w:p>
        </w:tc>
        <w:tc>
          <w:tcPr>
            <w:tcW w:w="4532" w:type="dxa"/>
            <w:gridSpan w:val="2"/>
            <w:vAlign w:val="center"/>
          </w:tcPr>
          <w:p w14:paraId="7805064E" w14:textId="77777777" w:rsidR="00A4257C" w:rsidRPr="00796E0D" w:rsidRDefault="00A4257C" w:rsidP="00A4257C">
            <w:pPr>
              <w:spacing w:after="0" w:line="240" w:lineRule="auto"/>
              <w:rPr>
                <w:rFonts w:ascii="Times New Roman" w:hAnsi="Times New Roman"/>
                <w:sz w:val="24"/>
                <w:szCs w:val="24"/>
                <w:lang w:val="sr-Cyrl-CS"/>
              </w:rPr>
            </w:pPr>
            <w:r w:rsidRPr="00796E0D">
              <w:rPr>
                <w:rFonts w:ascii="Times New Roman" w:hAnsi="Times New Roman"/>
                <w:sz w:val="24"/>
                <w:szCs w:val="24"/>
                <w:lang w:val="sr-Cyrl-CS"/>
              </w:rPr>
              <w:t>МАТИЧНИ БРОЈ</w:t>
            </w:r>
          </w:p>
        </w:tc>
        <w:tc>
          <w:tcPr>
            <w:tcW w:w="3969" w:type="dxa"/>
            <w:gridSpan w:val="2"/>
            <w:vAlign w:val="center"/>
          </w:tcPr>
          <w:p w14:paraId="73CFC98E" w14:textId="77777777" w:rsidR="00A4257C" w:rsidRPr="00796E0D" w:rsidRDefault="00A4257C" w:rsidP="000E3E91">
            <w:pPr>
              <w:spacing w:beforeLines="100" w:before="240" w:afterLines="100" w:after="240" w:line="240" w:lineRule="auto"/>
              <w:rPr>
                <w:rFonts w:ascii="Times New Roman" w:hAnsi="Times New Roman"/>
                <w:sz w:val="24"/>
                <w:szCs w:val="24"/>
                <w:lang w:val="sr-Cyrl-CS"/>
              </w:rPr>
            </w:pPr>
          </w:p>
        </w:tc>
      </w:tr>
      <w:tr w:rsidR="00A4257C" w:rsidRPr="00796E0D" w14:paraId="621A4C87" w14:textId="77777777" w:rsidTr="00A4257C">
        <w:trPr>
          <w:gridAfter w:val="1"/>
          <w:wAfter w:w="213" w:type="dxa"/>
        </w:trPr>
        <w:tc>
          <w:tcPr>
            <w:tcW w:w="603" w:type="dxa"/>
            <w:vAlign w:val="center"/>
          </w:tcPr>
          <w:p w14:paraId="594B37C9" w14:textId="77777777" w:rsidR="00A4257C" w:rsidRPr="00796E0D" w:rsidRDefault="00A4257C" w:rsidP="000E3E91">
            <w:pPr>
              <w:spacing w:beforeLines="100" w:before="240" w:afterLines="100" w:after="240" w:line="240" w:lineRule="auto"/>
              <w:rPr>
                <w:rFonts w:ascii="Times New Roman" w:hAnsi="Times New Roman"/>
                <w:sz w:val="24"/>
                <w:szCs w:val="24"/>
                <w:lang w:val="sr-Cyrl-CS"/>
              </w:rPr>
            </w:pPr>
            <w:r w:rsidRPr="00796E0D">
              <w:rPr>
                <w:rFonts w:ascii="Times New Roman" w:hAnsi="Times New Roman"/>
                <w:sz w:val="24"/>
                <w:szCs w:val="24"/>
                <w:lang w:val="sr-Cyrl-CS"/>
              </w:rPr>
              <w:t>4</w:t>
            </w:r>
          </w:p>
        </w:tc>
        <w:tc>
          <w:tcPr>
            <w:tcW w:w="4532" w:type="dxa"/>
            <w:gridSpan w:val="2"/>
            <w:vAlign w:val="center"/>
          </w:tcPr>
          <w:p w14:paraId="35A7F548" w14:textId="77777777" w:rsidR="00A4257C" w:rsidRPr="00796E0D" w:rsidRDefault="00A4257C" w:rsidP="00A4257C">
            <w:pPr>
              <w:spacing w:after="0" w:line="240" w:lineRule="auto"/>
              <w:rPr>
                <w:rFonts w:ascii="Times New Roman" w:hAnsi="Times New Roman"/>
                <w:sz w:val="24"/>
                <w:szCs w:val="24"/>
              </w:rPr>
            </w:pPr>
            <w:r w:rsidRPr="00796E0D">
              <w:rPr>
                <w:rFonts w:ascii="Times New Roman" w:hAnsi="Times New Roman"/>
                <w:sz w:val="24"/>
                <w:szCs w:val="24"/>
              </w:rPr>
              <w:t>РЕГИСТАРСКИ БРОЈ</w:t>
            </w:r>
          </w:p>
        </w:tc>
        <w:tc>
          <w:tcPr>
            <w:tcW w:w="3969" w:type="dxa"/>
            <w:gridSpan w:val="2"/>
            <w:vAlign w:val="center"/>
          </w:tcPr>
          <w:p w14:paraId="0779AE24" w14:textId="77777777" w:rsidR="00A4257C" w:rsidRPr="00796E0D" w:rsidRDefault="00A4257C" w:rsidP="000E3E91">
            <w:pPr>
              <w:spacing w:beforeLines="100" w:before="240" w:afterLines="100" w:after="240" w:line="240" w:lineRule="auto"/>
              <w:rPr>
                <w:rFonts w:ascii="Times New Roman" w:hAnsi="Times New Roman"/>
                <w:sz w:val="24"/>
                <w:szCs w:val="24"/>
                <w:lang w:val="sr-Cyrl-CS"/>
              </w:rPr>
            </w:pPr>
          </w:p>
        </w:tc>
      </w:tr>
      <w:tr w:rsidR="00A4257C" w:rsidRPr="00796E0D" w14:paraId="0332DBAB" w14:textId="77777777" w:rsidTr="00A4257C">
        <w:trPr>
          <w:gridAfter w:val="1"/>
          <w:wAfter w:w="213" w:type="dxa"/>
        </w:trPr>
        <w:tc>
          <w:tcPr>
            <w:tcW w:w="603" w:type="dxa"/>
            <w:vAlign w:val="center"/>
          </w:tcPr>
          <w:p w14:paraId="25F6D2C0" w14:textId="77777777" w:rsidR="00A4257C" w:rsidRPr="00796E0D" w:rsidRDefault="00A4257C" w:rsidP="000E3E91">
            <w:pPr>
              <w:spacing w:beforeLines="100" w:before="240" w:afterLines="100" w:after="240" w:line="240" w:lineRule="auto"/>
              <w:rPr>
                <w:rFonts w:ascii="Times New Roman" w:hAnsi="Times New Roman"/>
                <w:sz w:val="24"/>
                <w:szCs w:val="24"/>
                <w:lang w:val="sr-Cyrl-CS"/>
              </w:rPr>
            </w:pPr>
            <w:r w:rsidRPr="00796E0D">
              <w:rPr>
                <w:rFonts w:ascii="Times New Roman" w:hAnsi="Times New Roman"/>
                <w:sz w:val="24"/>
                <w:szCs w:val="24"/>
                <w:lang w:val="sr-Cyrl-CS"/>
              </w:rPr>
              <w:t>5</w:t>
            </w:r>
          </w:p>
        </w:tc>
        <w:tc>
          <w:tcPr>
            <w:tcW w:w="4532" w:type="dxa"/>
            <w:gridSpan w:val="2"/>
            <w:vAlign w:val="center"/>
          </w:tcPr>
          <w:p w14:paraId="08FFE552" w14:textId="77777777" w:rsidR="00A4257C" w:rsidRPr="00796E0D" w:rsidRDefault="00A4257C" w:rsidP="00A4257C">
            <w:pPr>
              <w:spacing w:after="0" w:line="240" w:lineRule="auto"/>
              <w:rPr>
                <w:rFonts w:ascii="Times New Roman" w:hAnsi="Times New Roman"/>
                <w:sz w:val="24"/>
                <w:szCs w:val="24"/>
                <w:lang w:val="sr-Cyrl-CS"/>
              </w:rPr>
            </w:pPr>
            <w:r w:rsidRPr="00796E0D">
              <w:rPr>
                <w:rFonts w:ascii="Times New Roman" w:hAnsi="Times New Roman"/>
                <w:sz w:val="24"/>
                <w:szCs w:val="24"/>
                <w:lang w:val="sr-Cyrl-CS"/>
              </w:rPr>
              <w:t>ПИБ</w:t>
            </w:r>
          </w:p>
        </w:tc>
        <w:tc>
          <w:tcPr>
            <w:tcW w:w="3969" w:type="dxa"/>
            <w:gridSpan w:val="2"/>
            <w:vAlign w:val="center"/>
          </w:tcPr>
          <w:p w14:paraId="5C0D3EE6" w14:textId="77777777" w:rsidR="00A4257C" w:rsidRPr="00796E0D" w:rsidRDefault="00A4257C" w:rsidP="000E3E91">
            <w:pPr>
              <w:spacing w:beforeLines="100" w:before="240" w:afterLines="100" w:after="240" w:line="240" w:lineRule="auto"/>
              <w:rPr>
                <w:rFonts w:ascii="Times New Roman" w:hAnsi="Times New Roman"/>
                <w:sz w:val="24"/>
                <w:szCs w:val="24"/>
                <w:lang w:val="sr-Cyrl-CS"/>
              </w:rPr>
            </w:pPr>
          </w:p>
        </w:tc>
      </w:tr>
      <w:tr w:rsidR="00A4257C" w:rsidRPr="00796E0D" w14:paraId="45E2377C" w14:textId="77777777" w:rsidTr="00A4257C">
        <w:trPr>
          <w:gridAfter w:val="1"/>
          <w:wAfter w:w="213" w:type="dxa"/>
        </w:trPr>
        <w:tc>
          <w:tcPr>
            <w:tcW w:w="603" w:type="dxa"/>
            <w:vAlign w:val="center"/>
          </w:tcPr>
          <w:p w14:paraId="5121E7FE" w14:textId="77777777" w:rsidR="00A4257C" w:rsidRPr="00796E0D" w:rsidRDefault="00A4257C" w:rsidP="000E3E91">
            <w:pPr>
              <w:spacing w:beforeLines="100" w:before="240" w:afterLines="100" w:after="240" w:line="240" w:lineRule="auto"/>
              <w:rPr>
                <w:rFonts w:ascii="Times New Roman" w:hAnsi="Times New Roman"/>
                <w:sz w:val="24"/>
                <w:szCs w:val="24"/>
                <w:lang w:val="sr-Cyrl-CS"/>
              </w:rPr>
            </w:pPr>
            <w:r w:rsidRPr="00796E0D">
              <w:rPr>
                <w:rFonts w:ascii="Times New Roman" w:hAnsi="Times New Roman"/>
                <w:sz w:val="24"/>
                <w:szCs w:val="24"/>
                <w:lang w:val="sr-Cyrl-CS"/>
              </w:rPr>
              <w:t>6</w:t>
            </w:r>
          </w:p>
        </w:tc>
        <w:tc>
          <w:tcPr>
            <w:tcW w:w="4532" w:type="dxa"/>
            <w:gridSpan w:val="2"/>
            <w:vAlign w:val="center"/>
          </w:tcPr>
          <w:p w14:paraId="1CCDCFF2" w14:textId="77777777" w:rsidR="00A4257C" w:rsidRPr="00796E0D" w:rsidRDefault="00A4257C" w:rsidP="00A4257C">
            <w:pPr>
              <w:spacing w:after="0" w:line="240" w:lineRule="auto"/>
              <w:rPr>
                <w:rFonts w:ascii="Times New Roman" w:hAnsi="Times New Roman"/>
                <w:sz w:val="24"/>
                <w:szCs w:val="24"/>
              </w:rPr>
            </w:pPr>
            <w:r w:rsidRPr="00796E0D">
              <w:rPr>
                <w:rFonts w:ascii="Times New Roman" w:hAnsi="Times New Roman"/>
                <w:sz w:val="24"/>
                <w:szCs w:val="24"/>
              </w:rPr>
              <w:t>ОДГОВОРНО ЛИЦЕ</w:t>
            </w:r>
          </w:p>
        </w:tc>
        <w:tc>
          <w:tcPr>
            <w:tcW w:w="3969" w:type="dxa"/>
            <w:gridSpan w:val="2"/>
            <w:vAlign w:val="center"/>
          </w:tcPr>
          <w:p w14:paraId="1EAF4B23" w14:textId="77777777" w:rsidR="00A4257C" w:rsidRPr="00796E0D" w:rsidRDefault="00A4257C" w:rsidP="000E3E91">
            <w:pPr>
              <w:spacing w:beforeLines="100" w:before="240" w:afterLines="100" w:after="240" w:line="240" w:lineRule="auto"/>
              <w:rPr>
                <w:rFonts w:ascii="Times New Roman" w:hAnsi="Times New Roman"/>
                <w:sz w:val="24"/>
                <w:szCs w:val="24"/>
                <w:lang w:val="sr-Cyrl-CS"/>
              </w:rPr>
            </w:pPr>
          </w:p>
        </w:tc>
      </w:tr>
      <w:tr w:rsidR="00A4257C" w:rsidRPr="00796E0D" w14:paraId="332FD9B3" w14:textId="77777777" w:rsidTr="00A4257C">
        <w:trPr>
          <w:gridAfter w:val="1"/>
          <w:wAfter w:w="213" w:type="dxa"/>
        </w:trPr>
        <w:tc>
          <w:tcPr>
            <w:tcW w:w="603" w:type="dxa"/>
            <w:vAlign w:val="center"/>
          </w:tcPr>
          <w:p w14:paraId="12776B9D" w14:textId="77777777" w:rsidR="00A4257C" w:rsidRPr="00796E0D" w:rsidRDefault="00A4257C" w:rsidP="000E3E91">
            <w:pPr>
              <w:spacing w:beforeLines="100" w:before="240" w:afterLines="100" w:after="240" w:line="240" w:lineRule="auto"/>
              <w:rPr>
                <w:rFonts w:ascii="Times New Roman" w:hAnsi="Times New Roman"/>
                <w:sz w:val="24"/>
                <w:szCs w:val="24"/>
                <w:lang w:val="sr-Cyrl-CS"/>
              </w:rPr>
            </w:pPr>
            <w:r w:rsidRPr="00796E0D">
              <w:rPr>
                <w:rFonts w:ascii="Times New Roman" w:hAnsi="Times New Roman"/>
                <w:sz w:val="24"/>
                <w:szCs w:val="24"/>
                <w:lang w:val="sr-Cyrl-CS"/>
              </w:rPr>
              <w:t>7</w:t>
            </w:r>
          </w:p>
        </w:tc>
        <w:tc>
          <w:tcPr>
            <w:tcW w:w="4532" w:type="dxa"/>
            <w:gridSpan w:val="2"/>
            <w:vAlign w:val="center"/>
          </w:tcPr>
          <w:p w14:paraId="0A68182A" w14:textId="77777777" w:rsidR="00A4257C" w:rsidRPr="00796E0D" w:rsidRDefault="00A4257C" w:rsidP="00A4257C">
            <w:pPr>
              <w:spacing w:after="0" w:line="240" w:lineRule="auto"/>
              <w:rPr>
                <w:rFonts w:ascii="Times New Roman" w:hAnsi="Times New Roman"/>
                <w:sz w:val="24"/>
                <w:szCs w:val="24"/>
              </w:rPr>
            </w:pPr>
            <w:r w:rsidRPr="00796E0D">
              <w:rPr>
                <w:rFonts w:ascii="Times New Roman" w:hAnsi="Times New Roman"/>
                <w:sz w:val="24"/>
                <w:szCs w:val="24"/>
              </w:rPr>
              <w:t>ОСОБА ЗА КОНТАКТ</w:t>
            </w:r>
          </w:p>
        </w:tc>
        <w:tc>
          <w:tcPr>
            <w:tcW w:w="3969" w:type="dxa"/>
            <w:gridSpan w:val="2"/>
            <w:vAlign w:val="center"/>
          </w:tcPr>
          <w:p w14:paraId="5673CA97" w14:textId="77777777" w:rsidR="00A4257C" w:rsidRPr="00796E0D" w:rsidRDefault="00A4257C" w:rsidP="000E3E91">
            <w:pPr>
              <w:spacing w:beforeLines="100" w:before="240" w:afterLines="100" w:after="240" w:line="240" w:lineRule="auto"/>
              <w:rPr>
                <w:rFonts w:ascii="Times New Roman" w:hAnsi="Times New Roman"/>
                <w:sz w:val="24"/>
                <w:szCs w:val="24"/>
                <w:lang w:val="sr-Cyrl-CS"/>
              </w:rPr>
            </w:pPr>
          </w:p>
        </w:tc>
      </w:tr>
      <w:tr w:rsidR="00A4257C" w:rsidRPr="00A976B8" w14:paraId="42517342" w14:textId="77777777" w:rsidTr="00A4257C">
        <w:trPr>
          <w:gridAfter w:val="1"/>
          <w:wAfter w:w="213" w:type="dxa"/>
        </w:trPr>
        <w:tc>
          <w:tcPr>
            <w:tcW w:w="603" w:type="dxa"/>
            <w:vAlign w:val="center"/>
          </w:tcPr>
          <w:p w14:paraId="4DBF6F82" w14:textId="77777777" w:rsidR="00A4257C" w:rsidRPr="00796E0D" w:rsidRDefault="00A4257C" w:rsidP="000E3E91">
            <w:pPr>
              <w:spacing w:beforeLines="100" w:before="240" w:afterLines="100" w:after="240" w:line="240" w:lineRule="auto"/>
              <w:rPr>
                <w:rFonts w:ascii="Times New Roman" w:hAnsi="Times New Roman"/>
                <w:sz w:val="24"/>
                <w:szCs w:val="24"/>
                <w:lang w:val="sr-Cyrl-CS"/>
              </w:rPr>
            </w:pPr>
            <w:r w:rsidRPr="00796E0D">
              <w:rPr>
                <w:rFonts w:ascii="Times New Roman" w:hAnsi="Times New Roman"/>
                <w:sz w:val="24"/>
                <w:szCs w:val="24"/>
                <w:lang w:val="sr-Cyrl-CS"/>
              </w:rPr>
              <w:t>8</w:t>
            </w:r>
          </w:p>
        </w:tc>
        <w:tc>
          <w:tcPr>
            <w:tcW w:w="4532" w:type="dxa"/>
            <w:gridSpan w:val="2"/>
            <w:vAlign w:val="center"/>
          </w:tcPr>
          <w:p w14:paraId="4425B301" w14:textId="77777777" w:rsidR="00A4257C" w:rsidRPr="00796E0D" w:rsidRDefault="00A4257C" w:rsidP="00A4257C">
            <w:pPr>
              <w:spacing w:after="0" w:line="240" w:lineRule="auto"/>
              <w:rPr>
                <w:rFonts w:ascii="Times New Roman" w:hAnsi="Times New Roman"/>
                <w:sz w:val="24"/>
                <w:szCs w:val="24"/>
                <w:lang w:val="sr-Cyrl-CS"/>
              </w:rPr>
            </w:pPr>
            <w:r w:rsidRPr="00796E0D">
              <w:rPr>
                <w:rFonts w:ascii="Times New Roman" w:hAnsi="Times New Roman"/>
                <w:sz w:val="24"/>
                <w:szCs w:val="24"/>
                <w:lang w:val="sr-Cyrl-CS"/>
              </w:rPr>
              <w:t>ТЕКУЋИ РАЧУН И ПОСЛОВНА БАНКА</w:t>
            </w:r>
          </w:p>
        </w:tc>
        <w:tc>
          <w:tcPr>
            <w:tcW w:w="3969" w:type="dxa"/>
            <w:gridSpan w:val="2"/>
            <w:vAlign w:val="center"/>
          </w:tcPr>
          <w:p w14:paraId="755112F7" w14:textId="77777777" w:rsidR="00A4257C" w:rsidRPr="00796E0D" w:rsidRDefault="00A4257C" w:rsidP="000E3E91">
            <w:pPr>
              <w:spacing w:beforeLines="100" w:before="240" w:afterLines="100" w:after="240" w:line="240" w:lineRule="auto"/>
              <w:rPr>
                <w:rFonts w:ascii="Times New Roman" w:hAnsi="Times New Roman"/>
                <w:sz w:val="24"/>
                <w:szCs w:val="24"/>
                <w:lang w:val="sr-Cyrl-CS"/>
              </w:rPr>
            </w:pPr>
          </w:p>
        </w:tc>
      </w:tr>
      <w:tr w:rsidR="00A4257C" w:rsidRPr="00796E0D" w14:paraId="7E0528A8" w14:textId="77777777" w:rsidTr="00A4257C">
        <w:trPr>
          <w:gridAfter w:val="1"/>
          <w:wAfter w:w="213" w:type="dxa"/>
        </w:trPr>
        <w:tc>
          <w:tcPr>
            <w:tcW w:w="603" w:type="dxa"/>
            <w:vAlign w:val="center"/>
          </w:tcPr>
          <w:p w14:paraId="49BF899C" w14:textId="77777777" w:rsidR="00A4257C" w:rsidRPr="00796E0D" w:rsidRDefault="00A4257C" w:rsidP="000E3E91">
            <w:pPr>
              <w:spacing w:beforeLines="100" w:before="240" w:afterLines="100" w:after="240" w:line="240" w:lineRule="auto"/>
              <w:rPr>
                <w:rFonts w:ascii="Times New Roman" w:hAnsi="Times New Roman"/>
                <w:sz w:val="24"/>
                <w:szCs w:val="24"/>
                <w:lang w:val="sr-Cyrl-CS"/>
              </w:rPr>
            </w:pPr>
            <w:r w:rsidRPr="00796E0D">
              <w:rPr>
                <w:rFonts w:ascii="Times New Roman" w:hAnsi="Times New Roman"/>
                <w:sz w:val="24"/>
                <w:szCs w:val="24"/>
                <w:lang w:val="sr-Cyrl-CS"/>
              </w:rPr>
              <w:t>9</w:t>
            </w:r>
          </w:p>
        </w:tc>
        <w:tc>
          <w:tcPr>
            <w:tcW w:w="4532" w:type="dxa"/>
            <w:gridSpan w:val="2"/>
            <w:vAlign w:val="center"/>
          </w:tcPr>
          <w:p w14:paraId="540F0F52" w14:textId="77777777" w:rsidR="00A4257C" w:rsidRPr="00796E0D" w:rsidRDefault="00A4257C" w:rsidP="00A4257C">
            <w:pPr>
              <w:spacing w:after="0" w:line="240" w:lineRule="auto"/>
              <w:rPr>
                <w:rFonts w:ascii="Times New Roman" w:hAnsi="Times New Roman"/>
                <w:sz w:val="24"/>
                <w:szCs w:val="24"/>
                <w:lang w:val="sr-Cyrl-CS"/>
              </w:rPr>
            </w:pPr>
            <w:r w:rsidRPr="00796E0D">
              <w:rPr>
                <w:rFonts w:ascii="Times New Roman" w:hAnsi="Times New Roman"/>
                <w:sz w:val="24"/>
                <w:szCs w:val="24"/>
                <w:lang w:val="sr-Cyrl-CS"/>
              </w:rPr>
              <w:t xml:space="preserve">ТЕЛЕФОН </w:t>
            </w:r>
          </w:p>
        </w:tc>
        <w:tc>
          <w:tcPr>
            <w:tcW w:w="3969" w:type="dxa"/>
            <w:gridSpan w:val="2"/>
            <w:vAlign w:val="center"/>
          </w:tcPr>
          <w:p w14:paraId="60CB9AF9" w14:textId="77777777" w:rsidR="00A4257C" w:rsidRPr="00796E0D" w:rsidRDefault="00A4257C" w:rsidP="000E3E91">
            <w:pPr>
              <w:spacing w:beforeLines="100" w:before="240" w:afterLines="100" w:after="240" w:line="240" w:lineRule="auto"/>
              <w:rPr>
                <w:rFonts w:ascii="Times New Roman" w:hAnsi="Times New Roman"/>
                <w:sz w:val="24"/>
                <w:szCs w:val="24"/>
                <w:lang w:val="sr-Cyrl-CS"/>
              </w:rPr>
            </w:pPr>
          </w:p>
        </w:tc>
      </w:tr>
      <w:tr w:rsidR="00A4257C" w:rsidRPr="00796E0D" w14:paraId="14543686" w14:textId="77777777" w:rsidTr="00A4257C">
        <w:trPr>
          <w:gridAfter w:val="1"/>
          <w:wAfter w:w="213" w:type="dxa"/>
        </w:trPr>
        <w:tc>
          <w:tcPr>
            <w:tcW w:w="603" w:type="dxa"/>
            <w:vAlign w:val="center"/>
          </w:tcPr>
          <w:p w14:paraId="26F5ABF2" w14:textId="77777777" w:rsidR="00A4257C" w:rsidRPr="00796E0D" w:rsidRDefault="00A4257C" w:rsidP="000E3E91">
            <w:pPr>
              <w:spacing w:beforeLines="100" w:before="240" w:afterLines="100" w:after="240" w:line="240" w:lineRule="auto"/>
              <w:rPr>
                <w:rFonts w:ascii="Times New Roman" w:hAnsi="Times New Roman"/>
                <w:sz w:val="24"/>
                <w:szCs w:val="24"/>
                <w:lang w:val="sr-Cyrl-CS"/>
              </w:rPr>
            </w:pPr>
            <w:r w:rsidRPr="00796E0D">
              <w:rPr>
                <w:rFonts w:ascii="Times New Roman" w:hAnsi="Times New Roman"/>
                <w:sz w:val="24"/>
                <w:szCs w:val="24"/>
                <w:lang w:val="sr-Cyrl-CS"/>
              </w:rPr>
              <w:t>10</w:t>
            </w:r>
          </w:p>
        </w:tc>
        <w:tc>
          <w:tcPr>
            <w:tcW w:w="4532" w:type="dxa"/>
            <w:gridSpan w:val="2"/>
            <w:vAlign w:val="center"/>
          </w:tcPr>
          <w:p w14:paraId="39D22095" w14:textId="77777777" w:rsidR="00A4257C" w:rsidRPr="00796E0D" w:rsidRDefault="00A4257C" w:rsidP="00A4257C">
            <w:pPr>
              <w:spacing w:after="0" w:line="240" w:lineRule="auto"/>
              <w:rPr>
                <w:rFonts w:ascii="Times New Roman" w:hAnsi="Times New Roman"/>
                <w:sz w:val="24"/>
                <w:szCs w:val="24"/>
                <w:lang w:val="sr-Cyrl-CS"/>
              </w:rPr>
            </w:pPr>
            <w:r w:rsidRPr="00796E0D">
              <w:rPr>
                <w:rFonts w:ascii="Times New Roman" w:hAnsi="Times New Roman"/>
                <w:sz w:val="24"/>
                <w:szCs w:val="24"/>
                <w:lang w:val="sr-Cyrl-CS"/>
              </w:rPr>
              <w:t>ТЕЛЕФАКС</w:t>
            </w:r>
          </w:p>
        </w:tc>
        <w:tc>
          <w:tcPr>
            <w:tcW w:w="3969" w:type="dxa"/>
            <w:gridSpan w:val="2"/>
            <w:vAlign w:val="center"/>
          </w:tcPr>
          <w:p w14:paraId="4D38BA69" w14:textId="77777777" w:rsidR="00A4257C" w:rsidRPr="00796E0D" w:rsidRDefault="00A4257C" w:rsidP="000E3E91">
            <w:pPr>
              <w:spacing w:beforeLines="100" w:before="240" w:afterLines="100" w:after="240" w:line="240" w:lineRule="auto"/>
              <w:rPr>
                <w:rFonts w:ascii="Times New Roman" w:hAnsi="Times New Roman"/>
                <w:sz w:val="24"/>
                <w:szCs w:val="24"/>
                <w:lang w:val="sr-Cyrl-CS"/>
              </w:rPr>
            </w:pPr>
          </w:p>
        </w:tc>
      </w:tr>
      <w:tr w:rsidR="00A4257C" w:rsidRPr="00796E0D" w14:paraId="38856CE4" w14:textId="77777777" w:rsidTr="00A4257C">
        <w:trPr>
          <w:gridAfter w:val="1"/>
          <w:wAfter w:w="213" w:type="dxa"/>
        </w:trPr>
        <w:tc>
          <w:tcPr>
            <w:tcW w:w="603" w:type="dxa"/>
            <w:vAlign w:val="center"/>
          </w:tcPr>
          <w:p w14:paraId="7DBC6720" w14:textId="77777777" w:rsidR="00A4257C" w:rsidRPr="00796E0D" w:rsidRDefault="00A4257C" w:rsidP="000E3E91">
            <w:pPr>
              <w:spacing w:beforeLines="100" w:before="240" w:afterLines="100" w:after="240" w:line="240" w:lineRule="auto"/>
              <w:rPr>
                <w:rFonts w:ascii="Times New Roman" w:hAnsi="Times New Roman"/>
                <w:sz w:val="24"/>
                <w:szCs w:val="24"/>
              </w:rPr>
            </w:pPr>
            <w:r w:rsidRPr="00796E0D">
              <w:rPr>
                <w:rFonts w:ascii="Times New Roman" w:hAnsi="Times New Roman"/>
                <w:sz w:val="24"/>
                <w:szCs w:val="24"/>
              </w:rPr>
              <w:t>11</w:t>
            </w:r>
          </w:p>
        </w:tc>
        <w:tc>
          <w:tcPr>
            <w:tcW w:w="4532" w:type="dxa"/>
            <w:gridSpan w:val="2"/>
            <w:vAlign w:val="center"/>
          </w:tcPr>
          <w:p w14:paraId="3FCD3C86" w14:textId="77777777" w:rsidR="00A4257C" w:rsidRPr="00796E0D" w:rsidRDefault="00A4257C" w:rsidP="00A4257C">
            <w:pPr>
              <w:spacing w:after="0" w:line="240" w:lineRule="auto"/>
              <w:rPr>
                <w:rFonts w:ascii="Times New Roman" w:hAnsi="Times New Roman"/>
                <w:sz w:val="24"/>
                <w:szCs w:val="24"/>
                <w:lang w:val="sr-Cyrl-CS"/>
              </w:rPr>
            </w:pPr>
            <w:r w:rsidRPr="00796E0D">
              <w:rPr>
                <w:rFonts w:ascii="Times New Roman" w:hAnsi="Times New Roman"/>
                <w:sz w:val="24"/>
                <w:szCs w:val="24"/>
                <w:lang w:val="sr-Cyrl-CS"/>
              </w:rPr>
              <w:t>Е</w:t>
            </w:r>
            <w:r w:rsidRPr="00796E0D">
              <w:rPr>
                <w:rFonts w:ascii="Times New Roman" w:hAnsi="Times New Roman"/>
                <w:sz w:val="24"/>
                <w:szCs w:val="24"/>
              </w:rPr>
              <w:t>-МAIL АДРЕСА</w:t>
            </w:r>
          </w:p>
        </w:tc>
        <w:tc>
          <w:tcPr>
            <w:tcW w:w="3969" w:type="dxa"/>
            <w:gridSpan w:val="2"/>
            <w:vAlign w:val="center"/>
          </w:tcPr>
          <w:p w14:paraId="3F97AAEF" w14:textId="77777777" w:rsidR="00A4257C" w:rsidRPr="00796E0D" w:rsidRDefault="00A4257C" w:rsidP="000E3E91">
            <w:pPr>
              <w:spacing w:beforeLines="100" w:before="240" w:afterLines="100" w:after="240" w:line="240" w:lineRule="auto"/>
              <w:rPr>
                <w:rFonts w:ascii="Times New Roman" w:hAnsi="Times New Roman"/>
                <w:sz w:val="24"/>
                <w:szCs w:val="24"/>
                <w:lang w:val="sr-Cyrl-CS"/>
              </w:rPr>
            </w:pPr>
          </w:p>
        </w:tc>
      </w:tr>
      <w:tr w:rsidR="00A4257C" w:rsidRPr="00796E0D" w14:paraId="621CF198" w14:textId="77777777" w:rsidTr="00A425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3745" w:type="dxa"/>
            <w:gridSpan w:val="2"/>
          </w:tcPr>
          <w:p w14:paraId="71AF270A" w14:textId="77777777" w:rsidR="00A4257C" w:rsidRPr="00796E0D" w:rsidRDefault="00A4257C" w:rsidP="00A4257C">
            <w:pPr>
              <w:spacing w:before="60" w:after="60" w:line="240" w:lineRule="auto"/>
              <w:jc w:val="center"/>
              <w:rPr>
                <w:rFonts w:ascii="Times New Roman" w:hAnsi="Times New Roman"/>
                <w:b/>
                <w:bCs/>
                <w:sz w:val="24"/>
                <w:szCs w:val="24"/>
                <w:lang w:val="sr-Cyrl-CS"/>
              </w:rPr>
            </w:pPr>
            <w:r w:rsidRPr="00796E0D">
              <w:rPr>
                <w:rFonts w:ascii="Times New Roman" w:hAnsi="Times New Roman"/>
                <w:b/>
                <w:bCs/>
                <w:sz w:val="24"/>
                <w:szCs w:val="24"/>
                <w:lang w:val="sr-Cyrl-CS"/>
              </w:rPr>
              <w:t>Место и датум:</w:t>
            </w:r>
          </w:p>
        </w:tc>
        <w:tc>
          <w:tcPr>
            <w:tcW w:w="1990" w:type="dxa"/>
            <w:gridSpan w:val="2"/>
          </w:tcPr>
          <w:p w14:paraId="67799E05" w14:textId="77777777" w:rsidR="00A4257C" w:rsidRPr="00796E0D" w:rsidRDefault="00A4257C" w:rsidP="00A4257C">
            <w:pPr>
              <w:spacing w:before="60" w:after="60" w:line="240" w:lineRule="auto"/>
              <w:jc w:val="center"/>
              <w:rPr>
                <w:rFonts w:ascii="Times New Roman" w:hAnsi="Times New Roman"/>
                <w:b/>
                <w:bCs/>
                <w:sz w:val="24"/>
                <w:szCs w:val="24"/>
                <w:lang w:val="sr-Cyrl-CS"/>
              </w:rPr>
            </w:pPr>
          </w:p>
        </w:tc>
        <w:tc>
          <w:tcPr>
            <w:tcW w:w="3582" w:type="dxa"/>
            <w:gridSpan w:val="2"/>
          </w:tcPr>
          <w:p w14:paraId="3FB01B87" w14:textId="77777777" w:rsidR="00A4257C" w:rsidRPr="00796E0D" w:rsidRDefault="00A4257C" w:rsidP="00A4257C">
            <w:pPr>
              <w:spacing w:before="60" w:after="60" w:line="240" w:lineRule="auto"/>
              <w:jc w:val="center"/>
              <w:rPr>
                <w:rFonts w:ascii="Times New Roman" w:hAnsi="Times New Roman"/>
                <w:b/>
                <w:bCs/>
                <w:sz w:val="24"/>
                <w:szCs w:val="24"/>
                <w:lang w:val="sr-Cyrl-CS"/>
              </w:rPr>
            </w:pPr>
            <w:r w:rsidRPr="00796E0D">
              <w:rPr>
                <w:rFonts w:ascii="Times New Roman" w:hAnsi="Times New Roman"/>
                <w:b/>
                <w:bCs/>
                <w:sz w:val="24"/>
                <w:szCs w:val="24"/>
                <w:lang w:val="sr-Cyrl-CS"/>
              </w:rPr>
              <w:t>Понуђач:</w:t>
            </w:r>
          </w:p>
        </w:tc>
      </w:tr>
      <w:tr w:rsidR="00A4257C" w:rsidRPr="00796E0D" w14:paraId="33D43CCF" w14:textId="77777777" w:rsidTr="00A425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3745" w:type="dxa"/>
            <w:gridSpan w:val="2"/>
            <w:tcBorders>
              <w:bottom w:val="single" w:sz="4" w:space="0" w:color="auto"/>
            </w:tcBorders>
          </w:tcPr>
          <w:p w14:paraId="0B6D2F1C" w14:textId="77777777" w:rsidR="00A4257C" w:rsidRPr="00796E0D" w:rsidRDefault="00A4257C" w:rsidP="00A4257C">
            <w:pPr>
              <w:spacing w:before="60" w:after="60" w:line="240" w:lineRule="auto"/>
              <w:rPr>
                <w:rFonts w:ascii="Times New Roman" w:hAnsi="Times New Roman"/>
                <w:b/>
                <w:bCs/>
                <w:sz w:val="24"/>
                <w:szCs w:val="24"/>
                <w:lang w:val="sr-Cyrl-CS"/>
              </w:rPr>
            </w:pPr>
          </w:p>
        </w:tc>
        <w:tc>
          <w:tcPr>
            <w:tcW w:w="1990" w:type="dxa"/>
            <w:gridSpan w:val="2"/>
          </w:tcPr>
          <w:p w14:paraId="76B5054F" w14:textId="77777777" w:rsidR="00A4257C" w:rsidRPr="00796E0D" w:rsidRDefault="00A4257C" w:rsidP="00A4257C">
            <w:pPr>
              <w:spacing w:before="60" w:after="60" w:line="240" w:lineRule="auto"/>
              <w:jc w:val="center"/>
              <w:rPr>
                <w:rFonts w:ascii="Times New Roman" w:hAnsi="Times New Roman"/>
                <w:b/>
                <w:bCs/>
                <w:sz w:val="24"/>
                <w:szCs w:val="24"/>
                <w:lang w:val="sr-Cyrl-CS"/>
              </w:rPr>
            </w:pPr>
            <w:r w:rsidRPr="00796E0D">
              <w:rPr>
                <w:rFonts w:ascii="Times New Roman" w:hAnsi="Times New Roman"/>
                <w:b/>
                <w:bCs/>
                <w:sz w:val="24"/>
                <w:szCs w:val="24"/>
                <w:lang w:val="sr-Cyrl-CS"/>
              </w:rPr>
              <w:t>М.П.</w:t>
            </w:r>
          </w:p>
        </w:tc>
        <w:tc>
          <w:tcPr>
            <w:tcW w:w="3582" w:type="dxa"/>
            <w:gridSpan w:val="2"/>
            <w:tcBorders>
              <w:bottom w:val="single" w:sz="4" w:space="0" w:color="auto"/>
            </w:tcBorders>
          </w:tcPr>
          <w:p w14:paraId="19999420" w14:textId="77777777" w:rsidR="00A4257C" w:rsidRPr="00796E0D" w:rsidRDefault="00A4257C" w:rsidP="00A4257C">
            <w:pPr>
              <w:spacing w:before="60" w:after="60" w:line="240" w:lineRule="auto"/>
              <w:rPr>
                <w:rFonts w:ascii="Times New Roman" w:hAnsi="Times New Roman"/>
                <w:b/>
                <w:bCs/>
                <w:sz w:val="24"/>
                <w:szCs w:val="24"/>
                <w:lang w:val="sr-Cyrl-CS"/>
              </w:rPr>
            </w:pPr>
          </w:p>
        </w:tc>
      </w:tr>
      <w:tr w:rsidR="00A4257C" w:rsidRPr="00796E0D" w14:paraId="0B1AC1CE" w14:textId="77777777" w:rsidTr="00A425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3745" w:type="dxa"/>
            <w:gridSpan w:val="2"/>
            <w:tcBorders>
              <w:top w:val="single" w:sz="4" w:space="0" w:color="auto"/>
            </w:tcBorders>
          </w:tcPr>
          <w:p w14:paraId="702D98FA" w14:textId="77777777" w:rsidR="00A4257C" w:rsidRPr="00796E0D" w:rsidRDefault="00A4257C" w:rsidP="00A4257C">
            <w:pPr>
              <w:spacing w:before="60" w:after="60" w:line="240" w:lineRule="auto"/>
              <w:rPr>
                <w:rFonts w:ascii="Times New Roman" w:hAnsi="Times New Roman"/>
                <w:b/>
                <w:bCs/>
                <w:sz w:val="24"/>
                <w:szCs w:val="24"/>
                <w:lang w:val="sr-Cyrl-CS"/>
              </w:rPr>
            </w:pPr>
          </w:p>
        </w:tc>
        <w:tc>
          <w:tcPr>
            <w:tcW w:w="1990" w:type="dxa"/>
            <w:gridSpan w:val="2"/>
          </w:tcPr>
          <w:p w14:paraId="2052AF79" w14:textId="77777777" w:rsidR="00A4257C" w:rsidRPr="00796E0D" w:rsidRDefault="00A4257C" w:rsidP="00A4257C">
            <w:pPr>
              <w:spacing w:before="60" w:after="60" w:line="240" w:lineRule="auto"/>
              <w:rPr>
                <w:rFonts w:ascii="Times New Roman" w:hAnsi="Times New Roman"/>
                <w:b/>
                <w:bCs/>
                <w:sz w:val="24"/>
                <w:szCs w:val="24"/>
                <w:lang w:val="sr-Cyrl-CS"/>
              </w:rPr>
            </w:pPr>
          </w:p>
        </w:tc>
        <w:tc>
          <w:tcPr>
            <w:tcW w:w="3582" w:type="dxa"/>
            <w:gridSpan w:val="2"/>
            <w:tcBorders>
              <w:top w:val="single" w:sz="4" w:space="0" w:color="auto"/>
            </w:tcBorders>
          </w:tcPr>
          <w:p w14:paraId="1F228A27" w14:textId="77777777" w:rsidR="00A4257C" w:rsidRPr="00796E0D" w:rsidRDefault="00A4257C" w:rsidP="00A4257C">
            <w:pPr>
              <w:spacing w:before="60" w:after="60" w:line="240" w:lineRule="auto"/>
              <w:jc w:val="center"/>
              <w:rPr>
                <w:rFonts w:ascii="Times New Roman" w:hAnsi="Times New Roman"/>
                <w:b/>
                <w:bCs/>
                <w:sz w:val="24"/>
                <w:szCs w:val="24"/>
                <w:lang w:val="sr-Cyrl-CS"/>
              </w:rPr>
            </w:pPr>
            <w:r w:rsidRPr="00796E0D">
              <w:rPr>
                <w:rFonts w:ascii="Times New Roman" w:hAnsi="Times New Roman"/>
                <w:b/>
                <w:bCs/>
                <w:sz w:val="24"/>
                <w:szCs w:val="24"/>
                <w:lang w:val="sr-Cyrl-CS"/>
              </w:rPr>
              <w:t>(потпис</w:t>
            </w:r>
            <w:r w:rsidRPr="00796E0D">
              <w:rPr>
                <w:rFonts w:ascii="Times New Roman" w:hAnsi="Times New Roman"/>
                <w:b/>
                <w:bCs/>
                <w:sz w:val="24"/>
                <w:szCs w:val="24"/>
              </w:rPr>
              <w:t xml:space="preserve"> </w:t>
            </w:r>
            <w:proofErr w:type="spellStart"/>
            <w:r w:rsidRPr="00796E0D">
              <w:rPr>
                <w:rFonts w:ascii="Times New Roman" w:hAnsi="Times New Roman"/>
                <w:b/>
                <w:bCs/>
                <w:sz w:val="24"/>
                <w:szCs w:val="24"/>
              </w:rPr>
              <w:t>овлашћеног</w:t>
            </w:r>
            <w:proofErr w:type="spellEnd"/>
            <w:r w:rsidRPr="00796E0D">
              <w:rPr>
                <w:rFonts w:ascii="Times New Roman" w:hAnsi="Times New Roman"/>
                <w:b/>
                <w:bCs/>
                <w:sz w:val="24"/>
                <w:szCs w:val="24"/>
              </w:rPr>
              <w:t xml:space="preserve"> </w:t>
            </w:r>
            <w:proofErr w:type="spellStart"/>
            <w:r w:rsidRPr="00796E0D">
              <w:rPr>
                <w:rFonts w:ascii="Times New Roman" w:hAnsi="Times New Roman"/>
                <w:b/>
                <w:bCs/>
                <w:sz w:val="24"/>
                <w:szCs w:val="24"/>
              </w:rPr>
              <w:t>лица</w:t>
            </w:r>
            <w:proofErr w:type="spellEnd"/>
            <w:r w:rsidRPr="00796E0D">
              <w:rPr>
                <w:rFonts w:ascii="Times New Roman" w:hAnsi="Times New Roman"/>
                <w:b/>
                <w:bCs/>
                <w:sz w:val="24"/>
                <w:szCs w:val="24"/>
                <w:lang w:val="sr-Cyrl-CS"/>
              </w:rPr>
              <w:t>)</w:t>
            </w:r>
          </w:p>
        </w:tc>
      </w:tr>
    </w:tbl>
    <w:p w14:paraId="1C89A1D4" w14:textId="77777777" w:rsidR="00A24C74" w:rsidRDefault="00A24C74" w:rsidP="00A4257C">
      <w:pPr>
        <w:spacing w:after="120"/>
        <w:rPr>
          <w:rFonts w:ascii="Times New Roman" w:hAnsi="Times New Roman"/>
          <w:b/>
          <w:bCs/>
          <w:i/>
          <w:iCs/>
        </w:rPr>
      </w:pPr>
    </w:p>
    <w:p w14:paraId="6711F903" w14:textId="77777777" w:rsidR="00A4257C" w:rsidRPr="004635EE" w:rsidRDefault="00A4257C" w:rsidP="00A4257C">
      <w:pPr>
        <w:spacing w:after="120"/>
        <w:rPr>
          <w:rFonts w:ascii="Times New Roman" w:hAnsi="Times New Roman"/>
          <w:b/>
          <w:bCs/>
          <w:i/>
          <w:iCs/>
          <w:lang w:val="ru-RU"/>
        </w:rPr>
      </w:pPr>
      <w:r w:rsidRPr="004635EE">
        <w:rPr>
          <w:rFonts w:ascii="Times New Roman" w:hAnsi="Times New Roman"/>
          <w:b/>
          <w:bCs/>
          <w:i/>
          <w:iCs/>
          <w:lang w:val="sr-Latn-CS"/>
        </w:rPr>
        <w:t xml:space="preserve">Напомена: Образац копирати и попунити за сваког понуђача који је учесник у заједничкој понуди </w:t>
      </w:r>
    </w:p>
    <w:p w14:paraId="378ACE5E" w14:textId="77777777" w:rsidR="00A4257C" w:rsidRDefault="00A4257C" w:rsidP="00A4257C">
      <w:pPr>
        <w:jc w:val="center"/>
        <w:rPr>
          <w:rFonts w:ascii="Times New Roman" w:hAnsi="Times New Roman"/>
          <w:b/>
          <w:bCs/>
          <w:sz w:val="24"/>
          <w:szCs w:val="24"/>
        </w:rPr>
      </w:pPr>
      <w:r w:rsidRPr="0011729D">
        <w:rPr>
          <w:rFonts w:cs="Arial"/>
          <w:b/>
          <w:bCs/>
          <w:sz w:val="24"/>
          <w:szCs w:val="24"/>
          <w:lang w:val="sr-Cyrl-CS"/>
        </w:rPr>
        <w:br w:type="page"/>
      </w:r>
    </w:p>
    <w:p w14:paraId="631BC3AA" w14:textId="77777777" w:rsidR="00A4257C" w:rsidRPr="00314CD2" w:rsidRDefault="00A4257C" w:rsidP="00A4257C">
      <w:pPr>
        <w:spacing w:after="0" w:line="240" w:lineRule="auto"/>
        <w:jc w:val="center"/>
        <w:rPr>
          <w:rFonts w:ascii="Times New Roman" w:hAnsi="Times New Roman"/>
          <w:b/>
          <w:bCs/>
          <w:lang w:val="ru-RU"/>
        </w:rPr>
      </w:pPr>
      <w:r w:rsidRPr="00314CD2">
        <w:rPr>
          <w:rFonts w:ascii="Times New Roman" w:hAnsi="Times New Roman"/>
          <w:b/>
          <w:bCs/>
          <w:lang w:val="sr-Cyrl-CS"/>
        </w:rPr>
        <w:lastRenderedPageBreak/>
        <w:t>ПОДАЦИ О ПО</w:t>
      </w:r>
      <w:r w:rsidRPr="00314CD2">
        <w:rPr>
          <w:rFonts w:ascii="Times New Roman" w:hAnsi="Times New Roman"/>
          <w:b/>
          <w:bCs/>
          <w:lang w:val="ru-RU"/>
        </w:rPr>
        <w:t>ДИЗВОЂАЧУ/СУИСПОРУЧИОЦУ</w:t>
      </w:r>
    </w:p>
    <w:p w14:paraId="3B2E3097" w14:textId="77777777" w:rsidR="00A4257C" w:rsidRPr="00314CD2" w:rsidRDefault="00A4257C" w:rsidP="00A4257C">
      <w:pPr>
        <w:spacing w:after="0"/>
        <w:jc w:val="center"/>
        <w:rPr>
          <w:rFonts w:ascii="Times New Roman" w:hAnsi="Times New Roman"/>
          <w:lang w:val="ru-RU"/>
        </w:rPr>
      </w:pPr>
      <w:r w:rsidRPr="00314CD2">
        <w:rPr>
          <w:rFonts w:ascii="Times New Roman" w:hAnsi="Times New Roman"/>
          <w:b/>
          <w:bCs/>
          <w:lang w:val="sr-Cyrl-CS"/>
        </w:rPr>
        <w:t>За ПАРТИЈ</w:t>
      </w:r>
      <w:r w:rsidRPr="00314CD2">
        <w:rPr>
          <w:rFonts w:ascii="Times New Roman" w:hAnsi="Times New Roman"/>
          <w:b/>
          <w:bCs/>
          <w:lang w:val="ru-RU"/>
        </w:rPr>
        <w:t>У</w:t>
      </w:r>
      <w:r w:rsidRPr="00314CD2">
        <w:rPr>
          <w:rFonts w:ascii="Times New Roman" w:hAnsi="Times New Roman"/>
          <w:b/>
          <w:bCs/>
          <w:lang w:val="sr-Cyrl-CS"/>
        </w:rPr>
        <w:t xml:space="preserve"> </w:t>
      </w:r>
      <w:r w:rsidRPr="00314CD2">
        <w:rPr>
          <w:rFonts w:ascii="Times New Roman" w:hAnsi="Times New Roman"/>
          <w:b/>
          <w:bCs/>
          <w:lang w:val="ru-RU"/>
        </w:rPr>
        <w:t>__________</w:t>
      </w:r>
    </w:p>
    <w:tbl>
      <w:tblPr>
        <w:tblW w:w="995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03"/>
        <w:gridCol w:w="3398"/>
        <w:gridCol w:w="1134"/>
        <w:gridCol w:w="992"/>
        <w:gridCol w:w="2977"/>
        <w:gridCol w:w="850"/>
      </w:tblGrid>
      <w:tr w:rsidR="00A4257C" w:rsidRPr="00314CD2" w14:paraId="0E0ED200" w14:textId="77777777" w:rsidTr="00A4257C">
        <w:trPr>
          <w:gridAfter w:val="1"/>
          <w:wAfter w:w="850" w:type="dxa"/>
          <w:trHeight w:val="850"/>
        </w:trPr>
        <w:tc>
          <w:tcPr>
            <w:tcW w:w="603" w:type="dxa"/>
            <w:vAlign w:val="center"/>
          </w:tcPr>
          <w:p w14:paraId="760AF6E8" w14:textId="77777777" w:rsidR="00A4257C" w:rsidRPr="00314CD2" w:rsidRDefault="00A4257C" w:rsidP="00A4257C">
            <w:pPr>
              <w:spacing w:after="0" w:line="240" w:lineRule="auto"/>
              <w:rPr>
                <w:rFonts w:ascii="Times New Roman" w:hAnsi="Times New Roman"/>
                <w:lang w:val="sr-Cyrl-CS"/>
              </w:rPr>
            </w:pPr>
            <w:r w:rsidRPr="00314CD2">
              <w:rPr>
                <w:rFonts w:ascii="Times New Roman" w:hAnsi="Times New Roman"/>
                <w:lang w:val="sr-Cyrl-CS"/>
              </w:rPr>
              <w:t>1</w:t>
            </w:r>
          </w:p>
        </w:tc>
        <w:tc>
          <w:tcPr>
            <w:tcW w:w="4532" w:type="dxa"/>
            <w:gridSpan w:val="2"/>
            <w:vAlign w:val="center"/>
          </w:tcPr>
          <w:p w14:paraId="1DAF0B42" w14:textId="77777777" w:rsidR="00A4257C" w:rsidRPr="00314CD2" w:rsidRDefault="00A4257C" w:rsidP="00A4257C">
            <w:pPr>
              <w:spacing w:after="0" w:line="240" w:lineRule="auto"/>
              <w:rPr>
                <w:rFonts w:ascii="Times New Roman" w:hAnsi="Times New Roman"/>
              </w:rPr>
            </w:pPr>
            <w:r w:rsidRPr="00314CD2">
              <w:rPr>
                <w:rFonts w:ascii="Times New Roman" w:hAnsi="Times New Roman"/>
                <w:lang w:val="sr-Cyrl-CS"/>
              </w:rPr>
              <w:t>НАЗИВ ПО</w:t>
            </w:r>
            <w:r w:rsidRPr="00314CD2">
              <w:rPr>
                <w:rFonts w:ascii="Times New Roman" w:hAnsi="Times New Roman"/>
              </w:rPr>
              <w:t>ДИЗВОЂАЧА/СУИСПОРУЧИОЦА</w:t>
            </w:r>
          </w:p>
        </w:tc>
        <w:tc>
          <w:tcPr>
            <w:tcW w:w="3969" w:type="dxa"/>
            <w:gridSpan w:val="2"/>
            <w:vAlign w:val="center"/>
          </w:tcPr>
          <w:p w14:paraId="5F4FA8E2" w14:textId="77777777" w:rsidR="00A4257C" w:rsidRPr="00314CD2" w:rsidRDefault="00A4257C" w:rsidP="00A4257C">
            <w:pPr>
              <w:spacing w:after="0" w:line="240" w:lineRule="auto"/>
              <w:rPr>
                <w:rFonts w:ascii="Times New Roman" w:hAnsi="Times New Roman"/>
                <w:lang w:val="sr-Cyrl-CS"/>
              </w:rPr>
            </w:pPr>
          </w:p>
        </w:tc>
      </w:tr>
      <w:tr w:rsidR="00A4257C" w:rsidRPr="00314CD2" w14:paraId="55A3B974" w14:textId="77777777" w:rsidTr="00A4257C">
        <w:trPr>
          <w:gridAfter w:val="1"/>
          <w:wAfter w:w="850" w:type="dxa"/>
          <w:trHeight w:val="850"/>
        </w:trPr>
        <w:tc>
          <w:tcPr>
            <w:tcW w:w="603" w:type="dxa"/>
            <w:vAlign w:val="center"/>
          </w:tcPr>
          <w:p w14:paraId="699B130E" w14:textId="77777777" w:rsidR="00A4257C" w:rsidRPr="00314CD2" w:rsidRDefault="00A4257C" w:rsidP="00A425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25"/>
              </w:tabs>
              <w:spacing w:after="0" w:line="240" w:lineRule="auto"/>
              <w:rPr>
                <w:rFonts w:ascii="Times New Roman" w:hAnsi="Times New Roman"/>
                <w:lang w:val="sr-Cyrl-CS"/>
              </w:rPr>
            </w:pPr>
            <w:r w:rsidRPr="00314CD2">
              <w:rPr>
                <w:rFonts w:ascii="Times New Roman" w:hAnsi="Times New Roman"/>
                <w:lang w:val="sr-Cyrl-CS"/>
              </w:rPr>
              <w:t>2</w:t>
            </w:r>
          </w:p>
        </w:tc>
        <w:tc>
          <w:tcPr>
            <w:tcW w:w="4532" w:type="dxa"/>
            <w:gridSpan w:val="2"/>
            <w:vAlign w:val="center"/>
          </w:tcPr>
          <w:p w14:paraId="7D36DDBE" w14:textId="77777777" w:rsidR="00A4257C" w:rsidRPr="00314CD2" w:rsidRDefault="00A4257C" w:rsidP="00A425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25"/>
              </w:tabs>
              <w:spacing w:after="0" w:line="240" w:lineRule="auto"/>
              <w:rPr>
                <w:rFonts w:ascii="Times New Roman" w:hAnsi="Times New Roman"/>
                <w:lang w:val="sr-Cyrl-CS"/>
              </w:rPr>
            </w:pPr>
            <w:r w:rsidRPr="00314CD2">
              <w:rPr>
                <w:rFonts w:ascii="Times New Roman" w:hAnsi="Times New Roman"/>
              </w:rPr>
              <w:t xml:space="preserve">СЕДИШТЕ И </w:t>
            </w:r>
            <w:r w:rsidRPr="00314CD2">
              <w:rPr>
                <w:rFonts w:ascii="Times New Roman" w:hAnsi="Times New Roman"/>
                <w:lang w:val="sr-Cyrl-CS"/>
              </w:rPr>
              <w:t xml:space="preserve">АДРЕСА </w:t>
            </w:r>
          </w:p>
        </w:tc>
        <w:tc>
          <w:tcPr>
            <w:tcW w:w="3969" w:type="dxa"/>
            <w:gridSpan w:val="2"/>
            <w:vAlign w:val="center"/>
          </w:tcPr>
          <w:p w14:paraId="3CE5C42D" w14:textId="77777777" w:rsidR="00A4257C" w:rsidRPr="00314CD2" w:rsidRDefault="00A4257C" w:rsidP="00A425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25"/>
              </w:tabs>
              <w:spacing w:after="0" w:line="240" w:lineRule="auto"/>
              <w:rPr>
                <w:rFonts w:ascii="Times New Roman" w:hAnsi="Times New Roman"/>
                <w:lang w:val="sr-Cyrl-CS"/>
              </w:rPr>
            </w:pPr>
          </w:p>
        </w:tc>
      </w:tr>
      <w:tr w:rsidR="00A4257C" w:rsidRPr="00314CD2" w14:paraId="1722FFA4" w14:textId="77777777" w:rsidTr="00A4257C">
        <w:trPr>
          <w:gridAfter w:val="1"/>
          <w:wAfter w:w="850" w:type="dxa"/>
          <w:trHeight w:val="850"/>
        </w:trPr>
        <w:tc>
          <w:tcPr>
            <w:tcW w:w="603" w:type="dxa"/>
            <w:vAlign w:val="center"/>
          </w:tcPr>
          <w:p w14:paraId="050E7F72" w14:textId="77777777" w:rsidR="00A4257C" w:rsidRPr="00314CD2" w:rsidRDefault="00A4257C" w:rsidP="00A4257C">
            <w:pPr>
              <w:spacing w:after="0" w:line="240" w:lineRule="auto"/>
              <w:rPr>
                <w:rFonts w:ascii="Times New Roman" w:hAnsi="Times New Roman"/>
                <w:lang w:val="sr-Cyrl-CS"/>
              </w:rPr>
            </w:pPr>
            <w:r w:rsidRPr="00314CD2">
              <w:rPr>
                <w:rFonts w:ascii="Times New Roman" w:hAnsi="Times New Roman"/>
                <w:lang w:val="sr-Cyrl-CS"/>
              </w:rPr>
              <w:t>3</w:t>
            </w:r>
          </w:p>
        </w:tc>
        <w:tc>
          <w:tcPr>
            <w:tcW w:w="4532" w:type="dxa"/>
            <w:gridSpan w:val="2"/>
            <w:vAlign w:val="center"/>
          </w:tcPr>
          <w:p w14:paraId="183BE5E6" w14:textId="77777777" w:rsidR="00A4257C" w:rsidRPr="00314CD2" w:rsidRDefault="00A4257C" w:rsidP="00A4257C">
            <w:pPr>
              <w:spacing w:after="0" w:line="240" w:lineRule="auto"/>
              <w:rPr>
                <w:rFonts w:ascii="Times New Roman" w:hAnsi="Times New Roman"/>
                <w:lang w:val="sr-Cyrl-CS"/>
              </w:rPr>
            </w:pPr>
            <w:r w:rsidRPr="00314CD2">
              <w:rPr>
                <w:rFonts w:ascii="Times New Roman" w:hAnsi="Times New Roman"/>
                <w:lang w:val="sr-Cyrl-CS"/>
              </w:rPr>
              <w:t>МАТИЧНИ БРОЈ</w:t>
            </w:r>
          </w:p>
        </w:tc>
        <w:tc>
          <w:tcPr>
            <w:tcW w:w="3969" w:type="dxa"/>
            <w:gridSpan w:val="2"/>
            <w:vAlign w:val="center"/>
          </w:tcPr>
          <w:p w14:paraId="4CEF65D8" w14:textId="77777777" w:rsidR="00A4257C" w:rsidRPr="00314CD2" w:rsidRDefault="00A4257C" w:rsidP="00A4257C">
            <w:pPr>
              <w:spacing w:after="0" w:line="240" w:lineRule="auto"/>
              <w:rPr>
                <w:rFonts w:ascii="Times New Roman" w:hAnsi="Times New Roman"/>
                <w:lang w:val="sr-Cyrl-CS"/>
              </w:rPr>
            </w:pPr>
          </w:p>
        </w:tc>
      </w:tr>
      <w:tr w:rsidR="00A4257C" w:rsidRPr="00314CD2" w14:paraId="004E4529" w14:textId="77777777" w:rsidTr="00A4257C">
        <w:trPr>
          <w:gridAfter w:val="1"/>
          <w:wAfter w:w="850" w:type="dxa"/>
          <w:trHeight w:val="850"/>
        </w:trPr>
        <w:tc>
          <w:tcPr>
            <w:tcW w:w="603" w:type="dxa"/>
            <w:vAlign w:val="center"/>
          </w:tcPr>
          <w:p w14:paraId="34B5E6D5" w14:textId="77777777" w:rsidR="00A4257C" w:rsidRPr="00314CD2" w:rsidRDefault="00A4257C" w:rsidP="00A4257C">
            <w:pPr>
              <w:spacing w:after="0" w:line="240" w:lineRule="auto"/>
              <w:rPr>
                <w:rFonts w:ascii="Times New Roman" w:hAnsi="Times New Roman"/>
                <w:lang w:val="sr-Cyrl-CS"/>
              </w:rPr>
            </w:pPr>
            <w:r w:rsidRPr="00314CD2">
              <w:rPr>
                <w:rFonts w:ascii="Times New Roman" w:hAnsi="Times New Roman"/>
                <w:lang w:val="sr-Cyrl-CS"/>
              </w:rPr>
              <w:t>4</w:t>
            </w:r>
          </w:p>
        </w:tc>
        <w:tc>
          <w:tcPr>
            <w:tcW w:w="4532" w:type="dxa"/>
            <w:gridSpan w:val="2"/>
            <w:vAlign w:val="center"/>
          </w:tcPr>
          <w:p w14:paraId="41655252" w14:textId="77777777" w:rsidR="00A4257C" w:rsidRPr="00314CD2" w:rsidRDefault="00A4257C" w:rsidP="00A4257C">
            <w:pPr>
              <w:spacing w:after="0" w:line="240" w:lineRule="auto"/>
              <w:rPr>
                <w:rFonts w:ascii="Times New Roman" w:hAnsi="Times New Roman"/>
              </w:rPr>
            </w:pPr>
            <w:r w:rsidRPr="00314CD2">
              <w:rPr>
                <w:rFonts w:ascii="Times New Roman" w:hAnsi="Times New Roman"/>
              </w:rPr>
              <w:t>РЕГИСТАРСКИ БРОЈ</w:t>
            </w:r>
          </w:p>
        </w:tc>
        <w:tc>
          <w:tcPr>
            <w:tcW w:w="3969" w:type="dxa"/>
            <w:gridSpan w:val="2"/>
            <w:vAlign w:val="center"/>
          </w:tcPr>
          <w:p w14:paraId="6713DE91" w14:textId="77777777" w:rsidR="00A4257C" w:rsidRPr="00314CD2" w:rsidRDefault="00A4257C" w:rsidP="00A4257C">
            <w:pPr>
              <w:spacing w:after="0" w:line="240" w:lineRule="auto"/>
              <w:rPr>
                <w:rFonts w:ascii="Times New Roman" w:hAnsi="Times New Roman"/>
                <w:lang w:val="sr-Cyrl-CS"/>
              </w:rPr>
            </w:pPr>
          </w:p>
        </w:tc>
      </w:tr>
      <w:tr w:rsidR="00A4257C" w:rsidRPr="00314CD2" w14:paraId="7B9C8E07" w14:textId="77777777" w:rsidTr="00A4257C">
        <w:trPr>
          <w:gridAfter w:val="1"/>
          <w:wAfter w:w="850" w:type="dxa"/>
          <w:trHeight w:val="850"/>
        </w:trPr>
        <w:tc>
          <w:tcPr>
            <w:tcW w:w="603" w:type="dxa"/>
            <w:vAlign w:val="center"/>
          </w:tcPr>
          <w:p w14:paraId="55BFD942" w14:textId="77777777" w:rsidR="00A4257C" w:rsidRPr="00314CD2" w:rsidRDefault="00A4257C" w:rsidP="00A4257C">
            <w:pPr>
              <w:spacing w:after="0" w:line="240" w:lineRule="auto"/>
              <w:rPr>
                <w:rFonts w:ascii="Times New Roman" w:hAnsi="Times New Roman"/>
                <w:lang w:val="sr-Cyrl-CS"/>
              </w:rPr>
            </w:pPr>
            <w:r w:rsidRPr="00314CD2">
              <w:rPr>
                <w:rFonts w:ascii="Times New Roman" w:hAnsi="Times New Roman"/>
                <w:lang w:val="sr-Cyrl-CS"/>
              </w:rPr>
              <w:t>5</w:t>
            </w:r>
          </w:p>
        </w:tc>
        <w:tc>
          <w:tcPr>
            <w:tcW w:w="4532" w:type="dxa"/>
            <w:gridSpan w:val="2"/>
            <w:vAlign w:val="center"/>
          </w:tcPr>
          <w:p w14:paraId="3BFEAEFE" w14:textId="77777777" w:rsidR="00A4257C" w:rsidRPr="00314CD2" w:rsidRDefault="00A4257C" w:rsidP="00A4257C">
            <w:pPr>
              <w:spacing w:after="0" w:line="240" w:lineRule="auto"/>
              <w:rPr>
                <w:rFonts w:ascii="Times New Roman" w:hAnsi="Times New Roman"/>
                <w:lang w:val="sr-Cyrl-CS"/>
              </w:rPr>
            </w:pPr>
            <w:r w:rsidRPr="00314CD2">
              <w:rPr>
                <w:rFonts w:ascii="Times New Roman" w:hAnsi="Times New Roman"/>
                <w:lang w:val="sr-Cyrl-CS"/>
              </w:rPr>
              <w:t>ПИБ</w:t>
            </w:r>
          </w:p>
        </w:tc>
        <w:tc>
          <w:tcPr>
            <w:tcW w:w="3969" w:type="dxa"/>
            <w:gridSpan w:val="2"/>
            <w:vAlign w:val="center"/>
          </w:tcPr>
          <w:p w14:paraId="348C0B5C" w14:textId="77777777" w:rsidR="00A4257C" w:rsidRPr="00314CD2" w:rsidRDefault="00A4257C" w:rsidP="00A4257C">
            <w:pPr>
              <w:spacing w:after="0" w:line="240" w:lineRule="auto"/>
              <w:rPr>
                <w:rFonts w:ascii="Times New Roman" w:hAnsi="Times New Roman"/>
                <w:lang w:val="sr-Cyrl-CS"/>
              </w:rPr>
            </w:pPr>
          </w:p>
        </w:tc>
      </w:tr>
      <w:tr w:rsidR="00A4257C" w:rsidRPr="00314CD2" w14:paraId="44BA96C5" w14:textId="77777777" w:rsidTr="00A4257C">
        <w:trPr>
          <w:gridAfter w:val="1"/>
          <w:wAfter w:w="850" w:type="dxa"/>
          <w:trHeight w:val="850"/>
        </w:trPr>
        <w:tc>
          <w:tcPr>
            <w:tcW w:w="603" w:type="dxa"/>
            <w:vAlign w:val="center"/>
          </w:tcPr>
          <w:p w14:paraId="400198EE" w14:textId="77777777" w:rsidR="00A4257C" w:rsidRPr="00314CD2" w:rsidRDefault="00A4257C" w:rsidP="00A4257C">
            <w:pPr>
              <w:spacing w:after="0" w:line="240" w:lineRule="auto"/>
              <w:rPr>
                <w:rFonts w:ascii="Times New Roman" w:hAnsi="Times New Roman"/>
                <w:lang w:val="sr-Cyrl-CS"/>
              </w:rPr>
            </w:pPr>
            <w:r w:rsidRPr="00314CD2">
              <w:rPr>
                <w:rFonts w:ascii="Times New Roman" w:hAnsi="Times New Roman"/>
                <w:lang w:val="sr-Cyrl-CS"/>
              </w:rPr>
              <w:t>6</w:t>
            </w:r>
          </w:p>
        </w:tc>
        <w:tc>
          <w:tcPr>
            <w:tcW w:w="4532" w:type="dxa"/>
            <w:gridSpan w:val="2"/>
            <w:vAlign w:val="center"/>
          </w:tcPr>
          <w:p w14:paraId="1854BC01" w14:textId="77777777" w:rsidR="00A4257C" w:rsidRPr="00314CD2" w:rsidRDefault="00A4257C" w:rsidP="00A4257C">
            <w:pPr>
              <w:spacing w:after="0" w:line="240" w:lineRule="auto"/>
              <w:rPr>
                <w:rFonts w:ascii="Times New Roman" w:hAnsi="Times New Roman"/>
              </w:rPr>
            </w:pPr>
            <w:r w:rsidRPr="00314CD2">
              <w:rPr>
                <w:rFonts w:ascii="Times New Roman" w:hAnsi="Times New Roman"/>
              </w:rPr>
              <w:t>ОДГОВОРНО ЛИЦЕ</w:t>
            </w:r>
          </w:p>
        </w:tc>
        <w:tc>
          <w:tcPr>
            <w:tcW w:w="3969" w:type="dxa"/>
            <w:gridSpan w:val="2"/>
            <w:vAlign w:val="center"/>
          </w:tcPr>
          <w:p w14:paraId="05BD282A" w14:textId="77777777" w:rsidR="00A4257C" w:rsidRPr="00314CD2" w:rsidRDefault="00A4257C" w:rsidP="00A4257C">
            <w:pPr>
              <w:spacing w:after="0" w:line="240" w:lineRule="auto"/>
              <w:rPr>
                <w:rFonts w:ascii="Times New Roman" w:hAnsi="Times New Roman"/>
                <w:lang w:val="sr-Cyrl-CS"/>
              </w:rPr>
            </w:pPr>
          </w:p>
        </w:tc>
      </w:tr>
      <w:tr w:rsidR="00A4257C" w:rsidRPr="00314CD2" w14:paraId="28C5FB26" w14:textId="77777777" w:rsidTr="00A4257C">
        <w:trPr>
          <w:gridAfter w:val="1"/>
          <w:wAfter w:w="850" w:type="dxa"/>
          <w:trHeight w:val="850"/>
        </w:trPr>
        <w:tc>
          <w:tcPr>
            <w:tcW w:w="603" w:type="dxa"/>
            <w:vAlign w:val="center"/>
          </w:tcPr>
          <w:p w14:paraId="4536D04B" w14:textId="77777777" w:rsidR="00A4257C" w:rsidRPr="00314CD2" w:rsidRDefault="00A4257C" w:rsidP="00A4257C">
            <w:pPr>
              <w:spacing w:after="0" w:line="240" w:lineRule="auto"/>
              <w:rPr>
                <w:rFonts w:ascii="Times New Roman" w:hAnsi="Times New Roman"/>
                <w:lang w:val="sr-Cyrl-CS"/>
              </w:rPr>
            </w:pPr>
            <w:r w:rsidRPr="00314CD2">
              <w:rPr>
                <w:rFonts w:ascii="Times New Roman" w:hAnsi="Times New Roman"/>
                <w:lang w:val="sr-Cyrl-CS"/>
              </w:rPr>
              <w:t>7</w:t>
            </w:r>
          </w:p>
        </w:tc>
        <w:tc>
          <w:tcPr>
            <w:tcW w:w="4532" w:type="dxa"/>
            <w:gridSpan w:val="2"/>
            <w:vAlign w:val="center"/>
          </w:tcPr>
          <w:p w14:paraId="62E1A715" w14:textId="77777777" w:rsidR="00A4257C" w:rsidRPr="00314CD2" w:rsidRDefault="00A4257C" w:rsidP="00A4257C">
            <w:pPr>
              <w:spacing w:after="0" w:line="240" w:lineRule="auto"/>
              <w:rPr>
                <w:rFonts w:ascii="Times New Roman" w:hAnsi="Times New Roman"/>
              </w:rPr>
            </w:pPr>
            <w:r w:rsidRPr="00314CD2">
              <w:rPr>
                <w:rFonts w:ascii="Times New Roman" w:hAnsi="Times New Roman"/>
              </w:rPr>
              <w:t>ОСОБА ЗА КОНТАКТ</w:t>
            </w:r>
          </w:p>
        </w:tc>
        <w:tc>
          <w:tcPr>
            <w:tcW w:w="3969" w:type="dxa"/>
            <w:gridSpan w:val="2"/>
            <w:vAlign w:val="center"/>
          </w:tcPr>
          <w:p w14:paraId="05D3C8AB" w14:textId="77777777" w:rsidR="00A4257C" w:rsidRPr="00314CD2" w:rsidRDefault="00A4257C" w:rsidP="00A4257C">
            <w:pPr>
              <w:spacing w:after="0" w:line="240" w:lineRule="auto"/>
              <w:rPr>
                <w:rFonts w:ascii="Times New Roman" w:hAnsi="Times New Roman"/>
                <w:lang w:val="sr-Cyrl-CS"/>
              </w:rPr>
            </w:pPr>
          </w:p>
        </w:tc>
      </w:tr>
      <w:tr w:rsidR="00A4257C" w:rsidRPr="00A976B8" w14:paraId="020C3966" w14:textId="77777777" w:rsidTr="00A4257C">
        <w:trPr>
          <w:gridAfter w:val="1"/>
          <w:wAfter w:w="850" w:type="dxa"/>
          <w:trHeight w:val="850"/>
        </w:trPr>
        <w:tc>
          <w:tcPr>
            <w:tcW w:w="603" w:type="dxa"/>
            <w:vAlign w:val="center"/>
          </w:tcPr>
          <w:p w14:paraId="4E40AF07" w14:textId="77777777" w:rsidR="00A4257C" w:rsidRPr="00314CD2" w:rsidRDefault="00A4257C" w:rsidP="00A4257C">
            <w:pPr>
              <w:spacing w:after="0" w:line="240" w:lineRule="auto"/>
              <w:rPr>
                <w:rFonts w:ascii="Times New Roman" w:hAnsi="Times New Roman"/>
                <w:lang w:val="sr-Cyrl-CS"/>
              </w:rPr>
            </w:pPr>
            <w:r w:rsidRPr="00314CD2">
              <w:rPr>
                <w:rFonts w:ascii="Times New Roman" w:hAnsi="Times New Roman"/>
                <w:lang w:val="sr-Cyrl-CS"/>
              </w:rPr>
              <w:t>8</w:t>
            </w:r>
          </w:p>
        </w:tc>
        <w:tc>
          <w:tcPr>
            <w:tcW w:w="4532" w:type="dxa"/>
            <w:gridSpan w:val="2"/>
            <w:vAlign w:val="center"/>
          </w:tcPr>
          <w:p w14:paraId="228791A9" w14:textId="77777777" w:rsidR="00A4257C" w:rsidRPr="00314CD2" w:rsidRDefault="00A4257C" w:rsidP="00A4257C">
            <w:pPr>
              <w:spacing w:after="0" w:line="240" w:lineRule="auto"/>
              <w:rPr>
                <w:rFonts w:ascii="Times New Roman" w:hAnsi="Times New Roman"/>
                <w:lang w:val="sr-Cyrl-CS"/>
              </w:rPr>
            </w:pPr>
            <w:r w:rsidRPr="00314CD2">
              <w:rPr>
                <w:rFonts w:ascii="Times New Roman" w:hAnsi="Times New Roman"/>
                <w:lang w:val="sr-Cyrl-CS"/>
              </w:rPr>
              <w:t>ТЕКУЋИ РАЧУН И ПОСЛОВНА БАНКА</w:t>
            </w:r>
          </w:p>
        </w:tc>
        <w:tc>
          <w:tcPr>
            <w:tcW w:w="3969" w:type="dxa"/>
            <w:gridSpan w:val="2"/>
            <w:vAlign w:val="center"/>
          </w:tcPr>
          <w:p w14:paraId="45EBCC5F" w14:textId="77777777" w:rsidR="00A4257C" w:rsidRPr="00314CD2" w:rsidRDefault="00A4257C" w:rsidP="00A4257C">
            <w:pPr>
              <w:spacing w:after="0" w:line="240" w:lineRule="auto"/>
              <w:rPr>
                <w:rFonts w:ascii="Times New Roman" w:hAnsi="Times New Roman"/>
                <w:lang w:val="sr-Cyrl-CS"/>
              </w:rPr>
            </w:pPr>
          </w:p>
        </w:tc>
      </w:tr>
      <w:tr w:rsidR="00A4257C" w:rsidRPr="00314CD2" w14:paraId="0F4D2D29" w14:textId="77777777" w:rsidTr="00A4257C">
        <w:trPr>
          <w:gridAfter w:val="1"/>
          <w:wAfter w:w="850" w:type="dxa"/>
          <w:trHeight w:val="850"/>
        </w:trPr>
        <w:tc>
          <w:tcPr>
            <w:tcW w:w="603" w:type="dxa"/>
            <w:vAlign w:val="center"/>
          </w:tcPr>
          <w:p w14:paraId="2A02AC36" w14:textId="77777777" w:rsidR="00A4257C" w:rsidRPr="00314CD2" w:rsidRDefault="00A4257C" w:rsidP="00A4257C">
            <w:pPr>
              <w:spacing w:after="0" w:line="240" w:lineRule="auto"/>
              <w:rPr>
                <w:rFonts w:ascii="Times New Roman" w:hAnsi="Times New Roman"/>
                <w:lang w:val="sr-Cyrl-CS"/>
              </w:rPr>
            </w:pPr>
            <w:r w:rsidRPr="00314CD2">
              <w:rPr>
                <w:rFonts w:ascii="Times New Roman" w:hAnsi="Times New Roman"/>
                <w:lang w:val="sr-Cyrl-CS"/>
              </w:rPr>
              <w:t>9</w:t>
            </w:r>
          </w:p>
        </w:tc>
        <w:tc>
          <w:tcPr>
            <w:tcW w:w="4532" w:type="dxa"/>
            <w:gridSpan w:val="2"/>
            <w:vAlign w:val="center"/>
          </w:tcPr>
          <w:p w14:paraId="43956943" w14:textId="77777777" w:rsidR="00A4257C" w:rsidRPr="00314CD2" w:rsidRDefault="00A4257C" w:rsidP="00A4257C">
            <w:pPr>
              <w:spacing w:after="0" w:line="240" w:lineRule="auto"/>
              <w:rPr>
                <w:rFonts w:ascii="Times New Roman" w:hAnsi="Times New Roman"/>
                <w:lang w:val="sr-Cyrl-CS"/>
              </w:rPr>
            </w:pPr>
            <w:r w:rsidRPr="00314CD2">
              <w:rPr>
                <w:rFonts w:ascii="Times New Roman" w:hAnsi="Times New Roman"/>
                <w:lang w:val="sr-Cyrl-CS"/>
              </w:rPr>
              <w:t xml:space="preserve">ТЕЛЕФОН </w:t>
            </w:r>
          </w:p>
        </w:tc>
        <w:tc>
          <w:tcPr>
            <w:tcW w:w="3969" w:type="dxa"/>
            <w:gridSpan w:val="2"/>
            <w:vAlign w:val="center"/>
          </w:tcPr>
          <w:p w14:paraId="55F4116C" w14:textId="77777777" w:rsidR="00A4257C" w:rsidRPr="00314CD2" w:rsidRDefault="00A4257C" w:rsidP="00A4257C">
            <w:pPr>
              <w:spacing w:after="0" w:line="240" w:lineRule="auto"/>
              <w:rPr>
                <w:rFonts w:ascii="Times New Roman" w:hAnsi="Times New Roman"/>
                <w:lang w:val="sr-Cyrl-CS"/>
              </w:rPr>
            </w:pPr>
          </w:p>
        </w:tc>
      </w:tr>
      <w:tr w:rsidR="00A4257C" w:rsidRPr="00314CD2" w14:paraId="2E3AFC4D" w14:textId="77777777" w:rsidTr="00A4257C">
        <w:trPr>
          <w:gridAfter w:val="1"/>
          <w:wAfter w:w="850" w:type="dxa"/>
          <w:trHeight w:val="850"/>
        </w:trPr>
        <w:tc>
          <w:tcPr>
            <w:tcW w:w="603" w:type="dxa"/>
            <w:vAlign w:val="center"/>
          </w:tcPr>
          <w:p w14:paraId="1ECA37F7" w14:textId="77777777" w:rsidR="00A4257C" w:rsidRPr="00314CD2" w:rsidRDefault="00A4257C" w:rsidP="00A4257C">
            <w:pPr>
              <w:spacing w:after="0" w:line="240" w:lineRule="auto"/>
              <w:rPr>
                <w:rFonts w:ascii="Times New Roman" w:hAnsi="Times New Roman"/>
                <w:lang w:val="sr-Cyrl-CS"/>
              </w:rPr>
            </w:pPr>
            <w:r w:rsidRPr="00314CD2">
              <w:rPr>
                <w:rFonts w:ascii="Times New Roman" w:hAnsi="Times New Roman"/>
                <w:lang w:val="sr-Cyrl-CS"/>
              </w:rPr>
              <w:t>10</w:t>
            </w:r>
          </w:p>
        </w:tc>
        <w:tc>
          <w:tcPr>
            <w:tcW w:w="4532" w:type="dxa"/>
            <w:gridSpan w:val="2"/>
            <w:vAlign w:val="center"/>
          </w:tcPr>
          <w:p w14:paraId="4ED1CFCD" w14:textId="77777777" w:rsidR="00A4257C" w:rsidRPr="00314CD2" w:rsidRDefault="00A4257C" w:rsidP="00A4257C">
            <w:pPr>
              <w:spacing w:after="0" w:line="240" w:lineRule="auto"/>
              <w:rPr>
                <w:rFonts w:ascii="Times New Roman" w:hAnsi="Times New Roman"/>
                <w:lang w:val="sr-Cyrl-CS"/>
              </w:rPr>
            </w:pPr>
            <w:r w:rsidRPr="00314CD2">
              <w:rPr>
                <w:rFonts w:ascii="Times New Roman" w:hAnsi="Times New Roman"/>
                <w:lang w:val="sr-Cyrl-CS"/>
              </w:rPr>
              <w:t>ТЕЛЕФАКС</w:t>
            </w:r>
          </w:p>
        </w:tc>
        <w:tc>
          <w:tcPr>
            <w:tcW w:w="3969" w:type="dxa"/>
            <w:gridSpan w:val="2"/>
            <w:vAlign w:val="center"/>
          </w:tcPr>
          <w:p w14:paraId="621DD9D7" w14:textId="77777777" w:rsidR="00A4257C" w:rsidRPr="00314CD2" w:rsidRDefault="00A4257C" w:rsidP="00A4257C">
            <w:pPr>
              <w:spacing w:after="0" w:line="240" w:lineRule="auto"/>
              <w:rPr>
                <w:rFonts w:ascii="Times New Roman" w:hAnsi="Times New Roman"/>
                <w:lang w:val="sr-Cyrl-CS"/>
              </w:rPr>
            </w:pPr>
          </w:p>
        </w:tc>
      </w:tr>
      <w:tr w:rsidR="00A4257C" w:rsidRPr="00314CD2" w14:paraId="79A5FC81" w14:textId="77777777" w:rsidTr="00A4257C">
        <w:trPr>
          <w:gridAfter w:val="1"/>
          <w:wAfter w:w="850" w:type="dxa"/>
          <w:trHeight w:val="850"/>
        </w:trPr>
        <w:tc>
          <w:tcPr>
            <w:tcW w:w="603" w:type="dxa"/>
            <w:vAlign w:val="center"/>
          </w:tcPr>
          <w:p w14:paraId="27EDDEBB" w14:textId="77777777" w:rsidR="00A4257C" w:rsidRPr="00314CD2" w:rsidRDefault="00A4257C" w:rsidP="00A4257C">
            <w:pPr>
              <w:spacing w:after="0" w:line="240" w:lineRule="auto"/>
              <w:rPr>
                <w:rFonts w:ascii="Times New Roman" w:hAnsi="Times New Roman"/>
              </w:rPr>
            </w:pPr>
            <w:r w:rsidRPr="00314CD2">
              <w:rPr>
                <w:rFonts w:ascii="Times New Roman" w:hAnsi="Times New Roman"/>
              </w:rPr>
              <w:t>11</w:t>
            </w:r>
          </w:p>
        </w:tc>
        <w:tc>
          <w:tcPr>
            <w:tcW w:w="4532" w:type="dxa"/>
            <w:gridSpan w:val="2"/>
            <w:vAlign w:val="center"/>
          </w:tcPr>
          <w:p w14:paraId="6B866DB8" w14:textId="77777777" w:rsidR="00A4257C" w:rsidRPr="00314CD2" w:rsidRDefault="00A4257C" w:rsidP="00A4257C">
            <w:pPr>
              <w:spacing w:after="0" w:line="240" w:lineRule="auto"/>
              <w:rPr>
                <w:rFonts w:ascii="Times New Roman" w:hAnsi="Times New Roman"/>
                <w:lang w:val="sr-Cyrl-CS"/>
              </w:rPr>
            </w:pPr>
            <w:r w:rsidRPr="00314CD2">
              <w:rPr>
                <w:rFonts w:ascii="Times New Roman" w:hAnsi="Times New Roman"/>
                <w:lang w:val="sr-Cyrl-CS"/>
              </w:rPr>
              <w:t>Е</w:t>
            </w:r>
            <w:r w:rsidRPr="00314CD2">
              <w:rPr>
                <w:rFonts w:ascii="Times New Roman" w:hAnsi="Times New Roman"/>
              </w:rPr>
              <w:t>-МAIL АДРЕСА</w:t>
            </w:r>
          </w:p>
        </w:tc>
        <w:tc>
          <w:tcPr>
            <w:tcW w:w="3969" w:type="dxa"/>
            <w:gridSpan w:val="2"/>
            <w:vAlign w:val="center"/>
          </w:tcPr>
          <w:p w14:paraId="1F2C181E" w14:textId="77777777" w:rsidR="00A4257C" w:rsidRPr="00314CD2" w:rsidRDefault="00A4257C" w:rsidP="00A4257C">
            <w:pPr>
              <w:spacing w:after="0" w:line="240" w:lineRule="auto"/>
              <w:rPr>
                <w:rFonts w:ascii="Times New Roman" w:hAnsi="Times New Roman"/>
                <w:lang w:val="sr-Cyrl-CS"/>
              </w:rPr>
            </w:pPr>
          </w:p>
        </w:tc>
      </w:tr>
      <w:tr w:rsidR="00A4257C" w:rsidRPr="003D1C42" w14:paraId="60461921" w14:textId="77777777" w:rsidTr="00A425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01" w:type="dxa"/>
            <w:gridSpan w:val="2"/>
          </w:tcPr>
          <w:p w14:paraId="6FD4D73F" w14:textId="77777777" w:rsidR="00822234" w:rsidRDefault="00822234" w:rsidP="00A4257C">
            <w:pPr>
              <w:spacing w:after="0" w:line="240" w:lineRule="auto"/>
              <w:jc w:val="center"/>
              <w:rPr>
                <w:rFonts w:ascii="Times New Roman" w:hAnsi="Times New Roman"/>
                <w:b/>
                <w:bCs/>
                <w:lang w:val="sr-Cyrl-CS"/>
              </w:rPr>
            </w:pPr>
          </w:p>
          <w:p w14:paraId="53528BCA" w14:textId="77777777" w:rsidR="00A4257C" w:rsidRPr="003D1C42" w:rsidRDefault="00A4257C" w:rsidP="00A4257C">
            <w:pPr>
              <w:spacing w:after="0" w:line="240" w:lineRule="auto"/>
              <w:jc w:val="center"/>
              <w:rPr>
                <w:rFonts w:ascii="Times New Roman" w:hAnsi="Times New Roman"/>
                <w:b/>
                <w:bCs/>
                <w:lang w:val="sr-Cyrl-CS"/>
              </w:rPr>
            </w:pPr>
            <w:r w:rsidRPr="003D1C42">
              <w:rPr>
                <w:rFonts w:ascii="Times New Roman" w:hAnsi="Times New Roman"/>
                <w:b/>
                <w:bCs/>
                <w:lang w:val="sr-Cyrl-CS"/>
              </w:rPr>
              <w:t>Место и датум:</w:t>
            </w:r>
          </w:p>
        </w:tc>
        <w:tc>
          <w:tcPr>
            <w:tcW w:w="2126" w:type="dxa"/>
            <w:gridSpan w:val="2"/>
          </w:tcPr>
          <w:p w14:paraId="20C9A09F" w14:textId="77777777" w:rsidR="00A4257C" w:rsidRPr="003D1C42" w:rsidRDefault="00A4257C" w:rsidP="00A4257C">
            <w:pPr>
              <w:spacing w:after="0" w:line="240" w:lineRule="auto"/>
              <w:jc w:val="center"/>
              <w:rPr>
                <w:rFonts w:ascii="Times New Roman" w:hAnsi="Times New Roman"/>
                <w:b/>
                <w:bCs/>
                <w:lang w:val="sr-Cyrl-CS"/>
              </w:rPr>
            </w:pPr>
          </w:p>
        </w:tc>
        <w:tc>
          <w:tcPr>
            <w:tcW w:w="3827" w:type="dxa"/>
            <w:gridSpan w:val="2"/>
          </w:tcPr>
          <w:p w14:paraId="7223BE3D" w14:textId="77777777" w:rsidR="00A4257C" w:rsidRPr="003D1C42" w:rsidRDefault="00A4257C" w:rsidP="00A4257C">
            <w:pPr>
              <w:spacing w:after="0" w:line="240" w:lineRule="auto"/>
              <w:jc w:val="center"/>
              <w:rPr>
                <w:rFonts w:ascii="Times New Roman" w:hAnsi="Times New Roman"/>
                <w:b/>
                <w:bCs/>
                <w:lang w:val="sr-Cyrl-CS"/>
              </w:rPr>
            </w:pPr>
            <w:r w:rsidRPr="003D1C42">
              <w:rPr>
                <w:rFonts w:ascii="Times New Roman" w:hAnsi="Times New Roman"/>
                <w:b/>
                <w:bCs/>
                <w:lang w:val="sr-Cyrl-CS"/>
              </w:rPr>
              <w:t>Понуђач:</w:t>
            </w:r>
          </w:p>
        </w:tc>
      </w:tr>
      <w:tr w:rsidR="00A4257C" w:rsidRPr="003D1C42" w14:paraId="359320F5" w14:textId="77777777" w:rsidTr="00A425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01" w:type="dxa"/>
            <w:gridSpan w:val="2"/>
            <w:tcBorders>
              <w:bottom w:val="single" w:sz="4" w:space="0" w:color="auto"/>
            </w:tcBorders>
          </w:tcPr>
          <w:p w14:paraId="7C3EE146" w14:textId="77777777" w:rsidR="00A4257C" w:rsidRPr="003D1C42" w:rsidRDefault="00A4257C" w:rsidP="00A4257C">
            <w:pPr>
              <w:spacing w:after="0" w:line="240" w:lineRule="auto"/>
              <w:rPr>
                <w:rFonts w:ascii="Times New Roman" w:hAnsi="Times New Roman"/>
                <w:b/>
                <w:bCs/>
                <w:lang w:val="sr-Cyrl-CS"/>
              </w:rPr>
            </w:pPr>
          </w:p>
        </w:tc>
        <w:tc>
          <w:tcPr>
            <w:tcW w:w="2126" w:type="dxa"/>
            <w:gridSpan w:val="2"/>
          </w:tcPr>
          <w:p w14:paraId="135535EA" w14:textId="77777777" w:rsidR="00A4257C" w:rsidRPr="003D1C42" w:rsidRDefault="00A4257C" w:rsidP="00A4257C">
            <w:pPr>
              <w:spacing w:after="0" w:line="240" w:lineRule="auto"/>
              <w:jc w:val="center"/>
              <w:rPr>
                <w:rFonts w:ascii="Times New Roman" w:hAnsi="Times New Roman"/>
                <w:b/>
                <w:bCs/>
                <w:lang w:val="sr-Cyrl-CS"/>
              </w:rPr>
            </w:pPr>
            <w:r w:rsidRPr="003D1C42">
              <w:rPr>
                <w:rFonts w:ascii="Times New Roman" w:hAnsi="Times New Roman"/>
                <w:b/>
                <w:bCs/>
                <w:lang w:val="sr-Cyrl-CS"/>
              </w:rPr>
              <w:t>М.П.</w:t>
            </w:r>
          </w:p>
        </w:tc>
        <w:tc>
          <w:tcPr>
            <w:tcW w:w="3827" w:type="dxa"/>
            <w:gridSpan w:val="2"/>
            <w:tcBorders>
              <w:bottom w:val="single" w:sz="4" w:space="0" w:color="auto"/>
            </w:tcBorders>
          </w:tcPr>
          <w:p w14:paraId="470212AC" w14:textId="77777777" w:rsidR="00A4257C" w:rsidRPr="003D1C42" w:rsidRDefault="00A4257C" w:rsidP="00A4257C">
            <w:pPr>
              <w:spacing w:after="0" w:line="240" w:lineRule="auto"/>
              <w:rPr>
                <w:rFonts w:ascii="Times New Roman" w:hAnsi="Times New Roman"/>
                <w:b/>
                <w:bCs/>
                <w:lang w:val="sr-Cyrl-CS"/>
              </w:rPr>
            </w:pPr>
          </w:p>
        </w:tc>
      </w:tr>
      <w:tr w:rsidR="00A4257C" w:rsidRPr="003D1C42" w14:paraId="12D81857" w14:textId="77777777" w:rsidTr="00A425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01" w:type="dxa"/>
            <w:gridSpan w:val="2"/>
            <w:tcBorders>
              <w:top w:val="single" w:sz="4" w:space="0" w:color="auto"/>
            </w:tcBorders>
          </w:tcPr>
          <w:p w14:paraId="686433FD" w14:textId="77777777" w:rsidR="00A4257C" w:rsidRPr="003D1C42" w:rsidRDefault="00A4257C" w:rsidP="00A4257C">
            <w:pPr>
              <w:spacing w:after="0" w:line="240" w:lineRule="auto"/>
              <w:rPr>
                <w:rFonts w:ascii="Times New Roman" w:hAnsi="Times New Roman"/>
                <w:b/>
                <w:bCs/>
                <w:lang w:val="sr-Cyrl-CS"/>
              </w:rPr>
            </w:pPr>
          </w:p>
        </w:tc>
        <w:tc>
          <w:tcPr>
            <w:tcW w:w="2126" w:type="dxa"/>
            <w:gridSpan w:val="2"/>
          </w:tcPr>
          <w:p w14:paraId="672B5AB5" w14:textId="77777777" w:rsidR="00A4257C" w:rsidRPr="003D1C42" w:rsidRDefault="00A4257C" w:rsidP="00A4257C">
            <w:pPr>
              <w:spacing w:after="0" w:line="240" w:lineRule="auto"/>
              <w:rPr>
                <w:rFonts w:ascii="Times New Roman" w:hAnsi="Times New Roman"/>
                <w:b/>
                <w:bCs/>
                <w:lang w:val="sr-Cyrl-CS"/>
              </w:rPr>
            </w:pPr>
          </w:p>
        </w:tc>
        <w:tc>
          <w:tcPr>
            <w:tcW w:w="3827" w:type="dxa"/>
            <w:gridSpan w:val="2"/>
            <w:tcBorders>
              <w:top w:val="single" w:sz="4" w:space="0" w:color="auto"/>
            </w:tcBorders>
          </w:tcPr>
          <w:p w14:paraId="0543BDE1" w14:textId="77777777" w:rsidR="00A4257C" w:rsidRPr="003D1C42" w:rsidRDefault="00A4257C" w:rsidP="00A4257C">
            <w:pPr>
              <w:spacing w:after="0" w:line="240" w:lineRule="auto"/>
              <w:jc w:val="center"/>
              <w:rPr>
                <w:rFonts w:ascii="Times New Roman" w:hAnsi="Times New Roman"/>
                <w:b/>
                <w:bCs/>
                <w:lang w:val="sr-Cyrl-CS"/>
              </w:rPr>
            </w:pPr>
            <w:r w:rsidRPr="003D1C42">
              <w:rPr>
                <w:rFonts w:ascii="Times New Roman" w:hAnsi="Times New Roman"/>
                <w:b/>
                <w:bCs/>
                <w:lang w:val="sr-Cyrl-CS"/>
              </w:rPr>
              <w:t>(потпис</w:t>
            </w:r>
            <w:r w:rsidRPr="003D1C42">
              <w:rPr>
                <w:rFonts w:ascii="Times New Roman" w:hAnsi="Times New Roman"/>
                <w:b/>
                <w:bCs/>
              </w:rPr>
              <w:t xml:space="preserve"> </w:t>
            </w:r>
            <w:proofErr w:type="spellStart"/>
            <w:r w:rsidRPr="003D1C42">
              <w:rPr>
                <w:rFonts w:ascii="Times New Roman" w:hAnsi="Times New Roman"/>
                <w:b/>
                <w:bCs/>
              </w:rPr>
              <w:t>овлашћеног</w:t>
            </w:r>
            <w:proofErr w:type="spellEnd"/>
            <w:r w:rsidRPr="003D1C42">
              <w:rPr>
                <w:rFonts w:ascii="Times New Roman" w:hAnsi="Times New Roman"/>
                <w:b/>
                <w:bCs/>
              </w:rPr>
              <w:t xml:space="preserve"> </w:t>
            </w:r>
            <w:proofErr w:type="spellStart"/>
            <w:r w:rsidRPr="003D1C42">
              <w:rPr>
                <w:rFonts w:ascii="Times New Roman" w:hAnsi="Times New Roman"/>
                <w:b/>
                <w:bCs/>
              </w:rPr>
              <w:t>лица</w:t>
            </w:r>
            <w:proofErr w:type="spellEnd"/>
            <w:r w:rsidRPr="003D1C42">
              <w:rPr>
                <w:rFonts w:ascii="Times New Roman" w:hAnsi="Times New Roman"/>
                <w:b/>
                <w:bCs/>
                <w:lang w:val="sr-Cyrl-CS"/>
              </w:rPr>
              <w:t>)</w:t>
            </w:r>
          </w:p>
        </w:tc>
      </w:tr>
    </w:tbl>
    <w:p w14:paraId="072A6C8B" w14:textId="77777777" w:rsidR="00A24C74" w:rsidRDefault="00A24C74" w:rsidP="00A4257C">
      <w:pPr>
        <w:spacing w:after="0" w:line="240" w:lineRule="auto"/>
        <w:rPr>
          <w:rFonts w:ascii="Times New Roman" w:hAnsi="Times New Roman"/>
          <w:b/>
          <w:bCs/>
          <w:i/>
          <w:iCs/>
        </w:rPr>
      </w:pPr>
    </w:p>
    <w:p w14:paraId="0192C70C" w14:textId="77777777" w:rsidR="00A4257C" w:rsidRPr="003D1C42" w:rsidRDefault="00A4257C" w:rsidP="00A4257C">
      <w:pPr>
        <w:spacing w:after="0" w:line="240" w:lineRule="auto"/>
        <w:rPr>
          <w:rFonts w:ascii="Times New Roman" w:hAnsi="Times New Roman"/>
          <w:b/>
          <w:bCs/>
          <w:lang w:val="ru-RU"/>
        </w:rPr>
      </w:pPr>
      <w:r w:rsidRPr="003D1C42">
        <w:rPr>
          <w:rFonts w:ascii="Times New Roman" w:hAnsi="Times New Roman"/>
          <w:b/>
          <w:bCs/>
          <w:i/>
          <w:iCs/>
          <w:lang w:val="sr-Latn-CS"/>
        </w:rPr>
        <w:t xml:space="preserve"> Напомена: Образац копирати и попунити за сваког подизвођача</w:t>
      </w:r>
      <w:r w:rsidRPr="003D1C42">
        <w:rPr>
          <w:rFonts w:ascii="Times New Roman" w:hAnsi="Times New Roman"/>
          <w:b/>
          <w:bCs/>
          <w:i/>
          <w:iCs/>
          <w:lang w:val="ru-RU"/>
        </w:rPr>
        <w:t>/суиспоручиоца</w:t>
      </w:r>
    </w:p>
    <w:p w14:paraId="76EAD3D3" w14:textId="77777777" w:rsidR="00A4257C" w:rsidRDefault="00A4257C" w:rsidP="009C6498">
      <w:pPr>
        <w:spacing w:after="0" w:line="240" w:lineRule="auto"/>
        <w:rPr>
          <w:rFonts w:ascii="Times New Roman" w:hAnsi="Times New Roman"/>
          <w:noProof/>
          <w:sz w:val="24"/>
          <w:szCs w:val="24"/>
        </w:rPr>
      </w:pPr>
    </w:p>
    <w:p w14:paraId="29CD35E6" w14:textId="77777777" w:rsidR="009531CE" w:rsidRDefault="009531CE" w:rsidP="009C6498">
      <w:pPr>
        <w:spacing w:after="0" w:line="240" w:lineRule="auto"/>
        <w:rPr>
          <w:rFonts w:ascii="Times New Roman" w:hAnsi="Times New Roman"/>
          <w:noProof/>
          <w:sz w:val="24"/>
          <w:szCs w:val="24"/>
        </w:rPr>
      </w:pPr>
    </w:p>
    <w:p w14:paraId="40997B51" w14:textId="77777777" w:rsidR="00BF2A02" w:rsidRDefault="00BF2A02" w:rsidP="009C6498">
      <w:pPr>
        <w:spacing w:after="0" w:line="240" w:lineRule="auto"/>
        <w:rPr>
          <w:rFonts w:ascii="Times New Roman" w:hAnsi="Times New Roman"/>
          <w:noProof/>
          <w:sz w:val="24"/>
          <w:szCs w:val="24"/>
        </w:rPr>
      </w:pPr>
    </w:p>
    <w:p w14:paraId="5B1CA632" w14:textId="77777777" w:rsidR="00BF2A02" w:rsidRDefault="00BF2A02" w:rsidP="009C6498">
      <w:pPr>
        <w:spacing w:after="0" w:line="240" w:lineRule="auto"/>
        <w:rPr>
          <w:rFonts w:ascii="Times New Roman" w:hAnsi="Times New Roman"/>
          <w:noProof/>
          <w:sz w:val="24"/>
          <w:szCs w:val="24"/>
        </w:rPr>
      </w:pPr>
    </w:p>
    <w:p w14:paraId="7520A8D9" w14:textId="77777777" w:rsidR="00BF2A02" w:rsidRPr="00BF2A02" w:rsidRDefault="00BF2A02" w:rsidP="009C6498">
      <w:pPr>
        <w:spacing w:after="0" w:line="240" w:lineRule="auto"/>
        <w:rPr>
          <w:rFonts w:ascii="Times New Roman" w:hAnsi="Times New Roman"/>
          <w:noProof/>
          <w:sz w:val="24"/>
          <w:szCs w:val="24"/>
        </w:rPr>
      </w:pPr>
    </w:p>
    <w:p w14:paraId="00FA8120" w14:textId="77777777" w:rsidR="00BF300B" w:rsidRPr="00BF300B" w:rsidRDefault="00BF300B" w:rsidP="001E1C80">
      <w:pPr>
        <w:spacing w:after="0" w:line="240" w:lineRule="auto"/>
        <w:jc w:val="center"/>
        <w:rPr>
          <w:rFonts w:ascii="Times New Roman" w:hAnsi="Times New Roman"/>
          <w:b/>
          <w:noProof/>
          <w:sz w:val="24"/>
          <w:szCs w:val="24"/>
          <w:lang w:val="sr-Cyrl-CS"/>
        </w:rPr>
      </w:pPr>
      <w:r w:rsidRPr="00BF300B">
        <w:rPr>
          <w:rFonts w:ascii="Times New Roman" w:hAnsi="Times New Roman"/>
          <w:b/>
          <w:noProof/>
          <w:sz w:val="24"/>
          <w:szCs w:val="24"/>
          <w:lang w:val="sr-Cyrl-CS"/>
        </w:rPr>
        <w:t>Образац 4</w:t>
      </w:r>
    </w:p>
    <w:p w14:paraId="25385882" w14:textId="77777777" w:rsidR="009C6498" w:rsidRPr="00B97729" w:rsidRDefault="009C6498" w:rsidP="009C6498">
      <w:pPr>
        <w:spacing w:after="0" w:line="240" w:lineRule="auto"/>
        <w:rPr>
          <w:rFonts w:ascii="Times New Roman" w:hAnsi="Times New Roman"/>
          <w:noProof/>
          <w:sz w:val="24"/>
          <w:szCs w:val="24"/>
          <w:lang w:val="sr-Cyrl-CS"/>
        </w:rPr>
      </w:pPr>
      <w:r w:rsidRPr="00B97729">
        <w:rPr>
          <w:rFonts w:ascii="Times New Roman" w:hAnsi="Times New Roman"/>
          <w:noProof/>
          <w:sz w:val="24"/>
          <w:szCs w:val="24"/>
          <w:lang w:val="sr-Cyrl-CS"/>
        </w:rPr>
        <w:t>Назив и седиште понуђача</w:t>
      </w:r>
    </w:p>
    <w:p w14:paraId="7DA82953" w14:textId="77777777" w:rsidR="009C6498" w:rsidRPr="00B97729" w:rsidRDefault="009C6498" w:rsidP="009C6498">
      <w:pPr>
        <w:spacing w:after="0" w:line="240" w:lineRule="auto"/>
        <w:rPr>
          <w:rFonts w:ascii="Times New Roman" w:hAnsi="Times New Roman"/>
          <w:noProof/>
          <w:sz w:val="24"/>
          <w:szCs w:val="24"/>
          <w:lang w:val="sr-Cyrl-CS"/>
        </w:rPr>
      </w:pPr>
      <w:r w:rsidRPr="00B97729">
        <w:rPr>
          <w:rFonts w:ascii="Times New Roman" w:hAnsi="Times New Roman"/>
          <w:noProof/>
          <w:sz w:val="24"/>
          <w:szCs w:val="24"/>
          <w:lang w:val="sr-Cyrl-CS"/>
        </w:rPr>
        <w:t>Датум: ______________________</w:t>
      </w:r>
    </w:p>
    <w:p w14:paraId="3746400A" w14:textId="77777777" w:rsidR="009C6498" w:rsidRPr="00B97729" w:rsidRDefault="009C6498" w:rsidP="009C6498">
      <w:pPr>
        <w:spacing w:after="0" w:line="240" w:lineRule="auto"/>
        <w:ind w:firstLine="708"/>
        <w:rPr>
          <w:rFonts w:ascii="Times New Roman" w:hAnsi="Times New Roman"/>
          <w:noProof/>
          <w:sz w:val="24"/>
          <w:szCs w:val="24"/>
          <w:lang w:val="sr-Cyrl-CS"/>
        </w:rPr>
      </w:pPr>
    </w:p>
    <w:p w14:paraId="1D138AA3" w14:textId="77777777" w:rsidR="009C6498" w:rsidRPr="00770948" w:rsidRDefault="009C6498" w:rsidP="009C6498">
      <w:pPr>
        <w:spacing w:after="0" w:line="240" w:lineRule="auto"/>
        <w:rPr>
          <w:rFonts w:ascii="Times New Roman" w:hAnsi="Times New Roman"/>
          <w:noProof/>
          <w:sz w:val="24"/>
          <w:szCs w:val="24"/>
        </w:rPr>
      </w:pPr>
    </w:p>
    <w:p w14:paraId="11BA623D" w14:textId="77777777" w:rsidR="009C6498" w:rsidRDefault="009C6498" w:rsidP="009C6498">
      <w:pPr>
        <w:spacing w:after="0" w:line="240" w:lineRule="auto"/>
        <w:rPr>
          <w:rFonts w:ascii="Times New Roman" w:hAnsi="Times New Roman"/>
          <w:noProof/>
          <w:sz w:val="24"/>
          <w:szCs w:val="24"/>
          <w:lang w:val="sr-Cyrl-CS"/>
        </w:rPr>
      </w:pPr>
    </w:p>
    <w:p w14:paraId="36577B87" w14:textId="77777777" w:rsidR="009C6498" w:rsidRPr="00B97729" w:rsidRDefault="009C6498" w:rsidP="009C6498">
      <w:pPr>
        <w:spacing w:after="0" w:line="240" w:lineRule="auto"/>
        <w:rPr>
          <w:rFonts w:ascii="Times New Roman" w:hAnsi="Times New Roman"/>
          <w:noProof/>
          <w:sz w:val="24"/>
          <w:szCs w:val="24"/>
          <w:lang w:val="sr-Cyrl-CS"/>
        </w:rPr>
      </w:pPr>
      <w:r w:rsidRPr="00B97729">
        <w:rPr>
          <w:rFonts w:ascii="Times New Roman" w:hAnsi="Times New Roman"/>
          <w:noProof/>
          <w:sz w:val="24"/>
          <w:szCs w:val="24"/>
          <w:lang w:val="sr-Cyrl-CS"/>
        </w:rPr>
        <w:tab/>
      </w:r>
      <w:r w:rsidRPr="00140E52">
        <w:rPr>
          <w:rFonts w:ascii="Times New Roman" w:hAnsi="Times New Roman"/>
          <w:noProof/>
          <w:sz w:val="24"/>
          <w:szCs w:val="24"/>
          <w:lang w:val="sr-Cyrl-CS"/>
        </w:rPr>
        <w:t xml:space="preserve">На основу члана 61. </w:t>
      </w:r>
      <w:r w:rsidR="00E454F2" w:rsidRPr="00853E6F">
        <w:rPr>
          <w:rFonts w:ascii="Times New Roman" w:hAnsi="Times New Roman"/>
          <w:noProof/>
          <w:sz w:val="24"/>
          <w:szCs w:val="24"/>
          <w:lang w:val="sr-Cyrl-CS"/>
        </w:rPr>
        <w:t>с</w:t>
      </w:r>
      <w:r w:rsidRPr="00140E52">
        <w:rPr>
          <w:rFonts w:ascii="Times New Roman" w:hAnsi="Times New Roman"/>
          <w:noProof/>
          <w:sz w:val="24"/>
          <w:szCs w:val="24"/>
          <w:lang w:val="sr-Cyrl-CS"/>
        </w:rPr>
        <w:t>тав 7. Закона о јавним набавкама (“Службени гласник РС” број 124/12), дајемо следећу</w:t>
      </w:r>
    </w:p>
    <w:p w14:paraId="552ABAD1" w14:textId="77777777" w:rsidR="009C6498" w:rsidRPr="00B97729" w:rsidRDefault="009C6498" w:rsidP="009C6498">
      <w:pPr>
        <w:spacing w:after="0" w:line="240" w:lineRule="auto"/>
        <w:rPr>
          <w:rFonts w:ascii="Times New Roman" w:hAnsi="Times New Roman"/>
          <w:noProof/>
          <w:sz w:val="24"/>
          <w:szCs w:val="24"/>
          <w:lang w:val="sr-Cyrl-CS"/>
        </w:rPr>
      </w:pPr>
    </w:p>
    <w:p w14:paraId="634DB66C" w14:textId="77777777" w:rsidR="009C6498" w:rsidRPr="00B97729" w:rsidRDefault="009C6498" w:rsidP="009C6498">
      <w:pPr>
        <w:spacing w:after="0" w:line="240" w:lineRule="auto"/>
        <w:jc w:val="center"/>
        <w:rPr>
          <w:rFonts w:ascii="Times New Roman" w:hAnsi="Times New Roman"/>
          <w:noProof/>
          <w:sz w:val="24"/>
          <w:szCs w:val="24"/>
          <w:lang w:val="sr-Cyrl-CS"/>
        </w:rPr>
      </w:pPr>
      <w:r w:rsidRPr="00B97729">
        <w:rPr>
          <w:rFonts w:ascii="Times New Roman" w:hAnsi="Times New Roman"/>
          <w:noProof/>
          <w:sz w:val="24"/>
          <w:szCs w:val="24"/>
          <w:lang w:val="sr-Cyrl-CS"/>
        </w:rPr>
        <w:t>И З Ј А В У</w:t>
      </w:r>
    </w:p>
    <w:p w14:paraId="375C268D" w14:textId="77777777" w:rsidR="009C6498" w:rsidRPr="00B97729" w:rsidRDefault="009C6498" w:rsidP="009C6498">
      <w:pPr>
        <w:spacing w:after="0" w:line="240" w:lineRule="auto"/>
        <w:jc w:val="center"/>
        <w:rPr>
          <w:rFonts w:ascii="Times New Roman" w:hAnsi="Times New Roman"/>
          <w:noProof/>
          <w:sz w:val="24"/>
          <w:szCs w:val="24"/>
          <w:lang w:val="sr-Cyrl-CS"/>
        </w:rPr>
      </w:pPr>
    </w:p>
    <w:p w14:paraId="653FB67A" w14:textId="363B3EB5" w:rsidR="009C6498" w:rsidRPr="0083399E" w:rsidRDefault="009C6498" w:rsidP="006538F1">
      <w:pPr>
        <w:spacing w:after="0" w:line="240" w:lineRule="auto"/>
        <w:ind w:firstLine="720"/>
        <w:rPr>
          <w:rFonts w:ascii="Times New Roman" w:hAnsi="Times New Roman"/>
          <w:bCs/>
          <w:sz w:val="24"/>
          <w:szCs w:val="24"/>
          <w:lang w:val="sr-Cyrl-CS" w:eastAsia="en-GB"/>
        </w:rPr>
      </w:pPr>
      <w:r w:rsidRPr="00B97729">
        <w:rPr>
          <w:rFonts w:ascii="Times New Roman" w:hAnsi="Times New Roman"/>
          <w:noProof/>
          <w:sz w:val="24"/>
          <w:szCs w:val="24"/>
          <w:lang w:val="sr-Cyrl-CS"/>
        </w:rPr>
        <w:t xml:space="preserve">Под пуном материјалном и кривичном одговорношћу изјављујемо да ћемо, у тренутку потписивања уговора тј. </w:t>
      </w:r>
      <w:r w:rsidR="008163C7">
        <w:rPr>
          <w:rFonts w:ascii="Times New Roman" w:hAnsi="Times New Roman"/>
          <w:noProof/>
          <w:sz w:val="24"/>
          <w:szCs w:val="24"/>
          <w:lang w:val="sr-Cyrl-CS"/>
        </w:rPr>
        <w:t>п</w:t>
      </w:r>
      <w:r w:rsidRPr="00B97729">
        <w:rPr>
          <w:rFonts w:ascii="Times New Roman" w:hAnsi="Times New Roman"/>
          <w:noProof/>
          <w:sz w:val="24"/>
          <w:szCs w:val="24"/>
          <w:lang w:val="sr-Cyrl-CS"/>
        </w:rPr>
        <w:t xml:space="preserve">ри испоруци робе, у поступку набавке </w:t>
      </w:r>
      <w:r w:rsidR="00BF300B">
        <w:rPr>
          <w:rFonts w:ascii="Times New Roman" w:hAnsi="Times New Roman"/>
          <w:noProof/>
          <w:sz w:val="24"/>
          <w:szCs w:val="24"/>
          <w:lang w:val="sr-Cyrl-CS"/>
        </w:rPr>
        <w:t>–</w:t>
      </w:r>
      <w:r w:rsidRPr="00B97729">
        <w:rPr>
          <w:rFonts w:ascii="Times New Roman" w:hAnsi="Times New Roman"/>
          <w:noProof/>
          <w:sz w:val="24"/>
          <w:szCs w:val="24"/>
          <w:lang w:val="sr-Cyrl-CS"/>
        </w:rPr>
        <w:t xml:space="preserve"> </w:t>
      </w:r>
      <w:r w:rsidRPr="00B97729">
        <w:rPr>
          <w:rFonts w:ascii="Times New Roman" w:hAnsi="Times New Roman"/>
          <w:sz w:val="24"/>
          <w:szCs w:val="24"/>
          <w:lang w:val="sr-Cyrl-CS"/>
        </w:rPr>
        <w:t>Предмет</w:t>
      </w:r>
      <w:r w:rsidRPr="00B97729">
        <w:rPr>
          <w:rFonts w:ascii="Times New Roman" w:eastAsia="Arial" w:hAnsi="Times New Roman"/>
          <w:sz w:val="24"/>
          <w:szCs w:val="24"/>
          <w:lang w:val="sr-Cyrl-CS"/>
        </w:rPr>
        <w:t xml:space="preserve"> </w:t>
      </w:r>
      <w:r w:rsidRPr="00B97729">
        <w:rPr>
          <w:rFonts w:ascii="Times New Roman" w:hAnsi="Times New Roman"/>
          <w:sz w:val="24"/>
          <w:szCs w:val="24"/>
          <w:lang w:val="sr-Cyrl-CS"/>
        </w:rPr>
        <w:t>набавке</w:t>
      </w:r>
      <w:r w:rsidRPr="00B97729">
        <w:rPr>
          <w:rFonts w:ascii="Times New Roman" w:eastAsia="Arial" w:hAnsi="Times New Roman"/>
          <w:sz w:val="24"/>
          <w:szCs w:val="24"/>
          <w:lang w:val="sr-Cyrl-CS"/>
        </w:rPr>
        <w:t xml:space="preserve"> </w:t>
      </w:r>
      <w:r w:rsidRPr="00B97729">
        <w:rPr>
          <w:rFonts w:ascii="Times New Roman" w:hAnsi="Times New Roman"/>
          <w:sz w:val="24"/>
          <w:szCs w:val="24"/>
          <w:lang w:val="sr-Cyrl-CS"/>
        </w:rPr>
        <w:t>је</w:t>
      </w:r>
      <w:r w:rsidRPr="00B97729">
        <w:rPr>
          <w:rFonts w:ascii="Times New Roman" w:eastAsia="Arial" w:hAnsi="Times New Roman"/>
          <w:sz w:val="24"/>
          <w:szCs w:val="24"/>
          <w:lang w:val="sr-Cyrl-CS"/>
        </w:rPr>
        <w:t xml:space="preserve"> </w:t>
      </w:r>
      <w:r w:rsidRPr="00B97729">
        <w:rPr>
          <w:rFonts w:ascii="Times New Roman" w:hAnsi="Times New Roman"/>
          <w:sz w:val="24"/>
          <w:szCs w:val="24"/>
          <w:lang w:val="sr-Cyrl-CS"/>
        </w:rPr>
        <w:t>набавка</w:t>
      </w:r>
      <w:r w:rsidRPr="00B97729">
        <w:rPr>
          <w:rFonts w:ascii="Times New Roman" w:eastAsia="Arial" w:hAnsi="Times New Roman"/>
          <w:sz w:val="24"/>
          <w:szCs w:val="24"/>
          <w:lang w:val="sr-Cyrl-CS"/>
        </w:rPr>
        <w:t xml:space="preserve"> </w:t>
      </w:r>
      <w:r w:rsidR="006538F1" w:rsidRPr="00853E6F">
        <w:rPr>
          <w:rFonts w:ascii="Times New Roman" w:eastAsia="Arial" w:hAnsi="Times New Roman"/>
          <w:sz w:val="24"/>
          <w:szCs w:val="24"/>
          <w:lang w:val="sr-Cyrl-CS"/>
        </w:rPr>
        <w:t xml:space="preserve">лабораторијске </w:t>
      </w:r>
      <w:r w:rsidRPr="00B97729">
        <w:rPr>
          <w:rFonts w:ascii="Times New Roman" w:eastAsia="Arial" w:hAnsi="Times New Roman"/>
          <w:sz w:val="24"/>
          <w:szCs w:val="24"/>
          <w:lang w:val="sr-Cyrl-CS"/>
        </w:rPr>
        <w:t>опреме</w:t>
      </w:r>
      <w:r w:rsidRPr="00853E6F">
        <w:rPr>
          <w:rFonts w:ascii="Times New Roman" w:eastAsia="Arial" w:hAnsi="Times New Roman"/>
          <w:sz w:val="24"/>
          <w:szCs w:val="24"/>
          <w:lang w:val="sr-Cyrl-CS"/>
        </w:rPr>
        <w:t xml:space="preserve"> </w:t>
      </w:r>
      <w:r w:rsidRPr="00B97729">
        <w:rPr>
          <w:rFonts w:ascii="Times New Roman" w:hAnsi="Times New Roman"/>
          <w:sz w:val="24"/>
          <w:szCs w:val="24"/>
          <w:lang w:val="sr-Cyrl-CS"/>
        </w:rPr>
        <w:t>за</w:t>
      </w:r>
      <w:r w:rsidRPr="00B97729">
        <w:rPr>
          <w:rFonts w:ascii="Times New Roman" w:eastAsia="Arial" w:hAnsi="Times New Roman"/>
          <w:sz w:val="24"/>
          <w:szCs w:val="24"/>
          <w:lang w:val="sr-Cyrl-CS"/>
        </w:rPr>
        <w:t xml:space="preserve"> </w:t>
      </w:r>
      <w:r w:rsidRPr="00B97729">
        <w:rPr>
          <w:rFonts w:ascii="Times New Roman" w:hAnsi="Times New Roman"/>
          <w:sz w:val="24"/>
          <w:szCs w:val="24"/>
          <w:lang w:val="sr-Cyrl-CS"/>
        </w:rPr>
        <w:t>потребе</w:t>
      </w:r>
      <w:r w:rsidRPr="00B97729">
        <w:rPr>
          <w:rFonts w:ascii="Times New Roman" w:eastAsia="Arial" w:hAnsi="Times New Roman"/>
          <w:sz w:val="24"/>
          <w:szCs w:val="24"/>
          <w:lang w:val="sr-Cyrl-CS"/>
        </w:rPr>
        <w:t xml:space="preserve"> </w:t>
      </w:r>
      <w:r w:rsidRPr="00B97729">
        <w:rPr>
          <w:rFonts w:ascii="Times New Roman" w:hAnsi="Times New Roman"/>
          <w:sz w:val="24"/>
          <w:szCs w:val="24"/>
          <w:lang w:val="sr-Cyrl-CS"/>
        </w:rPr>
        <w:t>партнера</w:t>
      </w:r>
      <w:r w:rsidRPr="00853E6F">
        <w:rPr>
          <w:rFonts w:ascii="Times New Roman" w:hAnsi="Times New Roman"/>
          <w:sz w:val="24"/>
          <w:szCs w:val="24"/>
          <w:lang w:val="sr-Cyrl-CS"/>
        </w:rPr>
        <w:t xml:space="preserve"> Универзитет</w:t>
      </w:r>
      <w:r w:rsidRPr="00B97729">
        <w:rPr>
          <w:rFonts w:ascii="Times New Roman" w:hAnsi="Times New Roman"/>
          <w:sz w:val="24"/>
          <w:szCs w:val="24"/>
        </w:rPr>
        <w:t>a</w:t>
      </w:r>
      <w:r w:rsidR="00614E59" w:rsidRPr="00853E6F">
        <w:rPr>
          <w:rFonts w:ascii="Times New Roman" w:hAnsi="Times New Roman"/>
          <w:sz w:val="24"/>
          <w:szCs w:val="24"/>
          <w:lang w:val="sr-Cyrl-CS"/>
        </w:rPr>
        <w:t xml:space="preserve"> </w:t>
      </w:r>
      <w:r w:rsidR="0083399E" w:rsidRPr="00853E6F">
        <w:rPr>
          <w:rFonts w:ascii="Times New Roman" w:hAnsi="Times New Roman"/>
          <w:sz w:val="24"/>
          <w:szCs w:val="24"/>
          <w:lang w:val="sr-Cyrl-CS"/>
        </w:rPr>
        <w:t>у Новом Саду</w:t>
      </w:r>
      <w:r w:rsidR="00614E59" w:rsidRPr="00853E6F">
        <w:rPr>
          <w:rFonts w:ascii="Times New Roman" w:hAnsi="Times New Roman"/>
          <w:sz w:val="24"/>
          <w:szCs w:val="24"/>
          <w:lang w:val="sr-Cyrl-CS"/>
        </w:rPr>
        <w:t xml:space="preserve"> </w:t>
      </w:r>
      <w:r w:rsidR="00140E52" w:rsidRPr="00853E6F">
        <w:rPr>
          <w:rFonts w:ascii="Times New Roman" w:hAnsi="Times New Roman"/>
          <w:sz w:val="24"/>
          <w:szCs w:val="24"/>
          <w:lang w:val="sr-Cyrl-CS"/>
        </w:rPr>
        <w:t xml:space="preserve">на </w:t>
      </w:r>
      <w:r w:rsidR="00140E52" w:rsidRPr="00140E52">
        <w:rPr>
          <w:rFonts w:ascii="Times New Roman" w:hAnsi="Times New Roman"/>
          <w:sz w:val="24"/>
          <w:szCs w:val="24"/>
          <w:lang w:val="en-US"/>
        </w:rPr>
        <w:t>E</w:t>
      </w:r>
      <w:r w:rsidR="00140E52" w:rsidRPr="00853E6F">
        <w:rPr>
          <w:rFonts w:ascii="Times New Roman" w:hAnsi="Times New Roman"/>
          <w:sz w:val="24"/>
          <w:szCs w:val="24"/>
          <w:lang w:val="sr-Cyrl-CS"/>
        </w:rPr>
        <w:t>РАСМУС</w:t>
      </w:r>
      <w:r w:rsidR="00140E52" w:rsidRPr="00140E52">
        <w:rPr>
          <w:rFonts w:ascii="Times New Roman" w:hAnsi="Times New Roman"/>
          <w:sz w:val="24"/>
          <w:szCs w:val="24"/>
          <w:lang w:val="sr-Cyrl-CS"/>
        </w:rPr>
        <w:t xml:space="preserve"> + пројек</w:t>
      </w:r>
      <w:r w:rsidR="00140E52" w:rsidRPr="00853E6F">
        <w:rPr>
          <w:rFonts w:ascii="Times New Roman" w:hAnsi="Times New Roman"/>
          <w:sz w:val="24"/>
          <w:szCs w:val="24"/>
          <w:lang w:val="sr-Cyrl-CS"/>
        </w:rPr>
        <w:t>ту</w:t>
      </w:r>
      <w:r w:rsidR="00140E52" w:rsidRPr="00140E52">
        <w:rPr>
          <w:rFonts w:ascii="Times New Roman" w:hAnsi="Times New Roman"/>
          <w:sz w:val="24"/>
          <w:szCs w:val="24"/>
          <w:lang w:val="sr-Cyrl-CS"/>
        </w:rPr>
        <w:t xml:space="preserve"> </w:t>
      </w:r>
      <w:r w:rsidR="00140E52" w:rsidRPr="00140E52">
        <w:rPr>
          <w:rFonts w:ascii="Times New Roman" w:hAnsi="Times New Roman"/>
          <w:noProof/>
          <w:sz w:val="24"/>
          <w:szCs w:val="24"/>
          <w:lang w:val="sr-Cyrl-CS"/>
        </w:rPr>
        <w:t xml:space="preserve">бр. </w:t>
      </w:r>
      <w:r w:rsidR="006538F1" w:rsidRPr="006538F1">
        <w:rPr>
          <w:rFonts w:ascii="Times New Roman" w:hAnsi="Times New Roman"/>
          <w:bCs/>
          <w:sz w:val="24"/>
          <w:szCs w:val="24"/>
          <w:lang w:val="sr-Cyrl-CS" w:eastAsia="en-GB"/>
        </w:rPr>
        <w:t>597888-EPP-1-2018-1-RS-EPPKA2-CBHE-JP</w:t>
      </w:r>
      <w:r w:rsidR="006538F1">
        <w:rPr>
          <w:rFonts w:ascii="Times New Roman" w:hAnsi="Times New Roman"/>
          <w:bCs/>
          <w:sz w:val="24"/>
          <w:szCs w:val="24"/>
          <w:lang w:val="sr-Cyrl-CS" w:eastAsia="en-GB"/>
        </w:rPr>
        <w:t xml:space="preserve"> </w:t>
      </w:r>
      <w:r w:rsidR="006538F1" w:rsidRPr="006538F1">
        <w:rPr>
          <w:rFonts w:ascii="Times New Roman" w:hAnsi="Times New Roman"/>
          <w:bCs/>
          <w:sz w:val="24"/>
          <w:szCs w:val="24"/>
          <w:lang w:val="sr-Cyrl-CS" w:eastAsia="en-GB"/>
        </w:rPr>
        <w:t>„</w:t>
      </w:r>
      <w:proofErr w:type="spellStart"/>
      <w:r w:rsidR="006538F1" w:rsidRPr="006538F1">
        <w:rPr>
          <w:rFonts w:ascii="Times New Roman" w:hAnsi="Times New Roman"/>
          <w:bCs/>
          <w:sz w:val="24"/>
          <w:szCs w:val="24"/>
          <w:lang w:val="sr-Cyrl-CS" w:eastAsia="en-GB"/>
        </w:rPr>
        <w:t>Strengthening</w:t>
      </w:r>
      <w:proofErr w:type="spellEnd"/>
      <w:r w:rsidR="006538F1" w:rsidRPr="006538F1">
        <w:rPr>
          <w:rFonts w:ascii="Times New Roman" w:hAnsi="Times New Roman"/>
          <w:bCs/>
          <w:sz w:val="24"/>
          <w:szCs w:val="24"/>
          <w:lang w:val="sr-Cyrl-CS" w:eastAsia="en-GB"/>
        </w:rPr>
        <w:t xml:space="preserve"> </w:t>
      </w:r>
      <w:proofErr w:type="spellStart"/>
      <w:r w:rsidR="006538F1" w:rsidRPr="006538F1">
        <w:rPr>
          <w:rFonts w:ascii="Times New Roman" w:hAnsi="Times New Roman"/>
          <w:bCs/>
          <w:sz w:val="24"/>
          <w:szCs w:val="24"/>
          <w:lang w:val="sr-Cyrl-CS" w:eastAsia="en-GB"/>
        </w:rPr>
        <w:t>of</w:t>
      </w:r>
      <w:proofErr w:type="spellEnd"/>
      <w:r w:rsidR="006538F1" w:rsidRPr="006538F1">
        <w:rPr>
          <w:rFonts w:ascii="Times New Roman" w:hAnsi="Times New Roman"/>
          <w:bCs/>
          <w:sz w:val="24"/>
          <w:szCs w:val="24"/>
          <w:lang w:val="sr-Cyrl-CS" w:eastAsia="en-GB"/>
        </w:rPr>
        <w:t xml:space="preserve"> </w:t>
      </w:r>
      <w:proofErr w:type="spellStart"/>
      <w:r w:rsidR="006538F1" w:rsidRPr="006538F1">
        <w:rPr>
          <w:rFonts w:ascii="Times New Roman" w:hAnsi="Times New Roman"/>
          <w:bCs/>
          <w:sz w:val="24"/>
          <w:szCs w:val="24"/>
          <w:lang w:val="sr-Cyrl-CS" w:eastAsia="en-GB"/>
        </w:rPr>
        <w:t>master</w:t>
      </w:r>
      <w:proofErr w:type="spellEnd"/>
      <w:r w:rsidR="006538F1" w:rsidRPr="006538F1">
        <w:rPr>
          <w:rFonts w:ascii="Times New Roman" w:hAnsi="Times New Roman"/>
          <w:bCs/>
          <w:sz w:val="24"/>
          <w:szCs w:val="24"/>
          <w:lang w:val="sr-Cyrl-CS" w:eastAsia="en-GB"/>
        </w:rPr>
        <w:t xml:space="preserve"> </w:t>
      </w:r>
      <w:proofErr w:type="spellStart"/>
      <w:r w:rsidR="006538F1" w:rsidRPr="006538F1">
        <w:rPr>
          <w:rFonts w:ascii="Times New Roman" w:hAnsi="Times New Roman"/>
          <w:bCs/>
          <w:sz w:val="24"/>
          <w:szCs w:val="24"/>
          <w:lang w:val="sr-Cyrl-CS" w:eastAsia="en-GB"/>
        </w:rPr>
        <w:t>curricula</w:t>
      </w:r>
      <w:proofErr w:type="spellEnd"/>
      <w:r w:rsidR="006538F1" w:rsidRPr="006538F1">
        <w:rPr>
          <w:rFonts w:ascii="Times New Roman" w:hAnsi="Times New Roman"/>
          <w:bCs/>
          <w:sz w:val="24"/>
          <w:szCs w:val="24"/>
          <w:lang w:val="sr-Cyrl-CS" w:eastAsia="en-GB"/>
        </w:rPr>
        <w:t xml:space="preserve"> </w:t>
      </w:r>
      <w:proofErr w:type="spellStart"/>
      <w:r w:rsidR="006538F1" w:rsidRPr="006538F1">
        <w:rPr>
          <w:rFonts w:ascii="Times New Roman" w:hAnsi="Times New Roman"/>
          <w:bCs/>
          <w:sz w:val="24"/>
          <w:szCs w:val="24"/>
          <w:lang w:val="sr-Cyrl-CS" w:eastAsia="en-GB"/>
        </w:rPr>
        <w:t>in</w:t>
      </w:r>
      <w:proofErr w:type="spellEnd"/>
      <w:r w:rsidR="006538F1" w:rsidRPr="006538F1">
        <w:rPr>
          <w:rFonts w:ascii="Times New Roman" w:hAnsi="Times New Roman"/>
          <w:bCs/>
          <w:sz w:val="24"/>
          <w:szCs w:val="24"/>
          <w:lang w:val="sr-Cyrl-CS" w:eastAsia="en-GB"/>
        </w:rPr>
        <w:t xml:space="preserve"> </w:t>
      </w:r>
      <w:proofErr w:type="spellStart"/>
      <w:r w:rsidR="006538F1" w:rsidRPr="006538F1">
        <w:rPr>
          <w:rFonts w:ascii="Times New Roman" w:hAnsi="Times New Roman"/>
          <w:bCs/>
          <w:sz w:val="24"/>
          <w:szCs w:val="24"/>
          <w:lang w:val="sr-Cyrl-CS" w:eastAsia="en-GB"/>
        </w:rPr>
        <w:t>water</w:t>
      </w:r>
      <w:proofErr w:type="spellEnd"/>
      <w:r w:rsidR="006538F1" w:rsidRPr="006538F1">
        <w:rPr>
          <w:rFonts w:ascii="Times New Roman" w:hAnsi="Times New Roman"/>
          <w:bCs/>
          <w:sz w:val="24"/>
          <w:szCs w:val="24"/>
          <w:lang w:val="sr-Cyrl-CS" w:eastAsia="en-GB"/>
        </w:rPr>
        <w:t xml:space="preserve"> </w:t>
      </w:r>
      <w:proofErr w:type="spellStart"/>
      <w:r w:rsidR="006538F1" w:rsidRPr="006538F1">
        <w:rPr>
          <w:rFonts w:ascii="Times New Roman" w:hAnsi="Times New Roman"/>
          <w:bCs/>
          <w:sz w:val="24"/>
          <w:szCs w:val="24"/>
          <w:lang w:val="sr-Cyrl-CS" w:eastAsia="en-GB"/>
        </w:rPr>
        <w:t>resources</w:t>
      </w:r>
      <w:proofErr w:type="spellEnd"/>
      <w:r w:rsidR="006538F1" w:rsidRPr="006538F1">
        <w:rPr>
          <w:rFonts w:ascii="Times New Roman" w:hAnsi="Times New Roman"/>
          <w:bCs/>
          <w:sz w:val="24"/>
          <w:szCs w:val="24"/>
          <w:lang w:val="sr-Cyrl-CS" w:eastAsia="en-GB"/>
        </w:rPr>
        <w:t xml:space="preserve"> management </w:t>
      </w:r>
      <w:proofErr w:type="spellStart"/>
      <w:r w:rsidR="006538F1" w:rsidRPr="006538F1">
        <w:rPr>
          <w:rFonts w:ascii="Times New Roman" w:hAnsi="Times New Roman"/>
          <w:bCs/>
          <w:sz w:val="24"/>
          <w:szCs w:val="24"/>
          <w:lang w:val="sr-Cyrl-CS" w:eastAsia="en-GB"/>
        </w:rPr>
        <w:t>for</w:t>
      </w:r>
      <w:proofErr w:type="spellEnd"/>
      <w:r w:rsidR="006538F1" w:rsidRPr="006538F1">
        <w:rPr>
          <w:rFonts w:ascii="Times New Roman" w:hAnsi="Times New Roman"/>
          <w:bCs/>
          <w:sz w:val="24"/>
          <w:szCs w:val="24"/>
          <w:lang w:val="sr-Cyrl-CS" w:eastAsia="en-GB"/>
        </w:rPr>
        <w:t xml:space="preserve"> </w:t>
      </w:r>
      <w:proofErr w:type="spellStart"/>
      <w:r w:rsidR="006538F1" w:rsidRPr="006538F1">
        <w:rPr>
          <w:rFonts w:ascii="Times New Roman" w:hAnsi="Times New Roman"/>
          <w:bCs/>
          <w:sz w:val="24"/>
          <w:szCs w:val="24"/>
          <w:lang w:val="sr-Cyrl-CS" w:eastAsia="en-GB"/>
        </w:rPr>
        <w:t>the</w:t>
      </w:r>
      <w:proofErr w:type="spellEnd"/>
      <w:r w:rsidR="006538F1" w:rsidRPr="006538F1">
        <w:rPr>
          <w:rFonts w:ascii="Times New Roman" w:hAnsi="Times New Roman"/>
          <w:bCs/>
          <w:sz w:val="24"/>
          <w:szCs w:val="24"/>
          <w:lang w:val="sr-Cyrl-CS" w:eastAsia="en-GB"/>
        </w:rPr>
        <w:t xml:space="preserve"> </w:t>
      </w:r>
      <w:proofErr w:type="spellStart"/>
      <w:r w:rsidR="006538F1" w:rsidRPr="006538F1">
        <w:rPr>
          <w:rFonts w:ascii="Times New Roman" w:hAnsi="Times New Roman"/>
          <w:bCs/>
          <w:sz w:val="24"/>
          <w:szCs w:val="24"/>
          <w:lang w:val="sr-Cyrl-CS" w:eastAsia="en-GB"/>
        </w:rPr>
        <w:t>Western</w:t>
      </w:r>
      <w:proofErr w:type="spellEnd"/>
      <w:r w:rsidR="006538F1" w:rsidRPr="006538F1">
        <w:rPr>
          <w:rFonts w:ascii="Times New Roman" w:hAnsi="Times New Roman"/>
          <w:bCs/>
          <w:sz w:val="24"/>
          <w:szCs w:val="24"/>
          <w:lang w:val="sr-Cyrl-CS" w:eastAsia="en-GB"/>
        </w:rPr>
        <w:t xml:space="preserve"> </w:t>
      </w:r>
      <w:proofErr w:type="spellStart"/>
      <w:r w:rsidR="006538F1" w:rsidRPr="006538F1">
        <w:rPr>
          <w:rFonts w:ascii="Times New Roman" w:hAnsi="Times New Roman"/>
          <w:bCs/>
          <w:sz w:val="24"/>
          <w:szCs w:val="24"/>
          <w:lang w:val="sr-Cyrl-CS" w:eastAsia="en-GB"/>
        </w:rPr>
        <w:t>Balkans</w:t>
      </w:r>
      <w:proofErr w:type="spellEnd"/>
      <w:r w:rsidR="006538F1" w:rsidRPr="006538F1">
        <w:rPr>
          <w:rFonts w:ascii="Times New Roman" w:hAnsi="Times New Roman"/>
          <w:bCs/>
          <w:sz w:val="24"/>
          <w:szCs w:val="24"/>
          <w:lang w:val="sr-Cyrl-CS" w:eastAsia="en-GB"/>
        </w:rPr>
        <w:t xml:space="preserve"> </w:t>
      </w:r>
      <w:proofErr w:type="spellStart"/>
      <w:r w:rsidR="006538F1" w:rsidRPr="006538F1">
        <w:rPr>
          <w:rFonts w:ascii="Times New Roman" w:hAnsi="Times New Roman"/>
          <w:bCs/>
          <w:sz w:val="24"/>
          <w:szCs w:val="24"/>
          <w:lang w:val="sr-Cyrl-CS" w:eastAsia="en-GB"/>
        </w:rPr>
        <w:t>HEIs</w:t>
      </w:r>
      <w:proofErr w:type="spellEnd"/>
      <w:r w:rsidR="006538F1" w:rsidRPr="006538F1">
        <w:rPr>
          <w:rFonts w:ascii="Times New Roman" w:hAnsi="Times New Roman"/>
          <w:bCs/>
          <w:sz w:val="24"/>
          <w:szCs w:val="24"/>
          <w:lang w:val="sr-Cyrl-CS" w:eastAsia="en-GB"/>
        </w:rPr>
        <w:t xml:space="preserve"> </w:t>
      </w:r>
      <w:proofErr w:type="spellStart"/>
      <w:r w:rsidR="006538F1" w:rsidRPr="006538F1">
        <w:rPr>
          <w:rFonts w:ascii="Times New Roman" w:hAnsi="Times New Roman"/>
          <w:bCs/>
          <w:sz w:val="24"/>
          <w:szCs w:val="24"/>
          <w:lang w:val="sr-Cyrl-CS" w:eastAsia="en-GB"/>
        </w:rPr>
        <w:t>and</w:t>
      </w:r>
      <w:proofErr w:type="spellEnd"/>
      <w:r w:rsidR="006538F1" w:rsidRPr="006538F1">
        <w:rPr>
          <w:rFonts w:ascii="Times New Roman" w:hAnsi="Times New Roman"/>
          <w:bCs/>
          <w:sz w:val="24"/>
          <w:szCs w:val="24"/>
          <w:lang w:val="sr-Cyrl-CS" w:eastAsia="en-GB"/>
        </w:rPr>
        <w:t xml:space="preserve"> </w:t>
      </w:r>
      <w:proofErr w:type="spellStart"/>
      <w:r w:rsidR="006538F1" w:rsidRPr="006538F1">
        <w:rPr>
          <w:rFonts w:ascii="Times New Roman" w:hAnsi="Times New Roman"/>
          <w:bCs/>
          <w:sz w:val="24"/>
          <w:szCs w:val="24"/>
          <w:lang w:val="sr-Cyrl-CS" w:eastAsia="en-GB"/>
        </w:rPr>
        <w:t>stakeholders</w:t>
      </w:r>
      <w:proofErr w:type="spellEnd"/>
      <w:r w:rsidR="006538F1" w:rsidRPr="006538F1">
        <w:rPr>
          <w:rFonts w:ascii="Times New Roman" w:hAnsi="Times New Roman"/>
          <w:bCs/>
          <w:sz w:val="24"/>
          <w:szCs w:val="24"/>
          <w:lang w:val="sr-Cyrl-CS" w:eastAsia="en-GB"/>
        </w:rPr>
        <w:t>” (SWARM)</w:t>
      </w:r>
      <w:r w:rsidRPr="00B97729">
        <w:rPr>
          <w:rFonts w:ascii="Times New Roman" w:hAnsi="Times New Roman"/>
          <w:noProof/>
          <w:sz w:val="24"/>
          <w:szCs w:val="24"/>
          <w:lang w:val="sr-Cyrl-CS"/>
        </w:rPr>
        <w:t>, објављеном на</w:t>
      </w:r>
      <w:r w:rsidR="00614E59">
        <w:rPr>
          <w:rFonts w:ascii="Times New Roman" w:hAnsi="Times New Roman"/>
          <w:noProof/>
          <w:sz w:val="24"/>
          <w:szCs w:val="24"/>
          <w:lang w:val="sr-Cyrl-CS"/>
        </w:rPr>
        <w:t xml:space="preserve"> Порталу јавних набавки и </w:t>
      </w:r>
      <w:r w:rsidRPr="00B97729">
        <w:rPr>
          <w:rFonts w:ascii="Times New Roman" w:hAnsi="Times New Roman"/>
          <w:noProof/>
          <w:sz w:val="24"/>
          <w:szCs w:val="24"/>
          <w:lang w:val="sr-Cyrl-CS"/>
        </w:rPr>
        <w:t xml:space="preserve">wеб страници Наручиоца, доставити бланко соло меницу и менично овлашћење </w:t>
      </w:r>
      <w:r w:rsidRPr="001112EA">
        <w:rPr>
          <w:rFonts w:ascii="Times New Roman" w:hAnsi="Times New Roman"/>
          <w:noProof/>
          <w:sz w:val="24"/>
          <w:szCs w:val="24"/>
          <w:lang w:val="sr-Cyrl-CS"/>
        </w:rPr>
        <w:t>за добро извршење посла</w:t>
      </w:r>
      <w:r w:rsidRPr="001112EA">
        <w:rPr>
          <w:rFonts w:ascii="Times New Roman" w:hAnsi="Times New Roman"/>
          <w:noProof/>
          <w:sz w:val="24"/>
          <w:szCs w:val="24"/>
          <w:lang w:val="ru-RU"/>
        </w:rPr>
        <w:t xml:space="preserve"> </w:t>
      </w:r>
      <w:r w:rsidRPr="001112EA">
        <w:rPr>
          <w:rFonts w:ascii="Times New Roman" w:hAnsi="Times New Roman"/>
          <w:noProof/>
          <w:sz w:val="24"/>
          <w:szCs w:val="24"/>
          <w:lang w:val="sr-Cyrl-CS"/>
        </w:rPr>
        <w:t xml:space="preserve">у износу од </w:t>
      </w:r>
      <w:r w:rsidRPr="001112EA">
        <w:rPr>
          <w:rFonts w:ascii="Times New Roman" w:hAnsi="Times New Roman"/>
          <w:noProof/>
          <w:sz w:val="24"/>
          <w:szCs w:val="24"/>
          <w:lang w:val="ru-RU"/>
        </w:rPr>
        <w:t>10</w:t>
      </w:r>
      <w:r w:rsidRPr="001112EA">
        <w:rPr>
          <w:rFonts w:ascii="Times New Roman" w:hAnsi="Times New Roman"/>
          <w:noProof/>
          <w:sz w:val="24"/>
          <w:szCs w:val="24"/>
          <w:lang w:val="sr-Cyrl-CS"/>
        </w:rPr>
        <w:t xml:space="preserve">% од укупне вредности уговора и </w:t>
      </w:r>
      <w:r w:rsidR="00140E52" w:rsidRPr="001112EA">
        <w:rPr>
          <w:rFonts w:ascii="Times New Roman" w:hAnsi="Times New Roman"/>
          <w:noProof/>
          <w:sz w:val="24"/>
          <w:szCs w:val="24"/>
          <w:lang w:val="sr-Cyrl-CS"/>
        </w:rPr>
        <w:t xml:space="preserve">бланко соло меницу за </w:t>
      </w:r>
      <w:r w:rsidRPr="001112EA">
        <w:rPr>
          <w:rFonts w:ascii="Times New Roman" w:hAnsi="Times New Roman"/>
          <w:noProof/>
          <w:sz w:val="24"/>
          <w:szCs w:val="24"/>
          <w:lang w:val="sr-Cyrl-CS"/>
        </w:rPr>
        <w:t>отклањање недостатака у гарантном року у износу од 5% од укупне вредности уговора</w:t>
      </w:r>
      <w:r w:rsidRPr="00B97729">
        <w:rPr>
          <w:rFonts w:ascii="Times New Roman" w:hAnsi="Times New Roman"/>
          <w:noProof/>
          <w:sz w:val="24"/>
          <w:szCs w:val="24"/>
          <w:lang w:val="sr-Cyrl-CS"/>
        </w:rPr>
        <w:t xml:space="preserve">, без урачунатог  пореза на додату вредност, у корист наручиоца, са клаузулом “без протеста”, роком доспећа “по виђењу” и роком важења </w:t>
      </w:r>
      <w:r w:rsidR="0034187A">
        <w:rPr>
          <w:rFonts w:ascii="Times New Roman" w:hAnsi="Times New Roman"/>
          <w:noProof/>
          <w:sz w:val="24"/>
          <w:szCs w:val="24"/>
          <w:lang w:val="sr-Cyrl-CS"/>
        </w:rPr>
        <w:t>5-10</w:t>
      </w:r>
      <w:r w:rsidRPr="00B97729">
        <w:rPr>
          <w:rFonts w:ascii="Times New Roman" w:hAnsi="Times New Roman"/>
          <w:noProof/>
          <w:sz w:val="24"/>
          <w:szCs w:val="24"/>
          <w:lang w:val="sr-Cyrl-CS"/>
        </w:rPr>
        <w:t xml:space="preserve"> дана дуже од периода важности уговора тј. </w:t>
      </w:r>
      <w:r w:rsidR="00BF300B">
        <w:rPr>
          <w:rFonts w:ascii="Times New Roman" w:hAnsi="Times New Roman"/>
          <w:noProof/>
          <w:sz w:val="24"/>
          <w:szCs w:val="24"/>
          <w:lang w:val="sr-Cyrl-CS"/>
        </w:rPr>
        <w:t>И</w:t>
      </w:r>
      <w:r w:rsidRPr="00B97729">
        <w:rPr>
          <w:rFonts w:ascii="Times New Roman" w:hAnsi="Times New Roman"/>
          <w:noProof/>
          <w:sz w:val="24"/>
          <w:szCs w:val="24"/>
          <w:lang w:val="sr-Cyrl-CS"/>
        </w:rPr>
        <w:t xml:space="preserve">звршења послова из члана 1 Уговора. </w:t>
      </w:r>
    </w:p>
    <w:p w14:paraId="58485C8E" w14:textId="77777777" w:rsidR="009C6498" w:rsidRPr="00B97729" w:rsidRDefault="009C6498" w:rsidP="009C6498">
      <w:pPr>
        <w:pStyle w:val="BodyText"/>
        <w:spacing w:after="0"/>
        <w:ind w:left="0"/>
        <w:rPr>
          <w:rFonts w:ascii="Times New Roman" w:hAnsi="Times New Roman"/>
          <w:noProof/>
          <w:sz w:val="24"/>
          <w:szCs w:val="24"/>
          <w:lang w:val="ru-RU"/>
        </w:rPr>
      </w:pPr>
      <w:r w:rsidRPr="00B97729">
        <w:rPr>
          <w:rFonts w:ascii="Times New Roman" w:hAnsi="Times New Roman"/>
          <w:noProof/>
          <w:sz w:val="24"/>
          <w:szCs w:val="24"/>
          <w:lang w:val="sr-Cyrl-CS"/>
        </w:rPr>
        <w:tab/>
        <w:t>Истовремено се обавезујемо да ћемо, уз средство финансијског обезбеђења Наручиоцу предати и копију картона са депонованим потписом овлашћеног лица понуђача, овлашћење за наручиоца да меницу може попунити у складу са овим уговором, и копију захтева испоручиоца за регистрацију менице</w:t>
      </w:r>
      <w:r w:rsidR="009F2D88">
        <w:rPr>
          <w:rFonts w:ascii="Times New Roman" w:hAnsi="Times New Roman"/>
          <w:noProof/>
          <w:sz w:val="24"/>
          <w:szCs w:val="24"/>
          <w:lang w:val="sr-Cyrl-CS"/>
        </w:rPr>
        <w:t xml:space="preserve"> </w:t>
      </w:r>
      <w:r w:rsidRPr="00B97729">
        <w:rPr>
          <w:rFonts w:ascii="Times New Roman" w:hAnsi="Times New Roman"/>
          <w:noProof/>
          <w:sz w:val="24"/>
          <w:szCs w:val="24"/>
          <w:lang w:val="sr-Cyrl-CS"/>
        </w:rPr>
        <w:t xml:space="preserve">у Регистру меница Народне Банке Србије и овлашћења, који је оверен од стране пословне банке  </w:t>
      </w:r>
      <w:r w:rsidRPr="00B97729">
        <w:rPr>
          <w:rFonts w:ascii="Times New Roman" w:hAnsi="Times New Roman"/>
          <w:noProof/>
          <w:sz w:val="24"/>
          <w:szCs w:val="24"/>
        </w:rPr>
        <w:t>Понуђача</w:t>
      </w:r>
      <w:r w:rsidRPr="00B97729">
        <w:rPr>
          <w:rFonts w:ascii="Times New Roman" w:hAnsi="Times New Roman"/>
          <w:noProof/>
          <w:sz w:val="24"/>
          <w:szCs w:val="24"/>
          <w:lang w:val="sr-Cyrl-CS"/>
        </w:rPr>
        <w:t>.</w:t>
      </w:r>
    </w:p>
    <w:p w14:paraId="6B13A58D" w14:textId="77777777" w:rsidR="009C6498" w:rsidRPr="00B97729" w:rsidRDefault="009C6498" w:rsidP="009C6498">
      <w:pPr>
        <w:spacing w:after="0" w:line="240" w:lineRule="auto"/>
        <w:rPr>
          <w:rFonts w:ascii="Times New Roman" w:hAnsi="Times New Roman"/>
          <w:noProof/>
          <w:sz w:val="24"/>
          <w:szCs w:val="24"/>
          <w:lang w:val="sr-Cyrl-CS"/>
        </w:rPr>
      </w:pPr>
      <w:r w:rsidRPr="00B97729">
        <w:rPr>
          <w:rFonts w:ascii="Times New Roman" w:hAnsi="Times New Roman"/>
          <w:noProof/>
          <w:sz w:val="24"/>
          <w:szCs w:val="24"/>
          <w:lang w:val="sr-Cyrl-CS"/>
        </w:rPr>
        <w:tab/>
      </w:r>
      <w:r w:rsidRPr="00B97729">
        <w:rPr>
          <w:rFonts w:ascii="Times New Roman" w:hAnsi="Times New Roman"/>
          <w:noProof/>
          <w:sz w:val="24"/>
          <w:szCs w:val="24"/>
          <w:lang w:val="sr-Cyrl-CS"/>
        </w:rPr>
        <w:tab/>
      </w:r>
      <w:r w:rsidRPr="00B97729">
        <w:rPr>
          <w:rFonts w:ascii="Times New Roman" w:hAnsi="Times New Roman"/>
          <w:noProof/>
          <w:sz w:val="24"/>
          <w:szCs w:val="24"/>
          <w:lang w:val="sr-Cyrl-CS"/>
        </w:rPr>
        <w:tab/>
      </w:r>
      <w:r w:rsidRPr="00B97729">
        <w:rPr>
          <w:rFonts w:ascii="Times New Roman" w:hAnsi="Times New Roman"/>
          <w:noProof/>
          <w:sz w:val="24"/>
          <w:szCs w:val="24"/>
          <w:lang w:val="sr-Cyrl-CS"/>
        </w:rPr>
        <w:tab/>
      </w:r>
      <w:r w:rsidRPr="00B97729">
        <w:rPr>
          <w:rFonts w:ascii="Times New Roman" w:hAnsi="Times New Roman"/>
          <w:noProof/>
          <w:sz w:val="24"/>
          <w:szCs w:val="24"/>
          <w:lang w:val="sr-Cyrl-CS"/>
        </w:rPr>
        <w:tab/>
      </w:r>
      <w:r w:rsidRPr="00B97729">
        <w:rPr>
          <w:rFonts w:ascii="Times New Roman" w:hAnsi="Times New Roman"/>
          <w:noProof/>
          <w:sz w:val="24"/>
          <w:szCs w:val="24"/>
          <w:lang w:val="sr-Cyrl-CS"/>
        </w:rPr>
        <w:tab/>
      </w:r>
      <w:r w:rsidRPr="00B97729">
        <w:rPr>
          <w:rFonts w:ascii="Times New Roman" w:hAnsi="Times New Roman"/>
          <w:noProof/>
          <w:sz w:val="24"/>
          <w:szCs w:val="24"/>
          <w:lang w:val="sr-Cyrl-CS"/>
        </w:rPr>
        <w:tab/>
      </w:r>
      <w:r w:rsidRPr="00B97729">
        <w:rPr>
          <w:rFonts w:ascii="Times New Roman" w:hAnsi="Times New Roman"/>
          <w:noProof/>
          <w:sz w:val="24"/>
          <w:szCs w:val="24"/>
          <w:lang w:val="sr-Cyrl-CS"/>
        </w:rPr>
        <w:tab/>
      </w:r>
      <w:r w:rsidRPr="00B97729">
        <w:rPr>
          <w:rFonts w:ascii="Times New Roman" w:hAnsi="Times New Roman"/>
          <w:noProof/>
          <w:sz w:val="24"/>
          <w:szCs w:val="24"/>
          <w:lang w:val="sr-Cyrl-CS"/>
        </w:rPr>
        <w:tab/>
        <w:t xml:space="preserve">      П О Н У Ђ А Ч</w:t>
      </w:r>
    </w:p>
    <w:p w14:paraId="6BC2F6A0" w14:textId="77777777" w:rsidR="009C6498" w:rsidRPr="00B97729" w:rsidRDefault="009C6498" w:rsidP="009C6498">
      <w:pPr>
        <w:spacing w:after="0" w:line="240" w:lineRule="auto"/>
        <w:jc w:val="center"/>
        <w:rPr>
          <w:rFonts w:ascii="Times New Roman" w:hAnsi="Times New Roman"/>
          <w:noProof/>
          <w:sz w:val="24"/>
          <w:szCs w:val="24"/>
          <w:lang w:val="sr-Cyrl-CS"/>
        </w:rPr>
      </w:pPr>
      <w:r w:rsidRPr="00B97729">
        <w:rPr>
          <w:rFonts w:ascii="Times New Roman" w:hAnsi="Times New Roman"/>
          <w:noProof/>
          <w:sz w:val="24"/>
          <w:szCs w:val="24"/>
          <w:lang w:val="sr-Cyrl-CS"/>
        </w:rPr>
        <w:t>М.П.</w:t>
      </w:r>
    </w:p>
    <w:p w14:paraId="317C4140" w14:textId="77777777" w:rsidR="009C6498" w:rsidRPr="00B97729" w:rsidRDefault="009C6498" w:rsidP="009C6498">
      <w:pPr>
        <w:spacing w:after="0" w:line="240" w:lineRule="auto"/>
        <w:rPr>
          <w:rFonts w:ascii="Times New Roman" w:hAnsi="Times New Roman"/>
          <w:noProof/>
          <w:sz w:val="24"/>
          <w:szCs w:val="24"/>
          <w:lang w:val="sr-Cyrl-CS"/>
        </w:rPr>
      </w:pPr>
      <w:r w:rsidRPr="00B97729">
        <w:rPr>
          <w:rFonts w:ascii="Times New Roman" w:hAnsi="Times New Roman"/>
          <w:noProof/>
          <w:sz w:val="24"/>
          <w:szCs w:val="24"/>
          <w:lang w:val="sr-Cyrl-CS"/>
        </w:rPr>
        <w:tab/>
      </w:r>
      <w:r w:rsidRPr="00B97729">
        <w:rPr>
          <w:rFonts w:ascii="Times New Roman" w:hAnsi="Times New Roman"/>
          <w:noProof/>
          <w:sz w:val="24"/>
          <w:szCs w:val="24"/>
          <w:lang w:val="sr-Cyrl-CS"/>
        </w:rPr>
        <w:tab/>
      </w:r>
      <w:r w:rsidRPr="00B97729">
        <w:rPr>
          <w:rFonts w:ascii="Times New Roman" w:hAnsi="Times New Roman"/>
          <w:noProof/>
          <w:sz w:val="24"/>
          <w:szCs w:val="24"/>
          <w:lang w:val="sr-Cyrl-CS"/>
        </w:rPr>
        <w:tab/>
      </w:r>
      <w:r w:rsidRPr="00B97729">
        <w:rPr>
          <w:rFonts w:ascii="Times New Roman" w:hAnsi="Times New Roman"/>
          <w:noProof/>
          <w:sz w:val="24"/>
          <w:szCs w:val="24"/>
          <w:lang w:val="sr-Cyrl-CS"/>
        </w:rPr>
        <w:tab/>
      </w:r>
      <w:r w:rsidRPr="00B97729">
        <w:rPr>
          <w:rFonts w:ascii="Times New Roman" w:hAnsi="Times New Roman"/>
          <w:noProof/>
          <w:sz w:val="24"/>
          <w:szCs w:val="24"/>
          <w:lang w:val="sr-Cyrl-CS"/>
        </w:rPr>
        <w:tab/>
      </w:r>
      <w:r w:rsidRPr="00B97729">
        <w:rPr>
          <w:rFonts w:ascii="Times New Roman" w:hAnsi="Times New Roman"/>
          <w:noProof/>
          <w:sz w:val="24"/>
          <w:szCs w:val="24"/>
          <w:lang w:val="sr-Cyrl-CS"/>
        </w:rPr>
        <w:tab/>
      </w:r>
      <w:r w:rsidRPr="00B97729">
        <w:rPr>
          <w:rFonts w:ascii="Times New Roman" w:hAnsi="Times New Roman"/>
          <w:noProof/>
          <w:sz w:val="24"/>
          <w:szCs w:val="24"/>
          <w:lang w:val="sr-Cyrl-CS"/>
        </w:rPr>
        <w:tab/>
      </w:r>
      <w:r w:rsidRPr="00B97729">
        <w:rPr>
          <w:rFonts w:ascii="Times New Roman" w:hAnsi="Times New Roman"/>
          <w:noProof/>
          <w:sz w:val="24"/>
          <w:szCs w:val="24"/>
          <w:lang w:val="sr-Cyrl-CS"/>
        </w:rPr>
        <w:tab/>
      </w:r>
      <w:r w:rsidRPr="00B97729">
        <w:rPr>
          <w:rFonts w:ascii="Times New Roman" w:hAnsi="Times New Roman"/>
          <w:noProof/>
          <w:sz w:val="24"/>
          <w:szCs w:val="24"/>
          <w:lang w:val="sr-Cyrl-CS"/>
        </w:rPr>
        <w:tab/>
        <w:t>_______________________</w:t>
      </w:r>
    </w:p>
    <w:p w14:paraId="06E00819" w14:textId="77777777" w:rsidR="009C6498" w:rsidRPr="00B97729" w:rsidRDefault="009C6498" w:rsidP="009C6498">
      <w:pPr>
        <w:spacing w:after="0" w:line="240" w:lineRule="auto"/>
        <w:rPr>
          <w:rFonts w:ascii="Times New Roman" w:hAnsi="Times New Roman"/>
          <w:noProof/>
          <w:sz w:val="24"/>
          <w:szCs w:val="24"/>
          <w:lang w:val="sr-Cyrl-CS"/>
        </w:rPr>
      </w:pPr>
      <w:r w:rsidRPr="00B97729">
        <w:rPr>
          <w:rFonts w:ascii="Times New Roman" w:hAnsi="Times New Roman"/>
          <w:noProof/>
          <w:sz w:val="24"/>
          <w:szCs w:val="24"/>
          <w:lang w:val="sr-Cyrl-CS"/>
        </w:rPr>
        <w:tab/>
      </w:r>
      <w:r w:rsidRPr="00B97729">
        <w:rPr>
          <w:rFonts w:ascii="Times New Roman" w:hAnsi="Times New Roman"/>
          <w:noProof/>
          <w:sz w:val="24"/>
          <w:szCs w:val="24"/>
          <w:lang w:val="sr-Cyrl-CS"/>
        </w:rPr>
        <w:tab/>
      </w:r>
      <w:r w:rsidRPr="00B97729">
        <w:rPr>
          <w:rFonts w:ascii="Times New Roman" w:hAnsi="Times New Roman"/>
          <w:noProof/>
          <w:sz w:val="24"/>
          <w:szCs w:val="24"/>
          <w:lang w:val="sr-Cyrl-CS"/>
        </w:rPr>
        <w:tab/>
      </w:r>
      <w:r w:rsidRPr="00B97729">
        <w:rPr>
          <w:rFonts w:ascii="Times New Roman" w:hAnsi="Times New Roman"/>
          <w:noProof/>
          <w:sz w:val="24"/>
          <w:szCs w:val="24"/>
          <w:lang w:val="sr-Cyrl-CS"/>
        </w:rPr>
        <w:tab/>
      </w:r>
      <w:r w:rsidRPr="00B97729">
        <w:rPr>
          <w:rFonts w:ascii="Times New Roman" w:hAnsi="Times New Roman"/>
          <w:noProof/>
          <w:sz w:val="24"/>
          <w:szCs w:val="24"/>
          <w:lang w:val="sr-Cyrl-CS"/>
        </w:rPr>
        <w:tab/>
      </w:r>
      <w:r w:rsidRPr="00B97729">
        <w:rPr>
          <w:rFonts w:ascii="Times New Roman" w:hAnsi="Times New Roman"/>
          <w:noProof/>
          <w:sz w:val="24"/>
          <w:szCs w:val="24"/>
          <w:lang w:val="sr-Cyrl-CS"/>
        </w:rPr>
        <w:tab/>
      </w:r>
      <w:r w:rsidRPr="00B97729">
        <w:rPr>
          <w:rFonts w:ascii="Times New Roman" w:hAnsi="Times New Roman"/>
          <w:noProof/>
          <w:sz w:val="24"/>
          <w:szCs w:val="24"/>
          <w:lang w:val="sr-Cyrl-CS"/>
        </w:rPr>
        <w:tab/>
      </w:r>
      <w:r w:rsidRPr="00B97729">
        <w:rPr>
          <w:rFonts w:ascii="Times New Roman" w:hAnsi="Times New Roman"/>
          <w:noProof/>
          <w:sz w:val="24"/>
          <w:szCs w:val="24"/>
          <w:lang w:val="sr-Cyrl-CS"/>
        </w:rPr>
        <w:tab/>
      </w:r>
      <w:r w:rsidRPr="00B97729">
        <w:rPr>
          <w:rFonts w:ascii="Times New Roman" w:hAnsi="Times New Roman"/>
          <w:noProof/>
          <w:sz w:val="24"/>
          <w:szCs w:val="24"/>
          <w:lang w:val="sr-Cyrl-CS"/>
        </w:rPr>
        <w:tab/>
        <w:t>(потпис овлашћеног лица)</w:t>
      </w:r>
    </w:p>
    <w:p w14:paraId="5BA3645F" w14:textId="77777777" w:rsidR="009C6498" w:rsidRPr="00B97729" w:rsidRDefault="009C6498" w:rsidP="009C6498">
      <w:pPr>
        <w:spacing w:after="0" w:line="240" w:lineRule="auto"/>
        <w:rPr>
          <w:rFonts w:ascii="Times New Roman" w:hAnsi="Times New Roman"/>
          <w:noProof/>
          <w:sz w:val="24"/>
          <w:szCs w:val="24"/>
          <w:lang w:val="sr-Cyrl-CS"/>
        </w:rPr>
      </w:pPr>
    </w:p>
    <w:p w14:paraId="264E80AE" w14:textId="77777777" w:rsidR="009C6498" w:rsidRPr="00B97729" w:rsidRDefault="009C6498" w:rsidP="009C6498">
      <w:pPr>
        <w:spacing w:after="0" w:line="240" w:lineRule="auto"/>
        <w:rPr>
          <w:rFonts w:ascii="Times New Roman" w:hAnsi="Times New Roman"/>
          <w:noProof/>
          <w:sz w:val="24"/>
          <w:szCs w:val="24"/>
          <w:lang w:val="sr-Cyrl-CS"/>
        </w:rPr>
      </w:pPr>
      <w:r w:rsidRPr="00B97729">
        <w:rPr>
          <w:rFonts w:ascii="Times New Roman" w:hAnsi="Times New Roman"/>
          <w:noProof/>
          <w:sz w:val="24"/>
          <w:szCs w:val="24"/>
          <w:lang w:val="sr-Cyrl-CS"/>
        </w:rPr>
        <w:t xml:space="preserve">НАПОМЕНА: </w:t>
      </w:r>
    </w:p>
    <w:p w14:paraId="2CAB69D4" w14:textId="77777777" w:rsidR="009C6498" w:rsidRPr="00B97729" w:rsidRDefault="009C6498" w:rsidP="007768B2">
      <w:pPr>
        <w:numPr>
          <w:ilvl w:val="0"/>
          <w:numId w:val="2"/>
        </w:numPr>
        <w:spacing w:after="0" w:line="240" w:lineRule="auto"/>
        <w:jc w:val="left"/>
        <w:rPr>
          <w:rFonts w:ascii="Times New Roman" w:hAnsi="Times New Roman"/>
          <w:noProof/>
          <w:sz w:val="24"/>
          <w:szCs w:val="24"/>
          <w:lang w:val="sr-Cyrl-CS"/>
        </w:rPr>
      </w:pPr>
      <w:r w:rsidRPr="00B97729">
        <w:rPr>
          <w:rFonts w:ascii="Times New Roman" w:hAnsi="Times New Roman"/>
          <w:noProof/>
          <w:sz w:val="24"/>
          <w:szCs w:val="24"/>
          <w:lang w:val="sr-Cyrl-CS"/>
        </w:rPr>
        <w:t xml:space="preserve">Уколико понуђач наступа самостално или са подизвођачем, изјаву потписује и оверава печатом овлашћено лице понуђача. </w:t>
      </w:r>
    </w:p>
    <w:p w14:paraId="4707C2F5" w14:textId="77777777" w:rsidR="009C6498" w:rsidRPr="00B97729" w:rsidRDefault="009C6498" w:rsidP="007768B2">
      <w:pPr>
        <w:numPr>
          <w:ilvl w:val="0"/>
          <w:numId w:val="2"/>
        </w:numPr>
        <w:spacing w:after="0" w:line="240" w:lineRule="auto"/>
        <w:jc w:val="left"/>
        <w:rPr>
          <w:rFonts w:ascii="Times New Roman" w:hAnsi="Times New Roman"/>
          <w:noProof/>
          <w:sz w:val="24"/>
          <w:szCs w:val="24"/>
          <w:lang w:val="sr-Cyrl-CS"/>
        </w:rPr>
      </w:pPr>
      <w:r w:rsidRPr="00B97729">
        <w:rPr>
          <w:rFonts w:ascii="Times New Roman" w:hAnsi="Times New Roman"/>
          <w:noProof/>
          <w:sz w:val="24"/>
          <w:szCs w:val="24"/>
          <w:lang w:val="sr-Cyrl-CS"/>
        </w:rPr>
        <w:t xml:space="preserve">Уколико понуђач наступа са групом понуђача изјаву потписује и оверава овлашћено лице овлашћеног члана групе понуђача или овлашћено лице понуђача. </w:t>
      </w:r>
    </w:p>
    <w:p w14:paraId="0FCEFBC9" w14:textId="77777777" w:rsidR="00575CF6" w:rsidRDefault="00575CF6" w:rsidP="00575CF6">
      <w:pPr>
        <w:spacing w:after="0" w:line="240" w:lineRule="auto"/>
        <w:rPr>
          <w:rFonts w:ascii="Times New Roman" w:hAnsi="Times New Roman"/>
          <w:noProof/>
          <w:sz w:val="24"/>
          <w:szCs w:val="24"/>
          <w:lang w:val="sr-Cyrl-CS"/>
        </w:rPr>
      </w:pPr>
    </w:p>
    <w:p w14:paraId="129E0C23" w14:textId="77777777" w:rsidR="00BF2A02" w:rsidRDefault="00BF2A02" w:rsidP="00575CF6">
      <w:pPr>
        <w:spacing w:after="0" w:line="240" w:lineRule="auto"/>
        <w:rPr>
          <w:rFonts w:ascii="Times New Roman" w:hAnsi="Times New Roman"/>
          <w:noProof/>
          <w:sz w:val="24"/>
          <w:szCs w:val="24"/>
          <w:lang w:val="sr-Cyrl-CS"/>
        </w:rPr>
      </w:pPr>
    </w:p>
    <w:p w14:paraId="54446472" w14:textId="77777777" w:rsidR="00BF2A02" w:rsidRDefault="00BF2A02" w:rsidP="00575CF6">
      <w:pPr>
        <w:spacing w:after="0" w:line="240" w:lineRule="auto"/>
        <w:rPr>
          <w:rFonts w:ascii="Times New Roman" w:hAnsi="Times New Roman"/>
          <w:noProof/>
          <w:sz w:val="24"/>
          <w:szCs w:val="24"/>
          <w:lang w:val="sr-Cyrl-CS"/>
        </w:rPr>
      </w:pPr>
    </w:p>
    <w:p w14:paraId="5ECE3910" w14:textId="77777777" w:rsidR="00BF2A02" w:rsidRDefault="00BF2A02" w:rsidP="00575CF6">
      <w:pPr>
        <w:spacing w:after="0" w:line="240" w:lineRule="auto"/>
        <w:rPr>
          <w:rFonts w:ascii="Times New Roman" w:hAnsi="Times New Roman"/>
          <w:noProof/>
          <w:sz w:val="24"/>
          <w:szCs w:val="24"/>
          <w:lang w:val="sr-Cyrl-CS"/>
        </w:rPr>
      </w:pPr>
    </w:p>
    <w:p w14:paraId="286FF7E0" w14:textId="77777777" w:rsidR="00614E59" w:rsidRDefault="00614E59" w:rsidP="00575CF6">
      <w:pPr>
        <w:spacing w:after="0" w:line="240" w:lineRule="auto"/>
        <w:rPr>
          <w:rFonts w:ascii="Times New Roman" w:hAnsi="Times New Roman"/>
          <w:noProof/>
          <w:sz w:val="24"/>
          <w:szCs w:val="24"/>
          <w:lang w:val="sr-Cyrl-CS"/>
        </w:rPr>
      </w:pPr>
    </w:p>
    <w:p w14:paraId="6A8516C7" w14:textId="77777777" w:rsidR="002A6ADC" w:rsidRPr="00853E6F" w:rsidRDefault="002A6ADC" w:rsidP="00BF300B">
      <w:pPr>
        <w:spacing w:after="0" w:line="240" w:lineRule="auto"/>
        <w:jc w:val="center"/>
        <w:rPr>
          <w:rFonts w:ascii="Times New Roman" w:hAnsi="Times New Roman"/>
          <w:noProof/>
          <w:sz w:val="24"/>
          <w:szCs w:val="24"/>
          <w:lang w:val="sr-Cyrl-CS"/>
        </w:rPr>
      </w:pPr>
    </w:p>
    <w:p w14:paraId="0EC7B84C" w14:textId="26BCEA1F" w:rsidR="00BF300B" w:rsidRDefault="00BF300B" w:rsidP="00BF300B">
      <w:pPr>
        <w:spacing w:after="0" w:line="240" w:lineRule="auto"/>
        <w:jc w:val="center"/>
        <w:rPr>
          <w:rFonts w:ascii="Times New Roman" w:hAnsi="Times New Roman"/>
          <w:noProof/>
          <w:sz w:val="24"/>
          <w:szCs w:val="24"/>
          <w:lang w:val="sr-Cyrl-CS"/>
        </w:rPr>
      </w:pPr>
    </w:p>
    <w:p w14:paraId="386E635B" w14:textId="77777777" w:rsidR="009F57AF" w:rsidRPr="00853E6F" w:rsidRDefault="009F57AF" w:rsidP="00BF300B">
      <w:pPr>
        <w:spacing w:after="0" w:line="240" w:lineRule="auto"/>
        <w:jc w:val="center"/>
        <w:rPr>
          <w:rFonts w:ascii="Times New Roman" w:hAnsi="Times New Roman"/>
          <w:noProof/>
          <w:sz w:val="24"/>
          <w:szCs w:val="24"/>
          <w:lang w:val="sr-Cyrl-CS"/>
        </w:rPr>
      </w:pPr>
    </w:p>
    <w:p w14:paraId="1EF5F395" w14:textId="77777777" w:rsidR="00BF300B" w:rsidRPr="00853E6F" w:rsidRDefault="00BF300B" w:rsidP="00BF300B">
      <w:pPr>
        <w:spacing w:after="0" w:line="240" w:lineRule="auto"/>
        <w:jc w:val="center"/>
        <w:rPr>
          <w:rFonts w:ascii="Times New Roman" w:hAnsi="Times New Roman"/>
          <w:b/>
          <w:noProof/>
          <w:sz w:val="24"/>
          <w:szCs w:val="24"/>
          <w:lang w:val="sr-Cyrl-CS"/>
        </w:rPr>
      </w:pPr>
      <w:r w:rsidRPr="00853E6F">
        <w:rPr>
          <w:rFonts w:ascii="Times New Roman" w:hAnsi="Times New Roman"/>
          <w:b/>
          <w:noProof/>
          <w:sz w:val="24"/>
          <w:szCs w:val="24"/>
          <w:lang w:val="sr-Cyrl-CS"/>
        </w:rPr>
        <w:lastRenderedPageBreak/>
        <w:t>Образац 5</w:t>
      </w:r>
    </w:p>
    <w:p w14:paraId="5C8E68E7" w14:textId="77777777" w:rsidR="002A6ADC" w:rsidRPr="00B97729" w:rsidRDefault="002A6ADC" w:rsidP="002A6ADC">
      <w:pPr>
        <w:spacing w:after="0" w:line="240" w:lineRule="auto"/>
        <w:rPr>
          <w:rFonts w:ascii="Times New Roman" w:hAnsi="Times New Roman"/>
          <w:noProof/>
          <w:sz w:val="24"/>
          <w:szCs w:val="24"/>
          <w:lang w:val="sr-Cyrl-CS"/>
        </w:rPr>
      </w:pPr>
      <w:r w:rsidRPr="00B97729">
        <w:rPr>
          <w:rFonts w:ascii="Times New Roman" w:hAnsi="Times New Roman"/>
          <w:noProof/>
          <w:sz w:val="24"/>
          <w:szCs w:val="24"/>
          <w:lang w:val="sr-Cyrl-CS"/>
        </w:rPr>
        <w:t>Назив и седиште понуђача</w:t>
      </w:r>
    </w:p>
    <w:p w14:paraId="5E5B5496" w14:textId="77777777" w:rsidR="002A6ADC" w:rsidRPr="00B97729" w:rsidRDefault="002A6ADC" w:rsidP="002A6ADC">
      <w:pPr>
        <w:spacing w:after="0" w:line="240" w:lineRule="auto"/>
        <w:rPr>
          <w:rFonts w:ascii="Times New Roman" w:hAnsi="Times New Roman"/>
          <w:noProof/>
          <w:sz w:val="24"/>
          <w:szCs w:val="24"/>
          <w:lang w:val="sr-Cyrl-CS"/>
        </w:rPr>
      </w:pPr>
    </w:p>
    <w:p w14:paraId="70C8E331" w14:textId="77777777" w:rsidR="002A6ADC" w:rsidRPr="00B97729" w:rsidRDefault="002A6ADC" w:rsidP="002A6ADC">
      <w:pPr>
        <w:spacing w:after="0" w:line="240" w:lineRule="auto"/>
        <w:rPr>
          <w:rFonts w:ascii="Times New Roman" w:hAnsi="Times New Roman"/>
          <w:noProof/>
          <w:sz w:val="24"/>
          <w:szCs w:val="24"/>
          <w:lang w:val="sr-Cyrl-CS"/>
        </w:rPr>
      </w:pPr>
      <w:r w:rsidRPr="00B97729">
        <w:rPr>
          <w:rFonts w:ascii="Times New Roman" w:hAnsi="Times New Roman"/>
          <w:noProof/>
          <w:sz w:val="24"/>
          <w:szCs w:val="24"/>
          <w:lang w:val="sr-Cyrl-CS"/>
        </w:rPr>
        <w:t>Датум: ______________________</w:t>
      </w:r>
    </w:p>
    <w:p w14:paraId="65C0D3CC" w14:textId="77777777" w:rsidR="00950A53" w:rsidRPr="00853E6F" w:rsidRDefault="00950A53" w:rsidP="002A6ADC">
      <w:pPr>
        <w:spacing w:after="0" w:line="240" w:lineRule="auto"/>
        <w:rPr>
          <w:rFonts w:ascii="Times New Roman" w:hAnsi="Times New Roman"/>
          <w:sz w:val="24"/>
          <w:szCs w:val="24"/>
          <w:lang w:val="sr-Cyrl-CS"/>
        </w:rPr>
      </w:pPr>
    </w:p>
    <w:p w14:paraId="1B672A89" w14:textId="77777777" w:rsidR="00950A53" w:rsidRPr="00853E6F" w:rsidRDefault="00950A53" w:rsidP="00950A53">
      <w:pPr>
        <w:spacing w:after="0" w:line="240" w:lineRule="auto"/>
        <w:jc w:val="center"/>
        <w:rPr>
          <w:rFonts w:ascii="Times New Roman" w:hAnsi="Times New Roman"/>
          <w:sz w:val="24"/>
          <w:szCs w:val="24"/>
          <w:lang w:val="sr-Cyrl-CS"/>
        </w:rPr>
      </w:pPr>
      <w:r w:rsidRPr="00853E6F">
        <w:rPr>
          <w:rFonts w:ascii="Times New Roman" w:hAnsi="Times New Roman"/>
          <w:sz w:val="24"/>
          <w:szCs w:val="24"/>
          <w:lang w:val="sr-Cyrl-CS"/>
        </w:rPr>
        <w:t xml:space="preserve">ИЗЈАВА </w:t>
      </w:r>
    </w:p>
    <w:p w14:paraId="5FD7857C" w14:textId="7A10DE37" w:rsidR="0083399E" w:rsidRPr="00853E6F" w:rsidRDefault="00950A53" w:rsidP="002A6ADC">
      <w:pPr>
        <w:spacing w:after="0" w:line="240" w:lineRule="auto"/>
        <w:jc w:val="center"/>
        <w:rPr>
          <w:rFonts w:ascii="Times New Roman" w:hAnsi="Times New Roman"/>
          <w:sz w:val="24"/>
          <w:szCs w:val="24"/>
          <w:lang w:val="sr-Cyrl-CS"/>
        </w:rPr>
      </w:pPr>
      <w:r w:rsidRPr="00853E6F">
        <w:rPr>
          <w:rFonts w:ascii="Times New Roman" w:hAnsi="Times New Roman"/>
          <w:sz w:val="24"/>
          <w:szCs w:val="24"/>
          <w:lang w:val="sr-Cyrl-CS"/>
        </w:rPr>
        <w:t xml:space="preserve">О ПРИХВАТАЊУ СВИХ УСЛОВА НАВЕДНИХ У ПОЗИВУ И КОНКУРСНОЈ ДОКУМЕНТАЦИЈИ ЗА ПОДНОШЕЊЕ ПОНУДА У ПОСТУПКУ НАБАВКЕ </w:t>
      </w:r>
      <w:r w:rsidR="009F57AF">
        <w:rPr>
          <w:rFonts w:ascii="Times New Roman" w:hAnsi="Times New Roman"/>
          <w:sz w:val="24"/>
          <w:szCs w:val="24"/>
          <w:lang w:val="sr-Cyrl-CS"/>
        </w:rPr>
        <w:t>ЛАБОРАТОРИЈСКЕ</w:t>
      </w:r>
      <w:r w:rsidR="0083399E" w:rsidRPr="00853E6F">
        <w:rPr>
          <w:rFonts w:ascii="Times New Roman" w:hAnsi="Times New Roman"/>
          <w:sz w:val="24"/>
          <w:szCs w:val="24"/>
          <w:lang w:val="sr-Cyrl-CS"/>
        </w:rPr>
        <w:t xml:space="preserve"> ОПРЕМЕ</w:t>
      </w:r>
    </w:p>
    <w:p w14:paraId="6A28DD55" w14:textId="19E1678B" w:rsidR="002A6ADC" w:rsidRPr="00853E6F" w:rsidRDefault="00950A53" w:rsidP="002A6ADC">
      <w:pPr>
        <w:spacing w:after="0" w:line="240" w:lineRule="auto"/>
        <w:jc w:val="center"/>
        <w:rPr>
          <w:rFonts w:ascii="Times New Roman" w:hAnsi="Times New Roman"/>
          <w:sz w:val="24"/>
          <w:szCs w:val="24"/>
          <w:lang w:val="sr-Cyrl-CS"/>
        </w:rPr>
      </w:pPr>
      <w:r w:rsidRPr="00853E6F">
        <w:rPr>
          <w:rFonts w:ascii="Times New Roman" w:hAnsi="Times New Roman"/>
          <w:sz w:val="24"/>
          <w:szCs w:val="24"/>
          <w:lang w:val="sr-Cyrl-CS"/>
        </w:rPr>
        <w:t xml:space="preserve"> БРОЈ НАБАВКЕ</w:t>
      </w:r>
      <w:r w:rsidR="001E1C80" w:rsidRPr="00853E6F">
        <w:rPr>
          <w:rFonts w:ascii="Times New Roman" w:hAnsi="Times New Roman"/>
          <w:sz w:val="24"/>
          <w:szCs w:val="24"/>
          <w:lang w:val="sr-Cyrl-CS"/>
        </w:rPr>
        <w:t xml:space="preserve"> Е</w:t>
      </w:r>
      <w:r w:rsidR="001E1C80" w:rsidRPr="002A6ADC">
        <w:rPr>
          <w:rFonts w:ascii="Times New Roman" w:hAnsi="Times New Roman"/>
          <w:sz w:val="24"/>
          <w:szCs w:val="24"/>
        </w:rPr>
        <w:t>RASMUS</w:t>
      </w:r>
      <w:r w:rsidR="001E1C80" w:rsidRPr="00853E6F">
        <w:rPr>
          <w:rFonts w:ascii="Times New Roman" w:hAnsi="Times New Roman"/>
          <w:sz w:val="24"/>
          <w:szCs w:val="24"/>
          <w:lang w:val="sr-Cyrl-CS"/>
        </w:rPr>
        <w:t xml:space="preserve"> + </w:t>
      </w:r>
      <w:r w:rsidR="009336C2" w:rsidRPr="008163C7">
        <w:rPr>
          <w:rFonts w:ascii="Times New Roman" w:hAnsi="Times New Roman"/>
          <w:sz w:val="24"/>
          <w:szCs w:val="24"/>
          <w:lang w:val="sr-Cyrl-CS"/>
        </w:rPr>
        <w:t>4</w:t>
      </w:r>
      <w:r w:rsidRPr="008163C7">
        <w:rPr>
          <w:rFonts w:ascii="Times New Roman" w:hAnsi="Times New Roman"/>
          <w:sz w:val="24"/>
          <w:szCs w:val="24"/>
          <w:lang w:val="sr-Cyrl-CS"/>
        </w:rPr>
        <w:t>/201</w:t>
      </w:r>
      <w:r w:rsidR="0083399E" w:rsidRPr="008163C7">
        <w:rPr>
          <w:rFonts w:ascii="Times New Roman" w:hAnsi="Times New Roman"/>
          <w:sz w:val="24"/>
          <w:szCs w:val="24"/>
          <w:lang w:val="sr-Cyrl-CS"/>
        </w:rPr>
        <w:t>9</w:t>
      </w:r>
      <w:r w:rsidRPr="008163C7">
        <w:rPr>
          <w:rFonts w:ascii="Times New Roman" w:hAnsi="Times New Roman"/>
          <w:sz w:val="24"/>
          <w:szCs w:val="24"/>
          <w:lang w:val="sr-Cyrl-CS"/>
        </w:rPr>
        <w:t>,</w:t>
      </w:r>
      <w:r w:rsidRPr="00853E6F">
        <w:rPr>
          <w:rFonts w:ascii="Times New Roman" w:hAnsi="Times New Roman"/>
          <w:sz w:val="24"/>
          <w:szCs w:val="24"/>
          <w:lang w:val="sr-Cyrl-CS"/>
        </w:rPr>
        <w:t xml:space="preserve"> </w:t>
      </w:r>
    </w:p>
    <w:p w14:paraId="3CBFE650" w14:textId="77777777" w:rsidR="00950A53" w:rsidRPr="00853E6F" w:rsidRDefault="00950A53" w:rsidP="002A6ADC">
      <w:pPr>
        <w:spacing w:after="0" w:line="240" w:lineRule="auto"/>
        <w:jc w:val="center"/>
        <w:rPr>
          <w:rFonts w:ascii="Times New Roman" w:hAnsi="Times New Roman"/>
          <w:sz w:val="24"/>
          <w:szCs w:val="24"/>
          <w:lang w:val="sr-Cyrl-CS"/>
        </w:rPr>
      </w:pPr>
      <w:r w:rsidRPr="00853E6F">
        <w:rPr>
          <w:rFonts w:ascii="Times New Roman" w:hAnsi="Times New Roman"/>
          <w:sz w:val="24"/>
          <w:szCs w:val="24"/>
          <w:lang w:val="sr-Cyrl-CS"/>
        </w:rPr>
        <w:t xml:space="preserve">У ОКВИРУ РЕАЛИЗАЦИЈЕ </w:t>
      </w:r>
    </w:p>
    <w:p w14:paraId="28F35C23" w14:textId="77777777" w:rsidR="006C480F" w:rsidRPr="00853E6F" w:rsidRDefault="0083399E" w:rsidP="00950A53">
      <w:pPr>
        <w:spacing w:after="0" w:line="240" w:lineRule="auto"/>
        <w:jc w:val="center"/>
        <w:rPr>
          <w:rFonts w:ascii="Times New Roman" w:hAnsi="Times New Roman"/>
          <w:sz w:val="24"/>
          <w:szCs w:val="24"/>
          <w:lang w:val="sr-Cyrl-CS"/>
        </w:rPr>
      </w:pPr>
      <w:r w:rsidRPr="0083399E">
        <w:rPr>
          <w:rFonts w:ascii="Times New Roman" w:hAnsi="Times New Roman"/>
          <w:sz w:val="24"/>
          <w:szCs w:val="24"/>
          <w:lang w:val="en-US"/>
        </w:rPr>
        <w:t>E</w:t>
      </w:r>
      <w:r w:rsidRPr="00853E6F">
        <w:rPr>
          <w:rFonts w:ascii="Times New Roman" w:hAnsi="Times New Roman"/>
          <w:sz w:val="24"/>
          <w:szCs w:val="24"/>
          <w:lang w:val="sr-Cyrl-CS"/>
        </w:rPr>
        <w:t xml:space="preserve">РАСМУС + пројектА бр. </w:t>
      </w:r>
      <w:r w:rsidR="006538F1" w:rsidRPr="00853E6F">
        <w:rPr>
          <w:rFonts w:ascii="Times New Roman" w:hAnsi="Times New Roman"/>
          <w:sz w:val="24"/>
          <w:szCs w:val="24"/>
          <w:lang w:val="sr-Cyrl-CS"/>
        </w:rPr>
        <w:t>597888-</w:t>
      </w:r>
      <w:r w:rsidR="006538F1" w:rsidRPr="006538F1">
        <w:rPr>
          <w:rFonts w:ascii="Times New Roman" w:hAnsi="Times New Roman"/>
          <w:sz w:val="24"/>
          <w:szCs w:val="24"/>
          <w:lang w:val="en-US"/>
        </w:rPr>
        <w:t>EPP</w:t>
      </w:r>
      <w:r w:rsidR="006538F1" w:rsidRPr="00853E6F">
        <w:rPr>
          <w:rFonts w:ascii="Times New Roman" w:hAnsi="Times New Roman"/>
          <w:sz w:val="24"/>
          <w:szCs w:val="24"/>
          <w:lang w:val="sr-Cyrl-CS"/>
        </w:rPr>
        <w:t>-1-2018-1-</w:t>
      </w:r>
      <w:r w:rsidR="006538F1" w:rsidRPr="006538F1">
        <w:rPr>
          <w:rFonts w:ascii="Times New Roman" w:hAnsi="Times New Roman"/>
          <w:sz w:val="24"/>
          <w:szCs w:val="24"/>
          <w:lang w:val="en-US"/>
        </w:rPr>
        <w:t>RS</w:t>
      </w:r>
      <w:r w:rsidR="006538F1" w:rsidRPr="00853E6F">
        <w:rPr>
          <w:rFonts w:ascii="Times New Roman" w:hAnsi="Times New Roman"/>
          <w:sz w:val="24"/>
          <w:szCs w:val="24"/>
          <w:lang w:val="sr-Cyrl-CS"/>
        </w:rPr>
        <w:t>-</w:t>
      </w:r>
      <w:r w:rsidR="006538F1" w:rsidRPr="006538F1">
        <w:rPr>
          <w:rFonts w:ascii="Times New Roman" w:hAnsi="Times New Roman"/>
          <w:sz w:val="24"/>
          <w:szCs w:val="24"/>
          <w:lang w:val="en-US"/>
        </w:rPr>
        <w:t>EPPKA</w:t>
      </w:r>
      <w:r w:rsidR="006538F1" w:rsidRPr="00853E6F">
        <w:rPr>
          <w:rFonts w:ascii="Times New Roman" w:hAnsi="Times New Roman"/>
          <w:sz w:val="24"/>
          <w:szCs w:val="24"/>
          <w:lang w:val="sr-Cyrl-CS"/>
        </w:rPr>
        <w:t>2-</w:t>
      </w:r>
      <w:r w:rsidR="006538F1" w:rsidRPr="006538F1">
        <w:rPr>
          <w:rFonts w:ascii="Times New Roman" w:hAnsi="Times New Roman"/>
          <w:sz w:val="24"/>
          <w:szCs w:val="24"/>
          <w:lang w:val="en-US"/>
        </w:rPr>
        <w:t>CBHE</w:t>
      </w:r>
      <w:r w:rsidR="006538F1" w:rsidRPr="00853E6F">
        <w:rPr>
          <w:rFonts w:ascii="Times New Roman" w:hAnsi="Times New Roman"/>
          <w:sz w:val="24"/>
          <w:szCs w:val="24"/>
          <w:lang w:val="sr-Cyrl-CS"/>
        </w:rPr>
        <w:t>-</w:t>
      </w:r>
      <w:r w:rsidR="006538F1" w:rsidRPr="006538F1">
        <w:rPr>
          <w:rFonts w:ascii="Times New Roman" w:hAnsi="Times New Roman"/>
          <w:sz w:val="24"/>
          <w:szCs w:val="24"/>
          <w:lang w:val="en-US"/>
        </w:rPr>
        <w:t>JP</w:t>
      </w:r>
      <w:r w:rsidR="006538F1" w:rsidRPr="00853E6F">
        <w:rPr>
          <w:rFonts w:ascii="Times New Roman" w:hAnsi="Times New Roman"/>
          <w:sz w:val="24"/>
          <w:szCs w:val="24"/>
          <w:lang w:val="sr-Cyrl-CS"/>
        </w:rPr>
        <w:t xml:space="preserve"> </w:t>
      </w:r>
    </w:p>
    <w:p w14:paraId="1B2272B9" w14:textId="77777777" w:rsidR="00950A53" w:rsidRDefault="006538F1" w:rsidP="00950A53">
      <w:pPr>
        <w:spacing w:after="0" w:line="240" w:lineRule="auto"/>
        <w:jc w:val="center"/>
      </w:pPr>
      <w:r w:rsidRPr="006538F1">
        <w:rPr>
          <w:rFonts w:ascii="Times New Roman" w:hAnsi="Times New Roman"/>
          <w:sz w:val="24"/>
          <w:szCs w:val="24"/>
          <w:lang w:val="en-US"/>
        </w:rPr>
        <w:t>„Strengthening of master curricula in water resources management for the Western Balkans HEIs and stakeholders” (SWARM)</w:t>
      </w:r>
    </w:p>
    <w:p w14:paraId="1397EC0A" w14:textId="040CDEB4" w:rsidR="002A6ADC" w:rsidRDefault="002A6ADC" w:rsidP="00950A53">
      <w:pPr>
        <w:spacing w:after="0" w:line="240" w:lineRule="auto"/>
        <w:jc w:val="center"/>
      </w:pPr>
    </w:p>
    <w:p w14:paraId="7CC85CC1" w14:textId="77777777" w:rsidR="009336C2" w:rsidRPr="002A6ADC" w:rsidRDefault="009336C2" w:rsidP="00950A53">
      <w:pPr>
        <w:spacing w:after="0" w:line="240" w:lineRule="auto"/>
        <w:jc w:val="center"/>
      </w:pPr>
    </w:p>
    <w:p w14:paraId="46470463" w14:textId="774E0567" w:rsidR="002A6ADC" w:rsidRPr="00770948" w:rsidRDefault="00950A53" w:rsidP="002A6ADC">
      <w:pPr>
        <w:spacing w:after="0" w:line="240" w:lineRule="auto"/>
        <w:ind w:firstLine="720"/>
        <w:rPr>
          <w:rFonts w:ascii="Times New Roman" w:hAnsi="Times New Roman"/>
          <w:sz w:val="24"/>
          <w:szCs w:val="24"/>
        </w:rPr>
      </w:pPr>
      <w:proofErr w:type="spellStart"/>
      <w:r w:rsidRPr="002A6ADC">
        <w:rPr>
          <w:rFonts w:ascii="Times New Roman" w:hAnsi="Times New Roman"/>
          <w:sz w:val="24"/>
          <w:szCs w:val="24"/>
        </w:rPr>
        <w:t>Изјављујемо</w:t>
      </w:r>
      <w:proofErr w:type="spellEnd"/>
      <w:r w:rsidRPr="00770948">
        <w:rPr>
          <w:rFonts w:ascii="Times New Roman" w:hAnsi="Times New Roman"/>
          <w:sz w:val="24"/>
          <w:szCs w:val="24"/>
        </w:rPr>
        <w:t xml:space="preserve"> </w:t>
      </w:r>
      <w:proofErr w:type="spellStart"/>
      <w:r w:rsidRPr="002A6ADC">
        <w:rPr>
          <w:rFonts w:ascii="Times New Roman" w:hAnsi="Times New Roman"/>
          <w:sz w:val="24"/>
          <w:szCs w:val="24"/>
        </w:rPr>
        <w:t>да</w:t>
      </w:r>
      <w:proofErr w:type="spellEnd"/>
      <w:r w:rsidRPr="00770948">
        <w:rPr>
          <w:rFonts w:ascii="Times New Roman" w:hAnsi="Times New Roman"/>
          <w:sz w:val="24"/>
          <w:szCs w:val="24"/>
        </w:rPr>
        <w:t xml:space="preserve"> </w:t>
      </w:r>
      <w:proofErr w:type="spellStart"/>
      <w:r w:rsidRPr="002A6ADC">
        <w:rPr>
          <w:rFonts w:ascii="Times New Roman" w:hAnsi="Times New Roman"/>
          <w:sz w:val="24"/>
          <w:szCs w:val="24"/>
        </w:rPr>
        <w:t>подношењем</w:t>
      </w:r>
      <w:proofErr w:type="spellEnd"/>
      <w:r w:rsidRPr="00770948">
        <w:rPr>
          <w:rFonts w:ascii="Times New Roman" w:hAnsi="Times New Roman"/>
          <w:sz w:val="24"/>
          <w:szCs w:val="24"/>
        </w:rPr>
        <w:t xml:space="preserve"> </w:t>
      </w:r>
      <w:proofErr w:type="spellStart"/>
      <w:r w:rsidRPr="002A6ADC">
        <w:rPr>
          <w:rFonts w:ascii="Times New Roman" w:hAnsi="Times New Roman"/>
          <w:sz w:val="24"/>
          <w:szCs w:val="24"/>
        </w:rPr>
        <w:t>понуде</w:t>
      </w:r>
      <w:proofErr w:type="spellEnd"/>
      <w:r w:rsidRPr="00770948">
        <w:rPr>
          <w:rFonts w:ascii="Times New Roman" w:hAnsi="Times New Roman"/>
          <w:sz w:val="24"/>
          <w:szCs w:val="24"/>
        </w:rPr>
        <w:t xml:space="preserve"> </w:t>
      </w:r>
      <w:r w:rsidRPr="002A6ADC">
        <w:rPr>
          <w:rFonts w:ascii="Times New Roman" w:hAnsi="Times New Roman"/>
          <w:sz w:val="24"/>
          <w:szCs w:val="24"/>
        </w:rPr>
        <w:t>у</w:t>
      </w:r>
      <w:r w:rsidRPr="00770948">
        <w:rPr>
          <w:rFonts w:ascii="Times New Roman" w:hAnsi="Times New Roman"/>
          <w:sz w:val="24"/>
          <w:szCs w:val="24"/>
        </w:rPr>
        <w:t xml:space="preserve"> </w:t>
      </w:r>
      <w:proofErr w:type="spellStart"/>
      <w:r w:rsidRPr="002A6ADC">
        <w:rPr>
          <w:rFonts w:ascii="Times New Roman" w:hAnsi="Times New Roman"/>
          <w:sz w:val="24"/>
          <w:szCs w:val="24"/>
        </w:rPr>
        <w:t>потпуности</w:t>
      </w:r>
      <w:proofErr w:type="spellEnd"/>
      <w:r w:rsidRPr="00770948">
        <w:rPr>
          <w:rFonts w:ascii="Times New Roman" w:hAnsi="Times New Roman"/>
          <w:sz w:val="24"/>
          <w:szCs w:val="24"/>
        </w:rPr>
        <w:t xml:space="preserve"> </w:t>
      </w:r>
      <w:proofErr w:type="spellStart"/>
      <w:r w:rsidRPr="002A6ADC">
        <w:rPr>
          <w:rFonts w:ascii="Times New Roman" w:hAnsi="Times New Roman"/>
          <w:sz w:val="24"/>
          <w:szCs w:val="24"/>
        </w:rPr>
        <w:t>прихватамо</w:t>
      </w:r>
      <w:proofErr w:type="spellEnd"/>
      <w:r w:rsidRPr="00770948">
        <w:rPr>
          <w:rFonts w:ascii="Times New Roman" w:hAnsi="Times New Roman"/>
          <w:sz w:val="24"/>
          <w:szCs w:val="24"/>
        </w:rPr>
        <w:t xml:space="preserve"> </w:t>
      </w:r>
      <w:proofErr w:type="spellStart"/>
      <w:r w:rsidRPr="002A6ADC">
        <w:rPr>
          <w:rFonts w:ascii="Times New Roman" w:hAnsi="Times New Roman"/>
          <w:sz w:val="24"/>
          <w:szCs w:val="24"/>
        </w:rPr>
        <w:t>све</w:t>
      </w:r>
      <w:proofErr w:type="spellEnd"/>
      <w:r w:rsidRPr="00770948">
        <w:rPr>
          <w:rFonts w:ascii="Times New Roman" w:hAnsi="Times New Roman"/>
          <w:sz w:val="24"/>
          <w:szCs w:val="24"/>
        </w:rPr>
        <w:t xml:space="preserve"> </w:t>
      </w:r>
      <w:proofErr w:type="spellStart"/>
      <w:r w:rsidRPr="002A6ADC">
        <w:rPr>
          <w:rFonts w:ascii="Times New Roman" w:hAnsi="Times New Roman"/>
          <w:sz w:val="24"/>
          <w:szCs w:val="24"/>
        </w:rPr>
        <w:t>услове</w:t>
      </w:r>
      <w:proofErr w:type="spellEnd"/>
      <w:r w:rsidRPr="00770948">
        <w:rPr>
          <w:rFonts w:ascii="Times New Roman" w:hAnsi="Times New Roman"/>
          <w:sz w:val="24"/>
          <w:szCs w:val="24"/>
        </w:rPr>
        <w:t xml:space="preserve"> </w:t>
      </w:r>
      <w:proofErr w:type="spellStart"/>
      <w:r w:rsidRPr="002A6ADC">
        <w:rPr>
          <w:rFonts w:ascii="Times New Roman" w:hAnsi="Times New Roman"/>
          <w:sz w:val="24"/>
          <w:szCs w:val="24"/>
        </w:rPr>
        <w:t>из</w:t>
      </w:r>
      <w:proofErr w:type="spellEnd"/>
      <w:r w:rsidRPr="00770948">
        <w:rPr>
          <w:rFonts w:ascii="Times New Roman" w:hAnsi="Times New Roman"/>
          <w:sz w:val="24"/>
          <w:szCs w:val="24"/>
        </w:rPr>
        <w:t xml:space="preserve"> </w:t>
      </w:r>
      <w:proofErr w:type="spellStart"/>
      <w:r w:rsidRPr="002A6ADC">
        <w:rPr>
          <w:rFonts w:ascii="Times New Roman" w:hAnsi="Times New Roman"/>
          <w:sz w:val="24"/>
          <w:szCs w:val="24"/>
        </w:rPr>
        <w:t>позива</w:t>
      </w:r>
      <w:proofErr w:type="spellEnd"/>
      <w:r w:rsidRPr="00770948">
        <w:rPr>
          <w:rFonts w:ascii="Times New Roman" w:hAnsi="Times New Roman"/>
          <w:sz w:val="24"/>
          <w:szCs w:val="24"/>
        </w:rPr>
        <w:t xml:space="preserve"> </w:t>
      </w:r>
      <w:proofErr w:type="spellStart"/>
      <w:r w:rsidRPr="002A6ADC">
        <w:rPr>
          <w:rFonts w:ascii="Times New Roman" w:hAnsi="Times New Roman"/>
          <w:sz w:val="24"/>
          <w:szCs w:val="24"/>
        </w:rPr>
        <w:t>објављеног</w:t>
      </w:r>
      <w:proofErr w:type="spellEnd"/>
      <w:r w:rsidRPr="00770948">
        <w:rPr>
          <w:rFonts w:ascii="Times New Roman" w:hAnsi="Times New Roman"/>
          <w:sz w:val="24"/>
          <w:szCs w:val="24"/>
        </w:rPr>
        <w:t xml:space="preserve"> </w:t>
      </w:r>
      <w:proofErr w:type="spellStart"/>
      <w:r w:rsidRPr="002A6ADC">
        <w:rPr>
          <w:rFonts w:ascii="Times New Roman" w:hAnsi="Times New Roman"/>
          <w:sz w:val="24"/>
          <w:szCs w:val="24"/>
        </w:rPr>
        <w:t>на</w:t>
      </w:r>
      <w:proofErr w:type="spellEnd"/>
      <w:r w:rsidRPr="00770948">
        <w:rPr>
          <w:rFonts w:ascii="Times New Roman" w:hAnsi="Times New Roman"/>
          <w:sz w:val="24"/>
          <w:szCs w:val="24"/>
        </w:rPr>
        <w:t xml:space="preserve"> </w:t>
      </w:r>
      <w:proofErr w:type="spellStart"/>
      <w:r w:rsidRPr="002A6ADC">
        <w:rPr>
          <w:rFonts w:ascii="Times New Roman" w:hAnsi="Times New Roman"/>
          <w:sz w:val="24"/>
          <w:szCs w:val="24"/>
        </w:rPr>
        <w:t>интернет</w:t>
      </w:r>
      <w:proofErr w:type="spellEnd"/>
      <w:r w:rsidRPr="00770948">
        <w:rPr>
          <w:rFonts w:ascii="Times New Roman" w:hAnsi="Times New Roman"/>
          <w:sz w:val="24"/>
          <w:szCs w:val="24"/>
        </w:rPr>
        <w:t xml:space="preserve"> </w:t>
      </w:r>
      <w:proofErr w:type="spellStart"/>
      <w:r w:rsidRPr="002A6ADC">
        <w:rPr>
          <w:rFonts w:ascii="Times New Roman" w:hAnsi="Times New Roman"/>
          <w:sz w:val="24"/>
          <w:szCs w:val="24"/>
        </w:rPr>
        <w:t>страници</w:t>
      </w:r>
      <w:proofErr w:type="spellEnd"/>
      <w:r w:rsidRPr="00770948">
        <w:rPr>
          <w:rFonts w:ascii="Times New Roman" w:hAnsi="Times New Roman"/>
          <w:sz w:val="24"/>
          <w:szCs w:val="24"/>
        </w:rPr>
        <w:t xml:space="preserve"> </w:t>
      </w:r>
      <w:proofErr w:type="spellStart"/>
      <w:r w:rsidRPr="002A6ADC">
        <w:rPr>
          <w:rFonts w:ascii="Times New Roman" w:hAnsi="Times New Roman"/>
          <w:sz w:val="24"/>
          <w:szCs w:val="24"/>
        </w:rPr>
        <w:t>Наручиоца</w:t>
      </w:r>
      <w:proofErr w:type="spellEnd"/>
      <w:r w:rsidRPr="00770948">
        <w:rPr>
          <w:rFonts w:ascii="Times New Roman" w:hAnsi="Times New Roman"/>
          <w:sz w:val="24"/>
          <w:szCs w:val="24"/>
        </w:rPr>
        <w:t xml:space="preserve"> </w:t>
      </w:r>
      <w:r w:rsidR="00BF300B" w:rsidRPr="00770948">
        <w:rPr>
          <w:rFonts w:ascii="Times New Roman" w:hAnsi="Times New Roman"/>
          <w:sz w:val="24"/>
          <w:szCs w:val="24"/>
        </w:rPr>
        <w:t>–</w:t>
      </w:r>
      <w:r w:rsidRPr="00770948">
        <w:rPr>
          <w:rFonts w:ascii="Times New Roman" w:hAnsi="Times New Roman"/>
          <w:sz w:val="24"/>
          <w:szCs w:val="24"/>
        </w:rPr>
        <w:t xml:space="preserve"> </w:t>
      </w:r>
      <w:proofErr w:type="spellStart"/>
      <w:r w:rsidRPr="002A6ADC">
        <w:rPr>
          <w:rFonts w:ascii="Times New Roman" w:hAnsi="Times New Roman"/>
          <w:sz w:val="24"/>
          <w:szCs w:val="24"/>
        </w:rPr>
        <w:t>Универзитет</w:t>
      </w:r>
      <w:proofErr w:type="spellEnd"/>
      <w:r w:rsidRPr="00770948">
        <w:rPr>
          <w:rFonts w:ascii="Times New Roman" w:hAnsi="Times New Roman"/>
          <w:sz w:val="24"/>
          <w:szCs w:val="24"/>
        </w:rPr>
        <w:t xml:space="preserve"> </w:t>
      </w:r>
      <w:r w:rsidRPr="002A6ADC">
        <w:rPr>
          <w:rFonts w:ascii="Times New Roman" w:hAnsi="Times New Roman"/>
          <w:sz w:val="24"/>
          <w:szCs w:val="24"/>
        </w:rPr>
        <w:t>у</w:t>
      </w:r>
      <w:r w:rsidRPr="00770948">
        <w:rPr>
          <w:rFonts w:ascii="Times New Roman" w:hAnsi="Times New Roman"/>
          <w:sz w:val="24"/>
          <w:szCs w:val="24"/>
        </w:rPr>
        <w:t xml:space="preserve"> </w:t>
      </w:r>
      <w:proofErr w:type="spellStart"/>
      <w:r w:rsidR="002A6ADC" w:rsidRPr="002A6ADC">
        <w:rPr>
          <w:rFonts w:ascii="Times New Roman" w:hAnsi="Times New Roman"/>
          <w:sz w:val="24"/>
          <w:szCs w:val="24"/>
        </w:rPr>
        <w:t>Нишу</w:t>
      </w:r>
      <w:proofErr w:type="spellEnd"/>
      <w:r w:rsidRPr="00770948">
        <w:rPr>
          <w:rFonts w:ascii="Times New Roman" w:hAnsi="Times New Roman"/>
          <w:sz w:val="24"/>
          <w:szCs w:val="24"/>
        </w:rPr>
        <w:t xml:space="preserve"> </w:t>
      </w:r>
      <w:r w:rsidRPr="002A6ADC">
        <w:rPr>
          <w:rFonts w:ascii="Times New Roman" w:hAnsi="Times New Roman"/>
          <w:sz w:val="24"/>
          <w:szCs w:val="24"/>
        </w:rPr>
        <w:t>и</w:t>
      </w:r>
      <w:r w:rsidRPr="00770948">
        <w:rPr>
          <w:rFonts w:ascii="Times New Roman" w:hAnsi="Times New Roman"/>
          <w:sz w:val="24"/>
          <w:szCs w:val="24"/>
        </w:rPr>
        <w:t xml:space="preserve"> </w:t>
      </w:r>
      <w:proofErr w:type="spellStart"/>
      <w:r w:rsidRPr="002A6ADC">
        <w:rPr>
          <w:rFonts w:ascii="Times New Roman" w:hAnsi="Times New Roman"/>
          <w:sz w:val="24"/>
          <w:szCs w:val="24"/>
        </w:rPr>
        <w:t>конкурсне</w:t>
      </w:r>
      <w:proofErr w:type="spellEnd"/>
      <w:r w:rsidRPr="00770948">
        <w:rPr>
          <w:rFonts w:ascii="Times New Roman" w:hAnsi="Times New Roman"/>
          <w:sz w:val="24"/>
          <w:szCs w:val="24"/>
        </w:rPr>
        <w:t xml:space="preserve"> </w:t>
      </w:r>
      <w:proofErr w:type="spellStart"/>
      <w:r w:rsidRPr="002A6ADC">
        <w:rPr>
          <w:rFonts w:ascii="Times New Roman" w:hAnsi="Times New Roman"/>
          <w:sz w:val="24"/>
          <w:szCs w:val="24"/>
        </w:rPr>
        <w:t>документације</w:t>
      </w:r>
      <w:proofErr w:type="spellEnd"/>
      <w:r w:rsidRPr="00770948">
        <w:rPr>
          <w:rFonts w:ascii="Times New Roman" w:hAnsi="Times New Roman"/>
          <w:sz w:val="24"/>
          <w:szCs w:val="24"/>
        </w:rPr>
        <w:t xml:space="preserve"> </w:t>
      </w:r>
      <w:proofErr w:type="spellStart"/>
      <w:r w:rsidRPr="002A6ADC">
        <w:rPr>
          <w:rFonts w:ascii="Times New Roman" w:hAnsi="Times New Roman"/>
          <w:sz w:val="24"/>
          <w:szCs w:val="24"/>
        </w:rPr>
        <w:t>за</w:t>
      </w:r>
      <w:proofErr w:type="spellEnd"/>
      <w:r w:rsidRPr="00770948">
        <w:rPr>
          <w:rFonts w:ascii="Times New Roman" w:hAnsi="Times New Roman"/>
          <w:sz w:val="24"/>
          <w:szCs w:val="24"/>
        </w:rPr>
        <w:t xml:space="preserve"> </w:t>
      </w:r>
      <w:proofErr w:type="spellStart"/>
      <w:r w:rsidRPr="002A6ADC">
        <w:rPr>
          <w:rFonts w:ascii="Times New Roman" w:hAnsi="Times New Roman"/>
          <w:sz w:val="24"/>
          <w:szCs w:val="24"/>
        </w:rPr>
        <w:t>достављање</w:t>
      </w:r>
      <w:proofErr w:type="spellEnd"/>
      <w:r w:rsidRPr="00770948">
        <w:rPr>
          <w:rFonts w:ascii="Times New Roman" w:hAnsi="Times New Roman"/>
          <w:sz w:val="24"/>
          <w:szCs w:val="24"/>
        </w:rPr>
        <w:t xml:space="preserve"> </w:t>
      </w:r>
      <w:proofErr w:type="spellStart"/>
      <w:r w:rsidRPr="002A6ADC">
        <w:rPr>
          <w:rFonts w:ascii="Times New Roman" w:hAnsi="Times New Roman"/>
          <w:sz w:val="24"/>
          <w:szCs w:val="24"/>
        </w:rPr>
        <w:t>понуда</w:t>
      </w:r>
      <w:proofErr w:type="spellEnd"/>
      <w:r w:rsidRPr="00770948">
        <w:rPr>
          <w:rFonts w:ascii="Times New Roman" w:hAnsi="Times New Roman"/>
          <w:sz w:val="24"/>
          <w:szCs w:val="24"/>
        </w:rPr>
        <w:t xml:space="preserve"> </w:t>
      </w:r>
      <w:r w:rsidRPr="002A6ADC">
        <w:rPr>
          <w:rFonts w:ascii="Times New Roman" w:hAnsi="Times New Roman"/>
          <w:sz w:val="24"/>
          <w:szCs w:val="24"/>
        </w:rPr>
        <w:t>у</w:t>
      </w:r>
      <w:r w:rsidRPr="00770948">
        <w:rPr>
          <w:rFonts w:ascii="Times New Roman" w:hAnsi="Times New Roman"/>
          <w:sz w:val="24"/>
          <w:szCs w:val="24"/>
        </w:rPr>
        <w:t xml:space="preserve"> </w:t>
      </w:r>
      <w:proofErr w:type="spellStart"/>
      <w:r w:rsidRPr="002A6ADC">
        <w:rPr>
          <w:rFonts w:ascii="Times New Roman" w:hAnsi="Times New Roman"/>
          <w:sz w:val="24"/>
          <w:szCs w:val="24"/>
        </w:rPr>
        <w:t>пост</w:t>
      </w:r>
      <w:r w:rsidR="002A6ADC" w:rsidRPr="002A6ADC">
        <w:rPr>
          <w:rFonts w:ascii="Times New Roman" w:hAnsi="Times New Roman"/>
          <w:sz w:val="24"/>
          <w:szCs w:val="24"/>
        </w:rPr>
        <w:t>упку</w:t>
      </w:r>
      <w:proofErr w:type="spellEnd"/>
      <w:r w:rsidR="002A6ADC" w:rsidRPr="00770948">
        <w:rPr>
          <w:rFonts w:ascii="Times New Roman" w:hAnsi="Times New Roman"/>
          <w:sz w:val="24"/>
          <w:szCs w:val="24"/>
        </w:rPr>
        <w:t xml:space="preserve"> </w:t>
      </w:r>
      <w:proofErr w:type="spellStart"/>
      <w:r w:rsidR="002A6ADC" w:rsidRPr="002A6ADC">
        <w:rPr>
          <w:rFonts w:ascii="Times New Roman" w:hAnsi="Times New Roman"/>
          <w:sz w:val="24"/>
          <w:szCs w:val="24"/>
        </w:rPr>
        <w:t>набавке</w:t>
      </w:r>
      <w:proofErr w:type="spellEnd"/>
      <w:r w:rsidR="002A6ADC" w:rsidRPr="00770948">
        <w:rPr>
          <w:rFonts w:ascii="Times New Roman" w:hAnsi="Times New Roman"/>
          <w:sz w:val="24"/>
          <w:szCs w:val="24"/>
        </w:rPr>
        <w:t xml:space="preserve"> </w:t>
      </w:r>
      <w:proofErr w:type="spellStart"/>
      <w:r w:rsidR="006C480F">
        <w:rPr>
          <w:rFonts w:ascii="Times New Roman" w:hAnsi="Times New Roman"/>
          <w:sz w:val="24"/>
          <w:szCs w:val="24"/>
        </w:rPr>
        <w:t>лабораторијске</w:t>
      </w:r>
      <w:proofErr w:type="spellEnd"/>
      <w:r w:rsidR="006C480F">
        <w:rPr>
          <w:rFonts w:ascii="Times New Roman" w:hAnsi="Times New Roman"/>
          <w:sz w:val="24"/>
          <w:szCs w:val="24"/>
        </w:rPr>
        <w:t xml:space="preserve"> </w:t>
      </w:r>
      <w:proofErr w:type="spellStart"/>
      <w:r w:rsidR="0083399E">
        <w:rPr>
          <w:rFonts w:ascii="Times New Roman" w:hAnsi="Times New Roman"/>
          <w:sz w:val="24"/>
          <w:szCs w:val="24"/>
        </w:rPr>
        <w:t>опреме</w:t>
      </w:r>
      <w:proofErr w:type="spellEnd"/>
      <w:r w:rsidRPr="00770948">
        <w:rPr>
          <w:rFonts w:ascii="Times New Roman" w:hAnsi="Times New Roman"/>
          <w:sz w:val="24"/>
          <w:szCs w:val="24"/>
        </w:rPr>
        <w:t xml:space="preserve"> </w:t>
      </w:r>
      <w:proofErr w:type="spellStart"/>
      <w:r w:rsidRPr="002A6ADC">
        <w:rPr>
          <w:rFonts w:ascii="Times New Roman" w:hAnsi="Times New Roman"/>
          <w:sz w:val="24"/>
          <w:szCs w:val="24"/>
        </w:rPr>
        <w:t>за</w:t>
      </w:r>
      <w:proofErr w:type="spellEnd"/>
      <w:r w:rsidRPr="00770948">
        <w:rPr>
          <w:rFonts w:ascii="Times New Roman" w:hAnsi="Times New Roman"/>
          <w:sz w:val="24"/>
          <w:szCs w:val="24"/>
        </w:rPr>
        <w:t xml:space="preserve"> </w:t>
      </w:r>
      <w:proofErr w:type="spellStart"/>
      <w:r w:rsidRPr="002A6ADC">
        <w:rPr>
          <w:rFonts w:ascii="Times New Roman" w:hAnsi="Times New Roman"/>
          <w:sz w:val="24"/>
          <w:szCs w:val="24"/>
        </w:rPr>
        <w:t>потребе</w:t>
      </w:r>
      <w:proofErr w:type="spellEnd"/>
      <w:r w:rsidRPr="00770948">
        <w:rPr>
          <w:rFonts w:ascii="Times New Roman" w:hAnsi="Times New Roman"/>
          <w:sz w:val="24"/>
          <w:szCs w:val="24"/>
        </w:rPr>
        <w:t xml:space="preserve"> </w:t>
      </w:r>
      <w:r w:rsidR="009F57AF">
        <w:rPr>
          <w:rFonts w:ascii="Times New Roman" w:hAnsi="Times New Roman"/>
          <w:sz w:val="24"/>
          <w:szCs w:val="24"/>
          <w:lang w:val="sr-Cyrl-RS"/>
        </w:rPr>
        <w:t xml:space="preserve">Универзитета у Новом Саду </w:t>
      </w:r>
      <w:proofErr w:type="spellStart"/>
      <w:r w:rsidRPr="002A6ADC">
        <w:rPr>
          <w:rFonts w:ascii="Times New Roman" w:hAnsi="Times New Roman"/>
          <w:sz w:val="24"/>
          <w:szCs w:val="24"/>
        </w:rPr>
        <w:t>партнера</w:t>
      </w:r>
      <w:proofErr w:type="spellEnd"/>
      <w:r w:rsidRPr="00770948">
        <w:rPr>
          <w:rFonts w:ascii="Times New Roman" w:hAnsi="Times New Roman"/>
          <w:sz w:val="24"/>
          <w:szCs w:val="24"/>
        </w:rPr>
        <w:t xml:space="preserve"> </w:t>
      </w:r>
      <w:proofErr w:type="spellStart"/>
      <w:r w:rsidRPr="002A6ADC">
        <w:rPr>
          <w:rFonts w:ascii="Times New Roman" w:hAnsi="Times New Roman"/>
          <w:sz w:val="24"/>
          <w:szCs w:val="24"/>
        </w:rPr>
        <w:t>на</w:t>
      </w:r>
      <w:proofErr w:type="spellEnd"/>
      <w:r w:rsidRPr="00770948">
        <w:rPr>
          <w:rFonts w:ascii="Times New Roman" w:hAnsi="Times New Roman"/>
          <w:sz w:val="24"/>
          <w:szCs w:val="24"/>
        </w:rPr>
        <w:t xml:space="preserve"> </w:t>
      </w:r>
      <w:proofErr w:type="spellStart"/>
      <w:r w:rsidRPr="002A6ADC">
        <w:rPr>
          <w:rFonts w:ascii="Times New Roman" w:hAnsi="Times New Roman"/>
          <w:sz w:val="24"/>
          <w:szCs w:val="24"/>
        </w:rPr>
        <w:t>пројекту</w:t>
      </w:r>
      <w:proofErr w:type="spellEnd"/>
      <w:r w:rsidRPr="00770948">
        <w:rPr>
          <w:rFonts w:ascii="Times New Roman" w:hAnsi="Times New Roman"/>
          <w:sz w:val="24"/>
          <w:szCs w:val="24"/>
        </w:rPr>
        <w:t xml:space="preserve"> </w:t>
      </w:r>
      <w:r w:rsidRPr="002A6ADC">
        <w:rPr>
          <w:rFonts w:ascii="Times New Roman" w:hAnsi="Times New Roman"/>
          <w:sz w:val="24"/>
          <w:szCs w:val="24"/>
        </w:rPr>
        <w:t>у</w:t>
      </w:r>
      <w:r w:rsidRPr="00770948">
        <w:rPr>
          <w:rFonts w:ascii="Times New Roman" w:hAnsi="Times New Roman"/>
          <w:sz w:val="24"/>
          <w:szCs w:val="24"/>
        </w:rPr>
        <w:t xml:space="preserve"> </w:t>
      </w:r>
      <w:proofErr w:type="spellStart"/>
      <w:r w:rsidRPr="002A6ADC">
        <w:rPr>
          <w:rFonts w:ascii="Times New Roman" w:hAnsi="Times New Roman"/>
          <w:sz w:val="24"/>
          <w:szCs w:val="24"/>
        </w:rPr>
        <w:t>оквиру</w:t>
      </w:r>
      <w:proofErr w:type="spellEnd"/>
      <w:r w:rsidRPr="00770948">
        <w:rPr>
          <w:rFonts w:ascii="Times New Roman" w:hAnsi="Times New Roman"/>
          <w:sz w:val="24"/>
          <w:szCs w:val="24"/>
        </w:rPr>
        <w:t xml:space="preserve"> </w:t>
      </w:r>
      <w:proofErr w:type="spellStart"/>
      <w:r w:rsidRPr="002A6ADC">
        <w:rPr>
          <w:rFonts w:ascii="Times New Roman" w:hAnsi="Times New Roman"/>
          <w:sz w:val="24"/>
          <w:szCs w:val="24"/>
        </w:rPr>
        <w:t>реализације</w:t>
      </w:r>
      <w:proofErr w:type="spellEnd"/>
      <w:r w:rsidRPr="00770948">
        <w:rPr>
          <w:rFonts w:ascii="Times New Roman" w:hAnsi="Times New Roman"/>
          <w:sz w:val="24"/>
          <w:szCs w:val="24"/>
        </w:rPr>
        <w:t xml:space="preserve"> </w:t>
      </w:r>
      <w:r w:rsidR="002A6ADC" w:rsidRPr="00770948">
        <w:rPr>
          <w:rFonts w:ascii="Times New Roman" w:hAnsi="Times New Roman"/>
          <w:sz w:val="24"/>
          <w:szCs w:val="24"/>
        </w:rPr>
        <w:t>E</w:t>
      </w:r>
      <w:r w:rsidR="002A6ADC" w:rsidRPr="002A6ADC">
        <w:rPr>
          <w:rFonts w:ascii="Times New Roman" w:hAnsi="Times New Roman"/>
          <w:sz w:val="24"/>
          <w:szCs w:val="24"/>
        </w:rPr>
        <w:t>РАСМУС</w:t>
      </w:r>
      <w:r w:rsidR="002A6ADC" w:rsidRPr="002A6ADC">
        <w:rPr>
          <w:rFonts w:ascii="Times New Roman" w:hAnsi="Times New Roman"/>
          <w:sz w:val="24"/>
          <w:szCs w:val="24"/>
          <w:lang w:val="sr-Cyrl-CS"/>
        </w:rPr>
        <w:t xml:space="preserve"> + </w:t>
      </w:r>
      <w:proofErr w:type="spellStart"/>
      <w:r w:rsidR="002A6ADC" w:rsidRPr="002A6ADC">
        <w:rPr>
          <w:rFonts w:ascii="Times New Roman" w:hAnsi="Times New Roman"/>
          <w:sz w:val="24"/>
          <w:szCs w:val="24"/>
          <w:lang w:val="sr-Cyrl-CS"/>
        </w:rPr>
        <w:t>пројек</w:t>
      </w:r>
      <w:r w:rsidR="002A6ADC" w:rsidRPr="002A6ADC">
        <w:rPr>
          <w:rFonts w:ascii="Times New Roman" w:hAnsi="Times New Roman"/>
          <w:sz w:val="24"/>
          <w:szCs w:val="24"/>
        </w:rPr>
        <w:t>т</w:t>
      </w:r>
      <w:r w:rsidR="002A6ADC">
        <w:rPr>
          <w:rFonts w:ascii="Times New Roman" w:hAnsi="Times New Roman"/>
          <w:sz w:val="24"/>
          <w:szCs w:val="24"/>
        </w:rPr>
        <w:t>a</w:t>
      </w:r>
      <w:proofErr w:type="spellEnd"/>
      <w:r w:rsidR="002A6ADC" w:rsidRPr="002A6ADC">
        <w:rPr>
          <w:rFonts w:ascii="Times New Roman" w:hAnsi="Times New Roman"/>
          <w:sz w:val="24"/>
          <w:szCs w:val="24"/>
          <w:lang w:val="sr-Cyrl-CS"/>
        </w:rPr>
        <w:t xml:space="preserve"> </w:t>
      </w:r>
      <w:r w:rsidR="002A6ADC" w:rsidRPr="002A6ADC">
        <w:rPr>
          <w:rFonts w:ascii="Times New Roman" w:hAnsi="Times New Roman"/>
          <w:noProof/>
          <w:sz w:val="24"/>
          <w:szCs w:val="24"/>
          <w:lang w:val="sr-Cyrl-CS"/>
        </w:rPr>
        <w:t xml:space="preserve">бр. </w:t>
      </w:r>
      <w:r w:rsidR="006C480F" w:rsidRPr="006C480F">
        <w:rPr>
          <w:rFonts w:ascii="Times New Roman" w:hAnsi="Times New Roman"/>
          <w:bCs/>
          <w:sz w:val="24"/>
          <w:szCs w:val="24"/>
          <w:lang w:eastAsia="en-GB"/>
        </w:rPr>
        <w:t>597888-EPP-1-2018-1-RS-EPPKA2-CBHE-JP „Strengthening of master curricula in water resources management for the Western Balkans HEIs and stakeholders” (SWARM)</w:t>
      </w:r>
      <w:r w:rsidRPr="00770948">
        <w:rPr>
          <w:rFonts w:ascii="Times New Roman" w:hAnsi="Times New Roman"/>
          <w:sz w:val="24"/>
          <w:szCs w:val="24"/>
        </w:rPr>
        <w:t xml:space="preserve">, </w:t>
      </w:r>
      <w:proofErr w:type="spellStart"/>
      <w:r w:rsidRPr="002A6ADC">
        <w:rPr>
          <w:rFonts w:ascii="Times New Roman" w:hAnsi="Times New Roman"/>
          <w:sz w:val="24"/>
          <w:szCs w:val="24"/>
        </w:rPr>
        <w:t>број</w:t>
      </w:r>
      <w:proofErr w:type="spellEnd"/>
      <w:r w:rsidRPr="00770948">
        <w:rPr>
          <w:rFonts w:ascii="Times New Roman" w:hAnsi="Times New Roman"/>
          <w:sz w:val="24"/>
          <w:szCs w:val="24"/>
        </w:rPr>
        <w:t xml:space="preserve"> </w:t>
      </w:r>
      <w:proofErr w:type="spellStart"/>
      <w:r w:rsidRPr="002A6ADC">
        <w:rPr>
          <w:rFonts w:ascii="Times New Roman" w:hAnsi="Times New Roman"/>
          <w:sz w:val="24"/>
          <w:szCs w:val="24"/>
        </w:rPr>
        <w:t>набавке</w:t>
      </w:r>
      <w:proofErr w:type="spellEnd"/>
      <w:r w:rsidRPr="00770948">
        <w:rPr>
          <w:rFonts w:ascii="Times New Roman" w:hAnsi="Times New Roman"/>
          <w:sz w:val="24"/>
          <w:szCs w:val="24"/>
        </w:rPr>
        <w:t xml:space="preserve"> </w:t>
      </w:r>
      <w:r w:rsidR="002A6ADC" w:rsidRPr="002A6ADC">
        <w:rPr>
          <w:rFonts w:ascii="Times New Roman" w:hAnsi="Times New Roman"/>
          <w:sz w:val="24"/>
          <w:szCs w:val="24"/>
        </w:rPr>
        <w:t>ЕRASMUS +</w:t>
      </w:r>
      <w:r w:rsidRPr="00770948">
        <w:rPr>
          <w:rFonts w:ascii="Times New Roman" w:hAnsi="Times New Roman"/>
          <w:sz w:val="24"/>
          <w:szCs w:val="24"/>
        </w:rPr>
        <w:t xml:space="preserve"> </w:t>
      </w:r>
      <w:r w:rsidR="009336C2">
        <w:rPr>
          <w:rFonts w:ascii="Times New Roman" w:hAnsi="Times New Roman"/>
          <w:sz w:val="24"/>
          <w:szCs w:val="24"/>
          <w:lang w:val="sr-Cyrl-RS"/>
        </w:rPr>
        <w:t>4</w:t>
      </w:r>
      <w:r w:rsidRPr="00770948">
        <w:rPr>
          <w:rFonts w:ascii="Times New Roman" w:hAnsi="Times New Roman"/>
          <w:sz w:val="24"/>
          <w:szCs w:val="24"/>
        </w:rPr>
        <w:t>/201</w:t>
      </w:r>
      <w:r w:rsidR="0083399E">
        <w:rPr>
          <w:rFonts w:ascii="Times New Roman" w:hAnsi="Times New Roman"/>
          <w:sz w:val="24"/>
          <w:szCs w:val="24"/>
        </w:rPr>
        <w:t>9</w:t>
      </w:r>
      <w:r w:rsidRPr="00770948">
        <w:rPr>
          <w:rFonts w:ascii="Times New Roman" w:hAnsi="Times New Roman"/>
          <w:sz w:val="24"/>
          <w:szCs w:val="24"/>
        </w:rPr>
        <w:t xml:space="preserve">. </w:t>
      </w:r>
    </w:p>
    <w:p w14:paraId="2D80321E" w14:textId="77777777" w:rsidR="002A6ADC" w:rsidRPr="00770948" w:rsidRDefault="002A6ADC" w:rsidP="002A6ADC">
      <w:pPr>
        <w:spacing w:after="0" w:line="240" w:lineRule="auto"/>
        <w:ind w:firstLine="720"/>
        <w:rPr>
          <w:rFonts w:ascii="Times New Roman" w:hAnsi="Times New Roman"/>
          <w:sz w:val="24"/>
          <w:szCs w:val="24"/>
        </w:rPr>
      </w:pPr>
    </w:p>
    <w:p w14:paraId="2A0F6ECF" w14:textId="77777777" w:rsidR="002A6ADC" w:rsidRPr="00770948" w:rsidRDefault="00950A53" w:rsidP="002A6ADC">
      <w:pPr>
        <w:spacing w:after="0" w:line="240" w:lineRule="auto"/>
        <w:ind w:firstLine="720"/>
        <w:rPr>
          <w:rFonts w:ascii="Times New Roman" w:hAnsi="Times New Roman"/>
          <w:sz w:val="24"/>
          <w:szCs w:val="24"/>
        </w:rPr>
      </w:pPr>
      <w:proofErr w:type="spellStart"/>
      <w:r w:rsidRPr="002A6ADC">
        <w:rPr>
          <w:rFonts w:ascii="Times New Roman" w:hAnsi="Times New Roman"/>
          <w:sz w:val="24"/>
          <w:szCs w:val="24"/>
        </w:rPr>
        <w:t>Сагласни</w:t>
      </w:r>
      <w:proofErr w:type="spellEnd"/>
      <w:r w:rsidRPr="00770948">
        <w:rPr>
          <w:rFonts w:ascii="Times New Roman" w:hAnsi="Times New Roman"/>
          <w:sz w:val="24"/>
          <w:szCs w:val="24"/>
        </w:rPr>
        <w:t xml:space="preserve"> </w:t>
      </w:r>
      <w:proofErr w:type="spellStart"/>
      <w:r w:rsidRPr="002A6ADC">
        <w:rPr>
          <w:rFonts w:ascii="Times New Roman" w:hAnsi="Times New Roman"/>
          <w:sz w:val="24"/>
          <w:szCs w:val="24"/>
        </w:rPr>
        <w:t>смо</w:t>
      </w:r>
      <w:proofErr w:type="spellEnd"/>
      <w:r w:rsidRPr="00770948">
        <w:rPr>
          <w:rFonts w:ascii="Times New Roman" w:hAnsi="Times New Roman"/>
          <w:sz w:val="24"/>
          <w:szCs w:val="24"/>
        </w:rPr>
        <w:t xml:space="preserve"> </w:t>
      </w:r>
      <w:proofErr w:type="spellStart"/>
      <w:r w:rsidRPr="002A6ADC">
        <w:rPr>
          <w:rFonts w:ascii="Times New Roman" w:hAnsi="Times New Roman"/>
          <w:sz w:val="24"/>
          <w:szCs w:val="24"/>
        </w:rPr>
        <w:t>да</w:t>
      </w:r>
      <w:proofErr w:type="spellEnd"/>
      <w:r w:rsidRPr="00770948">
        <w:rPr>
          <w:rFonts w:ascii="Times New Roman" w:hAnsi="Times New Roman"/>
          <w:sz w:val="24"/>
          <w:szCs w:val="24"/>
        </w:rPr>
        <w:t xml:space="preserve"> </w:t>
      </w:r>
      <w:proofErr w:type="spellStart"/>
      <w:r w:rsidRPr="002A6ADC">
        <w:rPr>
          <w:rFonts w:ascii="Times New Roman" w:hAnsi="Times New Roman"/>
          <w:sz w:val="24"/>
          <w:szCs w:val="24"/>
        </w:rPr>
        <w:t>ти</w:t>
      </w:r>
      <w:proofErr w:type="spellEnd"/>
      <w:r w:rsidRPr="00770948">
        <w:rPr>
          <w:rFonts w:ascii="Times New Roman" w:hAnsi="Times New Roman"/>
          <w:sz w:val="24"/>
          <w:szCs w:val="24"/>
        </w:rPr>
        <w:t xml:space="preserve"> </w:t>
      </w:r>
      <w:proofErr w:type="spellStart"/>
      <w:r w:rsidRPr="002A6ADC">
        <w:rPr>
          <w:rFonts w:ascii="Times New Roman" w:hAnsi="Times New Roman"/>
          <w:sz w:val="24"/>
          <w:szCs w:val="24"/>
        </w:rPr>
        <w:t>услови</w:t>
      </w:r>
      <w:proofErr w:type="spellEnd"/>
      <w:r w:rsidRPr="00770948">
        <w:rPr>
          <w:rFonts w:ascii="Times New Roman" w:hAnsi="Times New Roman"/>
          <w:sz w:val="24"/>
          <w:szCs w:val="24"/>
        </w:rPr>
        <w:t xml:space="preserve"> </w:t>
      </w:r>
      <w:r w:rsidRPr="002A6ADC">
        <w:rPr>
          <w:rFonts w:ascii="Times New Roman" w:hAnsi="Times New Roman"/>
          <w:sz w:val="24"/>
          <w:szCs w:val="24"/>
        </w:rPr>
        <w:t>у</w:t>
      </w:r>
      <w:r w:rsidRPr="00770948">
        <w:rPr>
          <w:rFonts w:ascii="Times New Roman" w:hAnsi="Times New Roman"/>
          <w:sz w:val="24"/>
          <w:szCs w:val="24"/>
        </w:rPr>
        <w:t xml:space="preserve"> </w:t>
      </w:r>
      <w:proofErr w:type="spellStart"/>
      <w:r w:rsidRPr="002A6ADC">
        <w:rPr>
          <w:rFonts w:ascii="Times New Roman" w:hAnsi="Times New Roman"/>
          <w:sz w:val="24"/>
          <w:szCs w:val="24"/>
        </w:rPr>
        <w:t>целини</w:t>
      </w:r>
      <w:proofErr w:type="spellEnd"/>
      <w:r w:rsidRPr="00770948">
        <w:rPr>
          <w:rFonts w:ascii="Times New Roman" w:hAnsi="Times New Roman"/>
          <w:sz w:val="24"/>
          <w:szCs w:val="24"/>
        </w:rPr>
        <w:t xml:space="preserve"> </w:t>
      </w:r>
      <w:proofErr w:type="spellStart"/>
      <w:r w:rsidRPr="002A6ADC">
        <w:rPr>
          <w:rFonts w:ascii="Times New Roman" w:hAnsi="Times New Roman"/>
          <w:sz w:val="24"/>
          <w:szCs w:val="24"/>
        </w:rPr>
        <w:t>представљају</w:t>
      </w:r>
      <w:proofErr w:type="spellEnd"/>
      <w:r w:rsidRPr="00770948">
        <w:rPr>
          <w:rFonts w:ascii="Times New Roman" w:hAnsi="Times New Roman"/>
          <w:sz w:val="24"/>
          <w:szCs w:val="24"/>
        </w:rPr>
        <w:t xml:space="preserve"> </w:t>
      </w:r>
      <w:proofErr w:type="spellStart"/>
      <w:r w:rsidRPr="002A6ADC">
        <w:rPr>
          <w:rFonts w:ascii="Times New Roman" w:hAnsi="Times New Roman"/>
          <w:sz w:val="24"/>
          <w:szCs w:val="24"/>
        </w:rPr>
        <w:t>саставни</w:t>
      </w:r>
      <w:proofErr w:type="spellEnd"/>
      <w:r w:rsidRPr="00770948">
        <w:rPr>
          <w:rFonts w:ascii="Times New Roman" w:hAnsi="Times New Roman"/>
          <w:sz w:val="24"/>
          <w:szCs w:val="24"/>
        </w:rPr>
        <w:t xml:space="preserve"> </w:t>
      </w:r>
      <w:proofErr w:type="spellStart"/>
      <w:r w:rsidRPr="002A6ADC">
        <w:rPr>
          <w:rFonts w:ascii="Times New Roman" w:hAnsi="Times New Roman"/>
          <w:sz w:val="24"/>
          <w:szCs w:val="24"/>
        </w:rPr>
        <w:t>део</w:t>
      </w:r>
      <w:proofErr w:type="spellEnd"/>
      <w:r w:rsidRPr="00770948">
        <w:rPr>
          <w:rFonts w:ascii="Times New Roman" w:hAnsi="Times New Roman"/>
          <w:sz w:val="24"/>
          <w:szCs w:val="24"/>
        </w:rPr>
        <w:t xml:space="preserve"> </w:t>
      </w:r>
      <w:proofErr w:type="spellStart"/>
      <w:r w:rsidRPr="002A6ADC">
        <w:rPr>
          <w:rFonts w:ascii="Times New Roman" w:hAnsi="Times New Roman"/>
          <w:sz w:val="24"/>
          <w:szCs w:val="24"/>
        </w:rPr>
        <w:t>уговора</w:t>
      </w:r>
      <w:proofErr w:type="spellEnd"/>
      <w:r w:rsidRPr="00770948">
        <w:rPr>
          <w:rFonts w:ascii="Times New Roman" w:hAnsi="Times New Roman"/>
          <w:sz w:val="24"/>
          <w:szCs w:val="24"/>
        </w:rPr>
        <w:t xml:space="preserve"> </w:t>
      </w:r>
      <w:r w:rsidRPr="002A6ADC">
        <w:rPr>
          <w:rFonts w:ascii="Times New Roman" w:hAnsi="Times New Roman"/>
          <w:sz w:val="24"/>
          <w:szCs w:val="24"/>
        </w:rPr>
        <w:t>о</w:t>
      </w:r>
      <w:r w:rsidRPr="00770948">
        <w:rPr>
          <w:rFonts w:ascii="Times New Roman" w:hAnsi="Times New Roman"/>
          <w:sz w:val="24"/>
          <w:szCs w:val="24"/>
        </w:rPr>
        <w:t xml:space="preserve"> </w:t>
      </w:r>
      <w:proofErr w:type="spellStart"/>
      <w:r w:rsidRPr="002A6ADC">
        <w:rPr>
          <w:rFonts w:ascii="Times New Roman" w:hAnsi="Times New Roman"/>
          <w:sz w:val="24"/>
          <w:szCs w:val="24"/>
        </w:rPr>
        <w:t>набавци</w:t>
      </w:r>
      <w:proofErr w:type="spellEnd"/>
      <w:r w:rsidRPr="00770948">
        <w:rPr>
          <w:rFonts w:ascii="Times New Roman" w:hAnsi="Times New Roman"/>
          <w:sz w:val="24"/>
          <w:szCs w:val="24"/>
        </w:rPr>
        <w:t xml:space="preserve">. </w:t>
      </w:r>
    </w:p>
    <w:p w14:paraId="2D1AC0BC" w14:textId="77777777" w:rsidR="002A6ADC" w:rsidRPr="00770948" w:rsidRDefault="002A6ADC" w:rsidP="002A6ADC">
      <w:pPr>
        <w:spacing w:after="0" w:line="240" w:lineRule="auto"/>
        <w:ind w:firstLine="720"/>
      </w:pPr>
    </w:p>
    <w:p w14:paraId="7660B559" w14:textId="77777777" w:rsidR="002A6ADC" w:rsidRDefault="002A6ADC" w:rsidP="002A6ADC">
      <w:pPr>
        <w:spacing w:after="0" w:line="240" w:lineRule="auto"/>
        <w:rPr>
          <w:rFonts w:ascii="Times New Roman" w:hAnsi="Times New Roman"/>
          <w:noProof/>
          <w:sz w:val="24"/>
          <w:szCs w:val="24"/>
        </w:rPr>
      </w:pPr>
    </w:p>
    <w:p w14:paraId="771A1B5A" w14:textId="77777777" w:rsidR="002A6ADC" w:rsidRDefault="002A6ADC" w:rsidP="002A6ADC">
      <w:pPr>
        <w:spacing w:after="0" w:line="240" w:lineRule="auto"/>
        <w:rPr>
          <w:rFonts w:ascii="Times New Roman" w:hAnsi="Times New Roman"/>
          <w:noProof/>
          <w:sz w:val="24"/>
          <w:szCs w:val="24"/>
        </w:rPr>
      </w:pPr>
    </w:p>
    <w:p w14:paraId="3F984DFF" w14:textId="77777777" w:rsidR="002A6ADC" w:rsidRPr="002A6ADC" w:rsidRDefault="002A6ADC" w:rsidP="002A6ADC">
      <w:pPr>
        <w:spacing w:after="0" w:line="240" w:lineRule="auto"/>
        <w:rPr>
          <w:rFonts w:ascii="Times New Roman" w:hAnsi="Times New Roman"/>
          <w:noProof/>
          <w:sz w:val="24"/>
          <w:szCs w:val="24"/>
        </w:rPr>
      </w:pPr>
    </w:p>
    <w:p w14:paraId="50F504AE" w14:textId="77777777" w:rsidR="002A6ADC" w:rsidRPr="00B97729" w:rsidRDefault="002A6ADC" w:rsidP="002A6ADC">
      <w:pPr>
        <w:spacing w:after="0" w:line="240" w:lineRule="auto"/>
        <w:rPr>
          <w:rFonts w:ascii="Times New Roman" w:hAnsi="Times New Roman"/>
          <w:noProof/>
          <w:sz w:val="24"/>
          <w:szCs w:val="24"/>
          <w:lang w:val="sr-Cyrl-CS"/>
        </w:rPr>
      </w:pPr>
      <w:r>
        <w:rPr>
          <w:rFonts w:ascii="Times New Roman" w:hAnsi="Times New Roman"/>
          <w:noProof/>
          <w:sz w:val="24"/>
          <w:szCs w:val="24"/>
          <w:lang w:val="sr-Cyrl-CS"/>
        </w:rPr>
        <w:tab/>
      </w:r>
      <w:r>
        <w:rPr>
          <w:rFonts w:ascii="Times New Roman" w:hAnsi="Times New Roman"/>
          <w:noProof/>
          <w:sz w:val="24"/>
          <w:szCs w:val="24"/>
          <w:lang w:val="sr-Cyrl-CS"/>
        </w:rPr>
        <w:tab/>
      </w:r>
      <w:r>
        <w:rPr>
          <w:rFonts w:ascii="Times New Roman" w:hAnsi="Times New Roman"/>
          <w:noProof/>
          <w:sz w:val="24"/>
          <w:szCs w:val="24"/>
          <w:lang w:val="sr-Cyrl-CS"/>
        </w:rPr>
        <w:tab/>
      </w:r>
      <w:r>
        <w:rPr>
          <w:rFonts w:ascii="Times New Roman" w:hAnsi="Times New Roman"/>
          <w:noProof/>
          <w:sz w:val="24"/>
          <w:szCs w:val="24"/>
          <w:lang w:val="sr-Cyrl-CS"/>
        </w:rPr>
        <w:tab/>
      </w:r>
      <w:r>
        <w:rPr>
          <w:rFonts w:ascii="Times New Roman" w:hAnsi="Times New Roman"/>
          <w:noProof/>
          <w:sz w:val="24"/>
          <w:szCs w:val="24"/>
          <w:lang w:val="sr-Cyrl-CS"/>
        </w:rPr>
        <w:tab/>
      </w:r>
      <w:r>
        <w:rPr>
          <w:rFonts w:ascii="Times New Roman" w:hAnsi="Times New Roman"/>
          <w:noProof/>
          <w:sz w:val="24"/>
          <w:szCs w:val="24"/>
          <w:lang w:val="sr-Cyrl-CS"/>
        </w:rPr>
        <w:tab/>
      </w:r>
      <w:r>
        <w:rPr>
          <w:rFonts w:ascii="Times New Roman" w:hAnsi="Times New Roman"/>
          <w:noProof/>
          <w:sz w:val="24"/>
          <w:szCs w:val="24"/>
          <w:lang w:val="sr-Cyrl-CS"/>
        </w:rPr>
        <w:tab/>
      </w:r>
      <w:r>
        <w:rPr>
          <w:rFonts w:ascii="Times New Roman" w:hAnsi="Times New Roman"/>
          <w:noProof/>
          <w:sz w:val="24"/>
          <w:szCs w:val="24"/>
          <w:lang w:val="sr-Cyrl-CS"/>
        </w:rPr>
        <w:tab/>
      </w:r>
      <w:r w:rsidRPr="00B97729">
        <w:rPr>
          <w:rFonts w:ascii="Times New Roman" w:hAnsi="Times New Roman"/>
          <w:noProof/>
          <w:sz w:val="24"/>
          <w:szCs w:val="24"/>
          <w:lang w:val="sr-Cyrl-CS"/>
        </w:rPr>
        <w:tab/>
        <w:t xml:space="preserve">      П О Н У Ђ А Ч</w:t>
      </w:r>
    </w:p>
    <w:p w14:paraId="62C16744" w14:textId="77777777" w:rsidR="002A6ADC" w:rsidRPr="00B97729" w:rsidRDefault="002A6ADC" w:rsidP="002A6ADC">
      <w:pPr>
        <w:spacing w:after="0" w:line="240" w:lineRule="auto"/>
        <w:jc w:val="center"/>
        <w:rPr>
          <w:rFonts w:ascii="Times New Roman" w:hAnsi="Times New Roman"/>
          <w:noProof/>
          <w:sz w:val="24"/>
          <w:szCs w:val="24"/>
          <w:lang w:val="sr-Cyrl-CS"/>
        </w:rPr>
      </w:pPr>
      <w:r w:rsidRPr="00B97729">
        <w:rPr>
          <w:rFonts w:ascii="Times New Roman" w:hAnsi="Times New Roman"/>
          <w:noProof/>
          <w:sz w:val="24"/>
          <w:szCs w:val="24"/>
          <w:lang w:val="sr-Cyrl-CS"/>
        </w:rPr>
        <w:t>М.П.</w:t>
      </w:r>
    </w:p>
    <w:p w14:paraId="30A396A9" w14:textId="77777777" w:rsidR="002A6ADC" w:rsidRPr="00B97729" w:rsidRDefault="002A6ADC" w:rsidP="002A6ADC">
      <w:pPr>
        <w:spacing w:after="0" w:line="240" w:lineRule="auto"/>
        <w:rPr>
          <w:rFonts w:ascii="Times New Roman" w:hAnsi="Times New Roman"/>
          <w:noProof/>
          <w:sz w:val="24"/>
          <w:szCs w:val="24"/>
          <w:lang w:val="sr-Cyrl-CS"/>
        </w:rPr>
      </w:pPr>
      <w:r w:rsidRPr="00B97729">
        <w:rPr>
          <w:rFonts w:ascii="Times New Roman" w:hAnsi="Times New Roman"/>
          <w:noProof/>
          <w:sz w:val="24"/>
          <w:szCs w:val="24"/>
          <w:lang w:val="sr-Cyrl-CS"/>
        </w:rPr>
        <w:tab/>
      </w:r>
      <w:r w:rsidRPr="00B97729">
        <w:rPr>
          <w:rFonts w:ascii="Times New Roman" w:hAnsi="Times New Roman"/>
          <w:noProof/>
          <w:sz w:val="24"/>
          <w:szCs w:val="24"/>
          <w:lang w:val="sr-Cyrl-CS"/>
        </w:rPr>
        <w:tab/>
      </w:r>
      <w:r w:rsidRPr="00B97729">
        <w:rPr>
          <w:rFonts w:ascii="Times New Roman" w:hAnsi="Times New Roman"/>
          <w:noProof/>
          <w:sz w:val="24"/>
          <w:szCs w:val="24"/>
          <w:lang w:val="sr-Cyrl-CS"/>
        </w:rPr>
        <w:tab/>
      </w:r>
      <w:r w:rsidRPr="00B97729">
        <w:rPr>
          <w:rFonts w:ascii="Times New Roman" w:hAnsi="Times New Roman"/>
          <w:noProof/>
          <w:sz w:val="24"/>
          <w:szCs w:val="24"/>
          <w:lang w:val="sr-Cyrl-CS"/>
        </w:rPr>
        <w:tab/>
      </w:r>
      <w:r w:rsidRPr="00B97729">
        <w:rPr>
          <w:rFonts w:ascii="Times New Roman" w:hAnsi="Times New Roman"/>
          <w:noProof/>
          <w:sz w:val="24"/>
          <w:szCs w:val="24"/>
          <w:lang w:val="sr-Cyrl-CS"/>
        </w:rPr>
        <w:tab/>
      </w:r>
      <w:r w:rsidRPr="00B97729">
        <w:rPr>
          <w:rFonts w:ascii="Times New Roman" w:hAnsi="Times New Roman"/>
          <w:noProof/>
          <w:sz w:val="24"/>
          <w:szCs w:val="24"/>
          <w:lang w:val="sr-Cyrl-CS"/>
        </w:rPr>
        <w:tab/>
      </w:r>
      <w:r w:rsidRPr="00B97729">
        <w:rPr>
          <w:rFonts w:ascii="Times New Roman" w:hAnsi="Times New Roman"/>
          <w:noProof/>
          <w:sz w:val="24"/>
          <w:szCs w:val="24"/>
          <w:lang w:val="sr-Cyrl-CS"/>
        </w:rPr>
        <w:tab/>
      </w:r>
      <w:r w:rsidRPr="00B97729">
        <w:rPr>
          <w:rFonts w:ascii="Times New Roman" w:hAnsi="Times New Roman"/>
          <w:noProof/>
          <w:sz w:val="24"/>
          <w:szCs w:val="24"/>
          <w:lang w:val="sr-Cyrl-CS"/>
        </w:rPr>
        <w:tab/>
      </w:r>
      <w:r w:rsidRPr="00B97729">
        <w:rPr>
          <w:rFonts w:ascii="Times New Roman" w:hAnsi="Times New Roman"/>
          <w:noProof/>
          <w:sz w:val="24"/>
          <w:szCs w:val="24"/>
          <w:lang w:val="sr-Cyrl-CS"/>
        </w:rPr>
        <w:tab/>
      </w:r>
      <w:r w:rsidRPr="00B97729">
        <w:rPr>
          <w:rFonts w:ascii="Times New Roman" w:hAnsi="Times New Roman"/>
          <w:noProof/>
          <w:sz w:val="24"/>
          <w:szCs w:val="24"/>
          <w:lang w:val="sr-Cyrl-CS"/>
        </w:rPr>
        <w:tab/>
      </w:r>
      <w:r w:rsidRPr="00B97729">
        <w:rPr>
          <w:rFonts w:ascii="Times New Roman" w:hAnsi="Times New Roman"/>
          <w:noProof/>
          <w:sz w:val="24"/>
          <w:szCs w:val="24"/>
          <w:lang w:val="sr-Cyrl-CS"/>
        </w:rPr>
        <w:tab/>
      </w:r>
      <w:r w:rsidRPr="00B97729">
        <w:rPr>
          <w:rFonts w:ascii="Times New Roman" w:hAnsi="Times New Roman"/>
          <w:noProof/>
          <w:sz w:val="24"/>
          <w:szCs w:val="24"/>
          <w:lang w:val="sr-Cyrl-CS"/>
        </w:rPr>
        <w:tab/>
      </w:r>
      <w:r w:rsidRPr="00B97729">
        <w:rPr>
          <w:rFonts w:ascii="Times New Roman" w:hAnsi="Times New Roman"/>
          <w:noProof/>
          <w:sz w:val="24"/>
          <w:szCs w:val="24"/>
          <w:lang w:val="sr-Cyrl-CS"/>
        </w:rPr>
        <w:tab/>
      </w:r>
      <w:r w:rsidRPr="00B97729">
        <w:rPr>
          <w:rFonts w:ascii="Times New Roman" w:hAnsi="Times New Roman"/>
          <w:noProof/>
          <w:sz w:val="24"/>
          <w:szCs w:val="24"/>
          <w:lang w:val="sr-Cyrl-CS"/>
        </w:rPr>
        <w:tab/>
      </w:r>
      <w:r w:rsidRPr="00B97729">
        <w:rPr>
          <w:rFonts w:ascii="Times New Roman" w:hAnsi="Times New Roman"/>
          <w:noProof/>
          <w:sz w:val="24"/>
          <w:szCs w:val="24"/>
          <w:lang w:val="sr-Cyrl-CS"/>
        </w:rPr>
        <w:tab/>
      </w:r>
      <w:r w:rsidRPr="00B97729">
        <w:rPr>
          <w:rFonts w:ascii="Times New Roman" w:hAnsi="Times New Roman"/>
          <w:noProof/>
          <w:sz w:val="24"/>
          <w:szCs w:val="24"/>
          <w:lang w:val="sr-Cyrl-CS"/>
        </w:rPr>
        <w:tab/>
      </w:r>
      <w:r w:rsidRPr="00B97729">
        <w:rPr>
          <w:rFonts w:ascii="Times New Roman" w:hAnsi="Times New Roman"/>
          <w:noProof/>
          <w:sz w:val="24"/>
          <w:szCs w:val="24"/>
          <w:lang w:val="sr-Cyrl-CS"/>
        </w:rPr>
        <w:tab/>
      </w:r>
      <w:r w:rsidRPr="00B97729">
        <w:rPr>
          <w:rFonts w:ascii="Times New Roman" w:hAnsi="Times New Roman"/>
          <w:noProof/>
          <w:sz w:val="24"/>
          <w:szCs w:val="24"/>
          <w:lang w:val="sr-Cyrl-CS"/>
        </w:rPr>
        <w:tab/>
      </w:r>
      <w:r w:rsidRPr="00B97729">
        <w:rPr>
          <w:rFonts w:ascii="Times New Roman" w:hAnsi="Times New Roman"/>
          <w:noProof/>
          <w:sz w:val="24"/>
          <w:szCs w:val="24"/>
          <w:lang w:val="sr-Cyrl-CS"/>
        </w:rPr>
        <w:tab/>
      </w:r>
      <w:r w:rsidRPr="00B97729">
        <w:rPr>
          <w:rFonts w:ascii="Times New Roman" w:hAnsi="Times New Roman"/>
          <w:noProof/>
          <w:sz w:val="24"/>
          <w:szCs w:val="24"/>
          <w:lang w:val="sr-Cyrl-CS"/>
        </w:rPr>
        <w:tab/>
      </w:r>
      <w:r w:rsidRPr="00B97729">
        <w:rPr>
          <w:rFonts w:ascii="Times New Roman" w:hAnsi="Times New Roman"/>
          <w:noProof/>
          <w:sz w:val="24"/>
          <w:szCs w:val="24"/>
          <w:lang w:val="sr-Cyrl-CS"/>
        </w:rPr>
        <w:tab/>
        <w:t xml:space="preserve">    ___________________________</w:t>
      </w:r>
    </w:p>
    <w:p w14:paraId="0ED7AE02" w14:textId="77777777" w:rsidR="002A6ADC" w:rsidRPr="00B97729" w:rsidRDefault="002A6ADC" w:rsidP="002A6ADC">
      <w:pPr>
        <w:spacing w:after="0" w:line="240" w:lineRule="auto"/>
        <w:rPr>
          <w:rFonts w:ascii="Times New Roman" w:hAnsi="Times New Roman"/>
          <w:noProof/>
          <w:sz w:val="24"/>
          <w:szCs w:val="24"/>
          <w:lang w:val="sr-Cyrl-CS"/>
        </w:rPr>
      </w:pPr>
      <w:r w:rsidRPr="00B97729">
        <w:rPr>
          <w:rFonts w:ascii="Times New Roman" w:hAnsi="Times New Roman"/>
          <w:noProof/>
          <w:sz w:val="24"/>
          <w:szCs w:val="24"/>
          <w:lang w:val="sr-Cyrl-CS"/>
        </w:rPr>
        <w:tab/>
      </w:r>
      <w:r w:rsidRPr="00B97729">
        <w:rPr>
          <w:rFonts w:ascii="Times New Roman" w:hAnsi="Times New Roman"/>
          <w:noProof/>
          <w:sz w:val="24"/>
          <w:szCs w:val="24"/>
          <w:lang w:val="sr-Cyrl-CS"/>
        </w:rPr>
        <w:tab/>
      </w:r>
      <w:r w:rsidRPr="00B97729">
        <w:rPr>
          <w:rFonts w:ascii="Times New Roman" w:hAnsi="Times New Roman"/>
          <w:noProof/>
          <w:sz w:val="24"/>
          <w:szCs w:val="24"/>
          <w:lang w:val="sr-Cyrl-CS"/>
        </w:rPr>
        <w:tab/>
      </w:r>
      <w:r w:rsidRPr="00B97729">
        <w:rPr>
          <w:rFonts w:ascii="Times New Roman" w:hAnsi="Times New Roman"/>
          <w:noProof/>
          <w:sz w:val="24"/>
          <w:szCs w:val="24"/>
          <w:lang w:val="sr-Cyrl-CS"/>
        </w:rPr>
        <w:tab/>
      </w:r>
      <w:r w:rsidRPr="00B97729">
        <w:rPr>
          <w:rFonts w:ascii="Times New Roman" w:hAnsi="Times New Roman"/>
          <w:noProof/>
          <w:sz w:val="24"/>
          <w:szCs w:val="24"/>
          <w:lang w:val="sr-Cyrl-CS"/>
        </w:rPr>
        <w:tab/>
      </w:r>
      <w:r w:rsidRPr="00B97729">
        <w:rPr>
          <w:rFonts w:ascii="Times New Roman" w:hAnsi="Times New Roman"/>
          <w:noProof/>
          <w:sz w:val="24"/>
          <w:szCs w:val="24"/>
          <w:lang w:val="sr-Cyrl-CS"/>
        </w:rPr>
        <w:tab/>
      </w:r>
      <w:r w:rsidRPr="00B97729">
        <w:rPr>
          <w:rFonts w:ascii="Times New Roman" w:hAnsi="Times New Roman"/>
          <w:noProof/>
          <w:sz w:val="24"/>
          <w:szCs w:val="24"/>
          <w:lang w:val="sr-Cyrl-CS"/>
        </w:rPr>
        <w:tab/>
      </w:r>
      <w:r w:rsidRPr="00B97729">
        <w:rPr>
          <w:rFonts w:ascii="Times New Roman" w:hAnsi="Times New Roman"/>
          <w:noProof/>
          <w:sz w:val="24"/>
          <w:szCs w:val="24"/>
          <w:lang w:val="sr-Cyrl-CS"/>
        </w:rPr>
        <w:tab/>
      </w:r>
      <w:r w:rsidRPr="00B97729">
        <w:rPr>
          <w:rFonts w:ascii="Times New Roman" w:hAnsi="Times New Roman"/>
          <w:noProof/>
          <w:sz w:val="24"/>
          <w:szCs w:val="24"/>
          <w:lang w:val="sr-Cyrl-CS"/>
        </w:rPr>
        <w:tab/>
        <w:t>(потпис овлашћеног лица)</w:t>
      </w:r>
    </w:p>
    <w:p w14:paraId="033B49B0" w14:textId="77777777" w:rsidR="002A6ADC" w:rsidRPr="00853E6F" w:rsidRDefault="002A6ADC" w:rsidP="00575CF6">
      <w:pPr>
        <w:spacing w:after="0" w:line="240" w:lineRule="auto"/>
        <w:rPr>
          <w:rFonts w:ascii="Times New Roman" w:hAnsi="Times New Roman"/>
          <w:noProof/>
          <w:sz w:val="24"/>
          <w:szCs w:val="24"/>
          <w:lang w:val="sr-Cyrl-CS"/>
        </w:rPr>
      </w:pPr>
    </w:p>
    <w:p w14:paraId="148698F1" w14:textId="77777777" w:rsidR="002A6ADC" w:rsidRPr="00853E6F" w:rsidRDefault="002A6ADC" w:rsidP="00575CF6">
      <w:pPr>
        <w:spacing w:after="0" w:line="240" w:lineRule="auto"/>
        <w:rPr>
          <w:rFonts w:ascii="Times New Roman" w:hAnsi="Times New Roman"/>
          <w:noProof/>
          <w:sz w:val="24"/>
          <w:szCs w:val="24"/>
          <w:lang w:val="sr-Cyrl-CS"/>
        </w:rPr>
      </w:pPr>
    </w:p>
    <w:p w14:paraId="0AA60B48" w14:textId="77777777" w:rsidR="002A6ADC" w:rsidRPr="00853E6F" w:rsidRDefault="002A6ADC" w:rsidP="00575CF6">
      <w:pPr>
        <w:spacing w:after="0" w:line="240" w:lineRule="auto"/>
        <w:rPr>
          <w:rFonts w:ascii="Times New Roman" w:hAnsi="Times New Roman"/>
          <w:noProof/>
          <w:sz w:val="24"/>
          <w:szCs w:val="24"/>
          <w:lang w:val="sr-Cyrl-CS"/>
        </w:rPr>
      </w:pPr>
    </w:p>
    <w:p w14:paraId="1F0B7657" w14:textId="77777777" w:rsidR="002A6ADC" w:rsidRPr="00853E6F" w:rsidRDefault="002A6ADC" w:rsidP="00575CF6">
      <w:pPr>
        <w:spacing w:after="0" w:line="240" w:lineRule="auto"/>
        <w:rPr>
          <w:rFonts w:ascii="Times New Roman" w:hAnsi="Times New Roman"/>
          <w:noProof/>
          <w:sz w:val="24"/>
          <w:szCs w:val="24"/>
          <w:lang w:val="sr-Cyrl-CS"/>
        </w:rPr>
      </w:pPr>
    </w:p>
    <w:p w14:paraId="15C7AF64" w14:textId="77777777" w:rsidR="002A6ADC" w:rsidRPr="00853E6F" w:rsidRDefault="002A6ADC" w:rsidP="00575CF6">
      <w:pPr>
        <w:spacing w:after="0" w:line="240" w:lineRule="auto"/>
        <w:rPr>
          <w:rFonts w:ascii="Times New Roman" w:hAnsi="Times New Roman"/>
          <w:noProof/>
          <w:sz w:val="24"/>
          <w:szCs w:val="24"/>
          <w:lang w:val="sr-Cyrl-CS"/>
        </w:rPr>
      </w:pPr>
    </w:p>
    <w:p w14:paraId="28A04341" w14:textId="77777777" w:rsidR="00CD5BA9" w:rsidRPr="00853E6F" w:rsidRDefault="00CD5BA9" w:rsidP="00575CF6">
      <w:pPr>
        <w:spacing w:after="0" w:line="240" w:lineRule="auto"/>
        <w:rPr>
          <w:rFonts w:ascii="Times New Roman" w:hAnsi="Times New Roman"/>
          <w:noProof/>
          <w:sz w:val="24"/>
          <w:szCs w:val="24"/>
          <w:lang w:val="sr-Cyrl-CS"/>
        </w:rPr>
      </w:pPr>
    </w:p>
    <w:p w14:paraId="2740E9BC" w14:textId="77777777" w:rsidR="00CD5BA9" w:rsidRPr="00853E6F" w:rsidRDefault="00CD5BA9" w:rsidP="00575CF6">
      <w:pPr>
        <w:spacing w:after="0" w:line="240" w:lineRule="auto"/>
        <w:rPr>
          <w:rFonts w:ascii="Times New Roman" w:hAnsi="Times New Roman"/>
          <w:noProof/>
          <w:sz w:val="24"/>
          <w:szCs w:val="24"/>
          <w:lang w:val="sr-Cyrl-CS"/>
        </w:rPr>
      </w:pPr>
    </w:p>
    <w:p w14:paraId="005391F7" w14:textId="77777777" w:rsidR="00CD5BA9" w:rsidRPr="00853E6F" w:rsidRDefault="00CD5BA9" w:rsidP="00575CF6">
      <w:pPr>
        <w:spacing w:after="0" w:line="240" w:lineRule="auto"/>
        <w:rPr>
          <w:rFonts w:ascii="Times New Roman" w:hAnsi="Times New Roman"/>
          <w:noProof/>
          <w:sz w:val="24"/>
          <w:szCs w:val="24"/>
          <w:lang w:val="sr-Cyrl-CS"/>
        </w:rPr>
      </w:pPr>
    </w:p>
    <w:p w14:paraId="21135AD8" w14:textId="77777777" w:rsidR="00CD5BA9" w:rsidRPr="00853E6F" w:rsidRDefault="00CD5BA9" w:rsidP="00575CF6">
      <w:pPr>
        <w:spacing w:after="0" w:line="240" w:lineRule="auto"/>
        <w:rPr>
          <w:rFonts w:ascii="Times New Roman" w:hAnsi="Times New Roman"/>
          <w:noProof/>
          <w:sz w:val="24"/>
          <w:szCs w:val="24"/>
          <w:lang w:val="sr-Cyrl-CS"/>
        </w:rPr>
      </w:pPr>
    </w:p>
    <w:p w14:paraId="7E90C717" w14:textId="77777777" w:rsidR="00000B21" w:rsidRPr="00853E6F" w:rsidRDefault="00000B21" w:rsidP="00575CF6">
      <w:pPr>
        <w:spacing w:after="0" w:line="240" w:lineRule="auto"/>
        <w:rPr>
          <w:rFonts w:ascii="Times New Roman" w:hAnsi="Times New Roman"/>
          <w:noProof/>
          <w:sz w:val="24"/>
          <w:szCs w:val="24"/>
          <w:lang w:val="sr-Cyrl-CS"/>
        </w:rPr>
      </w:pPr>
    </w:p>
    <w:p w14:paraId="1332B58B" w14:textId="77777777" w:rsidR="00000B21" w:rsidRPr="00853E6F" w:rsidRDefault="00000B21" w:rsidP="00575CF6">
      <w:pPr>
        <w:spacing w:after="0" w:line="240" w:lineRule="auto"/>
        <w:rPr>
          <w:rFonts w:ascii="Times New Roman" w:hAnsi="Times New Roman"/>
          <w:noProof/>
          <w:sz w:val="24"/>
          <w:szCs w:val="24"/>
          <w:lang w:val="sr-Cyrl-CS"/>
        </w:rPr>
      </w:pPr>
    </w:p>
    <w:p w14:paraId="1B6B5676" w14:textId="77777777" w:rsidR="00CD5BA9" w:rsidRPr="00853E6F" w:rsidRDefault="00CD5BA9" w:rsidP="00575CF6">
      <w:pPr>
        <w:spacing w:after="0" w:line="240" w:lineRule="auto"/>
        <w:rPr>
          <w:rFonts w:ascii="Times New Roman" w:hAnsi="Times New Roman"/>
          <w:noProof/>
          <w:sz w:val="24"/>
          <w:szCs w:val="24"/>
          <w:lang w:val="sr-Cyrl-CS"/>
        </w:rPr>
      </w:pPr>
    </w:p>
    <w:p w14:paraId="7FE0B2D9" w14:textId="77777777" w:rsidR="001E1C80" w:rsidRPr="00853E6F" w:rsidRDefault="001E1C80" w:rsidP="00BF300B">
      <w:pPr>
        <w:spacing w:after="0" w:line="240" w:lineRule="auto"/>
        <w:jc w:val="center"/>
        <w:rPr>
          <w:rFonts w:ascii="Times New Roman" w:hAnsi="Times New Roman"/>
          <w:noProof/>
          <w:sz w:val="24"/>
          <w:szCs w:val="24"/>
          <w:lang w:val="sr-Cyrl-CS"/>
        </w:rPr>
      </w:pPr>
    </w:p>
    <w:p w14:paraId="6A3A21B2" w14:textId="77777777" w:rsidR="001E1C80" w:rsidRPr="00853E6F" w:rsidRDefault="001E1C80" w:rsidP="00BF300B">
      <w:pPr>
        <w:spacing w:after="0" w:line="240" w:lineRule="auto"/>
        <w:jc w:val="center"/>
        <w:rPr>
          <w:rFonts w:ascii="Times New Roman" w:hAnsi="Times New Roman"/>
          <w:noProof/>
          <w:sz w:val="24"/>
          <w:szCs w:val="24"/>
          <w:lang w:val="sr-Cyrl-CS"/>
        </w:rPr>
      </w:pPr>
    </w:p>
    <w:p w14:paraId="532B9509" w14:textId="77777777" w:rsidR="00BF300B" w:rsidRPr="00853E6F" w:rsidRDefault="00BF300B" w:rsidP="00BF300B">
      <w:pPr>
        <w:spacing w:after="0" w:line="240" w:lineRule="auto"/>
        <w:jc w:val="center"/>
        <w:rPr>
          <w:rFonts w:ascii="Times New Roman" w:hAnsi="Times New Roman"/>
          <w:b/>
          <w:noProof/>
          <w:sz w:val="24"/>
          <w:szCs w:val="24"/>
          <w:lang w:val="sr-Cyrl-CS"/>
        </w:rPr>
      </w:pPr>
      <w:r w:rsidRPr="00853E6F">
        <w:rPr>
          <w:rFonts w:ascii="Times New Roman" w:hAnsi="Times New Roman"/>
          <w:b/>
          <w:noProof/>
          <w:sz w:val="24"/>
          <w:szCs w:val="24"/>
          <w:lang w:val="sr-Cyrl-CS"/>
        </w:rPr>
        <w:t>Образац 6</w:t>
      </w:r>
    </w:p>
    <w:p w14:paraId="4A015F46" w14:textId="77777777" w:rsidR="00CD5BA9" w:rsidRPr="00853E6F" w:rsidRDefault="00CD5BA9" w:rsidP="00575CF6">
      <w:pPr>
        <w:spacing w:after="0" w:line="240" w:lineRule="auto"/>
        <w:rPr>
          <w:rFonts w:ascii="Times New Roman" w:hAnsi="Times New Roman"/>
          <w:b/>
          <w:noProof/>
          <w:sz w:val="24"/>
          <w:szCs w:val="24"/>
          <w:lang w:val="sr-Cyrl-CS"/>
        </w:rPr>
      </w:pPr>
    </w:p>
    <w:p w14:paraId="31B0D493" w14:textId="77777777" w:rsidR="002A6ADC" w:rsidRPr="00853E6F" w:rsidRDefault="002A6ADC" w:rsidP="00575CF6">
      <w:pPr>
        <w:spacing w:after="0" w:line="240" w:lineRule="auto"/>
        <w:rPr>
          <w:rFonts w:ascii="Times New Roman" w:hAnsi="Times New Roman"/>
          <w:noProof/>
          <w:sz w:val="24"/>
          <w:szCs w:val="24"/>
          <w:lang w:val="sr-Cyrl-CS"/>
        </w:rPr>
      </w:pPr>
    </w:p>
    <w:p w14:paraId="67D7E491" w14:textId="77777777" w:rsidR="002A6ADC" w:rsidRPr="00853E6F" w:rsidRDefault="002A6ADC" w:rsidP="00575CF6">
      <w:pPr>
        <w:spacing w:after="0" w:line="240" w:lineRule="auto"/>
        <w:rPr>
          <w:rFonts w:ascii="Times New Roman" w:hAnsi="Times New Roman"/>
          <w:noProof/>
          <w:sz w:val="24"/>
          <w:szCs w:val="24"/>
          <w:lang w:val="sr-Cyrl-CS"/>
        </w:rPr>
      </w:pPr>
    </w:p>
    <w:p w14:paraId="60686E5C" w14:textId="77777777" w:rsidR="002A6ADC" w:rsidRPr="00853E6F" w:rsidRDefault="002A6ADC" w:rsidP="00575CF6">
      <w:pPr>
        <w:spacing w:after="0" w:line="240" w:lineRule="auto"/>
        <w:rPr>
          <w:rFonts w:ascii="Times New Roman" w:hAnsi="Times New Roman"/>
          <w:noProof/>
          <w:sz w:val="24"/>
          <w:szCs w:val="24"/>
          <w:lang w:val="sr-Cyrl-CS"/>
        </w:rPr>
      </w:pPr>
    </w:p>
    <w:p w14:paraId="215E978A" w14:textId="77777777" w:rsidR="002A6ADC" w:rsidRPr="00853E6F" w:rsidRDefault="002A6ADC" w:rsidP="002A6ADC">
      <w:pPr>
        <w:spacing w:after="0" w:line="240" w:lineRule="auto"/>
        <w:jc w:val="center"/>
        <w:rPr>
          <w:rFonts w:ascii="Times New Roman" w:hAnsi="Times New Roman"/>
          <w:sz w:val="24"/>
          <w:szCs w:val="24"/>
          <w:lang w:val="sr-Cyrl-CS"/>
        </w:rPr>
      </w:pPr>
    </w:p>
    <w:p w14:paraId="44E853FC" w14:textId="77777777" w:rsidR="002A6ADC" w:rsidRPr="00853E6F" w:rsidRDefault="002A6ADC" w:rsidP="002A6ADC">
      <w:pPr>
        <w:spacing w:after="0" w:line="240" w:lineRule="auto"/>
        <w:jc w:val="center"/>
        <w:rPr>
          <w:rFonts w:ascii="Times New Roman" w:hAnsi="Times New Roman"/>
          <w:sz w:val="24"/>
          <w:szCs w:val="24"/>
          <w:lang w:val="sr-Cyrl-CS"/>
        </w:rPr>
      </w:pPr>
      <w:r w:rsidRPr="00853E6F">
        <w:rPr>
          <w:rFonts w:ascii="Times New Roman" w:hAnsi="Times New Roman"/>
          <w:sz w:val="24"/>
          <w:szCs w:val="24"/>
          <w:lang w:val="sr-Cyrl-CS"/>
        </w:rPr>
        <w:t>ОБРАЗАЦ ИЗЈАВЕ О НЕЗАВИСНОЈ ПОНУДИ</w:t>
      </w:r>
    </w:p>
    <w:p w14:paraId="1FEAD5FF" w14:textId="77777777" w:rsidR="002A6ADC" w:rsidRPr="00853E6F" w:rsidRDefault="002A6ADC" w:rsidP="002A6ADC">
      <w:pPr>
        <w:spacing w:after="0" w:line="240" w:lineRule="auto"/>
        <w:jc w:val="center"/>
        <w:rPr>
          <w:rFonts w:ascii="Times New Roman" w:hAnsi="Times New Roman"/>
          <w:sz w:val="24"/>
          <w:szCs w:val="24"/>
          <w:lang w:val="sr-Cyrl-CS"/>
        </w:rPr>
      </w:pPr>
      <w:r w:rsidRPr="00853E6F">
        <w:rPr>
          <w:rFonts w:ascii="Times New Roman" w:hAnsi="Times New Roman"/>
          <w:sz w:val="24"/>
          <w:szCs w:val="24"/>
          <w:lang w:val="sr-Cyrl-CS"/>
        </w:rPr>
        <w:t xml:space="preserve"> </w:t>
      </w:r>
    </w:p>
    <w:p w14:paraId="0F205D40" w14:textId="77777777" w:rsidR="002A6ADC" w:rsidRPr="00853E6F" w:rsidRDefault="002A6ADC" w:rsidP="002A6ADC">
      <w:pPr>
        <w:spacing w:after="0" w:line="240" w:lineRule="auto"/>
        <w:jc w:val="center"/>
        <w:rPr>
          <w:rFonts w:ascii="Times New Roman" w:hAnsi="Times New Roman"/>
          <w:sz w:val="24"/>
          <w:szCs w:val="24"/>
          <w:lang w:val="sr-Cyrl-CS"/>
        </w:rPr>
      </w:pPr>
      <w:r w:rsidRPr="00853E6F">
        <w:rPr>
          <w:rFonts w:ascii="Times New Roman" w:hAnsi="Times New Roman"/>
          <w:sz w:val="24"/>
          <w:szCs w:val="24"/>
          <w:lang w:val="sr-Cyrl-CS"/>
        </w:rPr>
        <w:tab/>
      </w:r>
    </w:p>
    <w:p w14:paraId="67A609E8" w14:textId="77777777" w:rsidR="002A6ADC" w:rsidRPr="00853E6F" w:rsidRDefault="002A6ADC" w:rsidP="002A6ADC">
      <w:pPr>
        <w:spacing w:after="0" w:line="240" w:lineRule="auto"/>
        <w:ind w:firstLine="720"/>
        <w:rPr>
          <w:rFonts w:ascii="Times New Roman" w:hAnsi="Times New Roman"/>
          <w:sz w:val="24"/>
          <w:szCs w:val="24"/>
          <w:lang w:val="sr-Cyrl-CS"/>
        </w:rPr>
      </w:pPr>
      <w:r w:rsidRPr="00853E6F">
        <w:rPr>
          <w:rFonts w:ascii="Times New Roman" w:hAnsi="Times New Roman"/>
          <w:sz w:val="24"/>
          <w:szCs w:val="24"/>
          <w:lang w:val="sr-Cyrl-CS"/>
        </w:rPr>
        <w:t xml:space="preserve">У складу са чланом 26. Закона, ________________________________________, даје: </w:t>
      </w:r>
    </w:p>
    <w:p w14:paraId="67D7092F" w14:textId="77777777" w:rsidR="002A6ADC" w:rsidRPr="00853E6F" w:rsidRDefault="002A6ADC" w:rsidP="002A6ADC">
      <w:pPr>
        <w:spacing w:after="0" w:line="240" w:lineRule="auto"/>
        <w:ind w:left="4320" w:firstLine="720"/>
        <w:rPr>
          <w:rFonts w:ascii="Times New Roman" w:hAnsi="Times New Roman"/>
          <w:sz w:val="24"/>
          <w:szCs w:val="24"/>
          <w:lang w:val="sr-Cyrl-CS"/>
        </w:rPr>
      </w:pPr>
      <w:r w:rsidRPr="00853E6F">
        <w:rPr>
          <w:rFonts w:ascii="Times New Roman" w:hAnsi="Times New Roman"/>
          <w:sz w:val="24"/>
          <w:szCs w:val="24"/>
          <w:lang w:val="sr-Cyrl-CS"/>
        </w:rPr>
        <w:t>(Назив понуђача)</w:t>
      </w:r>
    </w:p>
    <w:p w14:paraId="3F882C3D" w14:textId="77777777" w:rsidR="002A6ADC" w:rsidRPr="00853E6F" w:rsidRDefault="002A6ADC" w:rsidP="002A6ADC">
      <w:pPr>
        <w:spacing w:after="0" w:line="240" w:lineRule="auto"/>
        <w:ind w:firstLine="720"/>
        <w:rPr>
          <w:rFonts w:ascii="Times New Roman" w:hAnsi="Times New Roman"/>
          <w:sz w:val="24"/>
          <w:szCs w:val="24"/>
          <w:lang w:val="sr-Cyrl-CS"/>
        </w:rPr>
      </w:pPr>
    </w:p>
    <w:p w14:paraId="6615E3AB" w14:textId="77777777" w:rsidR="002A6ADC" w:rsidRPr="00853E6F" w:rsidRDefault="002A6ADC" w:rsidP="002A6ADC">
      <w:pPr>
        <w:spacing w:after="0" w:line="240" w:lineRule="auto"/>
        <w:ind w:firstLine="720"/>
        <w:rPr>
          <w:rFonts w:ascii="Times New Roman" w:hAnsi="Times New Roman"/>
          <w:sz w:val="24"/>
          <w:szCs w:val="24"/>
          <w:lang w:val="sr-Cyrl-CS"/>
        </w:rPr>
      </w:pPr>
    </w:p>
    <w:p w14:paraId="70CC0A35" w14:textId="77777777" w:rsidR="002A6ADC" w:rsidRPr="00853E6F" w:rsidRDefault="002A6ADC" w:rsidP="002A6ADC">
      <w:pPr>
        <w:spacing w:after="0" w:line="240" w:lineRule="auto"/>
        <w:jc w:val="center"/>
        <w:rPr>
          <w:rFonts w:ascii="Times New Roman" w:hAnsi="Times New Roman"/>
          <w:sz w:val="24"/>
          <w:szCs w:val="24"/>
          <w:lang w:val="sr-Cyrl-CS"/>
        </w:rPr>
      </w:pPr>
      <w:r w:rsidRPr="00853E6F">
        <w:rPr>
          <w:rFonts w:ascii="Times New Roman" w:hAnsi="Times New Roman"/>
          <w:sz w:val="24"/>
          <w:szCs w:val="24"/>
          <w:lang w:val="sr-Cyrl-CS"/>
        </w:rPr>
        <w:t>ИЗЈАВУ О НЕЗАВИСНОЈ ПОНУДИ</w:t>
      </w:r>
    </w:p>
    <w:p w14:paraId="5EB09374" w14:textId="77777777" w:rsidR="002A6ADC" w:rsidRPr="00853E6F" w:rsidRDefault="002A6ADC" w:rsidP="002A6ADC">
      <w:pPr>
        <w:spacing w:after="0" w:line="240" w:lineRule="auto"/>
        <w:jc w:val="center"/>
        <w:rPr>
          <w:rFonts w:ascii="Times New Roman" w:hAnsi="Times New Roman"/>
          <w:sz w:val="24"/>
          <w:szCs w:val="24"/>
          <w:lang w:val="sr-Cyrl-CS"/>
        </w:rPr>
      </w:pPr>
    </w:p>
    <w:p w14:paraId="3715C140" w14:textId="77777777" w:rsidR="002A6ADC" w:rsidRPr="00853E6F" w:rsidRDefault="002A6ADC" w:rsidP="002A6ADC">
      <w:pPr>
        <w:spacing w:after="0" w:line="240" w:lineRule="auto"/>
        <w:jc w:val="center"/>
        <w:rPr>
          <w:rFonts w:ascii="Times New Roman" w:hAnsi="Times New Roman"/>
          <w:sz w:val="24"/>
          <w:szCs w:val="24"/>
          <w:lang w:val="sr-Cyrl-CS"/>
        </w:rPr>
      </w:pPr>
    </w:p>
    <w:p w14:paraId="58A3949B" w14:textId="77777777" w:rsidR="002A6ADC" w:rsidRPr="00853E6F" w:rsidRDefault="002A6ADC" w:rsidP="002A6ADC">
      <w:pPr>
        <w:spacing w:after="0" w:line="240" w:lineRule="auto"/>
        <w:ind w:firstLine="720"/>
        <w:jc w:val="center"/>
        <w:rPr>
          <w:lang w:val="sr-Cyrl-CS"/>
        </w:rPr>
      </w:pPr>
    </w:p>
    <w:p w14:paraId="1688EEC7" w14:textId="62E77542" w:rsidR="002A6ADC" w:rsidRPr="00853E6F" w:rsidRDefault="002A6ADC" w:rsidP="002A6ADC">
      <w:pPr>
        <w:spacing w:after="0" w:line="240" w:lineRule="auto"/>
        <w:ind w:firstLine="720"/>
        <w:rPr>
          <w:rFonts w:ascii="Times New Roman" w:hAnsi="Times New Roman"/>
          <w:sz w:val="24"/>
          <w:szCs w:val="24"/>
          <w:lang w:val="sr-Cyrl-CS"/>
        </w:rPr>
      </w:pPr>
      <w:r w:rsidRPr="00853E6F">
        <w:rPr>
          <w:rFonts w:ascii="Times New Roman" w:hAnsi="Times New Roman"/>
          <w:sz w:val="24"/>
          <w:szCs w:val="24"/>
          <w:lang w:val="sr-Cyrl-CS"/>
        </w:rPr>
        <w:t xml:space="preserve">Под пуном материјалном и кривичном одговорношћу потврђујем да сам понуду у поступку </w:t>
      </w:r>
      <w:r w:rsidR="009F57AF" w:rsidRPr="00B97729">
        <w:rPr>
          <w:rFonts w:ascii="Times New Roman" w:hAnsi="Times New Roman"/>
          <w:sz w:val="24"/>
          <w:szCs w:val="24"/>
          <w:lang w:val="sr-Cyrl-CS"/>
        </w:rPr>
        <w:t>набавке</w:t>
      </w:r>
      <w:r w:rsidR="009F57AF" w:rsidRPr="00B97729">
        <w:rPr>
          <w:rFonts w:ascii="Times New Roman" w:eastAsia="Arial" w:hAnsi="Times New Roman"/>
          <w:sz w:val="24"/>
          <w:szCs w:val="24"/>
          <w:lang w:val="sr-Cyrl-CS"/>
        </w:rPr>
        <w:t xml:space="preserve"> </w:t>
      </w:r>
      <w:r w:rsidR="009F57AF" w:rsidRPr="00853E6F">
        <w:rPr>
          <w:rFonts w:ascii="Times New Roman" w:eastAsia="Arial" w:hAnsi="Times New Roman"/>
          <w:sz w:val="24"/>
          <w:szCs w:val="24"/>
          <w:lang w:val="sr-Cyrl-CS"/>
        </w:rPr>
        <w:t xml:space="preserve">лабораторијске </w:t>
      </w:r>
      <w:r w:rsidR="009F57AF" w:rsidRPr="00B97729">
        <w:rPr>
          <w:rFonts w:ascii="Times New Roman" w:eastAsia="Arial" w:hAnsi="Times New Roman"/>
          <w:sz w:val="24"/>
          <w:szCs w:val="24"/>
          <w:lang w:val="sr-Cyrl-CS"/>
        </w:rPr>
        <w:t>опреме</w:t>
      </w:r>
      <w:r w:rsidR="009F57AF" w:rsidRPr="00853E6F">
        <w:rPr>
          <w:rFonts w:ascii="Times New Roman" w:eastAsia="Arial" w:hAnsi="Times New Roman"/>
          <w:sz w:val="24"/>
          <w:szCs w:val="24"/>
          <w:lang w:val="sr-Cyrl-CS"/>
        </w:rPr>
        <w:t xml:space="preserve"> </w:t>
      </w:r>
      <w:r w:rsidR="009F57AF" w:rsidRPr="00B97729">
        <w:rPr>
          <w:rFonts w:ascii="Times New Roman" w:hAnsi="Times New Roman"/>
          <w:sz w:val="24"/>
          <w:szCs w:val="24"/>
          <w:lang w:val="sr-Cyrl-CS"/>
        </w:rPr>
        <w:t>за</w:t>
      </w:r>
      <w:r w:rsidR="009F57AF" w:rsidRPr="00B97729">
        <w:rPr>
          <w:rFonts w:ascii="Times New Roman" w:eastAsia="Arial" w:hAnsi="Times New Roman"/>
          <w:sz w:val="24"/>
          <w:szCs w:val="24"/>
          <w:lang w:val="sr-Cyrl-CS"/>
        </w:rPr>
        <w:t xml:space="preserve"> </w:t>
      </w:r>
      <w:r w:rsidR="009F57AF" w:rsidRPr="00B97729">
        <w:rPr>
          <w:rFonts w:ascii="Times New Roman" w:hAnsi="Times New Roman"/>
          <w:sz w:val="24"/>
          <w:szCs w:val="24"/>
          <w:lang w:val="sr-Cyrl-CS"/>
        </w:rPr>
        <w:t>потребе</w:t>
      </w:r>
      <w:r w:rsidR="009F57AF" w:rsidRPr="00B97729">
        <w:rPr>
          <w:rFonts w:ascii="Times New Roman" w:eastAsia="Arial" w:hAnsi="Times New Roman"/>
          <w:sz w:val="24"/>
          <w:szCs w:val="24"/>
          <w:lang w:val="sr-Cyrl-CS"/>
        </w:rPr>
        <w:t xml:space="preserve"> </w:t>
      </w:r>
      <w:r w:rsidR="009F57AF" w:rsidRPr="00853E6F">
        <w:rPr>
          <w:rFonts w:ascii="Times New Roman" w:hAnsi="Times New Roman"/>
          <w:sz w:val="24"/>
          <w:szCs w:val="24"/>
          <w:lang w:val="sr-Cyrl-CS"/>
        </w:rPr>
        <w:t>Универзитет</w:t>
      </w:r>
      <w:r w:rsidR="009F57AF" w:rsidRPr="00B97729">
        <w:rPr>
          <w:rFonts w:ascii="Times New Roman" w:hAnsi="Times New Roman"/>
          <w:sz w:val="24"/>
          <w:szCs w:val="24"/>
        </w:rPr>
        <w:t>a</w:t>
      </w:r>
      <w:r w:rsidR="009F57AF" w:rsidRPr="00853E6F">
        <w:rPr>
          <w:rFonts w:ascii="Times New Roman" w:hAnsi="Times New Roman"/>
          <w:sz w:val="24"/>
          <w:szCs w:val="24"/>
          <w:lang w:val="sr-Cyrl-CS"/>
        </w:rPr>
        <w:t xml:space="preserve"> у Новом Саду </w:t>
      </w:r>
      <w:r w:rsidR="008163C7" w:rsidRPr="00B97729">
        <w:rPr>
          <w:rFonts w:ascii="Times New Roman" w:hAnsi="Times New Roman"/>
          <w:sz w:val="24"/>
          <w:szCs w:val="24"/>
          <w:lang w:val="sr-Cyrl-CS"/>
        </w:rPr>
        <w:t>партнера</w:t>
      </w:r>
      <w:r w:rsidR="008163C7" w:rsidRPr="00853E6F">
        <w:rPr>
          <w:rFonts w:ascii="Times New Roman" w:hAnsi="Times New Roman"/>
          <w:sz w:val="24"/>
          <w:szCs w:val="24"/>
          <w:lang w:val="sr-Cyrl-CS"/>
        </w:rPr>
        <w:t xml:space="preserve"> </w:t>
      </w:r>
      <w:r w:rsidR="009F57AF" w:rsidRPr="00853E6F">
        <w:rPr>
          <w:rFonts w:ascii="Times New Roman" w:hAnsi="Times New Roman"/>
          <w:sz w:val="24"/>
          <w:szCs w:val="24"/>
          <w:lang w:val="sr-Cyrl-CS"/>
        </w:rPr>
        <w:t xml:space="preserve">на </w:t>
      </w:r>
      <w:r w:rsidR="009F57AF" w:rsidRPr="00140E52">
        <w:rPr>
          <w:rFonts w:ascii="Times New Roman" w:hAnsi="Times New Roman"/>
          <w:sz w:val="24"/>
          <w:szCs w:val="24"/>
          <w:lang w:val="en-US"/>
        </w:rPr>
        <w:t>E</w:t>
      </w:r>
      <w:r w:rsidR="009F57AF" w:rsidRPr="00853E6F">
        <w:rPr>
          <w:rFonts w:ascii="Times New Roman" w:hAnsi="Times New Roman"/>
          <w:sz w:val="24"/>
          <w:szCs w:val="24"/>
          <w:lang w:val="sr-Cyrl-CS"/>
        </w:rPr>
        <w:t>РАСМУС</w:t>
      </w:r>
      <w:r w:rsidR="009F57AF" w:rsidRPr="00140E52">
        <w:rPr>
          <w:rFonts w:ascii="Times New Roman" w:hAnsi="Times New Roman"/>
          <w:sz w:val="24"/>
          <w:szCs w:val="24"/>
          <w:lang w:val="sr-Cyrl-CS"/>
        </w:rPr>
        <w:t xml:space="preserve"> + пројек</w:t>
      </w:r>
      <w:r w:rsidR="009F57AF" w:rsidRPr="00853E6F">
        <w:rPr>
          <w:rFonts w:ascii="Times New Roman" w:hAnsi="Times New Roman"/>
          <w:sz w:val="24"/>
          <w:szCs w:val="24"/>
          <w:lang w:val="sr-Cyrl-CS"/>
        </w:rPr>
        <w:t>ту</w:t>
      </w:r>
      <w:r w:rsidR="009F57AF" w:rsidRPr="00140E52">
        <w:rPr>
          <w:rFonts w:ascii="Times New Roman" w:hAnsi="Times New Roman"/>
          <w:sz w:val="24"/>
          <w:szCs w:val="24"/>
          <w:lang w:val="sr-Cyrl-CS"/>
        </w:rPr>
        <w:t xml:space="preserve"> </w:t>
      </w:r>
      <w:r w:rsidR="009F57AF" w:rsidRPr="00140E52">
        <w:rPr>
          <w:rFonts w:ascii="Times New Roman" w:hAnsi="Times New Roman"/>
          <w:noProof/>
          <w:sz w:val="24"/>
          <w:szCs w:val="24"/>
          <w:lang w:val="sr-Cyrl-CS"/>
        </w:rPr>
        <w:t xml:space="preserve">бр. </w:t>
      </w:r>
      <w:r w:rsidR="009F57AF" w:rsidRPr="006538F1">
        <w:rPr>
          <w:rFonts w:ascii="Times New Roman" w:hAnsi="Times New Roman"/>
          <w:bCs/>
          <w:sz w:val="24"/>
          <w:szCs w:val="24"/>
          <w:lang w:val="sr-Cyrl-CS" w:eastAsia="en-GB"/>
        </w:rPr>
        <w:t>597888-EPP-1-2018-1-RS-EPPKA2-CBHE-JP</w:t>
      </w:r>
      <w:r w:rsidR="009F57AF">
        <w:rPr>
          <w:rFonts w:ascii="Times New Roman" w:hAnsi="Times New Roman"/>
          <w:bCs/>
          <w:sz w:val="24"/>
          <w:szCs w:val="24"/>
          <w:lang w:val="sr-Cyrl-CS" w:eastAsia="en-GB"/>
        </w:rPr>
        <w:t xml:space="preserve"> </w:t>
      </w:r>
      <w:r w:rsidR="009F57AF" w:rsidRPr="006538F1">
        <w:rPr>
          <w:rFonts w:ascii="Times New Roman" w:hAnsi="Times New Roman"/>
          <w:bCs/>
          <w:sz w:val="24"/>
          <w:szCs w:val="24"/>
          <w:lang w:val="sr-Cyrl-CS" w:eastAsia="en-GB"/>
        </w:rPr>
        <w:t>„</w:t>
      </w:r>
      <w:proofErr w:type="spellStart"/>
      <w:r w:rsidR="009F57AF" w:rsidRPr="006538F1">
        <w:rPr>
          <w:rFonts w:ascii="Times New Roman" w:hAnsi="Times New Roman"/>
          <w:bCs/>
          <w:sz w:val="24"/>
          <w:szCs w:val="24"/>
          <w:lang w:val="sr-Cyrl-CS" w:eastAsia="en-GB"/>
        </w:rPr>
        <w:t>Strengthening</w:t>
      </w:r>
      <w:proofErr w:type="spellEnd"/>
      <w:r w:rsidR="009F57AF" w:rsidRPr="006538F1">
        <w:rPr>
          <w:rFonts w:ascii="Times New Roman" w:hAnsi="Times New Roman"/>
          <w:bCs/>
          <w:sz w:val="24"/>
          <w:szCs w:val="24"/>
          <w:lang w:val="sr-Cyrl-CS" w:eastAsia="en-GB"/>
        </w:rPr>
        <w:t xml:space="preserve"> </w:t>
      </w:r>
      <w:proofErr w:type="spellStart"/>
      <w:r w:rsidR="009F57AF" w:rsidRPr="006538F1">
        <w:rPr>
          <w:rFonts w:ascii="Times New Roman" w:hAnsi="Times New Roman"/>
          <w:bCs/>
          <w:sz w:val="24"/>
          <w:szCs w:val="24"/>
          <w:lang w:val="sr-Cyrl-CS" w:eastAsia="en-GB"/>
        </w:rPr>
        <w:t>of</w:t>
      </w:r>
      <w:proofErr w:type="spellEnd"/>
      <w:r w:rsidR="009F57AF" w:rsidRPr="006538F1">
        <w:rPr>
          <w:rFonts w:ascii="Times New Roman" w:hAnsi="Times New Roman"/>
          <w:bCs/>
          <w:sz w:val="24"/>
          <w:szCs w:val="24"/>
          <w:lang w:val="sr-Cyrl-CS" w:eastAsia="en-GB"/>
        </w:rPr>
        <w:t xml:space="preserve"> </w:t>
      </w:r>
      <w:proofErr w:type="spellStart"/>
      <w:r w:rsidR="009F57AF" w:rsidRPr="006538F1">
        <w:rPr>
          <w:rFonts w:ascii="Times New Roman" w:hAnsi="Times New Roman"/>
          <w:bCs/>
          <w:sz w:val="24"/>
          <w:szCs w:val="24"/>
          <w:lang w:val="sr-Cyrl-CS" w:eastAsia="en-GB"/>
        </w:rPr>
        <w:t>master</w:t>
      </w:r>
      <w:proofErr w:type="spellEnd"/>
      <w:r w:rsidR="009F57AF" w:rsidRPr="006538F1">
        <w:rPr>
          <w:rFonts w:ascii="Times New Roman" w:hAnsi="Times New Roman"/>
          <w:bCs/>
          <w:sz w:val="24"/>
          <w:szCs w:val="24"/>
          <w:lang w:val="sr-Cyrl-CS" w:eastAsia="en-GB"/>
        </w:rPr>
        <w:t xml:space="preserve"> </w:t>
      </w:r>
      <w:proofErr w:type="spellStart"/>
      <w:r w:rsidR="009F57AF" w:rsidRPr="006538F1">
        <w:rPr>
          <w:rFonts w:ascii="Times New Roman" w:hAnsi="Times New Roman"/>
          <w:bCs/>
          <w:sz w:val="24"/>
          <w:szCs w:val="24"/>
          <w:lang w:val="sr-Cyrl-CS" w:eastAsia="en-GB"/>
        </w:rPr>
        <w:t>curricula</w:t>
      </w:r>
      <w:proofErr w:type="spellEnd"/>
      <w:r w:rsidR="009F57AF" w:rsidRPr="006538F1">
        <w:rPr>
          <w:rFonts w:ascii="Times New Roman" w:hAnsi="Times New Roman"/>
          <w:bCs/>
          <w:sz w:val="24"/>
          <w:szCs w:val="24"/>
          <w:lang w:val="sr-Cyrl-CS" w:eastAsia="en-GB"/>
        </w:rPr>
        <w:t xml:space="preserve"> </w:t>
      </w:r>
      <w:proofErr w:type="spellStart"/>
      <w:r w:rsidR="009F57AF" w:rsidRPr="006538F1">
        <w:rPr>
          <w:rFonts w:ascii="Times New Roman" w:hAnsi="Times New Roman"/>
          <w:bCs/>
          <w:sz w:val="24"/>
          <w:szCs w:val="24"/>
          <w:lang w:val="sr-Cyrl-CS" w:eastAsia="en-GB"/>
        </w:rPr>
        <w:t>in</w:t>
      </w:r>
      <w:proofErr w:type="spellEnd"/>
      <w:r w:rsidR="009F57AF" w:rsidRPr="006538F1">
        <w:rPr>
          <w:rFonts w:ascii="Times New Roman" w:hAnsi="Times New Roman"/>
          <w:bCs/>
          <w:sz w:val="24"/>
          <w:szCs w:val="24"/>
          <w:lang w:val="sr-Cyrl-CS" w:eastAsia="en-GB"/>
        </w:rPr>
        <w:t xml:space="preserve"> </w:t>
      </w:r>
      <w:proofErr w:type="spellStart"/>
      <w:r w:rsidR="009F57AF" w:rsidRPr="006538F1">
        <w:rPr>
          <w:rFonts w:ascii="Times New Roman" w:hAnsi="Times New Roman"/>
          <w:bCs/>
          <w:sz w:val="24"/>
          <w:szCs w:val="24"/>
          <w:lang w:val="sr-Cyrl-CS" w:eastAsia="en-GB"/>
        </w:rPr>
        <w:t>water</w:t>
      </w:r>
      <w:proofErr w:type="spellEnd"/>
      <w:r w:rsidR="009F57AF" w:rsidRPr="006538F1">
        <w:rPr>
          <w:rFonts w:ascii="Times New Roman" w:hAnsi="Times New Roman"/>
          <w:bCs/>
          <w:sz w:val="24"/>
          <w:szCs w:val="24"/>
          <w:lang w:val="sr-Cyrl-CS" w:eastAsia="en-GB"/>
        </w:rPr>
        <w:t xml:space="preserve"> </w:t>
      </w:r>
      <w:proofErr w:type="spellStart"/>
      <w:r w:rsidR="009F57AF" w:rsidRPr="006538F1">
        <w:rPr>
          <w:rFonts w:ascii="Times New Roman" w:hAnsi="Times New Roman"/>
          <w:bCs/>
          <w:sz w:val="24"/>
          <w:szCs w:val="24"/>
          <w:lang w:val="sr-Cyrl-CS" w:eastAsia="en-GB"/>
        </w:rPr>
        <w:t>resources</w:t>
      </w:r>
      <w:proofErr w:type="spellEnd"/>
      <w:r w:rsidR="009F57AF" w:rsidRPr="006538F1">
        <w:rPr>
          <w:rFonts w:ascii="Times New Roman" w:hAnsi="Times New Roman"/>
          <w:bCs/>
          <w:sz w:val="24"/>
          <w:szCs w:val="24"/>
          <w:lang w:val="sr-Cyrl-CS" w:eastAsia="en-GB"/>
        </w:rPr>
        <w:t xml:space="preserve"> management </w:t>
      </w:r>
      <w:proofErr w:type="spellStart"/>
      <w:r w:rsidR="009F57AF" w:rsidRPr="006538F1">
        <w:rPr>
          <w:rFonts w:ascii="Times New Roman" w:hAnsi="Times New Roman"/>
          <w:bCs/>
          <w:sz w:val="24"/>
          <w:szCs w:val="24"/>
          <w:lang w:val="sr-Cyrl-CS" w:eastAsia="en-GB"/>
        </w:rPr>
        <w:t>for</w:t>
      </w:r>
      <w:proofErr w:type="spellEnd"/>
      <w:r w:rsidR="009F57AF" w:rsidRPr="006538F1">
        <w:rPr>
          <w:rFonts w:ascii="Times New Roman" w:hAnsi="Times New Roman"/>
          <w:bCs/>
          <w:sz w:val="24"/>
          <w:szCs w:val="24"/>
          <w:lang w:val="sr-Cyrl-CS" w:eastAsia="en-GB"/>
        </w:rPr>
        <w:t xml:space="preserve"> </w:t>
      </w:r>
      <w:proofErr w:type="spellStart"/>
      <w:r w:rsidR="009F57AF" w:rsidRPr="006538F1">
        <w:rPr>
          <w:rFonts w:ascii="Times New Roman" w:hAnsi="Times New Roman"/>
          <w:bCs/>
          <w:sz w:val="24"/>
          <w:szCs w:val="24"/>
          <w:lang w:val="sr-Cyrl-CS" w:eastAsia="en-GB"/>
        </w:rPr>
        <w:t>the</w:t>
      </w:r>
      <w:proofErr w:type="spellEnd"/>
      <w:r w:rsidR="009F57AF" w:rsidRPr="006538F1">
        <w:rPr>
          <w:rFonts w:ascii="Times New Roman" w:hAnsi="Times New Roman"/>
          <w:bCs/>
          <w:sz w:val="24"/>
          <w:szCs w:val="24"/>
          <w:lang w:val="sr-Cyrl-CS" w:eastAsia="en-GB"/>
        </w:rPr>
        <w:t xml:space="preserve"> </w:t>
      </w:r>
      <w:proofErr w:type="spellStart"/>
      <w:r w:rsidR="009F57AF" w:rsidRPr="006538F1">
        <w:rPr>
          <w:rFonts w:ascii="Times New Roman" w:hAnsi="Times New Roman"/>
          <w:bCs/>
          <w:sz w:val="24"/>
          <w:szCs w:val="24"/>
          <w:lang w:val="sr-Cyrl-CS" w:eastAsia="en-GB"/>
        </w:rPr>
        <w:t>Western</w:t>
      </w:r>
      <w:proofErr w:type="spellEnd"/>
      <w:r w:rsidR="009F57AF" w:rsidRPr="006538F1">
        <w:rPr>
          <w:rFonts w:ascii="Times New Roman" w:hAnsi="Times New Roman"/>
          <w:bCs/>
          <w:sz w:val="24"/>
          <w:szCs w:val="24"/>
          <w:lang w:val="sr-Cyrl-CS" w:eastAsia="en-GB"/>
        </w:rPr>
        <w:t xml:space="preserve"> </w:t>
      </w:r>
      <w:proofErr w:type="spellStart"/>
      <w:r w:rsidR="009F57AF" w:rsidRPr="006538F1">
        <w:rPr>
          <w:rFonts w:ascii="Times New Roman" w:hAnsi="Times New Roman"/>
          <w:bCs/>
          <w:sz w:val="24"/>
          <w:szCs w:val="24"/>
          <w:lang w:val="sr-Cyrl-CS" w:eastAsia="en-GB"/>
        </w:rPr>
        <w:t>Balkans</w:t>
      </w:r>
      <w:proofErr w:type="spellEnd"/>
      <w:r w:rsidR="009F57AF" w:rsidRPr="006538F1">
        <w:rPr>
          <w:rFonts w:ascii="Times New Roman" w:hAnsi="Times New Roman"/>
          <w:bCs/>
          <w:sz w:val="24"/>
          <w:szCs w:val="24"/>
          <w:lang w:val="sr-Cyrl-CS" w:eastAsia="en-GB"/>
        </w:rPr>
        <w:t xml:space="preserve"> </w:t>
      </w:r>
      <w:proofErr w:type="spellStart"/>
      <w:r w:rsidR="009F57AF" w:rsidRPr="006538F1">
        <w:rPr>
          <w:rFonts w:ascii="Times New Roman" w:hAnsi="Times New Roman"/>
          <w:bCs/>
          <w:sz w:val="24"/>
          <w:szCs w:val="24"/>
          <w:lang w:val="sr-Cyrl-CS" w:eastAsia="en-GB"/>
        </w:rPr>
        <w:t>HEIs</w:t>
      </w:r>
      <w:proofErr w:type="spellEnd"/>
      <w:r w:rsidR="009F57AF" w:rsidRPr="006538F1">
        <w:rPr>
          <w:rFonts w:ascii="Times New Roman" w:hAnsi="Times New Roman"/>
          <w:bCs/>
          <w:sz w:val="24"/>
          <w:szCs w:val="24"/>
          <w:lang w:val="sr-Cyrl-CS" w:eastAsia="en-GB"/>
        </w:rPr>
        <w:t xml:space="preserve"> </w:t>
      </w:r>
      <w:proofErr w:type="spellStart"/>
      <w:r w:rsidR="009F57AF" w:rsidRPr="006538F1">
        <w:rPr>
          <w:rFonts w:ascii="Times New Roman" w:hAnsi="Times New Roman"/>
          <w:bCs/>
          <w:sz w:val="24"/>
          <w:szCs w:val="24"/>
          <w:lang w:val="sr-Cyrl-CS" w:eastAsia="en-GB"/>
        </w:rPr>
        <w:t>and</w:t>
      </w:r>
      <w:proofErr w:type="spellEnd"/>
      <w:r w:rsidR="009F57AF" w:rsidRPr="006538F1">
        <w:rPr>
          <w:rFonts w:ascii="Times New Roman" w:hAnsi="Times New Roman"/>
          <w:bCs/>
          <w:sz w:val="24"/>
          <w:szCs w:val="24"/>
          <w:lang w:val="sr-Cyrl-CS" w:eastAsia="en-GB"/>
        </w:rPr>
        <w:t xml:space="preserve"> </w:t>
      </w:r>
      <w:proofErr w:type="spellStart"/>
      <w:r w:rsidR="009F57AF" w:rsidRPr="006538F1">
        <w:rPr>
          <w:rFonts w:ascii="Times New Roman" w:hAnsi="Times New Roman"/>
          <w:bCs/>
          <w:sz w:val="24"/>
          <w:szCs w:val="24"/>
          <w:lang w:val="sr-Cyrl-CS" w:eastAsia="en-GB"/>
        </w:rPr>
        <w:t>stakeholders</w:t>
      </w:r>
      <w:proofErr w:type="spellEnd"/>
      <w:r w:rsidR="009F57AF" w:rsidRPr="006538F1">
        <w:rPr>
          <w:rFonts w:ascii="Times New Roman" w:hAnsi="Times New Roman"/>
          <w:bCs/>
          <w:sz w:val="24"/>
          <w:szCs w:val="24"/>
          <w:lang w:val="sr-Cyrl-CS" w:eastAsia="en-GB"/>
        </w:rPr>
        <w:t>” (SWARM)</w:t>
      </w:r>
      <w:r w:rsidR="009F57AF" w:rsidRPr="00B97729">
        <w:rPr>
          <w:rFonts w:ascii="Times New Roman" w:hAnsi="Times New Roman"/>
          <w:noProof/>
          <w:sz w:val="24"/>
          <w:szCs w:val="24"/>
          <w:lang w:val="sr-Cyrl-CS"/>
        </w:rPr>
        <w:t xml:space="preserve">, </w:t>
      </w:r>
      <w:r w:rsidRPr="00853E6F">
        <w:rPr>
          <w:rFonts w:ascii="Times New Roman" w:hAnsi="Times New Roman"/>
          <w:sz w:val="24"/>
          <w:szCs w:val="24"/>
          <w:lang w:val="sr-Cyrl-CS"/>
        </w:rPr>
        <w:t>број набавке Е</w:t>
      </w:r>
      <w:r w:rsidRPr="002A6ADC">
        <w:rPr>
          <w:rFonts w:ascii="Times New Roman" w:hAnsi="Times New Roman"/>
          <w:sz w:val="24"/>
          <w:szCs w:val="24"/>
        </w:rPr>
        <w:t>RASMUS</w:t>
      </w:r>
      <w:r w:rsidRPr="00853E6F">
        <w:rPr>
          <w:rFonts w:ascii="Times New Roman" w:hAnsi="Times New Roman"/>
          <w:sz w:val="24"/>
          <w:szCs w:val="24"/>
          <w:lang w:val="sr-Cyrl-CS"/>
        </w:rPr>
        <w:t xml:space="preserve"> </w:t>
      </w:r>
      <w:r w:rsidRPr="008163C7">
        <w:rPr>
          <w:rFonts w:ascii="Times New Roman" w:hAnsi="Times New Roman"/>
          <w:sz w:val="24"/>
          <w:szCs w:val="24"/>
          <w:lang w:val="sr-Cyrl-CS"/>
        </w:rPr>
        <w:t xml:space="preserve">+ </w:t>
      </w:r>
      <w:r w:rsidR="009336C2" w:rsidRPr="008163C7">
        <w:rPr>
          <w:rFonts w:ascii="Times New Roman" w:hAnsi="Times New Roman"/>
          <w:sz w:val="24"/>
          <w:szCs w:val="24"/>
          <w:lang w:val="sr-Cyrl-CS"/>
        </w:rPr>
        <w:t>4</w:t>
      </w:r>
      <w:r w:rsidRPr="008163C7">
        <w:rPr>
          <w:rFonts w:ascii="Times New Roman" w:hAnsi="Times New Roman"/>
          <w:sz w:val="24"/>
          <w:szCs w:val="24"/>
          <w:lang w:val="sr-Cyrl-CS"/>
        </w:rPr>
        <w:t>/201</w:t>
      </w:r>
      <w:r w:rsidR="00DF2C04" w:rsidRPr="008163C7">
        <w:rPr>
          <w:rFonts w:ascii="Times New Roman" w:hAnsi="Times New Roman"/>
          <w:sz w:val="24"/>
          <w:szCs w:val="24"/>
          <w:lang w:val="sr-Cyrl-CS"/>
        </w:rPr>
        <w:t>9</w:t>
      </w:r>
      <w:r w:rsidRPr="008163C7">
        <w:rPr>
          <w:rFonts w:ascii="Times New Roman" w:hAnsi="Times New Roman"/>
          <w:sz w:val="24"/>
          <w:szCs w:val="24"/>
          <w:lang w:val="sr-Cyrl-CS"/>
        </w:rPr>
        <w:t xml:space="preserve"> поднео</w:t>
      </w:r>
      <w:r w:rsidRPr="00853E6F">
        <w:rPr>
          <w:rFonts w:ascii="Times New Roman" w:hAnsi="Times New Roman"/>
          <w:sz w:val="24"/>
          <w:szCs w:val="24"/>
          <w:lang w:val="sr-Cyrl-CS"/>
        </w:rPr>
        <w:t xml:space="preserve"> независно, без договора са другим понуђачима или заинтересованим лицима. </w:t>
      </w:r>
    </w:p>
    <w:p w14:paraId="1E3D146C" w14:textId="77777777" w:rsidR="002A6ADC" w:rsidRPr="00853E6F" w:rsidRDefault="002A6ADC" w:rsidP="002A6ADC">
      <w:pPr>
        <w:spacing w:after="0" w:line="240" w:lineRule="auto"/>
        <w:ind w:firstLine="720"/>
        <w:rPr>
          <w:rFonts w:ascii="Times New Roman" w:hAnsi="Times New Roman"/>
          <w:sz w:val="24"/>
          <w:szCs w:val="24"/>
          <w:lang w:val="sr-Cyrl-CS"/>
        </w:rPr>
      </w:pPr>
    </w:p>
    <w:p w14:paraId="28453BB1" w14:textId="77777777" w:rsidR="002A6ADC" w:rsidRPr="00853E6F" w:rsidRDefault="002A6ADC" w:rsidP="002A6ADC">
      <w:pPr>
        <w:spacing w:after="0" w:line="240" w:lineRule="auto"/>
        <w:ind w:firstLine="720"/>
        <w:rPr>
          <w:rFonts w:ascii="Times New Roman" w:hAnsi="Times New Roman"/>
          <w:sz w:val="24"/>
          <w:szCs w:val="24"/>
          <w:lang w:val="sr-Cyrl-CS"/>
        </w:rPr>
      </w:pPr>
    </w:p>
    <w:p w14:paraId="030FC195" w14:textId="77777777" w:rsidR="002A6ADC" w:rsidRPr="00853E6F" w:rsidRDefault="002A6ADC" w:rsidP="002A6ADC">
      <w:pPr>
        <w:spacing w:after="0" w:line="240" w:lineRule="auto"/>
        <w:rPr>
          <w:rFonts w:ascii="Times New Roman" w:hAnsi="Times New Roman"/>
          <w:noProof/>
          <w:sz w:val="24"/>
          <w:szCs w:val="24"/>
          <w:lang w:val="sr-Cyrl-CS"/>
        </w:rPr>
      </w:pPr>
    </w:p>
    <w:p w14:paraId="0E822129" w14:textId="77777777" w:rsidR="002A6ADC" w:rsidRPr="00B97729" w:rsidRDefault="002A6ADC" w:rsidP="002A6ADC">
      <w:pPr>
        <w:spacing w:after="0" w:line="240" w:lineRule="auto"/>
        <w:rPr>
          <w:rFonts w:ascii="Times New Roman" w:hAnsi="Times New Roman"/>
          <w:noProof/>
          <w:sz w:val="24"/>
          <w:szCs w:val="24"/>
          <w:lang w:val="sr-Cyrl-CS"/>
        </w:rPr>
      </w:pPr>
      <w:r>
        <w:rPr>
          <w:rFonts w:ascii="Times New Roman" w:hAnsi="Times New Roman"/>
          <w:noProof/>
          <w:sz w:val="24"/>
          <w:szCs w:val="24"/>
          <w:lang w:val="sr-Cyrl-CS"/>
        </w:rPr>
        <w:tab/>
      </w:r>
      <w:r>
        <w:rPr>
          <w:rFonts w:ascii="Times New Roman" w:hAnsi="Times New Roman"/>
          <w:noProof/>
          <w:sz w:val="24"/>
          <w:szCs w:val="24"/>
          <w:lang w:val="sr-Cyrl-CS"/>
        </w:rPr>
        <w:tab/>
      </w:r>
      <w:r>
        <w:rPr>
          <w:rFonts w:ascii="Times New Roman" w:hAnsi="Times New Roman"/>
          <w:noProof/>
          <w:sz w:val="24"/>
          <w:szCs w:val="24"/>
          <w:lang w:val="sr-Cyrl-CS"/>
        </w:rPr>
        <w:tab/>
      </w:r>
      <w:r>
        <w:rPr>
          <w:rFonts w:ascii="Times New Roman" w:hAnsi="Times New Roman"/>
          <w:noProof/>
          <w:sz w:val="24"/>
          <w:szCs w:val="24"/>
          <w:lang w:val="sr-Cyrl-CS"/>
        </w:rPr>
        <w:tab/>
      </w:r>
      <w:r>
        <w:rPr>
          <w:rFonts w:ascii="Times New Roman" w:hAnsi="Times New Roman"/>
          <w:noProof/>
          <w:sz w:val="24"/>
          <w:szCs w:val="24"/>
          <w:lang w:val="sr-Cyrl-CS"/>
        </w:rPr>
        <w:tab/>
      </w:r>
      <w:r>
        <w:rPr>
          <w:rFonts w:ascii="Times New Roman" w:hAnsi="Times New Roman"/>
          <w:noProof/>
          <w:sz w:val="24"/>
          <w:szCs w:val="24"/>
          <w:lang w:val="sr-Cyrl-CS"/>
        </w:rPr>
        <w:tab/>
      </w:r>
      <w:r>
        <w:rPr>
          <w:rFonts w:ascii="Times New Roman" w:hAnsi="Times New Roman"/>
          <w:noProof/>
          <w:sz w:val="24"/>
          <w:szCs w:val="24"/>
          <w:lang w:val="sr-Cyrl-CS"/>
        </w:rPr>
        <w:tab/>
      </w:r>
      <w:r>
        <w:rPr>
          <w:rFonts w:ascii="Times New Roman" w:hAnsi="Times New Roman"/>
          <w:noProof/>
          <w:sz w:val="24"/>
          <w:szCs w:val="24"/>
          <w:lang w:val="sr-Cyrl-CS"/>
        </w:rPr>
        <w:tab/>
      </w:r>
      <w:r w:rsidRPr="00B97729">
        <w:rPr>
          <w:rFonts w:ascii="Times New Roman" w:hAnsi="Times New Roman"/>
          <w:noProof/>
          <w:sz w:val="24"/>
          <w:szCs w:val="24"/>
          <w:lang w:val="sr-Cyrl-CS"/>
        </w:rPr>
        <w:tab/>
        <w:t xml:space="preserve">      П О Н У Ђ А Ч</w:t>
      </w:r>
    </w:p>
    <w:p w14:paraId="313EE5EF" w14:textId="77777777" w:rsidR="002A6ADC" w:rsidRPr="00B97729" w:rsidRDefault="002A6ADC" w:rsidP="002A6ADC">
      <w:pPr>
        <w:spacing w:after="0" w:line="240" w:lineRule="auto"/>
        <w:jc w:val="center"/>
        <w:rPr>
          <w:rFonts w:ascii="Times New Roman" w:hAnsi="Times New Roman"/>
          <w:noProof/>
          <w:sz w:val="24"/>
          <w:szCs w:val="24"/>
          <w:lang w:val="sr-Cyrl-CS"/>
        </w:rPr>
      </w:pPr>
      <w:r w:rsidRPr="00B97729">
        <w:rPr>
          <w:rFonts w:ascii="Times New Roman" w:hAnsi="Times New Roman"/>
          <w:noProof/>
          <w:sz w:val="24"/>
          <w:szCs w:val="24"/>
          <w:lang w:val="sr-Cyrl-CS"/>
        </w:rPr>
        <w:t>М.П.</w:t>
      </w:r>
    </w:p>
    <w:p w14:paraId="5507C99B" w14:textId="77777777" w:rsidR="002A6ADC" w:rsidRPr="00B97729" w:rsidRDefault="002A6ADC" w:rsidP="002A6ADC">
      <w:pPr>
        <w:spacing w:after="0" w:line="240" w:lineRule="auto"/>
        <w:rPr>
          <w:rFonts w:ascii="Times New Roman" w:hAnsi="Times New Roman"/>
          <w:noProof/>
          <w:sz w:val="24"/>
          <w:szCs w:val="24"/>
          <w:lang w:val="sr-Cyrl-CS"/>
        </w:rPr>
      </w:pPr>
      <w:r w:rsidRPr="00B97729">
        <w:rPr>
          <w:rFonts w:ascii="Times New Roman" w:hAnsi="Times New Roman"/>
          <w:noProof/>
          <w:sz w:val="24"/>
          <w:szCs w:val="24"/>
          <w:lang w:val="sr-Cyrl-CS"/>
        </w:rPr>
        <w:tab/>
      </w:r>
      <w:r w:rsidRPr="00B97729">
        <w:rPr>
          <w:rFonts w:ascii="Times New Roman" w:hAnsi="Times New Roman"/>
          <w:noProof/>
          <w:sz w:val="24"/>
          <w:szCs w:val="24"/>
          <w:lang w:val="sr-Cyrl-CS"/>
        </w:rPr>
        <w:tab/>
      </w:r>
      <w:r w:rsidRPr="00B97729">
        <w:rPr>
          <w:rFonts w:ascii="Times New Roman" w:hAnsi="Times New Roman"/>
          <w:noProof/>
          <w:sz w:val="24"/>
          <w:szCs w:val="24"/>
          <w:lang w:val="sr-Cyrl-CS"/>
        </w:rPr>
        <w:tab/>
      </w:r>
      <w:r w:rsidRPr="00B97729">
        <w:rPr>
          <w:rFonts w:ascii="Times New Roman" w:hAnsi="Times New Roman"/>
          <w:noProof/>
          <w:sz w:val="24"/>
          <w:szCs w:val="24"/>
          <w:lang w:val="sr-Cyrl-CS"/>
        </w:rPr>
        <w:tab/>
      </w:r>
      <w:r w:rsidRPr="00B97729">
        <w:rPr>
          <w:rFonts w:ascii="Times New Roman" w:hAnsi="Times New Roman"/>
          <w:noProof/>
          <w:sz w:val="24"/>
          <w:szCs w:val="24"/>
          <w:lang w:val="sr-Cyrl-CS"/>
        </w:rPr>
        <w:tab/>
      </w:r>
      <w:r w:rsidRPr="00B97729">
        <w:rPr>
          <w:rFonts w:ascii="Times New Roman" w:hAnsi="Times New Roman"/>
          <w:noProof/>
          <w:sz w:val="24"/>
          <w:szCs w:val="24"/>
          <w:lang w:val="sr-Cyrl-CS"/>
        </w:rPr>
        <w:tab/>
      </w:r>
      <w:r w:rsidRPr="00B97729">
        <w:rPr>
          <w:rFonts w:ascii="Times New Roman" w:hAnsi="Times New Roman"/>
          <w:noProof/>
          <w:sz w:val="24"/>
          <w:szCs w:val="24"/>
          <w:lang w:val="sr-Cyrl-CS"/>
        </w:rPr>
        <w:tab/>
      </w:r>
      <w:r w:rsidRPr="00B97729">
        <w:rPr>
          <w:rFonts w:ascii="Times New Roman" w:hAnsi="Times New Roman"/>
          <w:noProof/>
          <w:sz w:val="24"/>
          <w:szCs w:val="24"/>
          <w:lang w:val="sr-Cyrl-CS"/>
        </w:rPr>
        <w:tab/>
      </w:r>
      <w:r w:rsidRPr="00B97729">
        <w:rPr>
          <w:rFonts w:ascii="Times New Roman" w:hAnsi="Times New Roman"/>
          <w:noProof/>
          <w:sz w:val="24"/>
          <w:szCs w:val="24"/>
          <w:lang w:val="sr-Cyrl-CS"/>
        </w:rPr>
        <w:tab/>
      </w:r>
      <w:r w:rsidRPr="00B97729">
        <w:rPr>
          <w:rFonts w:ascii="Times New Roman" w:hAnsi="Times New Roman"/>
          <w:noProof/>
          <w:sz w:val="24"/>
          <w:szCs w:val="24"/>
          <w:lang w:val="sr-Cyrl-CS"/>
        </w:rPr>
        <w:tab/>
      </w:r>
      <w:r w:rsidRPr="00B97729">
        <w:rPr>
          <w:rFonts w:ascii="Times New Roman" w:hAnsi="Times New Roman"/>
          <w:noProof/>
          <w:sz w:val="24"/>
          <w:szCs w:val="24"/>
          <w:lang w:val="sr-Cyrl-CS"/>
        </w:rPr>
        <w:tab/>
      </w:r>
      <w:r w:rsidRPr="00B97729">
        <w:rPr>
          <w:rFonts w:ascii="Times New Roman" w:hAnsi="Times New Roman"/>
          <w:noProof/>
          <w:sz w:val="24"/>
          <w:szCs w:val="24"/>
          <w:lang w:val="sr-Cyrl-CS"/>
        </w:rPr>
        <w:tab/>
      </w:r>
      <w:r w:rsidRPr="00B97729">
        <w:rPr>
          <w:rFonts w:ascii="Times New Roman" w:hAnsi="Times New Roman"/>
          <w:noProof/>
          <w:sz w:val="24"/>
          <w:szCs w:val="24"/>
          <w:lang w:val="sr-Cyrl-CS"/>
        </w:rPr>
        <w:tab/>
      </w:r>
      <w:r w:rsidRPr="00B97729">
        <w:rPr>
          <w:rFonts w:ascii="Times New Roman" w:hAnsi="Times New Roman"/>
          <w:noProof/>
          <w:sz w:val="24"/>
          <w:szCs w:val="24"/>
          <w:lang w:val="sr-Cyrl-CS"/>
        </w:rPr>
        <w:tab/>
      </w:r>
      <w:r w:rsidRPr="00B97729">
        <w:rPr>
          <w:rFonts w:ascii="Times New Roman" w:hAnsi="Times New Roman"/>
          <w:noProof/>
          <w:sz w:val="24"/>
          <w:szCs w:val="24"/>
          <w:lang w:val="sr-Cyrl-CS"/>
        </w:rPr>
        <w:tab/>
      </w:r>
      <w:r w:rsidRPr="00B97729">
        <w:rPr>
          <w:rFonts w:ascii="Times New Roman" w:hAnsi="Times New Roman"/>
          <w:noProof/>
          <w:sz w:val="24"/>
          <w:szCs w:val="24"/>
          <w:lang w:val="sr-Cyrl-CS"/>
        </w:rPr>
        <w:tab/>
      </w:r>
      <w:r w:rsidRPr="00B97729">
        <w:rPr>
          <w:rFonts w:ascii="Times New Roman" w:hAnsi="Times New Roman"/>
          <w:noProof/>
          <w:sz w:val="24"/>
          <w:szCs w:val="24"/>
          <w:lang w:val="sr-Cyrl-CS"/>
        </w:rPr>
        <w:tab/>
      </w:r>
      <w:r w:rsidRPr="00B97729">
        <w:rPr>
          <w:rFonts w:ascii="Times New Roman" w:hAnsi="Times New Roman"/>
          <w:noProof/>
          <w:sz w:val="24"/>
          <w:szCs w:val="24"/>
          <w:lang w:val="sr-Cyrl-CS"/>
        </w:rPr>
        <w:tab/>
      </w:r>
      <w:r w:rsidRPr="00B97729">
        <w:rPr>
          <w:rFonts w:ascii="Times New Roman" w:hAnsi="Times New Roman"/>
          <w:noProof/>
          <w:sz w:val="24"/>
          <w:szCs w:val="24"/>
          <w:lang w:val="sr-Cyrl-CS"/>
        </w:rPr>
        <w:tab/>
      </w:r>
      <w:r w:rsidRPr="00B97729">
        <w:rPr>
          <w:rFonts w:ascii="Times New Roman" w:hAnsi="Times New Roman"/>
          <w:noProof/>
          <w:sz w:val="24"/>
          <w:szCs w:val="24"/>
          <w:lang w:val="sr-Cyrl-CS"/>
        </w:rPr>
        <w:tab/>
      </w:r>
      <w:r w:rsidRPr="00B97729">
        <w:rPr>
          <w:rFonts w:ascii="Times New Roman" w:hAnsi="Times New Roman"/>
          <w:noProof/>
          <w:sz w:val="24"/>
          <w:szCs w:val="24"/>
          <w:lang w:val="sr-Cyrl-CS"/>
        </w:rPr>
        <w:tab/>
        <w:t xml:space="preserve">    ___________________________</w:t>
      </w:r>
    </w:p>
    <w:p w14:paraId="26CE1999" w14:textId="77777777" w:rsidR="002A6ADC" w:rsidRPr="00B97729" w:rsidRDefault="002A6ADC" w:rsidP="002A6ADC">
      <w:pPr>
        <w:spacing w:after="0" w:line="240" w:lineRule="auto"/>
        <w:rPr>
          <w:rFonts w:ascii="Times New Roman" w:hAnsi="Times New Roman"/>
          <w:noProof/>
          <w:sz w:val="24"/>
          <w:szCs w:val="24"/>
          <w:lang w:val="sr-Cyrl-CS"/>
        </w:rPr>
      </w:pPr>
      <w:r w:rsidRPr="00B97729">
        <w:rPr>
          <w:rFonts w:ascii="Times New Roman" w:hAnsi="Times New Roman"/>
          <w:noProof/>
          <w:sz w:val="24"/>
          <w:szCs w:val="24"/>
          <w:lang w:val="sr-Cyrl-CS"/>
        </w:rPr>
        <w:tab/>
      </w:r>
      <w:r w:rsidRPr="00B97729">
        <w:rPr>
          <w:rFonts w:ascii="Times New Roman" w:hAnsi="Times New Roman"/>
          <w:noProof/>
          <w:sz w:val="24"/>
          <w:szCs w:val="24"/>
          <w:lang w:val="sr-Cyrl-CS"/>
        </w:rPr>
        <w:tab/>
      </w:r>
      <w:r w:rsidRPr="00B97729">
        <w:rPr>
          <w:rFonts w:ascii="Times New Roman" w:hAnsi="Times New Roman"/>
          <w:noProof/>
          <w:sz w:val="24"/>
          <w:szCs w:val="24"/>
          <w:lang w:val="sr-Cyrl-CS"/>
        </w:rPr>
        <w:tab/>
      </w:r>
      <w:r w:rsidRPr="00B97729">
        <w:rPr>
          <w:rFonts w:ascii="Times New Roman" w:hAnsi="Times New Roman"/>
          <w:noProof/>
          <w:sz w:val="24"/>
          <w:szCs w:val="24"/>
          <w:lang w:val="sr-Cyrl-CS"/>
        </w:rPr>
        <w:tab/>
      </w:r>
      <w:r w:rsidRPr="00B97729">
        <w:rPr>
          <w:rFonts w:ascii="Times New Roman" w:hAnsi="Times New Roman"/>
          <w:noProof/>
          <w:sz w:val="24"/>
          <w:szCs w:val="24"/>
          <w:lang w:val="sr-Cyrl-CS"/>
        </w:rPr>
        <w:tab/>
      </w:r>
      <w:r w:rsidRPr="00B97729">
        <w:rPr>
          <w:rFonts w:ascii="Times New Roman" w:hAnsi="Times New Roman"/>
          <w:noProof/>
          <w:sz w:val="24"/>
          <w:szCs w:val="24"/>
          <w:lang w:val="sr-Cyrl-CS"/>
        </w:rPr>
        <w:tab/>
      </w:r>
      <w:r w:rsidRPr="00B97729">
        <w:rPr>
          <w:rFonts w:ascii="Times New Roman" w:hAnsi="Times New Roman"/>
          <w:noProof/>
          <w:sz w:val="24"/>
          <w:szCs w:val="24"/>
          <w:lang w:val="sr-Cyrl-CS"/>
        </w:rPr>
        <w:tab/>
      </w:r>
      <w:r w:rsidRPr="00B97729">
        <w:rPr>
          <w:rFonts w:ascii="Times New Roman" w:hAnsi="Times New Roman"/>
          <w:noProof/>
          <w:sz w:val="24"/>
          <w:szCs w:val="24"/>
          <w:lang w:val="sr-Cyrl-CS"/>
        </w:rPr>
        <w:tab/>
      </w:r>
      <w:r w:rsidRPr="00B97729">
        <w:rPr>
          <w:rFonts w:ascii="Times New Roman" w:hAnsi="Times New Roman"/>
          <w:noProof/>
          <w:sz w:val="24"/>
          <w:szCs w:val="24"/>
          <w:lang w:val="sr-Cyrl-CS"/>
        </w:rPr>
        <w:tab/>
        <w:t>(потпис овлашћеног лица)</w:t>
      </w:r>
    </w:p>
    <w:p w14:paraId="4BB8D7B3" w14:textId="77777777" w:rsidR="002A6ADC" w:rsidRPr="00770948" w:rsidRDefault="002A6ADC" w:rsidP="002A6ADC">
      <w:pPr>
        <w:spacing w:after="0" w:line="240" w:lineRule="auto"/>
        <w:ind w:firstLine="720"/>
        <w:rPr>
          <w:lang w:val="sr-Cyrl-CS"/>
        </w:rPr>
      </w:pPr>
    </w:p>
    <w:p w14:paraId="0D37D50F" w14:textId="77777777" w:rsidR="002A6ADC" w:rsidRPr="00770948" w:rsidRDefault="002A6ADC" w:rsidP="002A6ADC">
      <w:pPr>
        <w:spacing w:after="0" w:line="240" w:lineRule="auto"/>
        <w:ind w:firstLine="720"/>
        <w:rPr>
          <w:lang w:val="sr-Cyrl-CS"/>
        </w:rPr>
      </w:pPr>
    </w:p>
    <w:p w14:paraId="31F54A8F" w14:textId="77777777" w:rsidR="002A6ADC" w:rsidRPr="00770948" w:rsidRDefault="002A6ADC" w:rsidP="002A6ADC">
      <w:pPr>
        <w:spacing w:after="0" w:line="240" w:lineRule="auto"/>
        <w:ind w:firstLine="720"/>
        <w:rPr>
          <w:rFonts w:ascii="Times New Roman" w:hAnsi="Times New Roman"/>
          <w:i/>
          <w:lang w:val="sr-Cyrl-CS"/>
        </w:rPr>
      </w:pPr>
      <w:r w:rsidRPr="00770948">
        <w:rPr>
          <w:rFonts w:ascii="Times New Roman" w:hAnsi="Times New Roman"/>
          <w:i/>
          <w:lang w:val="sr-Cyrl-CS"/>
        </w:rPr>
        <w:t xml:space="preserve">Напомена: у случају постојања основане сумње у истинитост изјаве о независној понуди, </w:t>
      </w:r>
      <w:proofErr w:type="spellStart"/>
      <w:r w:rsidRPr="00770948">
        <w:rPr>
          <w:rFonts w:ascii="Times New Roman" w:hAnsi="Times New Roman"/>
          <w:i/>
          <w:lang w:val="sr-Cyrl-CS"/>
        </w:rPr>
        <w:t>наручулац</w:t>
      </w:r>
      <w:proofErr w:type="spellEnd"/>
      <w:r w:rsidRPr="00770948">
        <w:rPr>
          <w:rFonts w:ascii="Times New Roman" w:hAnsi="Times New Roman"/>
          <w:i/>
          <w:lang w:val="sr-Cyrl-CS"/>
        </w:rPr>
        <w:t xml:space="preserve">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w:t>
      </w:r>
      <w:r w:rsidR="00BF300B" w:rsidRPr="00770948">
        <w:rPr>
          <w:rFonts w:ascii="Times New Roman" w:hAnsi="Times New Roman"/>
          <w:i/>
          <w:lang w:val="sr-Cyrl-CS"/>
        </w:rPr>
        <w:t>С</w:t>
      </w:r>
      <w:r w:rsidRPr="00770948">
        <w:rPr>
          <w:rFonts w:ascii="Times New Roman" w:hAnsi="Times New Roman"/>
          <w:i/>
          <w:lang w:val="sr-Cyrl-CS"/>
        </w:rPr>
        <w:t xml:space="preserve">тав 1. </w:t>
      </w:r>
      <w:r w:rsidR="00BF300B" w:rsidRPr="00770948">
        <w:rPr>
          <w:rFonts w:ascii="Times New Roman" w:hAnsi="Times New Roman"/>
          <w:i/>
          <w:lang w:val="sr-Cyrl-CS"/>
        </w:rPr>
        <w:t>Т</w:t>
      </w:r>
      <w:r w:rsidRPr="00770948">
        <w:rPr>
          <w:rFonts w:ascii="Times New Roman" w:hAnsi="Times New Roman"/>
          <w:i/>
          <w:lang w:val="sr-Cyrl-CS"/>
        </w:rPr>
        <w:t xml:space="preserve">ачка 2) Закона. </w:t>
      </w:r>
    </w:p>
    <w:p w14:paraId="2A3A2CF0" w14:textId="77777777" w:rsidR="002A6ADC" w:rsidRPr="00853E6F" w:rsidRDefault="002A6ADC" w:rsidP="002A6ADC">
      <w:pPr>
        <w:spacing w:after="0" w:line="240" w:lineRule="auto"/>
        <w:ind w:firstLine="720"/>
        <w:rPr>
          <w:rFonts w:ascii="Times New Roman" w:hAnsi="Times New Roman"/>
          <w:i/>
          <w:noProof/>
          <w:lang w:val="sr-Cyrl-CS"/>
        </w:rPr>
      </w:pPr>
      <w:r w:rsidRPr="00770948">
        <w:rPr>
          <w:rFonts w:ascii="Times New Roman" w:hAnsi="Times New Roman"/>
          <w:i/>
          <w:lang w:val="sr-Cyrl-C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14:paraId="14DAB6A0" w14:textId="77777777" w:rsidR="002A6ADC" w:rsidRPr="00853E6F" w:rsidRDefault="002A6ADC" w:rsidP="00575CF6">
      <w:pPr>
        <w:spacing w:after="0" w:line="240" w:lineRule="auto"/>
        <w:rPr>
          <w:rFonts w:ascii="Times New Roman" w:hAnsi="Times New Roman"/>
          <w:noProof/>
          <w:sz w:val="24"/>
          <w:szCs w:val="24"/>
          <w:lang w:val="sr-Cyrl-CS"/>
        </w:rPr>
      </w:pPr>
    </w:p>
    <w:p w14:paraId="259CDDE3" w14:textId="77777777" w:rsidR="00BF300B" w:rsidRPr="00853E6F" w:rsidRDefault="00BF300B" w:rsidP="00BF300B">
      <w:pPr>
        <w:spacing w:after="0" w:line="240" w:lineRule="auto"/>
        <w:jc w:val="center"/>
        <w:rPr>
          <w:rFonts w:ascii="Times New Roman" w:hAnsi="Times New Roman"/>
          <w:noProof/>
          <w:sz w:val="24"/>
          <w:szCs w:val="24"/>
          <w:lang w:val="sr-Cyrl-CS"/>
        </w:rPr>
      </w:pPr>
    </w:p>
    <w:p w14:paraId="0DF90511" w14:textId="77777777" w:rsidR="00BF300B" w:rsidRPr="00853E6F" w:rsidRDefault="00BF300B" w:rsidP="00BF300B">
      <w:pPr>
        <w:spacing w:after="0" w:line="240" w:lineRule="auto"/>
        <w:jc w:val="center"/>
        <w:rPr>
          <w:rFonts w:ascii="Times New Roman" w:hAnsi="Times New Roman"/>
          <w:noProof/>
          <w:sz w:val="24"/>
          <w:szCs w:val="24"/>
          <w:lang w:val="sr-Cyrl-CS"/>
        </w:rPr>
      </w:pPr>
    </w:p>
    <w:p w14:paraId="2544081D" w14:textId="77777777" w:rsidR="00BF300B" w:rsidRPr="00853E6F" w:rsidRDefault="00BF300B" w:rsidP="00BF300B">
      <w:pPr>
        <w:spacing w:after="0" w:line="240" w:lineRule="auto"/>
        <w:jc w:val="center"/>
        <w:rPr>
          <w:rFonts w:ascii="Times New Roman" w:hAnsi="Times New Roman"/>
          <w:noProof/>
          <w:sz w:val="24"/>
          <w:szCs w:val="24"/>
          <w:lang w:val="sr-Cyrl-CS"/>
        </w:rPr>
      </w:pPr>
    </w:p>
    <w:p w14:paraId="3DF7F715" w14:textId="77777777" w:rsidR="00E454F2" w:rsidRPr="00853E6F" w:rsidRDefault="00E454F2" w:rsidP="00BF300B">
      <w:pPr>
        <w:spacing w:after="0" w:line="240" w:lineRule="auto"/>
        <w:jc w:val="center"/>
        <w:rPr>
          <w:rFonts w:ascii="Times New Roman" w:hAnsi="Times New Roman"/>
          <w:b/>
          <w:noProof/>
          <w:sz w:val="24"/>
          <w:szCs w:val="24"/>
          <w:lang w:val="sr-Cyrl-CS"/>
        </w:rPr>
      </w:pPr>
    </w:p>
    <w:p w14:paraId="6CCEC375" w14:textId="77777777" w:rsidR="002A6ADC" w:rsidRPr="00853E6F" w:rsidRDefault="00BF300B" w:rsidP="00BF300B">
      <w:pPr>
        <w:spacing w:after="0" w:line="240" w:lineRule="auto"/>
        <w:jc w:val="center"/>
        <w:rPr>
          <w:rFonts w:ascii="Times New Roman" w:hAnsi="Times New Roman"/>
          <w:b/>
          <w:noProof/>
          <w:sz w:val="24"/>
          <w:szCs w:val="24"/>
          <w:lang w:val="sr-Cyrl-CS"/>
        </w:rPr>
      </w:pPr>
      <w:r w:rsidRPr="00853E6F">
        <w:rPr>
          <w:rFonts w:ascii="Times New Roman" w:hAnsi="Times New Roman"/>
          <w:b/>
          <w:noProof/>
          <w:sz w:val="24"/>
          <w:szCs w:val="24"/>
          <w:lang w:val="sr-Cyrl-CS"/>
        </w:rPr>
        <w:t>Образац 7</w:t>
      </w:r>
    </w:p>
    <w:p w14:paraId="532D4FBF" w14:textId="77777777" w:rsidR="002A6ADC" w:rsidRPr="00853E6F" w:rsidRDefault="002A6ADC" w:rsidP="00575CF6">
      <w:pPr>
        <w:spacing w:after="0" w:line="240" w:lineRule="auto"/>
        <w:rPr>
          <w:rFonts w:ascii="Times New Roman" w:hAnsi="Times New Roman"/>
          <w:noProof/>
          <w:sz w:val="24"/>
          <w:szCs w:val="24"/>
          <w:lang w:val="sr-Cyrl-CS"/>
        </w:rPr>
      </w:pPr>
    </w:p>
    <w:p w14:paraId="0C593020" w14:textId="77777777" w:rsidR="002A6ADC" w:rsidRPr="00853E6F" w:rsidRDefault="002A6ADC" w:rsidP="00575CF6">
      <w:pPr>
        <w:spacing w:after="0" w:line="240" w:lineRule="auto"/>
        <w:rPr>
          <w:rFonts w:ascii="Times New Roman" w:hAnsi="Times New Roman"/>
          <w:noProof/>
          <w:sz w:val="24"/>
          <w:szCs w:val="24"/>
          <w:lang w:val="sr-Cyrl-CS"/>
        </w:rPr>
      </w:pPr>
    </w:p>
    <w:p w14:paraId="5497F804" w14:textId="77777777" w:rsidR="009C6498" w:rsidRPr="00B97729" w:rsidRDefault="009C6498" w:rsidP="00575CF6">
      <w:pPr>
        <w:spacing w:after="0" w:line="240" w:lineRule="auto"/>
        <w:rPr>
          <w:rFonts w:ascii="Times New Roman" w:hAnsi="Times New Roman"/>
          <w:noProof/>
          <w:sz w:val="24"/>
          <w:szCs w:val="24"/>
          <w:lang w:val="sr-Cyrl-CS"/>
        </w:rPr>
      </w:pPr>
      <w:r w:rsidRPr="00B97729">
        <w:rPr>
          <w:rFonts w:ascii="Times New Roman" w:hAnsi="Times New Roman"/>
          <w:noProof/>
          <w:sz w:val="24"/>
          <w:szCs w:val="24"/>
          <w:lang w:val="sr-Cyrl-CS"/>
        </w:rPr>
        <w:t>Назив и седиште понуђача</w:t>
      </w:r>
    </w:p>
    <w:p w14:paraId="65129ABA" w14:textId="77777777" w:rsidR="009C6498" w:rsidRPr="00B97729" w:rsidRDefault="009C6498" w:rsidP="009C6498">
      <w:pPr>
        <w:spacing w:after="0" w:line="240" w:lineRule="auto"/>
        <w:rPr>
          <w:rFonts w:ascii="Times New Roman" w:hAnsi="Times New Roman"/>
          <w:noProof/>
          <w:sz w:val="24"/>
          <w:szCs w:val="24"/>
          <w:lang w:val="sr-Cyrl-CS"/>
        </w:rPr>
      </w:pPr>
    </w:p>
    <w:p w14:paraId="15C6B348" w14:textId="77777777" w:rsidR="009C6498" w:rsidRPr="00B97729" w:rsidRDefault="009C6498" w:rsidP="009C6498">
      <w:pPr>
        <w:spacing w:after="0" w:line="240" w:lineRule="auto"/>
        <w:rPr>
          <w:rFonts w:ascii="Times New Roman" w:hAnsi="Times New Roman"/>
          <w:noProof/>
          <w:sz w:val="24"/>
          <w:szCs w:val="24"/>
          <w:lang w:val="sr-Cyrl-CS"/>
        </w:rPr>
      </w:pPr>
      <w:r w:rsidRPr="00B97729">
        <w:rPr>
          <w:rFonts w:ascii="Times New Roman" w:hAnsi="Times New Roman"/>
          <w:noProof/>
          <w:sz w:val="24"/>
          <w:szCs w:val="24"/>
          <w:lang w:val="sr-Cyrl-CS"/>
        </w:rPr>
        <w:t>Датум: ______________________</w:t>
      </w:r>
    </w:p>
    <w:p w14:paraId="02D87F3E" w14:textId="77777777" w:rsidR="009C6498" w:rsidRPr="00B97729" w:rsidRDefault="009C6498" w:rsidP="009C6498">
      <w:pPr>
        <w:spacing w:after="0" w:line="240" w:lineRule="auto"/>
        <w:rPr>
          <w:rFonts w:ascii="Times New Roman" w:hAnsi="Times New Roman"/>
          <w:noProof/>
          <w:sz w:val="24"/>
          <w:szCs w:val="24"/>
          <w:lang w:val="sr-Cyrl-CS"/>
        </w:rPr>
      </w:pPr>
    </w:p>
    <w:p w14:paraId="469615D6" w14:textId="77777777" w:rsidR="00E454F2" w:rsidRPr="00853E6F" w:rsidRDefault="00E454F2" w:rsidP="00E454F2">
      <w:pPr>
        <w:autoSpaceDE w:val="0"/>
        <w:autoSpaceDN w:val="0"/>
        <w:adjustRightInd w:val="0"/>
        <w:spacing w:after="0" w:line="240" w:lineRule="auto"/>
        <w:jc w:val="center"/>
        <w:rPr>
          <w:rFonts w:ascii="Times New Roman" w:eastAsiaTheme="minorHAnsi" w:hAnsi="Times New Roman"/>
          <w:color w:val="000000"/>
          <w:sz w:val="24"/>
          <w:szCs w:val="24"/>
          <w:lang w:val="sr-Cyrl-CS"/>
        </w:rPr>
      </w:pPr>
      <w:r w:rsidRPr="00853E6F">
        <w:rPr>
          <w:rFonts w:ascii="Times New Roman" w:eastAsiaTheme="minorHAnsi" w:hAnsi="Times New Roman"/>
          <w:b/>
          <w:bCs/>
          <w:color w:val="000000"/>
          <w:sz w:val="24"/>
          <w:szCs w:val="24"/>
          <w:lang w:val="sr-Cyrl-CS"/>
        </w:rPr>
        <w:t>ИЗЈАВА ПОНУЂАЧА</w:t>
      </w:r>
    </w:p>
    <w:p w14:paraId="06D081F3" w14:textId="77777777" w:rsidR="00E454F2" w:rsidRPr="00853E6F" w:rsidRDefault="00E454F2" w:rsidP="00E454F2">
      <w:pPr>
        <w:autoSpaceDE w:val="0"/>
        <w:autoSpaceDN w:val="0"/>
        <w:adjustRightInd w:val="0"/>
        <w:spacing w:after="0" w:line="240" w:lineRule="auto"/>
        <w:jc w:val="center"/>
        <w:rPr>
          <w:rFonts w:ascii="Times New Roman" w:eastAsiaTheme="minorHAnsi" w:hAnsi="Times New Roman"/>
          <w:color w:val="000000"/>
          <w:sz w:val="24"/>
          <w:szCs w:val="24"/>
          <w:lang w:val="sr-Cyrl-CS"/>
        </w:rPr>
      </w:pPr>
      <w:r w:rsidRPr="00853E6F">
        <w:rPr>
          <w:rFonts w:ascii="Times New Roman" w:eastAsiaTheme="minorHAnsi" w:hAnsi="Times New Roman"/>
          <w:b/>
          <w:bCs/>
          <w:color w:val="000000"/>
          <w:sz w:val="24"/>
          <w:szCs w:val="24"/>
          <w:lang w:val="sr-Cyrl-CS"/>
        </w:rPr>
        <w:t>О ИСПУЊАВАЊУ УСЛОВА ИЗ ЧЛАНА 75 ЗАКОНА</w:t>
      </w:r>
    </w:p>
    <w:p w14:paraId="0815EB2C" w14:textId="648A3F43" w:rsidR="009C6498" w:rsidRPr="00853E6F" w:rsidRDefault="00E454F2" w:rsidP="00E454F2">
      <w:pPr>
        <w:spacing w:after="0" w:line="240" w:lineRule="auto"/>
        <w:jc w:val="center"/>
        <w:rPr>
          <w:rFonts w:ascii="Times New Roman" w:eastAsiaTheme="minorHAnsi" w:hAnsi="Times New Roman"/>
          <w:b/>
          <w:bCs/>
          <w:color w:val="000000"/>
          <w:sz w:val="24"/>
          <w:szCs w:val="24"/>
          <w:lang w:val="sr-Cyrl-CS"/>
        </w:rPr>
      </w:pPr>
      <w:r w:rsidRPr="00853E6F">
        <w:rPr>
          <w:rFonts w:ascii="Times New Roman" w:eastAsiaTheme="minorHAnsi" w:hAnsi="Times New Roman"/>
          <w:b/>
          <w:bCs/>
          <w:color w:val="000000"/>
          <w:sz w:val="24"/>
          <w:szCs w:val="24"/>
          <w:lang w:val="sr-Cyrl-CS"/>
        </w:rPr>
        <w:t>У ПОСТУПКУ ЈАВНЕ НАБАВКЕ</w:t>
      </w:r>
    </w:p>
    <w:p w14:paraId="4BEBAAAF" w14:textId="77777777" w:rsidR="00E454F2" w:rsidRPr="00853E6F" w:rsidRDefault="00E454F2" w:rsidP="00E454F2">
      <w:pPr>
        <w:spacing w:after="0" w:line="240" w:lineRule="auto"/>
        <w:rPr>
          <w:rFonts w:ascii="Times New Roman" w:eastAsiaTheme="minorHAnsi" w:hAnsi="Times New Roman"/>
          <w:b/>
          <w:bCs/>
          <w:color w:val="000000"/>
          <w:sz w:val="24"/>
          <w:szCs w:val="24"/>
          <w:lang w:val="sr-Cyrl-CS"/>
        </w:rPr>
      </w:pPr>
      <w:r w:rsidRPr="00853E6F">
        <w:rPr>
          <w:rFonts w:ascii="Times New Roman" w:eastAsiaTheme="minorHAnsi" w:hAnsi="Times New Roman"/>
          <w:b/>
          <w:bCs/>
          <w:color w:val="000000"/>
          <w:sz w:val="24"/>
          <w:szCs w:val="24"/>
          <w:lang w:val="sr-Cyrl-CS"/>
        </w:rPr>
        <w:tab/>
      </w:r>
    </w:p>
    <w:p w14:paraId="2AFFE227" w14:textId="77777777" w:rsidR="00E454F2" w:rsidRDefault="00E454F2" w:rsidP="00E454F2">
      <w:pPr>
        <w:spacing w:after="0" w:line="240" w:lineRule="auto"/>
        <w:ind w:firstLine="720"/>
        <w:rPr>
          <w:rFonts w:ascii="Times New Roman" w:hAnsi="Times New Roman"/>
          <w:sz w:val="24"/>
          <w:szCs w:val="24"/>
          <w:lang w:val="sr-Cyrl-CS"/>
        </w:rPr>
      </w:pPr>
      <w:r w:rsidRPr="00853E6F">
        <w:rPr>
          <w:rFonts w:ascii="Times New Roman" w:eastAsiaTheme="minorHAnsi" w:hAnsi="Times New Roman"/>
          <w:bCs/>
          <w:color w:val="000000"/>
          <w:sz w:val="24"/>
          <w:szCs w:val="24"/>
          <w:lang w:val="sr-Cyrl-CS"/>
        </w:rPr>
        <w:t>У складу са чланом 77. став 4. Закона, под п</w:t>
      </w:r>
      <w:r w:rsidR="00760B18" w:rsidRPr="00E454F2">
        <w:rPr>
          <w:rFonts w:ascii="Times New Roman" w:hAnsi="Times New Roman"/>
          <w:sz w:val="24"/>
          <w:szCs w:val="24"/>
          <w:lang w:val="sr-Cyrl-CS"/>
        </w:rPr>
        <w:t>уном</w:t>
      </w:r>
      <w:r w:rsidR="00760B18" w:rsidRPr="00770948">
        <w:rPr>
          <w:rFonts w:ascii="Times New Roman" w:hAnsi="Times New Roman"/>
          <w:sz w:val="24"/>
          <w:szCs w:val="24"/>
          <w:lang w:val="sr-Cyrl-CS"/>
        </w:rPr>
        <w:t xml:space="preserve"> материјалном и кривичном одговорношћу, </w:t>
      </w:r>
      <w:r w:rsidR="00760B18" w:rsidRPr="00760B18">
        <w:rPr>
          <w:rFonts w:ascii="Times New Roman" w:hAnsi="Times New Roman"/>
          <w:sz w:val="24"/>
          <w:szCs w:val="24"/>
          <w:lang w:val="sr-Cyrl-CS"/>
        </w:rPr>
        <w:t xml:space="preserve">као заступник понуђача, </w:t>
      </w:r>
      <w:r w:rsidR="00760B18" w:rsidRPr="00770948">
        <w:rPr>
          <w:rFonts w:ascii="Times New Roman" w:hAnsi="Times New Roman"/>
          <w:sz w:val="24"/>
          <w:szCs w:val="24"/>
          <w:lang w:val="sr-Cyrl-CS"/>
        </w:rPr>
        <w:t>дајем следећу</w:t>
      </w:r>
      <w:r w:rsidR="00760B18" w:rsidRPr="00770948">
        <w:rPr>
          <w:rFonts w:ascii="Times New Roman" w:hAnsi="Times New Roman"/>
          <w:sz w:val="24"/>
          <w:szCs w:val="24"/>
          <w:lang w:val="sr-Cyrl-CS"/>
        </w:rPr>
        <w:tab/>
      </w:r>
    </w:p>
    <w:p w14:paraId="3593BF32" w14:textId="77777777" w:rsidR="00760B18" w:rsidRPr="00770948" w:rsidRDefault="00760B18" w:rsidP="00E454F2">
      <w:pPr>
        <w:spacing w:after="0" w:line="240" w:lineRule="auto"/>
        <w:ind w:firstLine="720"/>
        <w:rPr>
          <w:rFonts w:ascii="Times New Roman" w:hAnsi="Times New Roman"/>
          <w:sz w:val="24"/>
          <w:szCs w:val="24"/>
          <w:lang w:val="sr-Cyrl-CS"/>
        </w:rPr>
      </w:pPr>
      <w:r w:rsidRPr="00770948">
        <w:rPr>
          <w:rFonts w:ascii="Times New Roman" w:hAnsi="Times New Roman"/>
          <w:sz w:val="24"/>
          <w:szCs w:val="24"/>
          <w:lang w:val="sr-Cyrl-CS"/>
        </w:rPr>
        <w:tab/>
      </w:r>
      <w:r w:rsidRPr="00770948">
        <w:rPr>
          <w:rFonts w:ascii="Times New Roman" w:hAnsi="Times New Roman"/>
          <w:sz w:val="24"/>
          <w:szCs w:val="24"/>
          <w:lang w:val="sr-Cyrl-CS"/>
        </w:rPr>
        <w:tab/>
      </w:r>
    </w:p>
    <w:p w14:paraId="001AB084" w14:textId="77777777" w:rsidR="00760B18" w:rsidRPr="00770948" w:rsidRDefault="00760B18" w:rsidP="00760B18">
      <w:pPr>
        <w:jc w:val="center"/>
        <w:rPr>
          <w:rFonts w:ascii="Times New Roman" w:hAnsi="Times New Roman"/>
          <w:b/>
          <w:sz w:val="24"/>
          <w:szCs w:val="24"/>
          <w:lang w:val="sr-Cyrl-CS"/>
        </w:rPr>
      </w:pPr>
      <w:r w:rsidRPr="00770948">
        <w:rPr>
          <w:rFonts w:ascii="Times New Roman" w:hAnsi="Times New Roman"/>
          <w:b/>
          <w:sz w:val="24"/>
          <w:szCs w:val="24"/>
          <w:lang w:val="sr-Cyrl-CS"/>
        </w:rPr>
        <w:t>И З Ј А В У</w:t>
      </w:r>
    </w:p>
    <w:p w14:paraId="1AF27925" w14:textId="66D183F8" w:rsidR="00760B18" w:rsidRPr="00760B18" w:rsidRDefault="00760B18" w:rsidP="00950A53">
      <w:pPr>
        <w:spacing w:after="0" w:line="240" w:lineRule="auto"/>
        <w:ind w:firstLine="720"/>
        <w:rPr>
          <w:rFonts w:ascii="Times New Roman" w:hAnsi="Times New Roman"/>
          <w:iCs/>
          <w:sz w:val="24"/>
          <w:szCs w:val="24"/>
          <w:lang w:val="sr-Cyrl-CS"/>
        </w:rPr>
      </w:pPr>
      <w:r w:rsidRPr="00760B18">
        <w:rPr>
          <w:rFonts w:ascii="Times New Roman" w:hAnsi="Times New Roman"/>
          <w:sz w:val="24"/>
          <w:szCs w:val="24"/>
          <w:lang w:val="sr-Cyrl-CS"/>
        </w:rPr>
        <w:t>П</w:t>
      </w:r>
      <w:r w:rsidRPr="00770948">
        <w:rPr>
          <w:rFonts w:ascii="Times New Roman" w:hAnsi="Times New Roman"/>
          <w:sz w:val="24"/>
          <w:szCs w:val="24"/>
          <w:lang w:val="sr-Cyrl-CS"/>
        </w:rPr>
        <w:t>онуђач</w:t>
      </w:r>
      <w:r w:rsidRPr="00853E6F">
        <w:rPr>
          <w:rFonts w:ascii="Times New Roman" w:hAnsi="Times New Roman"/>
          <w:sz w:val="24"/>
          <w:szCs w:val="24"/>
          <w:lang w:val="sr-Cyrl-CS"/>
        </w:rPr>
        <w:t xml:space="preserve"> </w:t>
      </w:r>
      <w:r w:rsidRPr="00853E6F">
        <w:rPr>
          <w:rFonts w:ascii="Times New Roman" w:hAnsi="Times New Roman"/>
          <w:i/>
          <w:sz w:val="24"/>
          <w:szCs w:val="24"/>
          <w:lang w:val="sr-Cyrl-CS"/>
        </w:rPr>
        <w:t xml:space="preserve"> _____________________________________________</w:t>
      </w:r>
      <w:r w:rsidRPr="00760B18">
        <w:rPr>
          <w:rFonts w:ascii="Times New Roman" w:hAnsi="Times New Roman"/>
          <w:i/>
          <w:sz w:val="24"/>
          <w:szCs w:val="24"/>
          <w:lang w:val="sr-Cyrl-CS"/>
        </w:rPr>
        <w:t xml:space="preserve"> </w:t>
      </w:r>
      <w:r w:rsidRPr="00770948">
        <w:rPr>
          <w:rFonts w:ascii="Times New Roman" w:hAnsi="Times New Roman"/>
          <w:sz w:val="24"/>
          <w:szCs w:val="24"/>
          <w:lang w:val="sr-Cyrl-CS"/>
        </w:rPr>
        <w:t>у поступку</w:t>
      </w:r>
      <w:r w:rsidR="009F57AF">
        <w:rPr>
          <w:rFonts w:ascii="Times New Roman" w:hAnsi="Times New Roman"/>
          <w:sz w:val="24"/>
          <w:szCs w:val="24"/>
          <w:lang w:val="sr-Cyrl-CS"/>
        </w:rPr>
        <w:t xml:space="preserve"> </w:t>
      </w:r>
      <w:r w:rsidR="00DF2C04" w:rsidRPr="00B97729">
        <w:rPr>
          <w:rFonts w:ascii="Times New Roman" w:hAnsi="Times New Roman"/>
          <w:sz w:val="24"/>
          <w:szCs w:val="24"/>
          <w:lang w:val="sr-Cyrl-CS"/>
        </w:rPr>
        <w:t>набавк</w:t>
      </w:r>
      <w:r w:rsidR="009F57AF">
        <w:rPr>
          <w:rFonts w:ascii="Times New Roman" w:hAnsi="Times New Roman"/>
          <w:sz w:val="24"/>
          <w:szCs w:val="24"/>
          <w:lang w:val="sr-Cyrl-CS"/>
        </w:rPr>
        <w:t>е</w:t>
      </w:r>
      <w:r w:rsidR="00DF2C04" w:rsidRPr="00B97729">
        <w:rPr>
          <w:rFonts w:ascii="Times New Roman" w:eastAsia="Arial" w:hAnsi="Times New Roman"/>
          <w:sz w:val="24"/>
          <w:szCs w:val="24"/>
          <w:lang w:val="sr-Cyrl-CS"/>
        </w:rPr>
        <w:t xml:space="preserve"> </w:t>
      </w:r>
      <w:r w:rsidR="006C480F" w:rsidRPr="00853E6F">
        <w:rPr>
          <w:rFonts w:ascii="Times New Roman" w:eastAsia="Arial" w:hAnsi="Times New Roman"/>
          <w:sz w:val="24"/>
          <w:szCs w:val="24"/>
          <w:lang w:val="sr-Cyrl-CS"/>
        </w:rPr>
        <w:t>лабораторијске</w:t>
      </w:r>
      <w:r w:rsidR="00DF2C04" w:rsidRPr="00853E6F">
        <w:rPr>
          <w:rFonts w:ascii="Times New Roman" w:eastAsia="Arial" w:hAnsi="Times New Roman"/>
          <w:sz w:val="24"/>
          <w:szCs w:val="24"/>
          <w:lang w:val="sr-Cyrl-CS"/>
        </w:rPr>
        <w:t xml:space="preserve"> </w:t>
      </w:r>
      <w:r w:rsidR="00DF2C04" w:rsidRPr="00B97729">
        <w:rPr>
          <w:rFonts w:ascii="Times New Roman" w:eastAsia="Arial" w:hAnsi="Times New Roman"/>
          <w:sz w:val="24"/>
          <w:szCs w:val="24"/>
          <w:lang w:val="sr-Cyrl-CS"/>
        </w:rPr>
        <w:t>опреме</w:t>
      </w:r>
      <w:r w:rsidR="00DF2C04" w:rsidRPr="00853E6F">
        <w:rPr>
          <w:rFonts w:ascii="Times New Roman" w:eastAsia="Arial" w:hAnsi="Times New Roman"/>
          <w:sz w:val="24"/>
          <w:szCs w:val="24"/>
          <w:lang w:val="sr-Cyrl-CS"/>
        </w:rPr>
        <w:t xml:space="preserve"> </w:t>
      </w:r>
      <w:r w:rsidR="00DF2C04" w:rsidRPr="00B97729">
        <w:rPr>
          <w:rFonts w:ascii="Times New Roman" w:hAnsi="Times New Roman"/>
          <w:sz w:val="24"/>
          <w:szCs w:val="24"/>
          <w:lang w:val="sr-Cyrl-CS"/>
        </w:rPr>
        <w:t>за</w:t>
      </w:r>
      <w:r w:rsidR="00DF2C04" w:rsidRPr="00B97729">
        <w:rPr>
          <w:rFonts w:ascii="Times New Roman" w:eastAsia="Arial" w:hAnsi="Times New Roman"/>
          <w:sz w:val="24"/>
          <w:szCs w:val="24"/>
          <w:lang w:val="sr-Cyrl-CS"/>
        </w:rPr>
        <w:t xml:space="preserve"> </w:t>
      </w:r>
      <w:r w:rsidR="00DF2C04" w:rsidRPr="00B97729">
        <w:rPr>
          <w:rFonts w:ascii="Times New Roman" w:hAnsi="Times New Roman"/>
          <w:sz w:val="24"/>
          <w:szCs w:val="24"/>
          <w:lang w:val="sr-Cyrl-CS"/>
        </w:rPr>
        <w:t>потребе</w:t>
      </w:r>
      <w:r w:rsidR="00DF2C04" w:rsidRPr="00B97729">
        <w:rPr>
          <w:rFonts w:ascii="Times New Roman" w:eastAsia="Arial" w:hAnsi="Times New Roman"/>
          <w:sz w:val="24"/>
          <w:szCs w:val="24"/>
          <w:lang w:val="sr-Cyrl-CS"/>
        </w:rPr>
        <w:t xml:space="preserve"> </w:t>
      </w:r>
      <w:r w:rsidR="00DF2C04" w:rsidRPr="00B97729">
        <w:rPr>
          <w:rFonts w:ascii="Times New Roman" w:hAnsi="Times New Roman"/>
          <w:sz w:val="24"/>
          <w:szCs w:val="24"/>
          <w:lang w:val="sr-Cyrl-CS"/>
        </w:rPr>
        <w:t>партнера</w:t>
      </w:r>
      <w:r w:rsidR="00DF2C04" w:rsidRPr="00853E6F">
        <w:rPr>
          <w:rFonts w:ascii="Times New Roman" w:hAnsi="Times New Roman"/>
          <w:sz w:val="24"/>
          <w:szCs w:val="24"/>
          <w:lang w:val="sr-Cyrl-CS"/>
        </w:rPr>
        <w:t xml:space="preserve"> Универзитет</w:t>
      </w:r>
      <w:r w:rsidR="00DF2C04" w:rsidRPr="00B97729">
        <w:rPr>
          <w:rFonts w:ascii="Times New Roman" w:hAnsi="Times New Roman"/>
          <w:sz w:val="24"/>
          <w:szCs w:val="24"/>
        </w:rPr>
        <w:t>a</w:t>
      </w:r>
      <w:r w:rsidR="00DF2C04" w:rsidRPr="00853E6F">
        <w:rPr>
          <w:rFonts w:ascii="Times New Roman" w:hAnsi="Times New Roman"/>
          <w:sz w:val="24"/>
          <w:szCs w:val="24"/>
          <w:lang w:val="sr-Cyrl-CS"/>
        </w:rPr>
        <w:t xml:space="preserve"> у Новом Саду на </w:t>
      </w:r>
      <w:r w:rsidR="00DF2C04" w:rsidRPr="00140E52">
        <w:rPr>
          <w:rFonts w:ascii="Times New Roman" w:hAnsi="Times New Roman"/>
          <w:sz w:val="24"/>
          <w:szCs w:val="24"/>
          <w:lang w:val="en-US"/>
        </w:rPr>
        <w:t>E</w:t>
      </w:r>
      <w:r w:rsidR="00DF2C04" w:rsidRPr="00853E6F">
        <w:rPr>
          <w:rFonts w:ascii="Times New Roman" w:hAnsi="Times New Roman"/>
          <w:sz w:val="24"/>
          <w:szCs w:val="24"/>
          <w:lang w:val="sr-Cyrl-CS"/>
        </w:rPr>
        <w:t>РАСМУС</w:t>
      </w:r>
      <w:r w:rsidR="00DF2C04" w:rsidRPr="00140E52">
        <w:rPr>
          <w:rFonts w:ascii="Times New Roman" w:hAnsi="Times New Roman"/>
          <w:sz w:val="24"/>
          <w:szCs w:val="24"/>
          <w:lang w:val="sr-Cyrl-CS"/>
        </w:rPr>
        <w:t xml:space="preserve"> + пројек</w:t>
      </w:r>
      <w:r w:rsidR="00DF2C04" w:rsidRPr="00853E6F">
        <w:rPr>
          <w:rFonts w:ascii="Times New Roman" w:hAnsi="Times New Roman"/>
          <w:sz w:val="24"/>
          <w:szCs w:val="24"/>
          <w:lang w:val="sr-Cyrl-CS"/>
        </w:rPr>
        <w:t>ту</w:t>
      </w:r>
      <w:r w:rsidR="00DF2C04" w:rsidRPr="00140E52">
        <w:rPr>
          <w:rFonts w:ascii="Times New Roman" w:hAnsi="Times New Roman"/>
          <w:sz w:val="24"/>
          <w:szCs w:val="24"/>
          <w:lang w:val="sr-Cyrl-CS"/>
        </w:rPr>
        <w:t xml:space="preserve"> </w:t>
      </w:r>
      <w:r w:rsidR="00DF2C04" w:rsidRPr="00140E52">
        <w:rPr>
          <w:rFonts w:ascii="Times New Roman" w:hAnsi="Times New Roman"/>
          <w:noProof/>
          <w:sz w:val="24"/>
          <w:szCs w:val="24"/>
          <w:lang w:val="sr-Cyrl-CS"/>
        </w:rPr>
        <w:t xml:space="preserve">бр. </w:t>
      </w:r>
      <w:r w:rsidR="006C480F" w:rsidRPr="006538F1">
        <w:rPr>
          <w:rFonts w:ascii="Times New Roman" w:hAnsi="Times New Roman"/>
          <w:bCs/>
          <w:sz w:val="24"/>
          <w:szCs w:val="24"/>
          <w:lang w:val="sr-Cyrl-CS" w:eastAsia="en-GB"/>
        </w:rPr>
        <w:t>597888-EPP-1-2018-1-RS-EPPKA2-CBHE-JP</w:t>
      </w:r>
      <w:r w:rsidR="006C480F">
        <w:rPr>
          <w:rFonts w:ascii="Times New Roman" w:hAnsi="Times New Roman"/>
          <w:bCs/>
          <w:sz w:val="24"/>
          <w:szCs w:val="24"/>
          <w:lang w:val="sr-Cyrl-CS" w:eastAsia="en-GB"/>
        </w:rPr>
        <w:t xml:space="preserve"> </w:t>
      </w:r>
      <w:r w:rsidR="006C480F" w:rsidRPr="006538F1">
        <w:rPr>
          <w:rFonts w:ascii="Times New Roman" w:hAnsi="Times New Roman"/>
          <w:bCs/>
          <w:sz w:val="24"/>
          <w:szCs w:val="24"/>
          <w:lang w:val="sr-Cyrl-CS" w:eastAsia="en-GB"/>
        </w:rPr>
        <w:t>„</w:t>
      </w:r>
      <w:proofErr w:type="spellStart"/>
      <w:r w:rsidR="006C480F" w:rsidRPr="006538F1">
        <w:rPr>
          <w:rFonts w:ascii="Times New Roman" w:hAnsi="Times New Roman"/>
          <w:bCs/>
          <w:sz w:val="24"/>
          <w:szCs w:val="24"/>
          <w:lang w:val="sr-Cyrl-CS" w:eastAsia="en-GB"/>
        </w:rPr>
        <w:t>Strengthening</w:t>
      </w:r>
      <w:proofErr w:type="spellEnd"/>
      <w:r w:rsidR="006C480F" w:rsidRPr="006538F1">
        <w:rPr>
          <w:rFonts w:ascii="Times New Roman" w:hAnsi="Times New Roman"/>
          <w:bCs/>
          <w:sz w:val="24"/>
          <w:szCs w:val="24"/>
          <w:lang w:val="sr-Cyrl-CS" w:eastAsia="en-GB"/>
        </w:rPr>
        <w:t xml:space="preserve"> </w:t>
      </w:r>
      <w:proofErr w:type="spellStart"/>
      <w:r w:rsidR="006C480F" w:rsidRPr="006538F1">
        <w:rPr>
          <w:rFonts w:ascii="Times New Roman" w:hAnsi="Times New Roman"/>
          <w:bCs/>
          <w:sz w:val="24"/>
          <w:szCs w:val="24"/>
          <w:lang w:val="sr-Cyrl-CS" w:eastAsia="en-GB"/>
        </w:rPr>
        <w:t>of</w:t>
      </w:r>
      <w:proofErr w:type="spellEnd"/>
      <w:r w:rsidR="006C480F" w:rsidRPr="006538F1">
        <w:rPr>
          <w:rFonts w:ascii="Times New Roman" w:hAnsi="Times New Roman"/>
          <w:bCs/>
          <w:sz w:val="24"/>
          <w:szCs w:val="24"/>
          <w:lang w:val="sr-Cyrl-CS" w:eastAsia="en-GB"/>
        </w:rPr>
        <w:t xml:space="preserve"> </w:t>
      </w:r>
      <w:proofErr w:type="spellStart"/>
      <w:r w:rsidR="006C480F" w:rsidRPr="006538F1">
        <w:rPr>
          <w:rFonts w:ascii="Times New Roman" w:hAnsi="Times New Roman"/>
          <w:bCs/>
          <w:sz w:val="24"/>
          <w:szCs w:val="24"/>
          <w:lang w:val="sr-Cyrl-CS" w:eastAsia="en-GB"/>
        </w:rPr>
        <w:t>master</w:t>
      </w:r>
      <w:proofErr w:type="spellEnd"/>
      <w:r w:rsidR="006C480F" w:rsidRPr="006538F1">
        <w:rPr>
          <w:rFonts w:ascii="Times New Roman" w:hAnsi="Times New Roman"/>
          <w:bCs/>
          <w:sz w:val="24"/>
          <w:szCs w:val="24"/>
          <w:lang w:val="sr-Cyrl-CS" w:eastAsia="en-GB"/>
        </w:rPr>
        <w:t xml:space="preserve"> </w:t>
      </w:r>
      <w:proofErr w:type="spellStart"/>
      <w:r w:rsidR="006C480F" w:rsidRPr="006538F1">
        <w:rPr>
          <w:rFonts w:ascii="Times New Roman" w:hAnsi="Times New Roman"/>
          <w:bCs/>
          <w:sz w:val="24"/>
          <w:szCs w:val="24"/>
          <w:lang w:val="sr-Cyrl-CS" w:eastAsia="en-GB"/>
        </w:rPr>
        <w:t>curricula</w:t>
      </w:r>
      <w:proofErr w:type="spellEnd"/>
      <w:r w:rsidR="006C480F" w:rsidRPr="006538F1">
        <w:rPr>
          <w:rFonts w:ascii="Times New Roman" w:hAnsi="Times New Roman"/>
          <w:bCs/>
          <w:sz w:val="24"/>
          <w:szCs w:val="24"/>
          <w:lang w:val="sr-Cyrl-CS" w:eastAsia="en-GB"/>
        </w:rPr>
        <w:t xml:space="preserve"> </w:t>
      </w:r>
      <w:proofErr w:type="spellStart"/>
      <w:r w:rsidR="006C480F" w:rsidRPr="006538F1">
        <w:rPr>
          <w:rFonts w:ascii="Times New Roman" w:hAnsi="Times New Roman"/>
          <w:bCs/>
          <w:sz w:val="24"/>
          <w:szCs w:val="24"/>
          <w:lang w:val="sr-Cyrl-CS" w:eastAsia="en-GB"/>
        </w:rPr>
        <w:t>in</w:t>
      </w:r>
      <w:proofErr w:type="spellEnd"/>
      <w:r w:rsidR="006C480F" w:rsidRPr="006538F1">
        <w:rPr>
          <w:rFonts w:ascii="Times New Roman" w:hAnsi="Times New Roman"/>
          <w:bCs/>
          <w:sz w:val="24"/>
          <w:szCs w:val="24"/>
          <w:lang w:val="sr-Cyrl-CS" w:eastAsia="en-GB"/>
        </w:rPr>
        <w:t xml:space="preserve"> </w:t>
      </w:r>
      <w:proofErr w:type="spellStart"/>
      <w:r w:rsidR="006C480F" w:rsidRPr="006538F1">
        <w:rPr>
          <w:rFonts w:ascii="Times New Roman" w:hAnsi="Times New Roman"/>
          <w:bCs/>
          <w:sz w:val="24"/>
          <w:szCs w:val="24"/>
          <w:lang w:val="sr-Cyrl-CS" w:eastAsia="en-GB"/>
        </w:rPr>
        <w:t>water</w:t>
      </w:r>
      <w:proofErr w:type="spellEnd"/>
      <w:r w:rsidR="006C480F" w:rsidRPr="006538F1">
        <w:rPr>
          <w:rFonts w:ascii="Times New Roman" w:hAnsi="Times New Roman"/>
          <w:bCs/>
          <w:sz w:val="24"/>
          <w:szCs w:val="24"/>
          <w:lang w:val="sr-Cyrl-CS" w:eastAsia="en-GB"/>
        </w:rPr>
        <w:t xml:space="preserve"> </w:t>
      </w:r>
      <w:proofErr w:type="spellStart"/>
      <w:r w:rsidR="006C480F" w:rsidRPr="006538F1">
        <w:rPr>
          <w:rFonts w:ascii="Times New Roman" w:hAnsi="Times New Roman"/>
          <w:bCs/>
          <w:sz w:val="24"/>
          <w:szCs w:val="24"/>
          <w:lang w:val="sr-Cyrl-CS" w:eastAsia="en-GB"/>
        </w:rPr>
        <w:t>resources</w:t>
      </w:r>
      <w:proofErr w:type="spellEnd"/>
      <w:r w:rsidR="006C480F" w:rsidRPr="006538F1">
        <w:rPr>
          <w:rFonts w:ascii="Times New Roman" w:hAnsi="Times New Roman"/>
          <w:bCs/>
          <w:sz w:val="24"/>
          <w:szCs w:val="24"/>
          <w:lang w:val="sr-Cyrl-CS" w:eastAsia="en-GB"/>
        </w:rPr>
        <w:t xml:space="preserve"> management </w:t>
      </w:r>
      <w:proofErr w:type="spellStart"/>
      <w:r w:rsidR="006C480F" w:rsidRPr="006538F1">
        <w:rPr>
          <w:rFonts w:ascii="Times New Roman" w:hAnsi="Times New Roman"/>
          <w:bCs/>
          <w:sz w:val="24"/>
          <w:szCs w:val="24"/>
          <w:lang w:val="sr-Cyrl-CS" w:eastAsia="en-GB"/>
        </w:rPr>
        <w:t>for</w:t>
      </w:r>
      <w:proofErr w:type="spellEnd"/>
      <w:r w:rsidR="006C480F" w:rsidRPr="006538F1">
        <w:rPr>
          <w:rFonts w:ascii="Times New Roman" w:hAnsi="Times New Roman"/>
          <w:bCs/>
          <w:sz w:val="24"/>
          <w:szCs w:val="24"/>
          <w:lang w:val="sr-Cyrl-CS" w:eastAsia="en-GB"/>
        </w:rPr>
        <w:t xml:space="preserve"> </w:t>
      </w:r>
      <w:proofErr w:type="spellStart"/>
      <w:r w:rsidR="006C480F" w:rsidRPr="006538F1">
        <w:rPr>
          <w:rFonts w:ascii="Times New Roman" w:hAnsi="Times New Roman"/>
          <w:bCs/>
          <w:sz w:val="24"/>
          <w:szCs w:val="24"/>
          <w:lang w:val="sr-Cyrl-CS" w:eastAsia="en-GB"/>
        </w:rPr>
        <w:t>the</w:t>
      </w:r>
      <w:proofErr w:type="spellEnd"/>
      <w:r w:rsidR="006C480F" w:rsidRPr="006538F1">
        <w:rPr>
          <w:rFonts w:ascii="Times New Roman" w:hAnsi="Times New Roman"/>
          <w:bCs/>
          <w:sz w:val="24"/>
          <w:szCs w:val="24"/>
          <w:lang w:val="sr-Cyrl-CS" w:eastAsia="en-GB"/>
        </w:rPr>
        <w:t xml:space="preserve"> </w:t>
      </w:r>
      <w:proofErr w:type="spellStart"/>
      <w:r w:rsidR="006C480F" w:rsidRPr="006538F1">
        <w:rPr>
          <w:rFonts w:ascii="Times New Roman" w:hAnsi="Times New Roman"/>
          <w:bCs/>
          <w:sz w:val="24"/>
          <w:szCs w:val="24"/>
          <w:lang w:val="sr-Cyrl-CS" w:eastAsia="en-GB"/>
        </w:rPr>
        <w:t>Western</w:t>
      </w:r>
      <w:proofErr w:type="spellEnd"/>
      <w:r w:rsidR="006C480F" w:rsidRPr="006538F1">
        <w:rPr>
          <w:rFonts w:ascii="Times New Roman" w:hAnsi="Times New Roman"/>
          <w:bCs/>
          <w:sz w:val="24"/>
          <w:szCs w:val="24"/>
          <w:lang w:val="sr-Cyrl-CS" w:eastAsia="en-GB"/>
        </w:rPr>
        <w:t xml:space="preserve"> </w:t>
      </w:r>
      <w:proofErr w:type="spellStart"/>
      <w:r w:rsidR="006C480F" w:rsidRPr="006538F1">
        <w:rPr>
          <w:rFonts w:ascii="Times New Roman" w:hAnsi="Times New Roman"/>
          <w:bCs/>
          <w:sz w:val="24"/>
          <w:szCs w:val="24"/>
          <w:lang w:val="sr-Cyrl-CS" w:eastAsia="en-GB"/>
        </w:rPr>
        <w:t>Balkans</w:t>
      </w:r>
      <w:proofErr w:type="spellEnd"/>
      <w:r w:rsidR="006C480F" w:rsidRPr="006538F1">
        <w:rPr>
          <w:rFonts w:ascii="Times New Roman" w:hAnsi="Times New Roman"/>
          <w:bCs/>
          <w:sz w:val="24"/>
          <w:szCs w:val="24"/>
          <w:lang w:val="sr-Cyrl-CS" w:eastAsia="en-GB"/>
        </w:rPr>
        <w:t xml:space="preserve"> </w:t>
      </w:r>
      <w:proofErr w:type="spellStart"/>
      <w:r w:rsidR="006C480F" w:rsidRPr="006538F1">
        <w:rPr>
          <w:rFonts w:ascii="Times New Roman" w:hAnsi="Times New Roman"/>
          <w:bCs/>
          <w:sz w:val="24"/>
          <w:szCs w:val="24"/>
          <w:lang w:val="sr-Cyrl-CS" w:eastAsia="en-GB"/>
        </w:rPr>
        <w:t>HEIs</w:t>
      </w:r>
      <w:proofErr w:type="spellEnd"/>
      <w:r w:rsidR="006C480F" w:rsidRPr="006538F1">
        <w:rPr>
          <w:rFonts w:ascii="Times New Roman" w:hAnsi="Times New Roman"/>
          <w:bCs/>
          <w:sz w:val="24"/>
          <w:szCs w:val="24"/>
          <w:lang w:val="sr-Cyrl-CS" w:eastAsia="en-GB"/>
        </w:rPr>
        <w:t xml:space="preserve"> </w:t>
      </w:r>
      <w:proofErr w:type="spellStart"/>
      <w:r w:rsidR="006C480F" w:rsidRPr="006538F1">
        <w:rPr>
          <w:rFonts w:ascii="Times New Roman" w:hAnsi="Times New Roman"/>
          <w:bCs/>
          <w:sz w:val="24"/>
          <w:szCs w:val="24"/>
          <w:lang w:val="sr-Cyrl-CS" w:eastAsia="en-GB"/>
        </w:rPr>
        <w:t>and</w:t>
      </w:r>
      <w:proofErr w:type="spellEnd"/>
      <w:r w:rsidR="006C480F" w:rsidRPr="006538F1">
        <w:rPr>
          <w:rFonts w:ascii="Times New Roman" w:hAnsi="Times New Roman"/>
          <w:bCs/>
          <w:sz w:val="24"/>
          <w:szCs w:val="24"/>
          <w:lang w:val="sr-Cyrl-CS" w:eastAsia="en-GB"/>
        </w:rPr>
        <w:t xml:space="preserve"> </w:t>
      </w:r>
      <w:proofErr w:type="spellStart"/>
      <w:r w:rsidR="006C480F" w:rsidRPr="006538F1">
        <w:rPr>
          <w:rFonts w:ascii="Times New Roman" w:hAnsi="Times New Roman"/>
          <w:bCs/>
          <w:sz w:val="24"/>
          <w:szCs w:val="24"/>
          <w:lang w:val="sr-Cyrl-CS" w:eastAsia="en-GB"/>
        </w:rPr>
        <w:t>stakeholders</w:t>
      </w:r>
      <w:proofErr w:type="spellEnd"/>
      <w:r w:rsidR="006C480F" w:rsidRPr="006538F1">
        <w:rPr>
          <w:rFonts w:ascii="Times New Roman" w:hAnsi="Times New Roman"/>
          <w:bCs/>
          <w:sz w:val="24"/>
          <w:szCs w:val="24"/>
          <w:lang w:val="sr-Cyrl-CS" w:eastAsia="en-GB"/>
        </w:rPr>
        <w:t>” (SWARM)</w:t>
      </w:r>
      <w:r w:rsidRPr="00760B18">
        <w:rPr>
          <w:rFonts w:ascii="Times New Roman" w:hAnsi="Times New Roman"/>
          <w:sz w:val="24"/>
          <w:szCs w:val="24"/>
          <w:shd w:val="clear" w:color="auto" w:fill="FFFFFF"/>
          <w:lang w:val="sr-Cyrl-CS"/>
        </w:rPr>
        <w:t>,</w:t>
      </w:r>
      <w:r w:rsidRPr="00770948">
        <w:rPr>
          <w:rFonts w:ascii="Times New Roman" w:hAnsi="Times New Roman"/>
          <w:sz w:val="24"/>
          <w:szCs w:val="24"/>
          <w:lang w:val="sr-Cyrl-CS"/>
        </w:rPr>
        <w:t xml:space="preserve"> испуњава све услове из чл. 75. </w:t>
      </w:r>
      <w:r w:rsidR="00337110">
        <w:rPr>
          <w:rFonts w:ascii="Times New Roman" w:hAnsi="Times New Roman"/>
          <w:sz w:val="24"/>
          <w:szCs w:val="24"/>
          <w:lang w:val="sr-Cyrl-CS"/>
        </w:rPr>
        <w:t>и</w:t>
      </w:r>
      <w:r w:rsidRPr="00770948">
        <w:rPr>
          <w:rFonts w:ascii="Times New Roman" w:hAnsi="Times New Roman"/>
          <w:sz w:val="24"/>
          <w:szCs w:val="24"/>
          <w:lang w:val="sr-Cyrl-CS"/>
        </w:rPr>
        <w:t xml:space="preserve"> 76. ЗЈН, односно услове дефинисане конкурсном документацијом</w:t>
      </w:r>
      <w:r w:rsidRPr="00760B18">
        <w:rPr>
          <w:rFonts w:ascii="Times New Roman" w:hAnsi="Times New Roman"/>
          <w:sz w:val="24"/>
          <w:szCs w:val="24"/>
          <w:lang w:val="ru-RU"/>
        </w:rPr>
        <w:t xml:space="preserve"> </w:t>
      </w:r>
      <w:r w:rsidRPr="00770948">
        <w:rPr>
          <w:rFonts w:ascii="Times New Roman" w:hAnsi="Times New Roman"/>
          <w:sz w:val="24"/>
          <w:szCs w:val="24"/>
          <w:lang w:val="sr-Cyrl-CS"/>
        </w:rPr>
        <w:t>за предметну јавну набавку</w:t>
      </w:r>
      <w:r w:rsidRPr="00760B18">
        <w:rPr>
          <w:rFonts w:ascii="Times New Roman" w:hAnsi="Times New Roman"/>
          <w:sz w:val="24"/>
          <w:szCs w:val="24"/>
          <w:lang w:val="sr-Cyrl-CS"/>
        </w:rPr>
        <w:t>,</w:t>
      </w:r>
      <w:r w:rsidRPr="00770948">
        <w:rPr>
          <w:rFonts w:ascii="Times New Roman" w:hAnsi="Times New Roman"/>
          <w:sz w:val="24"/>
          <w:szCs w:val="24"/>
          <w:lang w:val="sr-Cyrl-CS"/>
        </w:rPr>
        <w:t xml:space="preserve"> и то:</w:t>
      </w:r>
    </w:p>
    <w:p w14:paraId="631E34F7" w14:textId="77777777" w:rsidR="00760B18" w:rsidRPr="00760B18" w:rsidRDefault="00760B18" w:rsidP="007768B2">
      <w:pPr>
        <w:pStyle w:val="ListParagraph"/>
        <w:numPr>
          <w:ilvl w:val="0"/>
          <w:numId w:val="6"/>
        </w:numPr>
        <w:suppressAutoHyphens/>
        <w:spacing w:after="0" w:line="100" w:lineRule="atLeast"/>
        <w:rPr>
          <w:rFonts w:ascii="Times New Roman" w:hAnsi="Times New Roman"/>
          <w:iCs/>
          <w:sz w:val="24"/>
          <w:szCs w:val="24"/>
          <w:lang w:val="sr-Cyrl-CS"/>
        </w:rPr>
      </w:pPr>
      <w:r w:rsidRPr="00760B18">
        <w:rPr>
          <w:rFonts w:ascii="Times New Roman" w:hAnsi="Times New Roman"/>
          <w:iCs/>
          <w:sz w:val="24"/>
          <w:szCs w:val="24"/>
          <w:lang w:val="sr-Cyrl-CS"/>
        </w:rPr>
        <w:t>Понуђач је р</w:t>
      </w:r>
      <w:r w:rsidRPr="00770948">
        <w:rPr>
          <w:rFonts w:ascii="Times New Roman" w:hAnsi="Times New Roman"/>
          <w:iCs/>
          <w:sz w:val="24"/>
          <w:szCs w:val="24"/>
          <w:lang w:val="sr-Cyrl-CS"/>
        </w:rPr>
        <w:t>егистрован код надлежног органа, односно уписан у одговарајући регистар</w:t>
      </w:r>
      <w:r w:rsidRPr="00853E6F">
        <w:rPr>
          <w:rFonts w:ascii="Times New Roman" w:hAnsi="Times New Roman"/>
          <w:iCs/>
          <w:sz w:val="24"/>
          <w:szCs w:val="24"/>
          <w:lang w:val="sr-Cyrl-CS"/>
        </w:rPr>
        <w:t xml:space="preserve"> (чл. 75. </w:t>
      </w:r>
      <w:proofErr w:type="spellStart"/>
      <w:r w:rsidR="00BF300B" w:rsidRPr="00760B18">
        <w:rPr>
          <w:rFonts w:ascii="Times New Roman" w:hAnsi="Times New Roman"/>
          <w:iCs/>
          <w:sz w:val="24"/>
          <w:szCs w:val="24"/>
        </w:rPr>
        <w:t>С</w:t>
      </w:r>
      <w:r w:rsidRPr="00760B18">
        <w:rPr>
          <w:rFonts w:ascii="Times New Roman" w:hAnsi="Times New Roman"/>
          <w:iCs/>
          <w:sz w:val="24"/>
          <w:szCs w:val="24"/>
        </w:rPr>
        <w:t>т</w:t>
      </w:r>
      <w:proofErr w:type="spellEnd"/>
      <w:r w:rsidRPr="00760B18">
        <w:rPr>
          <w:rFonts w:ascii="Times New Roman" w:hAnsi="Times New Roman"/>
          <w:iCs/>
          <w:sz w:val="24"/>
          <w:szCs w:val="24"/>
        </w:rPr>
        <w:t xml:space="preserve">. 1. </w:t>
      </w:r>
      <w:proofErr w:type="spellStart"/>
      <w:r w:rsidR="00BF300B" w:rsidRPr="00760B18">
        <w:rPr>
          <w:rFonts w:ascii="Times New Roman" w:hAnsi="Times New Roman"/>
          <w:iCs/>
          <w:sz w:val="24"/>
          <w:szCs w:val="24"/>
        </w:rPr>
        <w:t>Т</w:t>
      </w:r>
      <w:r w:rsidRPr="00760B18">
        <w:rPr>
          <w:rFonts w:ascii="Times New Roman" w:hAnsi="Times New Roman"/>
          <w:iCs/>
          <w:sz w:val="24"/>
          <w:szCs w:val="24"/>
        </w:rPr>
        <w:t>ач</w:t>
      </w:r>
      <w:proofErr w:type="spellEnd"/>
      <w:r w:rsidRPr="00760B18">
        <w:rPr>
          <w:rFonts w:ascii="Times New Roman" w:hAnsi="Times New Roman"/>
          <w:iCs/>
          <w:sz w:val="24"/>
          <w:szCs w:val="24"/>
        </w:rPr>
        <w:t>. 1) ЗЈН);</w:t>
      </w:r>
    </w:p>
    <w:p w14:paraId="18E2DC9F" w14:textId="77777777" w:rsidR="00760B18" w:rsidRPr="00760B18" w:rsidRDefault="00760B18" w:rsidP="007768B2">
      <w:pPr>
        <w:pStyle w:val="ListParagraph"/>
        <w:numPr>
          <w:ilvl w:val="0"/>
          <w:numId w:val="6"/>
        </w:numPr>
        <w:suppressAutoHyphens/>
        <w:spacing w:after="0" w:line="100" w:lineRule="atLeast"/>
        <w:rPr>
          <w:rFonts w:ascii="Times New Roman" w:hAnsi="Times New Roman"/>
          <w:bCs/>
          <w:iCs/>
          <w:sz w:val="24"/>
          <w:szCs w:val="24"/>
          <w:lang w:val="sr-Cyrl-CS"/>
        </w:rPr>
      </w:pPr>
      <w:r w:rsidRPr="00760B18">
        <w:rPr>
          <w:rFonts w:ascii="Times New Roman" w:hAnsi="Times New Roman"/>
          <w:iCs/>
          <w:sz w:val="24"/>
          <w:szCs w:val="24"/>
          <w:lang w:val="sr-Cyrl-CS"/>
        </w:rPr>
        <w:t xml:space="preserve">Понуђач и његов </w:t>
      </w:r>
      <w:r w:rsidRPr="00853E6F">
        <w:rPr>
          <w:rFonts w:ascii="Times New Roman" w:hAnsi="Times New Roman"/>
          <w:iCs/>
          <w:sz w:val="24"/>
          <w:szCs w:val="24"/>
          <w:lang w:val="sr-Cyrl-CS"/>
        </w:rPr>
        <w:t>закон</w:t>
      </w:r>
      <w:r w:rsidRPr="00770948">
        <w:rPr>
          <w:rFonts w:ascii="Times New Roman" w:hAnsi="Times New Roman"/>
          <w:iCs/>
          <w:sz w:val="24"/>
          <w:szCs w:val="24"/>
          <w:lang w:val="sr-Cyrl-CS"/>
        </w:rPr>
        <w:t xml:space="preserve">ски </w:t>
      </w:r>
      <w:r w:rsidRPr="00770948">
        <w:rPr>
          <w:rFonts w:ascii="Times New Roman" w:hAnsi="Times New Roman"/>
          <w:sz w:val="24"/>
          <w:szCs w:val="24"/>
          <w:lang w:val="sr-Cyrl-CS"/>
        </w:rPr>
        <w:t>заступник нис</w:t>
      </w:r>
      <w:r w:rsidRPr="00760B18">
        <w:rPr>
          <w:rFonts w:ascii="Times New Roman" w:hAnsi="Times New Roman"/>
          <w:sz w:val="24"/>
          <w:szCs w:val="24"/>
          <w:lang w:val="sr-Cyrl-CS"/>
        </w:rPr>
        <w:t>у</w:t>
      </w:r>
      <w:r w:rsidRPr="00770948">
        <w:rPr>
          <w:rFonts w:ascii="Times New Roman" w:hAnsi="Times New Roman"/>
          <w:sz w:val="24"/>
          <w:szCs w:val="24"/>
          <w:lang w:val="sr-Cyrl-CS"/>
        </w:rPr>
        <w:t xml:space="preserve"> осуђивани за неко од кривичних дела као члан организоване криминалне групе, да ни</w:t>
      </w:r>
      <w:r w:rsidRPr="00853E6F">
        <w:rPr>
          <w:rFonts w:ascii="Times New Roman" w:hAnsi="Times New Roman"/>
          <w:sz w:val="24"/>
          <w:szCs w:val="24"/>
          <w:lang w:val="sr-Cyrl-CS"/>
        </w:rPr>
        <w:t>су</w:t>
      </w:r>
      <w:r w:rsidRPr="00770948">
        <w:rPr>
          <w:rFonts w:ascii="Times New Roman" w:hAnsi="Times New Roman"/>
          <w:sz w:val="24"/>
          <w:szCs w:val="24"/>
          <w:lang w:val="sr-Cyrl-CS"/>
        </w:rPr>
        <w:t xml:space="preserve"> осуђиван</w:t>
      </w:r>
      <w:r w:rsidRPr="00853E6F">
        <w:rPr>
          <w:rFonts w:ascii="Times New Roman" w:hAnsi="Times New Roman"/>
          <w:sz w:val="24"/>
          <w:szCs w:val="24"/>
          <w:lang w:val="sr-Cyrl-CS"/>
        </w:rPr>
        <w:t>и</w:t>
      </w:r>
      <w:r w:rsidRPr="00770948">
        <w:rPr>
          <w:rFonts w:ascii="Times New Roman" w:hAnsi="Times New Roman"/>
          <w:sz w:val="24"/>
          <w:szCs w:val="24"/>
          <w:lang w:val="sr-Cyrl-CS"/>
        </w:rPr>
        <w:t xml:space="preserve"> за кривична дела против привреде, кривична дела против животне средине, кривично дело примања или давања мита, </w:t>
      </w:r>
      <w:r w:rsidRPr="00760B18">
        <w:rPr>
          <w:rFonts w:ascii="Times New Roman" w:hAnsi="Times New Roman"/>
          <w:sz w:val="24"/>
          <w:szCs w:val="24"/>
          <w:lang w:val="sr-Cyrl-CS"/>
        </w:rPr>
        <w:t>к</w:t>
      </w:r>
      <w:r w:rsidRPr="00770948">
        <w:rPr>
          <w:rFonts w:ascii="Times New Roman" w:hAnsi="Times New Roman"/>
          <w:sz w:val="24"/>
          <w:szCs w:val="24"/>
          <w:lang w:val="sr-Cyrl-CS"/>
        </w:rPr>
        <w:t>ривично дело преваре</w:t>
      </w:r>
      <w:r w:rsidRPr="00853E6F">
        <w:rPr>
          <w:rFonts w:ascii="Times New Roman" w:hAnsi="Times New Roman"/>
          <w:sz w:val="24"/>
          <w:szCs w:val="24"/>
          <w:lang w:val="sr-Cyrl-CS"/>
        </w:rPr>
        <w:t xml:space="preserve"> </w:t>
      </w:r>
      <w:r w:rsidRPr="00853E6F">
        <w:rPr>
          <w:rFonts w:ascii="Times New Roman" w:hAnsi="Times New Roman"/>
          <w:iCs/>
          <w:sz w:val="24"/>
          <w:szCs w:val="24"/>
          <w:lang w:val="sr-Cyrl-CS"/>
        </w:rPr>
        <w:t xml:space="preserve">(чл. 75. </w:t>
      </w:r>
      <w:proofErr w:type="spellStart"/>
      <w:r w:rsidR="00BF300B" w:rsidRPr="00760B18">
        <w:rPr>
          <w:rFonts w:ascii="Times New Roman" w:hAnsi="Times New Roman"/>
          <w:iCs/>
          <w:sz w:val="24"/>
          <w:szCs w:val="24"/>
        </w:rPr>
        <w:t>С</w:t>
      </w:r>
      <w:r w:rsidRPr="00760B18">
        <w:rPr>
          <w:rFonts w:ascii="Times New Roman" w:hAnsi="Times New Roman"/>
          <w:iCs/>
          <w:sz w:val="24"/>
          <w:szCs w:val="24"/>
        </w:rPr>
        <w:t>т</w:t>
      </w:r>
      <w:proofErr w:type="spellEnd"/>
      <w:r w:rsidRPr="00760B18">
        <w:rPr>
          <w:rFonts w:ascii="Times New Roman" w:hAnsi="Times New Roman"/>
          <w:iCs/>
          <w:sz w:val="24"/>
          <w:szCs w:val="24"/>
        </w:rPr>
        <w:t xml:space="preserve">. 1. </w:t>
      </w:r>
      <w:proofErr w:type="spellStart"/>
      <w:r w:rsidR="00BF300B" w:rsidRPr="00760B18">
        <w:rPr>
          <w:rFonts w:ascii="Times New Roman" w:hAnsi="Times New Roman"/>
          <w:iCs/>
          <w:sz w:val="24"/>
          <w:szCs w:val="24"/>
        </w:rPr>
        <w:t>Т</w:t>
      </w:r>
      <w:r w:rsidRPr="00760B18">
        <w:rPr>
          <w:rFonts w:ascii="Times New Roman" w:hAnsi="Times New Roman"/>
          <w:iCs/>
          <w:sz w:val="24"/>
          <w:szCs w:val="24"/>
        </w:rPr>
        <w:t>ач</w:t>
      </w:r>
      <w:proofErr w:type="spellEnd"/>
      <w:r w:rsidRPr="00760B18">
        <w:rPr>
          <w:rFonts w:ascii="Times New Roman" w:hAnsi="Times New Roman"/>
          <w:iCs/>
          <w:sz w:val="24"/>
          <w:szCs w:val="24"/>
        </w:rPr>
        <w:t>. 2) ЗЈН)</w:t>
      </w:r>
      <w:r w:rsidRPr="00760B18">
        <w:rPr>
          <w:rFonts w:ascii="Times New Roman" w:hAnsi="Times New Roman"/>
          <w:sz w:val="24"/>
          <w:szCs w:val="24"/>
        </w:rPr>
        <w:t>;</w:t>
      </w:r>
    </w:p>
    <w:p w14:paraId="52368106" w14:textId="77777777" w:rsidR="00760B18" w:rsidRPr="00760B18" w:rsidRDefault="00760B18" w:rsidP="007768B2">
      <w:pPr>
        <w:pStyle w:val="ListParagraph"/>
        <w:numPr>
          <w:ilvl w:val="0"/>
          <w:numId w:val="6"/>
        </w:numPr>
        <w:suppressAutoHyphens/>
        <w:spacing w:after="0" w:line="100" w:lineRule="atLeast"/>
        <w:rPr>
          <w:rFonts w:ascii="Times New Roman" w:hAnsi="Times New Roman"/>
          <w:sz w:val="24"/>
          <w:szCs w:val="24"/>
          <w:lang w:val="sr-Cyrl-CS"/>
        </w:rPr>
      </w:pPr>
      <w:r w:rsidRPr="00760B18">
        <w:rPr>
          <w:rFonts w:ascii="Times New Roman" w:hAnsi="Times New Roman"/>
          <w:bCs/>
          <w:iCs/>
          <w:sz w:val="24"/>
          <w:szCs w:val="24"/>
          <w:lang w:val="sr-Cyrl-CS"/>
        </w:rPr>
        <w:t>Понуђач је и</w:t>
      </w:r>
      <w:r w:rsidRPr="00770948">
        <w:rPr>
          <w:rFonts w:ascii="Times New Roman" w:hAnsi="Times New Roman"/>
          <w:bCs/>
          <w:iCs/>
          <w:sz w:val="24"/>
          <w:szCs w:val="24"/>
          <w:lang w:val="sr-Cyrl-CS"/>
        </w:rPr>
        <w:t xml:space="preserve">змирио </w:t>
      </w:r>
      <w:r w:rsidRPr="00770948">
        <w:rPr>
          <w:rFonts w:ascii="Times New Roman" w:hAnsi="Times New Roman"/>
          <w:sz w:val="24"/>
          <w:szCs w:val="24"/>
          <w:lang w:val="sr-Cyrl-CS"/>
        </w:rPr>
        <w:t>доспеле порезе, доприносе и друге јавне дажбине у складу са прописима Републике Србије (</w:t>
      </w:r>
      <w:r w:rsidRPr="00770948">
        <w:rPr>
          <w:rFonts w:ascii="Times New Roman" w:hAnsi="Times New Roman"/>
          <w:i/>
          <w:sz w:val="24"/>
          <w:szCs w:val="24"/>
          <w:lang w:val="sr-Cyrl-CS"/>
        </w:rPr>
        <w:t>или стране државе када има седиште на њеној територији)</w:t>
      </w:r>
      <w:r w:rsidRPr="00853E6F">
        <w:rPr>
          <w:rFonts w:ascii="Times New Roman" w:hAnsi="Times New Roman"/>
          <w:iCs/>
          <w:sz w:val="24"/>
          <w:szCs w:val="24"/>
          <w:lang w:val="sr-Cyrl-CS"/>
        </w:rPr>
        <w:t xml:space="preserve"> (чл. 75. </w:t>
      </w:r>
      <w:proofErr w:type="spellStart"/>
      <w:r w:rsidR="00BF300B" w:rsidRPr="00760B18">
        <w:rPr>
          <w:rFonts w:ascii="Times New Roman" w:hAnsi="Times New Roman"/>
          <w:iCs/>
          <w:sz w:val="24"/>
          <w:szCs w:val="24"/>
        </w:rPr>
        <w:t>С</w:t>
      </w:r>
      <w:r w:rsidRPr="00760B18">
        <w:rPr>
          <w:rFonts w:ascii="Times New Roman" w:hAnsi="Times New Roman"/>
          <w:iCs/>
          <w:sz w:val="24"/>
          <w:szCs w:val="24"/>
        </w:rPr>
        <w:t>т</w:t>
      </w:r>
      <w:proofErr w:type="spellEnd"/>
      <w:r w:rsidRPr="00760B18">
        <w:rPr>
          <w:rFonts w:ascii="Times New Roman" w:hAnsi="Times New Roman"/>
          <w:iCs/>
          <w:sz w:val="24"/>
          <w:szCs w:val="24"/>
        </w:rPr>
        <w:t xml:space="preserve">. 1. </w:t>
      </w:r>
      <w:proofErr w:type="spellStart"/>
      <w:r w:rsidR="00BF300B" w:rsidRPr="00760B18">
        <w:rPr>
          <w:rFonts w:ascii="Times New Roman" w:hAnsi="Times New Roman"/>
          <w:iCs/>
          <w:sz w:val="24"/>
          <w:szCs w:val="24"/>
        </w:rPr>
        <w:t>Т</w:t>
      </w:r>
      <w:r w:rsidRPr="00760B18">
        <w:rPr>
          <w:rFonts w:ascii="Times New Roman" w:hAnsi="Times New Roman"/>
          <w:iCs/>
          <w:sz w:val="24"/>
          <w:szCs w:val="24"/>
        </w:rPr>
        <w:t>ач</w:t>
      </w:r>
      <w:proofErr w:type="spellEnd"/>
      <w:r w:rsidRPr="00760B18">
        <w:rPr>
          <w:rFonts w:ascii="Times New Roman" w:hAnsi="Times New Roman"/>
          <w:iCs/>
          <w:sz w:val="24"/>
          <w:szCs w:val="24"/>
        </w:rPr>
        <w:t>. 4) ЗЈН)</w:t>
      </w:r>
      <w:r w:rsidRPr="00760B18">
        <w:rPr>
          <w:rFonts w:ascii="Times New Roman" w:hAnsi="Times New Roman"/>
          <w:i/>
          <w:sz w:val="24"/>
          <w:szCs w:val="24"/>
        </w:rPr>
        <w:t>;</w:t>
      </w:r>
    </w:p>
    <w:p w14:paraId="1000A50A" w14:textId="77777777" w:rsidR="001E1C80" w:rsidRPr="00063ADD" w:rsidRDefault="001E1C80" w:rsidP="001E1C80">
      <w:pPr>
        <w:pStyle w:val="ListParagraph"/>
        <w:suppressAutoHyphens/>
        <w:spacing w:after="0" w:line="100" w:lineRule="atLeast"/>
        <w:ind w:left="1080"/>
        <w:rPr>
          <w:rFonts w:ascii="Times New Roman" w:hAnsi="Times New Roman"/>
          <w:sz w:val="24"/>
          <w:szCs w:val="24"/>
          <w:lang w:val="sr-Cyrl-CS"/>
        </w:rPr>
      </w:pPr>
    </w:p>
    <w:p w14:paraId="03C82CA8" w14:textId="77777777" w:rsidR="00760B18" w:rsidRDefault="00760B18" w:rsidP="009C6498">
      <w:pPr>
        <w:spacing w:after="0" w:line="240" w:lineRule="auto"/>
        <w:jc w:val="center"/>
        <w:rPr>
          <w:rFonts w:ascii="Times New Roman" w:hAnsi="Times New Roman"/>
          <w:noProof/>
          <w:sz w:val="24"/>
          <w:szCs w:val="24"/>
          <w:lang w:val="sr-Cyrl-CS"/>
        </w:rPr>
      </w:pPr>
    </w:p>
    <w:p w14:paraId="3165C91A" w14:textId="77777777" w:rsidR="00760B18" w:rsidRPr="00B97729" w:rsidRDefault="00760B18" w:rsidP="00760B18">
      <w:pPr>
        <w:spacing w:after="0" w:line="240" w:lineRule="auto"/>
        <w:rPr>
          <w:rFonts w:ascii="Times New Roman" w:hAnsi="Times New Roman"/>
          <w:noProof/>
          <w:sz w:val="24"/>
          <w:szCs w:val="24"/>
          <w:lang w:val="sr-Cyrl-CS"/>
        </w:rPr>
      </w:pPr>
      <w:r w:rsidRPr="00B97729">
        <w:rPr>
          <w:rFonts w:ascii="Times New Roman" w:hAnsi="Times New Roman"/>
          <w:noProof/>
          <w:sz w:val="24"/>
          <w:szCs w:val="24"/>
          <w:lang w:val="sr-Cyrl-CS"/>
        </w:rPr>
        <w:t xml:space="preserve"> </w:t>
      </w:r>
      <w:r>
        <w:rPr>
          <w:rFonts w:ascii="Times New Roman" w:hAnsi="Times New Roman"/>
          <w:noProof/>
          <w:sz w:val="24"/>
          <w:szCs w:val="24"/>
          <w:lang w:val="sr-Cyrl-CS"/>
        </w:rPr>
        <w:tab/>
      </w:r>
      <w:r>
        <w:rPr>
          <w:rFonts w:ascii="Times New Roman" w:hAnsi="Times New Roman"/>
          <w:noProof/>
          <w:sz w:val="24"/>
          <w:szCs w:val="24"/>
          <w:lang w:val="sr-Cyrl-CS"/>
        </w:rPr>
        <w:tab/>
      </w:r>
      <w:r>
        <w:rPr>
          <w:rFonts w:ascii="Times New Roman" w:hAnsi="Times New Roman"/>
          <w:noProof/>
          <w:sz w:val="24"/>
          <w:szCs w:val="24"/>
          <w:lang w:val="sr-Cyrl-CS"/>
        </w:rPr>
        <w:tab/>
      </w:r>
      <w:r>
        <w:rPr>
          <w:rFonts w:ascii="Times New Roman" w:hAnsi="Times New Roman"/>
          <w:noProof/>
          <w:sz w:val="24"/>
          <w:szCs w:val="24"/>
          <w:lang w:val="sr-Cyrl-CS"/>
        </w:rPr>
        <w:tab/>
      </w:r>
      <w:r>
        <w:rPr>
          <w:rFonts w:ascii="Times New Roman" w:hAnsi="Times New Roman"/>
          <w:noProof/>
          <w:sz w:val="24"/>
          <w:szCs w:val="24"/>
          <w:lang w:val="sr-Cyrl-CS"/>
        </w:rPr>
        <w:tab/>
      </w:r>
      <w:r>
        <w:rPr>
          <w:rFonts w:ascii="Times New Roman" w:hAnsi="Times New Roman"/>
          <w:noProof/>
          <w:sz w:val="24"/>
          <w:szCs w:val="24"/>
          <w:lang w:val="sr-Cyrl-CS"/>
        </w:rPr>
        <w:tab/>
      </w:r>
      <w:r>
        <w:rPr>
          <w:rFonts w:ascii="Times New Roman" w:hAnsi="Times New Roman"/>
          <w:noProof/>
          <w:sz w:val="24"/>
          <w:szCs w:val="24"/>
          <w:lang w:val="sr-Cyrl-CS"/>
        </w:rPr>
        <w:tab/>
      </w:r>
      <w:r>
        <w:rPr>
          <w:rFonts w:ascii="Times New Roman" w:hAnsi="Times New Roman"/>
          <w:noProof/>
          <w:sz w:val="24"/>
          <w:szCs w:val="24"/>
          <w:lang w:val="sr-Cyrl-CS"/>
        </w:rPr>
        <w:tab/>
      </w:r>
      <w:r>
        <w:rPr>
          <w:rFonts w:ascii="Times New Roman" w:hAnsi="Times New Roman"/>
          <w:noProof/>
          <w:sz w:val="24"/>
          <w:szCs w:val="24"/>
          <w:lang w:val="sr-Cyrl-CS"/>
        </w:rPr>
        <w:tab/>
      </w:r>
      <w:r w:rsidRPr="00B97729">
        <w:rPr>
          <w:rFonts w:ascii="Times New Roman" w:hAnsi="Times New Roman"/>
          <w:noProof/>
          <w:sz w:val="24"/>
          <w:szCs w:val="24"/>
          <w:lang w:val="sr-Cyrl-CS"/>
        </w:rPr>
        <w:t xml:space="preserve">   П О Н У Ђ А Ч</w:t>
      </w:r>
    </w:p>
    <w:p w14:paraId="28E0BA65" w14:textId="77777777" w:rsidR="00760B18" w:rsidRPr="00B97729" w:rsidRDefault="00760B18" w:rsidP="00760B18">
      <w:pPr>
        <w:spacing w:after="0" w:line="240" w:lineRule="auto"/>
        <w:jc w:val="center"/>
        <w:rPr>
          <w:rFonts w:ascii="Times New Roman" w:hAnsi="Times New Roman"/>
          <w:noProof/>
          <w:sz w:val="24"/>
          <w:szCs w:val="24"/>
          <w:lang w:val="sr-Cyrl-CS"/>
        </w:rPr>
      </w:pPr>
      <w:r w:rsidRPr="00B97729">
        <w:rPr>
          <w:rFonts w:ascii="Times New Roman" w:hAnsi="Times New Roman"/>
          <w:noProof/>
          <w:sz w:val="24"/>
          <w:szCs w:val="24"/>
          <w:lang w:val="sr-Cyrl-CS"/>
        </w:rPr>
        <w:t>М.П.</w:t>
      </w:r>
    </w:p>
    <w:p w14:paraId="505B8743" w14:textId="77777777" w:rsidR="00760B18" w:rsidRPr="00B97729" w:rsidRDefault="00760B18" w:rsidP="00760B18">
      <w:pPr>
        <w:spacing w:after="0" w:line="240" w:lineRule="auto"/>
        <w:rPr>
          <w:rFonts w:ascii="Times New Roman" w:hAnsi="Times New Roman"/>
          <w:noProof/>
          <w:sz w:val="24"/>
          <w:szCs w:val="24"/>
          <w:lang w:val="sr-Cyrl-CS"/>
        </w:rPr>
      </w:pPr>
      <w:r w:rsidRPr="00B97729">
        <w:rPr>
          <w:rFonts w:ascii="Times New Roman" w:hAnsi="Times New Roman"/>
          <w:noProof/>
          <w:sz w:val="24"/>
          <w:szCs w:val="24"/>
          <w:lang w:val="sr-Cyrl-CS"/>
        </w:rPr>
        <w:tab/>
      </w:r>
      <w:r w:rsidRPr="00B97729">
        <w:rPr>
          <w:rFonts w:ascii="Times New Roman" w:hAnsi="Times New Roman"/>
          <w:noProof/>
          <w:sz w:val="24"/>
          <w:szCs w:val="24"/>
          <w:lang w:val="sr-Cyrl-CS"/>
        </w:rPr>
        <w:tab/>
      </w:r>
      <w:r w:rsidRPr="00B97729">
        <w:rPr>
          <w:rFonts w:ascii="Times New Roman" w:hAnsi="Times New Roman"/>
          <w:noProof/>
          <w:sz w:val="24"/>
          <w:szCs w:val="24"/>
          <w:lang w:val="sr-Cyrl-CS"/>
        </w:rPr>
        <w:tab/>
      </w:r>
      <w:r w:rsidRPr="00B97729">
        <w:rPr>
          <w:rFonts w:ascii="Times New Roman" w:hAnsi="Times New Roman"/>
          <w:noProof/>
          <w:sz w:val="24"/>
          <w:szCs w:val="24"/>
          <w:lang w:val="sr-Cyrl-CS"/>
        </w:rPr>
        <w:tab/>
      </w:r>
      <w:r w:rsidRPr="00B97729">
        <w:rPr>
          <w:rFonts w:ascii="Times New Roman" w:hAnsi="Times New Roman"/>
          <w:noProof/>
          <w:sz w:val="24"/>
          <w:szCs w:val="24"/>
          <w:lang w:val="sr-Cyrl-CS"/>
        </w:rPr>
        <w:tab/>
      </w:r>
      <w:r w:rsidRPr="00B97729">
        <w:rPr>
          <w:rFonts w:ascii="Times New Roman" w:hAnsi="Times New Roman"/>
          <w:noProof/>
          <w:sz w:val="24"/>
          <w:szCs w:val="24"/>
          <w:lang w:val="sr-Cyrl-CS"/>
        </w:rPr>
        <w:tab/>
      </w:r>
      <w:r w:rsidRPr="00B97729">
        <w:rPr>
          <w:rFonts w:ascii="Times New Roman" w:hAnsi="Times New Roman"/>
          <w:noProof/>
          <w:sz w:val="24"/>
          <w:szCs w:val="24"/>
          <w:lang w:val="sr-Cyrl-CS"/>
        </w:rPr>
        <w:tab/>
      </w:r>
      <w:r w:rsidRPr="00B97729">
        <w:rPr>
          <w:rFonts w:ascii="Times New Roman" w:hAnsi="Times New Roman"/>
          <w:noProof/>
          <w:sz w:val="24"/>
          <w:szCs w:val="24"/>
          <w:lang w:val="sr-Cyrl-CS"/>
        </w:rPr>
        <w:tab/>
      </w:r>
      <w:r w:rsidRPr="00B97729">
        <w:rPr>
          <w:rFonts w:ascii="Times New Roman" w:hAnsi="Times New Roman"/>
          <w:noProof/>
          <w:sz w:val="24"/>
          <w:szCs w:val="24"/>
          <w:lang w:val="sr-Cyrl-CS"/>
        </w:rPr>
        <w:tab/>
      </w:r>
      <w:r w:rsidRPr="00B97729">
        <w:rPr>
          <w:rFonts w:ascii="Times New Roman" w:hAnsi="Times New Roman"/>
          <w:noProof/>
          <w:sz w:val="24"/>
          <w:szCs w:val="24"/>
          <w:lang w:val="sr-Cyrl-CS"/>
        </w:rPr>
        <w:tab/>
      </w:r>
      <w:r w:rsidRPr="00B97729">
        <w:rPr>
          <w:rFonts w:ascii="Times New Roman" w:hAnsi="Times New Roman"/>
          <w:noProof/>
          <w:sz w:val="24"/>
          <w:szCs w:val="24"/>
          <w:lang w:val="sr-Cyrl-CS"/>
        </w:rPr>
        <w:tab/>
      </w:r>
      <w:r w:rsidRPr="00B97729">
        <w:rPr>
          <w:rFonts w:ascii="Times New Roman" w:hAnsi="Times New Roman"/>
          <w:noProof/>
          <w:sz w:val="24"/>
          <w:szCs w:val="24"/>
          <w:lang w:val="sr-Cyrl-CS"/>
        </w:rPr>
        <w:tab/>
      </w:r>
      <w:r w:rsidRPr="00B97729">
        <w:rPr>
          <w:rFonts w:ascii="Times New Roman" w:hAnsi="Times New Roman"/>
          <w:noProof/>
          <w:sz w:val="24"/>
          <w:szCs w:val="24"/>
          <w:lang w:val="sr-Cyrl-CS"/>
        </w:rPr>
        <w:tab/>
      </w:r>
      <w:r w:rsidRPr="00B97729">
        <w:rPr>
          <w:rFonts w:ascii="Times New Roman" w:hAnsi="Times New Roman"/>
          <w:noProof/>
          <w:sz w:val="24"/>
          <w:szCs w:val="24"/>
          <w:lang w:val="sr-Cyrl-CS"/>
        </w:rPr>
        <w:tab/>
      </w:r>
      <w:r w:rsidRPr="00B97729">
        <w:rPr>
          <w:rFonts w:ascii="Times New Roman" w:hAnsi="Times New Roman"/>
          <w:noProof/>
          <w:sz w:val="24"/>
          <w:szCs w:val="24"/>
          <w:lang w:val="sr-Cyrl-CS"/>
        </w:rPr>
        <w:tab/>
      </w:r>
      <w:r w:rsidRPr="00B97729">
        <w:rPr>
          <w:rFonts w:ascii="Times New Roman" w:hAnsi="Times New Roman"/>
          <w:noProof/>
          <w:sz w:val="24"/>
          <w:szCs w:val="24"/>
          <w:lang w:val="sr-Cyrl-CS"/>
        </w:rPr>
        <w:tab/>
      </w:r>
      <w:r w:rsidRPr="00B97729">
        <w:rPr>
          <w:rFonts w:ascii="Times New Roman" w:hAnsi="Times New Roman"/>
          <w:noProof/>
          <w:sz w:val="24"/>
          <w:szCs w:val="24"/>
          <w:lang w:val="sr-Cyrl-CS"/>
        </w:rPr>
        <w:tab/>
      </w:r>
      <w:r w:rsidRPr="00B97729">
        <w:rPr>
          <w:rFonts w:ascii="Times New Roman" w:hAnsi="Times New Roman"/>
          <w:noProof/>
          <w:sz w:val="24"/>
          <w:szCs w:val="24"/>
          <w:lang w:val="sr-Cyrl-CS"/>
        </w:rPr>
        <w:tab/>
      </w:r>
      <w:r w:rsidRPr="00B97729">
        <w:rPr>
          <w:rFonts w:ascii="Times New Roman" w:hAnsi="Times New Roman"/>
          <w:noProof/>
          <w:sz w:val="24"/>
          <w:szCs w:val="24"/>
          <w:lang w:val="sr-Cyrl-CS"/>
        </w:rPr>
        <w:tab/>
      </w:r>
      <w:r w:rsidRPr="00B97729">
        <w:rPr>
          <w:rFonts w:ascii="Times New Roman" w:hAnsi="Times New Roman"/>
          <w:noProof/>
          <w:sz w:val="24"/>
          <w:szCs w:val="24"/>
          <w:lang w:val="sr-Cyrl-CS"/>
        </w:rPr>
        <w:tab/>
      </w:r>
      <w:r w:rsidRPr="00B97729">
        <w:rPr>
          <w:rFonts w:ascii="Times New Roman" w:hAnsi="Times New Roman"/>
          <w:noProof/>
          <w:sz w:val="24"/>
          <w:szCs w:val="24"/>
          <w:lang w:val="sr-Cyrl-CS"/>
        </w:rPr>
        <w:tab/>
        <w:t xml:space="preserve">    ___________________________</w:t>
      </w:r>
    </w:p>
    <w:p w14:paraId="6260F59F" w14:textId="77777777" w:rsidR="00760B18" w:rsidRPr="00B97729" w:rsidRDefault="00760B18" w:rsidP="00760B18">
      <w:pPr>
        <w:spacing w:after="0" w:line="240" w:lineRule="auto"/>
        <w:rPr>
          <w:rFonts w:ascii="Times New Roman" w:hAnsi="Times New Roman"/>
          <w:noProof/>
          <w:sz w:val="24"/>
          <w:szCs w:val="24"/>
          <w:lang w:val="sr-Cyrl-CS"/>
        </w:rPr>
      </w:pPr>
      <w:r w:rsidRPr="00B97729">
        <w:rPr>
          <w:rFonts w:ascii="Times New Roman" w:hAnsi="Times New Roman"/>
          <w:noProof/>
          <w:sz w:val="24"/>
          <w:szCs w:val="24"/>
          <w:lang w:val="sr-Cyrl-CS"/>
        </w:rPr>
        <w:tab/>
      </w:r>
      <w:r w:rsidRPr="00B97729">
        <w:rPr>
          <w:rFonts w:ascii="Times New Roman" w:hAnsi="Times New Roman"/>
          <w:noProof/>
          <w:sz w:val="24"/>
          <w:szCs w:val="24"/>
          <w:lang w:val="sr-Cyrl-CS"/>
        </w:rPr>
        <w:tab/>
      </w:r>
      <w:r w:rsidRPr="00B97729">
        <w:rPr>
          <w:rFonts w:ascii="Times New Roman" w:hAnsi="Times New Roman"/>
          <w:noProof/>
          <w:sz w:val="24"/>
          <w:szCs w:val="24"/>
          <w:lang w:val="sr-Cyrl-CS"/>
        </w:rPr>
        <w:tab/>
      </w:r>
      <w:r w:rsidRPr="00B97729">
        <w:rPr>
          <w:rFonts w:ascii="Times New Roman" w:hAnsi="Times New Roman"/>
          <w:noProof/>
          <w:sz w:val="24"/>
          <w:szCs w:val="24"/>
          <w:lang w:val="sr-Cyrl-CS"/>
        </w:rPr>
        <w:tab/>
      </w:r>
      <w:r w:rsidRPr="00B97729">
        <w:rPr>
          <w:rFonts w:ascii="Times New Roman" w:hAnsi="Times New Roman"/>
          <w:noProof/>
          <w:sz w:val="24"/>
          <w:szCs w:val="24"/>
          <w:lang w:val="sr-Cyrl-CS"/>
        </w:rPr>
        <w:tab/>
      </w:r>
      <w:r w:rsidRPr="00B97729">
        <w:rPr>
          <w:rFonts w:ascii="Times New Roman" w:hAnsi="Times New Roman"/>
          <w:noProof/>
          <w:sz w:val="24"/>
          <w:szCs w:val="24"/>
          <w:lang w:val="sr-Cyrl-CS"/>
        </w:rPr>
        <w:tab/>
      </w:r>
      <w:r w:rsidRPr="00B97729">
        <w:rPr>
          <w:rFonts w:ascii="Times New Roman" w:hAnsi="Times New Roman"/>
          <w:noProof/>
          <w:sz w:val="24"/>
          <w:szCs w:val="24"/>
          <w:lang w:val="sr-Cyrl-CS"/>
        </w:rPr>
        <w:tab/>
      </w:r>
      <w:r w:rsidRPr="00B97729">
        <w:rPr>
          <w:rFonts w:ascii="Times New Roman" w:hAnsi="Times New Roman"/>
          <w:noProof/>
          <w:sz w:val="24"/>
          <w:szCs w:val="24"/>
          <w:lang w:val="sr-Cyrl-CS"/>
        </w:rPr>
        <w:tab/>
      </w:r>
      <w:r w:rsidRPr="00B97729">
        <w:rPr>
          <w:rFonts w:ascii="Times New Roman" w:hAnsi="Times New Roman"/>
          <w:noProof/>
          <w:sz w:val="24"/>
          <w:szCs w:val="24"/>
          <w:lang w:val="sr-Cyrl-CS"/>
        </w:rPr>
        <w:tab/>
        <w:t>(потпис овлашћеног лица)</w:t>
      </w:r>
    </w:p>
    <w:p w14:paraId="3CBBBE43" w14:textId="77777777" w:rsidR="00760B18" w:rsidRDefault="00760B18" w:rsidP="00760B18">
      <w:pPr>
        <w:spacing w:after="0" w:line="240" w:lineRule="auto"/>
        <w:rPr>
          <w:rFonts w:ascii="Times New Roman" w:hAnsi="Times New Roman"/>
          <w:noProof/>
          <w:sz w:val="24"/>
          <w:szCs w:val="24"/>
          <w:lang w:val="sr-Cyrl-CS"/>
        </w:rPr>
      </w:pPr>
    </w:p>
    <w:p w14:paraId="097EE097" w14:textId="77777777" w:rsidR="00DF2C04" w:rsidRDefault="00DF2C04" w:rsidP="00760B18">
      <w:pPr>
        <w:spacing w:after="0" w:line="240" w:lineRule="auto"/>
        <w:rPr>
          <w:rFonts w:ascii="Times New Roman" w:hAnsi="Times New Roman"/>
          <w:noProof/>
          <w:sz w:val="24"/>
          <w:szCs w:val="24"/>
          <w:lang w:val="sr-Cyrl-CS"/>
        </w:rPr>
      </w:pPr>
    </w:p>
    <w:p w14:paraId="637AC8EF" w14:textId="77777777" w:rsidR="00DF2C04" w:rsidRPr="00E454F2" w:rsidRDefault="00E454F2" w:rsidP="00760B18">
      <w:pPr>
        <w:spacing w:after="0" w:line="240" w:lineRule="auto"/>
        <w:rPr>
          <w:rFonts w:ascii="Times New Roman" w:hAnsi="Times New Roman"/>
          <w:noProof/>
          <w:sz w:val="20"/>
          <w:szCs w:val="20"/>
          <w:lang w:val="sr-Cyrl-CS"/>
        </w:rPr>
      </w:pPr>
      <w:r w:rsidRPr="00853E6F">
        <w:rPr>
          <w:rFonts w:ascii="Times New Roman" w:hAnsi="Times New Roman"/>
          <w:b/>
          <w:bCs/>
          <w:i/>
          <w:iCs/>
          <w:sz w:val="20"/>
          <w:szCs w:val="20"/>
          <w:lang w:val="sr-Cyrl-CS"/>
        </w:rPr>
        <w:t xml:space="preserve">Напомена: Уколико понуду подноси група понуђача, </w:t>
      </w:r>
      <w:r w:rsidRPr="00853E6F">
        <w:rPr>
          <w:rFonts w:ascii="Times New Roman" w:hAnsi="Times New Roman"/>
          <w:i/>
          <w:iCs/>
          <w:sz w:val="20"/>
          <w:szCs w:val="20"/>
          <w:lang w:val="sr-Cyrl-CS"/>
        </w:rPr>
        <w:t>Изјава мора бити потписана од стране овлашћеног лица сваког понуђача из групе понуђача и оверена печатом.</w:t>
      </w:r>
    </w:p>
    <w:p w14:paraId="787B6EFC" w14:textId="77777777" w:rsidR="00C06D49" w:rsidRDefault="00C06D49" w:rsidP="00760B18">
      <w:pPr>
        <w:spacing w:after="0" w:line="240" w:lineRule="auto"/>
        <w:rPr>
          <w:rFonts w:ascii="Times New Roman" w:hAnsi="Times New Roman"/>
          <w:noProof/>
          <w:sz w:val="24"/>
          <w:szCs w:val="24"/>
          <w:lang w:val="sr-Cyrl-CS"/>
        </w:rPr>
      </w:pPr>
    </w:p>
    <w:p w14:paraId="325DA48C" w14:textId="77777777" w:rsidR="00C06D49" w:rsidRDefault="00C06D49" w:rsidP="00760B18">
      <w:pPr>
        <w:spacing w:after="0" w:line="240" w:lineRule="auto"/>
        <w:rPr>
          <w:rFonts w:ascii="Times New Roman" w:hAnsi="Times New Roman"/>
          <w:noProof/>
          <w:sz w:val="24"/>
          <w:szCs w:val="24"/>
          <w:lang w:val="sr-Cyrl-CS"/>
        </w:rPr>
      </w:pPr>
    </w:p>
    <w:p w14:paraId="4D7E5105" w14:textId="77777777" w:rsidR="00E07398" w:rsidRDefault="00E07398" w:rsidP="00760B18">
      <w:pPr>
        <w:spacing w:after="0" w:line="240" w:lineRule="auto"/>
        <w:rPr>
          <w:rFonts w:ascii="Times New Roman" w:hAnsi="Times New Roman"/>
          <w:noProof/>
          <w:sz w:val="24"/>
          <w:szCs w:val="24"/>
          <w:lang w:val="sr-Cyrl-CS"/>
        </w:rPr>
      </w:pPr>
    </w:p>
    <w:p w14:paraId="01F71592" w14:textId="77777777" w:rsidR="00E07398" w:rsidRDefault="00E07398" w:rsidP="00760B18">
      <w:pPr>
        <w:spacing w:after="0" w:line="240" w:lineRule="auto"/>
        <w:rPr>
          <w:rFonts w:ascii="Times New Roman" w:hAnsi="Times New Roman"/>
          <w:noProof/>
          <w:sz w:val="24"/>
          <w:szCs w:val="24"/>
          <w:lang w:val="sr-Cyrl-CS"/>
        </w:rPr>
      </w:pPr>
    </w:p>
    <w:p w14:paraId="38C71F06" w14:textId="77777777" w:rsidR="00BF300B" w:rsidRPr="00853E6F" w:rsidRDefault="00BF300B" w:rsidP="00BF300B">
      <w:pPr>
        <w:spacing w:after="0" w:line="240" w:lineRule="auto"/>
        <w:jc w:val="center"/>
        <w:rPr>
          <w:rFonts w:ascii="Times New Roman" w:hAnsi="Times New Roman"/>
          <w:b/>
          <w:noProof/>
          <w:sz w:val="24"/>
          <w:szCs w:val="24"/>
          <w:lang w:val="sr-Cyrl-CS"/>
        </w:rPr>
      </w:pPr>
      <w:r w:rsidRPr="00853E6F">
        <w:rPr>
          <w:rFonts w:ascii="Times New Roman" w:hAnsi="Times New Roman"/>
          <w:b/>
          <w:noProof/>
          <w:sz w:val="24"/>
          <w:szCs w:val="24"/>
          <w:lang w:val="sr-Cyrl-CS"/>
        </w:rPr>
        <w:t>Образац 8</w:t>
      </w:r>
    </w:p>
    <w:p w14:paraId="49FE0C4F" w14:textId="77777777" w:rsidR="00F6710F" w:rsidRPr="00853E6F" w:rsidRDefault="00F6710F" w:rsidP="00BF300B">
      <w:pPr>
        <w:spacing w:after="0" w:line="240" w:lineRule="auto"/>
        <w:jc w:val="center"/>
        <w:rPr>
          <w:rFonts w:ascii="Times New Roman" w:hAnsi="Times New Roman"/>
          <w:b/>
          <w:noProof/>
          <w:sz w:val="24"/>
          <w:szCs w:val="24"/>
          <w:lang w:val="sr-Cyrl-CS"/>
        </w:rPr>
      </w:pPr>
    </w:p>
    <w:p w14:paraId="322B1874" w14:textId="77777777" w:rsidR="00F6710F" w:rsidRPr="00853E6F" w:rsidRDefault="00CC5E47" w:rsidP="00BF300B">
      <w:pPr>
        <w:spacing w:after="0" w:line="240" w:lineRule="auto"/>
        <w:jc w:val="center"/>
        <w:rPr>
          <w:rFonts w:ascii="Times New Roman" w:hAnsi="Times New Roman"/>
          <w:b/>
          <w:noProof/>
          <w:sz w:val="24"/>
          <w:szCs w:val="24"/>
          <w:lang w:val="sr-Cyrl-CS"/>
        </w:rPr>
      </w:pPr>
      <w:r w:rsidRPr="00853E6F">
        <w:rPr>
          <w:rFonts w:ascii="Times New Roman" w:hAnsi="Times New Roman"/>
          <w:b/>
          <w:noProof/>
          <w:sz w:val="24"/>
          <w:szCs w:val="24"/>
          <w:lang w:val="sr-Cyrl-CS"/>
        </w:rPr>
        <w:t xml:space="preserve">ОБРАЗАЦ ИЗЈАВЕ О ПОШТОВАЊУ ОБАВЕЗА ИЗ </w:t>
      </w:r>
    </w:p>
    <w:p w14:paraId="3A55E73E" w14:textId="77777777" w:rsidR="001E1C80" w:rsidRPr="00853E6F" w:rsidRDefault="00CC5E47" w:rsidP="00BF300B">
      <w:pPr>
        <w:spacing w:after="0" w:line="240" w:lineRule="auto"/>
        <w:jc w:val="center"/>
        <w:rPr>
          <w:rFonts w:ascii="Times New Roman" w:hAnsi="Times New Roman"/>
          <w:b/>
          <w:noProof/>
          <w:sz w:val="24"/>
          <w:szCs w:val="24"/>
          <w:lang w:val="sr-Cyrl-CS"/>
        </w:rPr>
      </w:pPr>
      <w:r w:rsidRPr="00853E6F">
        <w:rPr>
          <w:rFonts w:ascii="Times New Roman" w:hAnsi="Times New Roman"/>
          <w:b/>
          <w:noProof/>
          <w:sz w:val="24"/>
          <w:szCs w:val="24"/>
          <w:lang w:val="sr-Cyrl-CS"/>
        </w:rPr>
        <w:t xml:space="preserve">ЧЛАНА 75. СТАВ 2 ЗАКОНА О ЈАВНИМ НАБАВКАМА </w:t>
      </w:r>
    </w:p>
    <w:p w14:paraId="0C950BD8" w14:textId="74009EE5" w:rsidR="00CC5E47" w:rsidRPr="00853E6F" w:rsidRDefault="00CC5E47" w:rsidP="00BF300B">
      <w:pPr>
        <w:spacing w:after="0" w:line="240" w:lineRule="auto"/>
        <w:jc w:val="center"/>
        <w:rPr>
          <w:rFonts w:ascii="Times New Roman" w:hAnsi="Times New Roman"/>
          <w:b/>
          <w:noProof/>
          <w:sz w:val="24"/>
          <w:szCs w:val="24"/>
          <w:lang w:val="sr-Cyrl-CS"/>
        </w:rPr>
      </w:pPr>
      <w:r w:rsidRPr="00853E6F">
        <w:rPr>
          <w:rFonts w:ascii="Times New Roman" w:hAnsi="Times New Roman"/>
          <w:b/>
          <w:noProof/>
          <w:sz w:val="24"/>
          <w:szCs w:val="24"/>
          <w:lang w:val="sr-Cyrl-CS"/>
        </w:rPr>
        <w:t xml:space="preserve">у поступку јавне набавке број </w:t>
      </w:r>
      <w:r w:rsidR="008163C7">
        <w:rPr>
          <w:rFonts w:ascii="Times New Roman" w:hAnsi="Times New Roman"/>
          <w:b/>
          <w:noProof/>
          <w:sz w:val="24"/>
          <w:szCs w:val="24"/>
          <w:lang w:val="sr-Cyrl-CS"/>
        </w:rPr>
        <w:t>4</w:t>
      </w:r>
      <w:r w:rsidRPr="00853E6F">
        <w:rPr>
          <w:rFonts w:ascii="Times New Roman" w:hAnsi="Times New Roman"/>
          <w:b/>
          <w:noProof/>
          <w:sz w:val="24"/>
          <w:szCs w:val="24"/>
          <w:lang w:val="sr-Cyrl-CS"/>
        </w:rPr>
        <w:t>/2019</w:t>
      </w:r>
    </w:p>
    <w:p w14:paraId="4CF41A89" w14:textId="77777777" w:rsidR="00CC5E47" w:rsidRPr="00853E6F" w:rsidRDefault="00CC5E47" w:rsidP="00BF300B">
      <w:pPr>
        <w:spacing w:after="0" w:line="240" w:lineRule="auto"/>
        <w:jc w:val="center"/>
        <w:rPr>
          <w:rFonts w:ascii="Times New Roman" w:hAnsi="Times New Roman"/>
          <w:b/>
          <w:noProof/>
          <w:sz w:val="24"/>
          <w:szCs w:val="24"/>
          <w:lang w:val="sr-Cyrl-CS"/>
        </w:rPr>
      </w:pPr>
    </w:p>
    <w:p w14:paraId="4BAAD508" w14:textId="77777777" w:rsidR="00760B18" w:rsidRPr="00B97729" w:rsidRDefault="00760B18" w:rsidP="00760B18">
      <w:pPr>
        <w:spacing w:after="0" w:line="240" w:lineRule="auto"/>
        <w:rPr>
          <w:rFonts w:ascii="Times New Roman" w:hAnsi="Times New Roman"/>
          <w:noProof/>
          <w:sz w:val="24"/>
          <w:szCs w:val="24"/>
          <w:lang w:val="sr-Cyrl-CS"/>
        </w:rPr>
      </w:pPr>
      <w:r w:rsidRPr="00B97729">
        <w:rPr>
          <w:rFonts w:ascii="Times New Roman" w:hAnsi="Times New Roman"/>
          <w:noProof/>
          <w:sz w:val="24"/>
          <w:szCs w:val="24"/>
          <w:lang w:val="sr-Cyrl-CS"/>
        </w:rPr>
        <w:t>Назив и седиште понуђача</w:t>
      </w:r>
    </w:p>
    <w:p w14:paraId="73BB76E2" w14:textId="77777777" w:rsidR="00760B18" w:rsidRPr="00B97729" w:rsidRDefault="00760B18" w:rsidP="00760B18">
      <w:pPr>
        <w:spacing w:after="0" w:line="240" w:lineRule="auto"/>
        <w:rPr>
          <w:rFonts w:ascii="Times New Roman" w:hAnsi="Times New Roman"/>
          <w:noProof/>
          <w:sz w:val="24"/>
          <w:szCs w:val="24"/>
          <w:lang w:val="sr-Cyrl-CS"/>
        </w:rPr>
      </w:pPr>
    </w:p>
    <w:p w14:paraId="79CCBA47" w14:textId="77777777" w:rsidR="00760B18" w:rsidRPr="00B97729" w:rsidRDefault="00760B18" w:rsidP="00760B18">
      <w:pPr>
        <w:spacing w:after="0" w:line="240" w:lineRule="auto"/>
        <w:rPr>
          <w:rFonts w:ascii="Times New Roman" w:hAnsi="Times New Roman"/>
          <w:noProof/>
          <w:sz w:val="24"/>
          <w:szCs w:val="24"/>
          <w:lang w:val="sr-Cyrl-CS"/>
        </w:rPr>
      </w:pPr>
      <w:r w:rsidRPr="00B97729">
        <w:rPr>
          <w:rFonts w:ascii="Times New Roman" w:hAnsi="Times New Roman"/>
          <w:noProof/>
          <w:sz w:val="24"/>
          <w:szCs w:val="24"/>
          <w:lang w:val="sr-Cyrl-CS"/>
        </w:rPr>
        <w:t>Датум: ______________________</w:t>
      </w:r>
    </w:p>
    <w:p w14:paraId="3E133180" w14:textId="77777777" w:rsidR="00760B18" w:rsidRDefault="00760B18" w:rsidP="009C6498">
      <w:pPr>
        <w:spacing w:after="0" w:line="240" w:lineRule="auto"/>
        <w:jc w:val="center"/>
        <w:rPr>
          <w:rFonts w:ascii="Times New Roman" w:hAnsi="Times New Roman"/>
          <w:noProof/>
          <w:sz w:val="24"/>
          <w:szCs w:val="24"/>
          <w:lang w:val="sr-Cyrl-CS"/>
        </w:rPr>
      </w:pPr>
    </w:p>
    <w:p w14:paraId="015ED126" w14:textId="77777777" w:rsidR="00760B18" w:rsidRDefault="00760B18" w:rsidP="009C6498">
      <w:pPr>
        <w:spacing w:after="0" w:line="240" w:lineRule="auto"/>
        <w:jc w:val="center"/>
        <w:rPr>
          <w:rFonts w:ascii="Times New Roman" w:hAnsi="Times New Roman"/>
          <w:noProof/>
          <w:sz w:val="24"/>
          <w:szCs w:val="24"/>
          <w:lang w:val="sr-Cyrl-CS"/>
        </w:rPr>
      </w:pPr>
    </w:p>
    <w:p w14:paraId="2D8A4385" w14:textId="77777777" w:rsidR="00760B18" w:rsidRDefault="00E454F2" w:rsidP="009C6498">
      <w:pPr>
        <w:spacing w:after="0" w:line="240" w:lineRule="auto"/>
        <w:jc w:val="center"/>
        <w:rPr>
          <w:rFonts w:ascii="Times New Roman" w:hAnsi="Times New Roman"/>
          <w:noProof/>
          <w:sz w:val="24"/>
          <w:szCs w:val="24"/>
          <w:lang w:val="sr-Cyrl-CS"/>
        </w:rPr>
      </w:pPr>
      <w:r w:rsidRPr="00760B18">
        <w:rPr>
          <w:rFonts w:ascii="Times New Roman" w:hAnsi="Times New Roman"/>
          <w:sz w:val="24"/>
          <w:szCs w:val="24"/>
          <w:lang w:val="sr-Cyrl-CS"/>
        </w:rPr>
        <w:t>П</w:t>
      </w:r>
      <w:r w:rsidRPr="00770948">
        <w:rPr>
          <w:rFonts w:ascii="Times New Roman" w:hAnsi="Times New Roman"/>
          <w:sz w:val="24"/>
          <w:szCs w:val="24"/>
          <w:lang w:val="sr-Cyrl-CS"/>
        </w:rPr>
        <w:t>онуђач</w:t>
      </w:r>
      <w:r w:rsidRPr="00853E6F">
        <w:rPr>
          <w:rFonts w:ascii="Times New Roman" w:hAnsi="Times New Roman"/>
          <w:sz w:val="24"/>
          <w:szCs w:val="24"/>
          <w:lang w:val="sr-Cyrl-CS"/>
        </w:rPr>
        <w:t xml:space="preserve"> </w:t>
      </w:r>
      <w:r w:rsidRPr="00853E6F">
        <w:rPr>
          <w:rFonts w:ascii="Times New Roman" w:hAnsi="Times New Roman"/>
          <w:i/>
          <w:sz w:val="24"/>
          <w:szCs w:val="24"/>
          <w:lang w:val="sr-Cyrl-CS"/>
        </w:rPr>
        <w:t xml:space="preserve"> _____________________________________________</w:t>
      </w:r>
    </w:p>
    <w:p w14:paraId="2C4D1F4F" w14:textId="77777777" w:rsidR="00760B18" w:rsidRDefault="00E454F2" w:rsidP="00E454F2">
      <w:pPr>
        <w:spacing w:after="0" w:line="240" w:lineRule="auto"/>
        <w:rPr>
          <w:rFonts w:ascii="Times New Roman" w:hAnsi="Times New Roman"/>
          <w:noProof/>
          <w:sz w:val="24"/>
          <w:szCs w:val="24"/>
          <w:lang w:val="sr-Cyrl-CS"/>
        </w:rPr>
      </w:pPr>
      <w:r>
        <w:rPr>
          <w:rFonts w:ascii="Times New Roman" w:hAnsi="Times New Roman"/>
          <w:noProof/>
          <w:sz w:val="24"/>
          <w:szCs w:val="24"/>
          <w:lang w:val="sr-Cyrl-CS"/>
        </w:rPr>
        <w:tab/>
      </w:r>
    </w:p>
    <w:p w14:paraId="25B6DE73" w14:textId="77777777" w:rsidR="00760B18" w:rsidRDefault="00760B18" w:rsidP="009C6498">
      <w:pPr>
        <w:spacing w:after="0" w:line="240" w:lineRule="auto"/>
        <w:jc w:val="center"/>
        <w:rPr>
          <w:rFonts w:ascii="Times New Roman" w:hAnsi="Times New Roman"/>
          <w:noProof/>
          <w:sz w:val="24"/>
          <w:szCs w:val="24"/>
          <w:lang w:val="sr-Cyrl-CS"/>
        </w:rPr>
      </w:pPr>
    </w:p>
    <w:p w14:paraId="73809B35" w14:textId="68744CC9" w:rsidR="009C6498" w:rsidRPr="00760B18" w:rsidRDefault="00E454F2" w:rsidP="00E454F2">
      <w:pPr>
        <w:ind w:firstLine="720"/>
        <w:rPr>
          <w:rFonts w:ascii="Times New Roman" w:hAnsi="Times New Roman"/>
          <w:sz w:val="24"/>
          <w:szCs w:val="24"/>
          <w:lang w:val="sr-Cyrl-CS"/>
        </w:rPr>
      </w:pPr>
      <w:r w:rsidRPr="00853E6F">
        <w:rPr>
          <w:rFonts w:ascii="Times New Roman" w:hAnsi="Times New Roman"/>
          <w:sz w:val="24"/>
          <w:szCs w:val="24"/>
          <w:lang w:val="sr-Cyrl-CS"/>
        </w:rPr>
        <w:t xml:space="preserve">У складу са чланом 75 став 2 Закона о јавним набавкама („Службени гласник РС”, број 124/12, 14/15 и 68/15), под пуном материјалном и кривичном одговорношћу </w:t>
      </w:r>
      <w:r w:rsidR="00760B18" w:rsidRPr="00E454F2">
        <w:rPr>
          <w:rFonts w:ascii="Times New Roman" w:hAnsi="Times New Roman"/>
          <w:sz w:val="24"/>
          <w:szCs w:val="24"/>
          <w:lang w:val="sr-Cyrl-CS"/>
        </w:rPr>
        <w:t xml:space="preserve">као заступник понуђача, </w:t>
      </w:r>
      <w:r w:rsidRPr="00E454F2">
        <w:rPr>
          <w:rFonts w:ascii="Times New Roman" w:hAnsi="Times New Roman"/>
          <w:sz w:val="24"/>
          <w:szCs w:val="24"/>
          <w:lang w:val="sr-Cyrl-CS"/>
        </w:rPr>
        <w:t>и</w:t>
      </w:r>
      <w:r w:rsidR="009C6498" w:rsidRPr="00E454F2">
        <w:rPr>
          <w:rFonts w:ascii="Times New Roman" w:hAnsi="Times New Roman"/>
          <w:noProof/>
          <w:sz w:val="24"/>
          <w:szCs w:val="24"/>
          <w:lang w:val="sr-Cyrl-CS"/>
        </w:rPr>
        <w:t>зјављујемо да смо</w:t>
      </w:r>
      <w:r w:rsidR="009C6498" w:rsidRPr="00B97729">
        <w:rPr>
          <w:rFonts w:ascii="Times New Roman" w:hAnsi="Times New Roman"/>
          <w:noProof/>
          <w:sz w:val="24"/>
          <w:szCs w:val="24"/>
          <w:lang w:val="sr-Cyrl-CS"/>
        </w:rPr>
        <w:t xml:space="preserve">, при састављању понуде у </w:t>
      </w:r>
      <w:r w:rsidR="00DF2C04" w:rsidRPr="00770948">
        <w:rPr>
          <w:rFonts w:ascii="Times New Roman" w:hAnsi="Times New Roman"/>
          <w:sz w:val="24"/>
          <w:szCs w:val="24"/>
          <w:lang w:val="sr-Cyrl-CS"/>
        </w:rPr>
        <w:t xml:space="preserve">поступку </w:t>
      </w:r>
      <w:r w:rsidR="00DF2C04" w:rsidRPr="00B97729">
        <w:rPr>
          <w:rFonts w:ascii="Times New Roman" w:hAnsi="Times New Roman"/>
          <w:sz w:val="24"/>
          <w:szCs w:val="24"/>
          <w:lang w:val="sr-Cyrl-CS"/>
        </w:rPr>
        <w:t>набавк</w:t>
      </w:r>
      <w:r w:rsidR="008163C7">
        <w:rPr>
          <w:rFonts w:ascii="Times New Roman" w:hAnsi="Times New Roman"/>
          <w:sz w:val="24"/>
          <w:szCs w:val="24"/>
          <w:lang w:val="sr-Cyrl-CS"/>
        </w:rPr>
        <w:t>е</w:t>
      </w:r>
      <w:r w:rsidR="00DF2C04" w:rsidRPr="00B97729">
        <w:rPr>
          <w:rFonts w:ascii="Times New Roman" w:eastAsia="Arial" w:hAnsi="Times New Roman"/>
          <w:sz w:val="24"/>
          <w:szCs w:val="24"/>
          <w:lang w:val="sr-Cyrl-CS"/>
        </w:rPr>
        <w:t xml:space="preserve"> </w:t>
      </w:r>
      <w:r w:rsidR="006C480F" w:rsidRPr="00853E6F">
        <w:rPr>
          <w:rFonts w:ascii="Times New Roman" w:eastAsia="Arial" w:hAnsi="Times New Roman"/>
          <w:sz w:val="24"/>
          <w:szCs w:val="24"/>
          <w:lang w:val="sr-Cyrl-CS"/>
        </w:rPr>
        <w:t xml:space="preserve">лабораторијске </w:t>
      </w:r>
      <w:r w:rsidR="00DF2C04" w:rsidRPr="00B97729">
        <w:rPr>
          <w:rFonts w:ascii="Times New Roman" w:eastAsia="Arial" w:hAnsi="Times New Roman"/>
          <w:sz w:val="24"/>
          <w:szCs w:val="24"/>
          <w:lang w:val="sr-Cyrl-CS"/>
        </w:rPr>
        <w:t>опреме</w:t>
      </w:r>
      <w:r w:rsidR="00DF2C04" w:rsidRPr="00853E6F">
        <w:rPr>
          <w:rFonts w:ascii="Times New Roman" w:eastAsia="Arial" w:hAnsi="Times New Roman"/>
          <w:sz w:val="24"/>
          <w:szCs w:val="24"/>
          <w:lang w:val="sr-Cyrl-CS"/>
        </w:rPr>
        <w:t xml:space="preserve"> </w:t>
      </w:r>
      <w:r w:rsidR="00DF2C04" w:rsidRPr="00B97729">
        <w:rPr>
          <w:rFonts w:ascii="Times New Roman" w:hAnsi="Times New Roman"/>
          <w:sz w:val="24"/>
          <w:szCs w:val="24"/>
          <w:lang w:val="sr-Cyrl-CS"/>
        </w:rPr>
        <w:t>за</w:t>
      </w:r>
      <w:r w:rsidR="00DF2C04" w:rsidRPr="00B97729">
        <w:rPr>
          <w:rFonts w:ascii="Times New Roman" w:eastAsia="Arial" w:hAnsi="Times New Roman"/>
          <w:sz w:val="24"/>
          <w:szCs w:val="24"/>
          <w:lang w:val="sr-Cyrl-CS"/>
        </w:rPr>
        <w:t xml:space="preserve"> </w:t>
      </w:r>
      <w:r w:rsidR="00DF2C04" w:rsidRPr="00B97729">
        <w:rPr>
          <w:rFonts w:ascii="Times New Roman" w:hAnsi="Times New Roman"/>
          <w:sz w:val="24"/>
          <w:szCs w:val="24"/>
          <w:lang w:val="sr-Cyrl-CS"/>
        </w:rPr>
        <w:t>потребе</w:t>
      </w:r>
      <w:r w:rsidR="00DF2C04" w:rsidRPr="00B97729">
        <w:rPr>
          <w:rFonts w:ascii="Times New Roman" w:eastAsia="Arial" w:hAnsi="Times New Roman"/>
          <w:sz w:val="24"/>
          <w:szCs w:val="24"/>
          <w:lang w:val="sr-Cyrl-CS"/>
        </w:rPr>
        <w:t xml:space="preserve"> </w:t>
      </w:r>
      <w:r w:rsidR="00DF2C04" w:rsidRPr="00853E6F">
        <w:rPr>
          <w:rFonts w:ascii="Times New Roman" w:hAnsi="Times New Roman"/>
          <w:sz w:val="24"/>
          <w:szCs w:val="24"/>
          <w:lang w:val="sr-Cyrl-CS"/>
        </w:rPr>
        <w:t>Универзитет</w:t>
      </w:r>
      <w:r w:rsidR="00DF2C04" w:rsidRPr="00B97729">
        <w:rPr>
          <w:rFonts w:ascii="Times New Roman" w:hAnsi="Times New Roman"/>
          <w:sz w:val="24"/>
          <w:szCs w:val="24"/>
        </w:rPr>
        <w:t>a</w:t>
      </w:r>
      <w:r w:rsidR="00DF2C04" w:rsidRPr="00853E6F">
        <w:rPr>
          <w:rFonts w:ascii="Times New Roman" w:hAnsi="Times New Roman"/>
          <w:sz w:val="24"/>
          <w:szCs w:val="24"/>
          <w:lang w:val="sr-Cyrl-CS"/>
        </w:rPr>
        <w:t xml:space="preserve"> у Новом Саду </w:t>
      </w:r>
      <w:r w:rsidR="008163C7" w:rsidRPr="00B97729">
        <w:rPr>
          <w:rFonts w:ascii="Times New Roman" w:hAnsi="Times New Roman"/>
          <w:sz w:val="24"/>
          <w:szCs w:val="24"/>
          <w:lang w:val="sr-Cyrl-CS"/>
        </w:rPr>
        <w:t>партнера</w:t>
      </w:r>
      <w:r w:rsidR="008163C7" w:rsidRPr="00853E6F">
        <w:rPr>
          <w:rFonts w:ascii="Times New Roman" w:hAnsi="Times New Roman"/>
          <w:sz w:val="24"/>
          <w:szCs w:val="24"/>
          <w:lang w:val="sr-Cyrl-CS"/>
        </w:rPr>
        <w:t xml:space="preserve"> </w:t>
      </w:r>
      <w:r w:rsidR="00DF2C04" w:rsidRPr="00853E6F">
        <w:rPr>
          <w:rFonts w:ascii="Times New Roman" w:hAnsi="Times New Roman"/>
          <w:sz w:val="24"/>
          <w:szCs w:val="24"/>
          <w:lang w:val="sr-Cyrl-CS"/>
        </w:rPr>
        <w:t xml:space="preserve">на </w:t>
      </w:r>
      <w:r w:rsidR="00DF2C04" w:rsidRPr="00140E52">
        <w:rPr>
          <w:rFonts w:ascii="Times New Roman" w:hAnsi="Times New Roman"/>
          <w:sz w:val="24"/>
          <w:szCs w:val="24"/>
          <w:lang w:val="en-US"/>
        </w:rPr>
        <w:t>E</w:t>
      </w:r>
      <w:r w:rsidR="00DF2C04" w:rsidRPr="00853E6F">
        <w:rPr>
          <w:rFonts w:ascii="Times New Roman" w:hAnsi="Times New Roman"/>
          <w:sz w:val="24"/>
          <w:szCs w:val="24"/>
          <w:lang w:val="sr-Cyrl-CS"/>
        </w:rPr>
        <w:t>РАСМУС</w:t>
      </w:r>
      <w:r w:rsidR="00DF2C04" w:rsidRPr="00140E52">
        <w:rPr>
          <w:rFonts w:ascii="Times New Roman" w:hAnsi="Times New Roman"/>
          <w:sz w:val="24"/>
          <w:szCs w:val="24"/>
          <w:lang w:val="sr-Cyrl-CS"/>
        </w:rPr>
        <w:t xml:space="preserve"> + пројек</w:t>
      </w:r>
      <w:r w:rsidR="00DF2C04" w:rsidRPr="00853E6F">
        <w:rPr>
          <w:rFonts w:ascii="Times New Roman" w:hAnsi="Times New Roman"/>
          <w:sz w:val="24"/>
          <w:szCs w:val="24"/>
          <w:lang w:val="sr-Cyrl-CS"/>
        </w:rPr>
        <w:t>ту</w:t>
      </w:r>
      <w:r w:rsidR="00DF2C04" w:rsidRPr="00140E52">
        <w:rPr>
          <w:rFonts w:ascii="Times New Roman" w:hAnsi="Times New Roman"/>
          <w:sz w:val="24"/>
          <w:szCs w:val="24"/>
          <w:lang w:val="sr-Cyrl-CS"/>
        </w:rPr>
        <w:t xml:space="preserve"> </w:t>
      </w:r>
      <w:r w:rsidR="00DF2C04" w:rsidRPr="00140E52">
        <w:rPr>
          <w:rFonts w:ascii="Times New Roman" w:hAnsi="Times New Roman"/>
          <w:noProof/>
          <w:sz w:val="24"/>
          <w:szCs w:val="24"/>
          <w:lang w:val="sr-Cyrl-CS"/>
        </w:rPr>
        <w:t xml:space="preserve">бр. </w:t>
      </w:r>
      <w:r w:rsidR="006C480F" w:rsidRPr="006538F1">
        <w:rPr>
          <w:rFonts w:ascii="Times New Roman" w:hAnsi="Times New Roman"/>
          <w:bCs/>
          <w:sz w:val="24"/>
          <w:szCs w:val="24"/>
          <w:lang w:val="sr-Cyrl-CS" w:eastAsia="en-GB"/>
        </w:rPr>
        <w:t>597888-EPP-1-2018-1-RS-EPPKA2-CBHE-JP</w:t>
      </w:r>
      <w:r w:rsidR="006C480F">
        <w:rPr>
          <w:rFonts w:ascii="Times New Roman" w:hAnsi="Times New Roman"/>
          <w:bCs/>
          <w:sz w:val="24"/>
          <w:szCs w:val="24"/>
          <w:lang w:val="sr-Cyrl-CS" w:eastAsia="en-GB"/>
        </w:rPr>
        <w:t xml:space="preserve"> </w:t>
      </w:r>
      <w:r w:rsidR="006C480F" w:rsidRPr="006538F1">
        <w:rPr>
          <w:rFonts w:ascii="Times New Roman" w:hAnsi="Times New Roman"/>
          <w:bCs/>
          <w:sz w:val="24"/>
          <w:szCs w:val="24"/>
          <w:lang w:val="sr-Cyrl-CS" w:eastAsia="en-GB"/>
        </w:rPr>
        <w:t>„</w:t>
      </w:r>
      <w:proofErr w:type="spellStart"/>
      <w:r w:rsidR="006C480F" w:rsidRPr="006538F1">
        <w:rPr>
          <w:rFonts w:ascii="Times New Roman" w:hAnsi="Times New Roman"/>
          <w:bCs/>
          <w:sz w:val="24"/>
          <w:szCs w:val="24"/>
          <w:lang w:val="sr-Cyrl-CS" w:eastAsia="en-GB"/>
        </w:rPr>
        <w:t>Strengthening</w:t>
      </w:r>
      <w:proofErr w:type="spellEnd"/>
      <w:r w:rsidR="006C480F" w:rsidRPr="006538F1">
        <w:rPr>
          <w:rFonts w:ascii="Times New Roman" w:hAnsi="Times New Roman"/>
          <w:bCs/>
          <w:sz w:val="24"/>
          <w:szCs w:val="24"/>
          <w:lang w:val="sr-Cyrl-CS" w:eastAsia="en-GB"/>
        </w:rPr>
        <w:t xml:space="preserve"> </w:t>
      </w:r>
      <w:proofErr w:type="spellStart"/>
      <w:r w:rsidR="006C480F" w:rsidRPr="006538F1">
        <w:rPr>
          <w:rFonts w:ascii="Times New Roman" w:hAnsi="Times New Roman"/>
          <w:bCs/>
          <w:sz w:val="24"/>
          <w:szCs w:val="24"/>
          <w:lang w:val="sr-Cyrl-CS" w:eastAsia="en-GB"/>
        </w:rPr>
        <w:t>of</w:t>
      </w:r>
      <w:proofErr w:type="spellEnd"/>
      <w:r w:rsidR="006C480F" w:rsidRPr="006538F1">
        <w:rPr>
          <w:rFonts w:ascii="Times New Roman" w:hAnsi="Times New Roman"/>
          <w:bCs/>
          <w:sz w:val="24"/>
          <w:szCs w:val="24"/>
          <w:lang w:val="sr-Cyrl-CS" w:eastAsia="en-GB"/>
        </w:rPr>
        <w:t xml:space="preserve"> </w:t>
      </w:r>
      <w:proofErr w:type="spellStart"/>
      <w:r w:rsidR="006C480F" w:rsidRPr="006538F1">
        <w:rPr>
          <w:rFonts w:ascii="Times New Roman" w:hAnsi="Times New Roman"/>
          <w:bCs/>
          <w:sz w:val="24"/>
          <w:szCs w:val="24"/>
          <w:lang w:val="sr-Cyrl-CS" w:eastAsia="en-GB"/>
        </w:rPr>
        <w:t>master</w:t>
      </w:r>
      <w:proofErr w:type="spellEnd"/>
      <w:r w:rsidR="006C480F" w:rsidRPr="006538F1">
        <w:rPr>
          <w:rFonts w:ascii="Times New Roman" w:hAnsi="Times New Roman"/>
          <w:bCs/>
          <w:sz w:val="24"/>
          <w:szCs w:val="24"/>
          <w:lang w:val="sr-Cyrl-CS" w:eastAsia="en-GB"/>
        </w:rPr>
        <w:t xml:space="preserve"> </w:t>
      </w:r>
      <w:proofErr w:type="spellStart"/>
      <w:r w:rsidR="006C480F" w:rsidRPr="006538F1">
        <w:rPr>
          <w:rFonts w:ascii="Times New Roman" w:hAnsi="Times New Roman"/>
          <w:bCs/>
          <w:sz w:val="24"/>
          <w:szCs w:val="24"/>
          <w:lang w:val="sr-Cyrl-CS" w:eastAsia="en-GB"/>
        </w:rPr>
        <w:t>curricula</w:t>
      </w:r>
      <w:proofErr w:type="spellEnd"/>
      <w:r w:rsidR="006C480F" w:rsidRPr="006538F1">
        <w:rPr>
          <w:rFonts w:ascii="Times New Roman" w:hAnsi="Times New Roman"/>
          <w:bCs/>
          <w:sz w:val="24"/>
          <w:szCs w:val="24"/>
          <w:lang w:val="sr-Cyrl-CS" w:eastAsia="en-GB"/>
        </w:rPr>
        <w:t xml:space="preserve"> </w:t>
      </w:r>
      <w:proofErr w:type="spellStart"/>
      <w:r w:rsidR="006C480F" w:rsidRPr="006538F1">
        <w:rPr>
          <w:rFonts w:ascii="Times New Roman" w:hAnsi="Times New Roman"/>
          <w:bCs/>
          <w:sz w:val="24"/>
          <w:szCs w:val="24"/>
          <w:lang w:val="sr-Cyrl-CS" w:eastAsia="en-GB"/>
        </w:rPr>
        <w:t>in</w:t>
      </w:r>
      <w:proofErr w:type="spellEnd"/>
      <w:r w:rsidR="006C480F" w:rsidRPr="006538F1">
        <w:rPr>
          <w:rFonts w:ascii="Times New Roman" w:hAnsi="Times New Roman"/>
          <w:bCs/>
          <w:sz w:val="24"/>
          <w:szCs w:val="24"/>
          <w:lang w:val="sr-Cyrl-CS" w:eastAsia="en-GB"/>
        </w:rPr>
        <w:t xml:space="preserve"> </w:t>
      </w:r>
      <w:proofErr w:type="spellStart"/>
      <w:r w:rsidR="006C480F" w:rsidRPr="006538F1">
        <w:rPr>
          <w:rFonts w:ascii="Times New Roman" w:hAnsi="Times New Roman"/>
          <w:bCs/>
          <w:sz w:val="24"/>
          <w:szCs w:val="24"/>
          <w:lang w:val="sr-Cyrl-CS" w:eastAsia="en-GB"/>
        </w:rPr>
        <w:t>water</w:t>
      </w:r>
      <w:proofErr w:type="spellEnd"/>
      <w:r w:rsidR="006C480F" w:rsidRPr="006538F1">
        <w:rPr>
          <w:rFonts w:ascii="Times New Roman" w:hAnsi="Times New Roman"/>
          <w:bCs/>
          <w:sz w:val="24"/>
          <w:szCs w:val="24"/>
          <w:lang w:val="sr-Cyrl-CS" w:eastAsia="en-GB"/>
        </w:rPr>
        <w:t xml:space="preserve"> </w:t>
      </w:r>
      <w:proofErr w:type="spellStart"/>
      <w:r w:rsidR="006C480F" w:rsidRPr="006538F1">
        <w:rPr>
          <w:rFonts w:ascii="Times New Roman" w:hAnsi="Times New Roman"/>
          <w:bCs/>
          <w:sz w:val="24"/>
          <w:szCs w:val="24"/>
          <w:lang w:val="sr-Cyrl-CS" w:eastAsia="en-GB"/>
        </w:rPr>
        <w:t>resources</w:t>
      </w:r>
      <w:proofErr w:type="spellEnd"/>
      <w:r w:rsidR="006C480F" w:rsidRPr="006538F1">
        <w:rPr>
          <w:rFonts w:ascii="Times New Roman" w:hAnsi="Times New Roman"/>
          <w:bCs/>
          <w:sz w:val="24"/>
          <w:szCs w:val="24"/>
          <w:lang w:val="sr-Cyrl-CS" w:eastAsia="en-GB"/>
        </w:rPr>
        <w:t xml:space="preserve"> management </w:t>
      </w:r>
      <w:proofErr w:type="spellStart"/>
      <w:r w:rsidR="006C480F" w:rsidRPr="006538F1">
        <w:rPr>
          <w:rFonts w:ascii="Times New Roman" w:hAnsi="Times New Roman"/>
          <w:bCs/>
          <w:sz w:val="24"/>
          <w:szCs w:val="24"/>
          <w:lang w:val="sr-Cyrl-CS" w:eastAsia="en-GB"/>
        </w:rPr>
        <w:t>for</w:t>
      </w:r>
      <w:proofErr w:type="spellEnd"/>
      <w:r w:rsidR="006C480F" w:rsidRPr="006538F1">
        <w:rPr>
          <w:rFonts w:ascii="Times New Roman" w:hAnsi="Times New Roman"/>
          <w:bCs/>
          <w:sz w:val="24"/>
          <w:szCs w:val="24"/>
          <w:lang w:val="sr-Cyrl-CS" w:eastAsia="en-GB"/>
        </w:rPr>
        <w:t xml:space="preserve"> </w:t>
      </w:r>
      <w:proofErr w:type="spellStart"/>
      <w:r w:rsidR="006C480F" w:rsidRPr="006538F1">
        <w:rPr>
          <w:rFonts w:ascii="Times New Roman" w:hAnsi="Times New Roman"/>
          <w:bCs/>
          <w:sz w:val="24"/>
          <w:szCs w:val="24"/>
          <w:lang w:val="sr-Cyrl-CS" w:eastAsia="en-GB"/>
        </w:rPr>
        <w:t>the</w:t>
      </w:r>
      <w:proofErr w:type="spellEnd"/>
      <w:r w:rsidR="006C480F" w:rsidRPr="006538F1">
        <w:rPr>
          <w:rFonts w:ascii="Times New Roman" w:hAnsi="Times New Roman"/>
          <w:bCs/>
          <w:sz w:val="24"/>
          <w:szCs w:val="24"/>
          <w:lang w:val="sr-Cyrl-CS" w:eastAsia="en-GB"/>
        </w:rPr>
        <w:t xml:space="preserve"> </w:t>
      </w:r>
      <w:proofErr w:type="spellStart"/>
      <w:r w:rsidR="006C480F" w:rsidRPr="006538F1">
        <w:rPr>
          <w:rFonts w:ascii="Times New Roman" w:hAnsi="Times New Roman"/>
          <w:bCs/>
          <w:sz w:val="24"/>
          <w:szCs w:val="24"/>
          <w:lang w:val="sr-Cyrl-CS" w:eastAsia="en-GB"/>
        </w:rPr>
        <w:t>Western</w:t>
      </w:r>
      <w:proofErr w:type="spellEnd"/>
      <w:r w:rsidR="006C480F" w:rsidRPr="006538F1">
        <w:rPr>
          <w:rFonts w:ascii="Times New Roman" w:hAnsi="Times New Roman"/>
          <w:bCs/>
          <w:sz w:val="24"/>
          <w:szCs w:val="24"/>
          <w:lang w:val="sr-Cyrl-CS" w:eastAsia="en-GB"/>
        </w:rPr>
        <w:t xml:space="preserve"> </w:t>
      </w:r>
      <w:proofErr w:type="spellStart"/>
      <w:r w:rsidR="006C480F" w:rsidRPr="006538F1">
        <w:rPr>
          <w:rFonts w:ascii="Times New Roman" w:hAnsi="Times New Roman"/>
          <w:bCs/>
          <w:sz w:val="24"/>
          <w:szCs w:val="24"/>
          <w:lang w:val="sr-Cyrl-CS" w:eastAsia="en-GB"/>
        </w:rPr>
        <w:t>Balkans</w:t>
      </w:r>
      <w:proofErr w:type="spellEnd"/>
      <w:r w:rsidR="006C480F" w:rsidRPr="006538F1">
        <w:rPr>
          <w:rFonts w:ascii="Times New Roman" w:hAnsi="Times New Roman"/>
          <w:bCs/>
          <w:sz w:val="24"/>
          <w:szCs w:val="24"/>
          <w:lang w:val="sr-Cyrl-CS" w:eastAsia="en-GB"/>
        </w:rPr>
        <w:t xml:space="preserve"> </w:t>
      </w:r>
      <w:proofErr w:type="spellStart"/>
      <w:r w:rsidR="006C480F" w:rsidRPr="006538F1">
        <w:rPr>
          <w:rFonts w:ascii="Times New Roman" w:hAnsi="Times New Roman"/>
          <w:bCs/>
          <w:sz w:val="24"/>
          <w:szCs w:val="24"/>
          <w:lang w:val="sr-Cyrl-CS" w:eastAsia="en-GB"/>
        </w:rPr>
        <w:t>HEIs</w:t>
      </w:r>
      <w:proofErr w:type="spellEnd"/>
      <w:r w:rsidR="006C480F" w:rsidRPr="006538F1">
        <w:rPr>
          <w:rFonts w:ascii="Times New Roman" w:hAnsi="Times New Roman"/>
          <w:bCs/>
          <w:sz w:val="24"/>
          <w:szCs w:val="24"/>
          <w:lang w:val="sr-Cyrl-CS" w:eastAsia="en-GB"/>
        </w:rPr>
        <w:t xml:space="preserve"> </w:t>
      </w:r>
      <w:proofErr w:type="spellStart"/>
      <w:r w:rsidR="006C480F" w:rsidRPr="006538F1">
        <w:rPr>
          <w:rFonts w:ascii="Times New Roman" w:hAnsi="Times New Roman"/>
          <w:bCs/>
          <w:sz w:val="24"/>
          <w:szCs w:val="24"/>
          <w:lang w:val="sr-Cyrl-CS" w:eastAsia="en-GB"/>
        </w:rPr>
        <w:t>and</w:t>
      </w:r>
      <w:proofErr w:type="spellEnd"/>
      <w:r w:rsidR="006C480F" w:rsidRPr="006538F1">
        <w:rPr>
          <w:rFonts w:ascii="Times New Roman" w:hAnsi="Times New Roman"/>
          <w:bCs/>
          <w:sz w:val="24"/>
          <w:szCs w:val="24"/>
          <w:lang w:val="sr-Cyrl-CS" w:eastAsia="en-GB"/>
        </w:rPr>
        <w:t xml:space="preserve"> </w:t>
      </w:r>
      <w:proofErr w:type="spellStart"/>
      <w:r w:rsidR="006C480F" w:rsidRPr="006538F1">
        <w:rPr>
          <w:rFonts w:ascii="Times New Roman" w:hAnsi="Times New Roman"/>
          <w:bCs/>
          <w:sz w:val="24"/>
          <w:szCs w:val="24"/>
          <w:lang w:val="sr-Cyrl-CS" w:eastAsia="en-GB"/>
        </w:rPr>
        <w:t>stakeholders</w:t>
      </w:r>
      <w:proofErr w:type="spellEnd"/>
      <w:r w:rsidR="006C480F" w:rsidRPr="006538F1">
        <w:rPr>
          <w:rFonts w:ascii="Times New Roman" w:hAnsi="Times New Roman"/>
          <w:bCs/>
          <w:sz w:val="24"/>
          <w:szCs w:val="24"/>
          <w:lang w:val="sr-Cyrl-CS" w:eastAsia="en-GB"/>
        </w:rPr>
        <w:t>” (SWARM)</w:t>
      </w:r>
      <w:r w:rsidR="00DF2C04">
        <w:rPr>
          <w:rFonts w:ascii="Times New Roman" w:hAnsi="Times New Roman"/>
          <w:bCs/>
          <w:sz w:val="24"/>
          <w:szCs w:val="24"/>
          <w:lang w:val="sr-Cyrl-CS" w:eastAsia="en-GB"/>
        </w:rPr>
        <w:t xml:space="preserve"> </w:t>
      </w:r>
      <w:r w:rsidR="00760B18" w:rsidRPr="00853E6F">
        <w:rPr>
          <w:rFonts w:ascii="Times New Roman" w:hAnsi="Times New Roman"/>
          <w:bCs/>
          <w:sz w:val="24"/>
          <w:szCs w:val="24"/>
          <w:lang w:val="sr-Cyrl-CS"/>
        </w:rPr>
        <w:t>поштовали обавезе које произилазе из важећих прописа о заштити на раду,</w:t>
      </w:r>
      <w:r w:rsidR="00760B18" w:rsidRPr="00760B18">
        <w:rPr>
          <w:rFonts w:ascii="Times New Roman" w:hAnsi="Times New Roman"/>
          <w:bCs/>
          <w:sz w:val="24"/>
          <w:szCs w:val="24"/>
          <w:lang w:val="sr-Cyrl-CS"/>
        </w:rPr>
        <w:t xml:space="preserve"> </w:t>
      </w:r>
      <w:r w:rsidR="00760B18" w:rsidRPr="00853E6F">
        <w:rPr>
          <w:rFonts w:ascii="Times New Roman" w:hAnsi="Times New Roman"/>
          <w:bCs/>
          <w:sz w:val="24"/>
          <w:szCs w:val="24"/>
          <w:lang w:val="sr-Cyrl-CS"/>
        </w:rPr>
        <w:t xml:space="preserve">запошљавању и условима рада, заштити животне средине, као и да </w:t>
      </w:r>
      <w:r w:rsidR="00760B18" w:rsidRPr="00760B18">
        <w:rPr>
          <w:rFonts w:ascii="Times New Roman" w:hAnsi="Times New Roman"/>
          <w:bCs/>
          <w:sz w:val="24"/>
          <w:szCs w:val="24"/>
          <w:lang w:val="sr-Cyrl-CS"/>
        </w:rPr>
        <w:t>немају забрану обављања делатности која је на снази у време подношења понуде.</w:t>
      </w:r>
    </w:p>
    <w:p w14:paraId="27CF3601" w14:textId="77777777" w:rsidR="009C6498" w:rsidRPr="00B97729" w:rsidRDefault="009C6498" w:rsidP="009C6498">
      <w:pPr>
        <w:spacing w:after="0" w:line="240" w:lineRule="auto"/>
        <w:rPr>
          <w:rFonts w:ascii="Times New Roman" w:hAnsi="Times New Roman"/>
          <w:noProof/>
          <w:sz w:val="24"/>
          <w:szCs w:val="24"/>
          <w:lang w:val="sr-Cyrl-CS"/>
        </w:rPr>
      </w:pPr>
    </w:p>
    <w:p w14:paraId="53579C41" w14:textId="77777777" w:rsidR="009C6498" w:rsidRDefault="009C6498" w:rsidP="009C6498">
      <w:pPr>
        <w:spacing w:after="0" w:line="240" w:lineRule="auto"/>
        <w:rPr>
          <w:rFonts w:ascii="Times New Roman" w:hAnsi="Times New Roman"/>
          <w:noProof/>
          <w:sz w:val="24"/>
          <w:szCs w:val="24"/>
          <w:lang w:val="sr-Cyrl-CS"/>
        </w:rPr>
      </w:pPr>
      <w:r w:rsidRPr="00B97729">
        <w:rPr>
          <w:rFonts w:ascii="Times New Roman" w:hAnsi="Times New Roman"/>
          <w:noProof/>
          <w:sz w:val="24"/>
          <w:szCs w:val="24"/>
          <w:lang w:val="sr-Cyrl-CS"/>
        </w:rPr>
        <w:tab/>
      </w:r>
      <w:r w:rsidRPr="00B97729">
        <w:rPr>
          <w:rFonts w:ascii="Times New Roman" w:hAnsi="Times New Roman"/>
          <w:noProof/>
          <w:sz w:val="24"/>
          <w:szCs w:val="24"/>
          <w:lang w:val="sr-Cyrl-CS"/>
        </w:rPr>
        <w:tab/>
      </w:r>
      <w:r w:rsidRPr="00B97729">
        <w:rPr>
          <w:rFonts w:ascii="Times New Roman" w:hAnsi="Times New Roman"/>
          <w:noProof/>
          <w:sz w:val="24"/>
          <w:szCs w:val="24"/>
          <w:lang w:val="sr-Cyrl-CS"/>
        </w:rPr>
        <w:tab/>
      </w:r>
      <w:r w:rsidRPr="00B97729">
        <w:rPr>
          <w:rFonts w:ascii="Times New Roman" w:hAnsi="Times New Roman"/>
          <w:noProof/>
          <w:sz w:val="24"/>
          <w:szCs w:val="24"/>
          <w:lang w:val="sr-Cyrl-CS"/>
        </w:rPr>
        <w:tab/>
      </w:r>
      <w:r w:rsidRPr="00B97729">
        <w:rPr>
          <w:rFonts w:ascii="Times New Roman" w:hAnsi="Times New Roman"/>
          <w:noProof/>
          <w:sz w:val="24"/>
          <w:szCs w:val="24"/>
          <w:lang w:val="sr-Cyrl-CS"/>
        </w:rPr>
        <w:tab/>
      </w:r>
      <w:r w:rsidRPr="00B97729">
        <w:rPr>
          <w:rFonts w:ascii="Times New Roman" w:hAnsi="Times New Roman"/>
          <w:noProof/>
          <w:sz w:val="24"/>
          <w:szCs w:val="24"/>
          <w:lang w:val="sr-Cyrl-CS"/>
        </w:rPr>
        <w:tab/>
      </w:r>
      <w:r w:rsidRPr="00B97729">
        <w:rPr>
          <w:rFonts w:ascii="Times New Roman" w:hAnsi="Times New Roman"/>
          <w:noProof/>
          <w:sz w:val="24"/>
          <w:szCs w:val="24"/>
          <w:lang w:val="sr-Cyrl-CS"/>
        </w:rPr>
        <w:tab/>
      </w:r>
      <w:r w:rsidRPr="00B97729">
        <w:rPr>
          <w:rFonts w:ascii="Times New Roman" w:hAnsi="Times New Roman"/>
          <w:noProof/>
          <w:sz w:val="24"/>
          <w:szCs w:val="24"/>
          <w:lang w:val="sr-Cyrl-CS"/>
        </w:rPr>
        <w:tab/>
      </w:r>
    </w:p>
    <w:p w14:paraId="631245EC" w14:textId="77777777" w:rsidR="009C6498" w:rsidRDefault="009C6498" w:rsidP="009C6498">
      <w:pPr>
        <w:spacing w:after="0" w:line="240" w:lineRule="auto"/>
        <w:rPr>
          <w:rFonts w:ascii="Times New Roman" w:hAnsi="Times New Roman"/>
          <w:noProof/>
          <w:sz w:val="24"/>
          <w:szCs w:val="24"/>
          <w:lang w:val="sr-Cyrl-CS"/>
        </w:rPr>
      </w:pPr>
    </w:p>
    <w:p w14:paraId="4F11668B" w14:textId="77777777" w:rsidR="009C6498" w:rsidRDefault="009C6498" w:rsidP="009C6498">
      <w:pPr>
        <w:spacing w:after="0" w:line="240" w:lineRule="auto"/>
        <w:rPr>
          <w:rFonts w:ascii="Times New Roman" w:hAnsi="Times New Roman"/>
          <w:noProof/>
          <w:sz w:val="24"/>
          <w:szCs w:val="24"/>
          <w:lang w:val="sr-Cyrl-CS"/>
        </w:rPr>
      </w:pPr>
    </w:p>
    <w:p w14:paraId="6997CD57" w14:textId="77777777" w:rsidR="009C6498" w:rsidRDefault="009C6498" w:rsidP="009C6498">
      <w:pPr>
        <w:spacing w:after="0" w:line="240" w:lineRule="auto"/>
        <w:rPr>
          <w:rFonts w:ascii="Times New Roman" w:hAnsi="Times New Roman"/>
          <w:noProof/>
          <w:sz w:val="24"/>
          <w:szCs w:val="24"/>
          <w:lang w:val="sr-Cyrl-CS"/>
        </w:rPr>
      </w:pPr>
    </w:p>
    <w:p w14:paraId="7FAD838E" w14:textId="77777777" w:rsidR="009C6498" w:rsidRDefault="009C6498" w:rsidP="009C6498">
      <w:pPr>
        <w:spacing w:after="0" w:line="240" w:lineRule="auto"/>
        <w:rPr>
          <w:rFonts w:ascii="Times New Roman" w:hAnsi="Times New Roman"/>
          <w:noProof/>
          <w:sz w:val="24"/>
          <w:szCs w:val="24"/>
          <w:lang w:val="sr-Cyrl-CS"/>
        </w:rPr>
      </w:pPr>
    </w:p>
    <w:p w14:paraId="3E9CCF94" w14:textId="77777777" w:rsidR="009C6498" w:rsidRPr="00B97729" w:rsidRDefault="009C6498" w:rsidP="009C6498">
      <w:pPr>
        <w:spacing w:after="0" w:line="240" w:lineRule="auto"/>
        <w:rPr>
          <w:rFonts w:ascii="Times New Roman" w:hAnsi="Times New Roman"/>
          <w:noProof/>
          <w:sz w:val="24"/>
          <w:szCs w:val="24"/>
          <w:lang w:val="sr-Cyrl-CS"/>
        </w:rPr>
      </w:pPr>
      <w:r>
        <w:rPr>
          <w:rFonts w:ascii="Times New Roman" w:hAnsi="Times New Roman"/>
          <w:noProof/>
          <w:sz w:val="24"/>
          <w:szCs w:val="24"/>
          <w:lang w:val="sr-Cyrl-CS"/>
        </w:rPr>
        <w:tab/>
      </w:r>
      <w:r>
        <w:rPr>
          <w:rFonts w:ascii="Times New Roman" w:hAnsi="Times New Roman"/>
          <w:noProof/>
          <w:sz w:val="24"/>
          <w:szCs w:val="24"/>
          <w:lang w:val="sr-Cyrl-CS"/>
        </w:rPr>
        <w:tab/>
      </w:r>
      <w:r>
        <w:rPr>
          <w:rFonts w:ascii="Times New Roman" w:hAnsi="Times New Roman"/>
          <w:noProof/>
          <w:sz w:val="24"/>
          <w:szCs w:val="24"/>
          <w:lang w:val="sr-Cyrl-CS"/>
        </w:rPr>
        <w:tab/>
      </w:r>
      <w:r>
        <w:rPr>
          <w:rFonts w:ascii="Times New Roman" w:hAnsi="Times New Roman"/>
          <w:noProof/>
          <w:sz w:val="24"/>
          <w:szCs w:val="24"/>
          <w:lang w:val="sr-Cyrl-CS"/>
        </w:rPr>
        <w:tab/>
      </w:r>
      <w:r>
        <w:rPr>
          <w:rFonts w:ascii="Times New Roman" w:hAnsi="Times New Roman"/>
          <w:noProof/>
          <w:sz w:val="24"/>
          <w:szCs w:val="24"/>
          <w:lang w:val="sr-Cyrl-CS"/>
        </w:rPr>
        <w:tab/>
      </w:r>
      <w:r>
        <w:rPr>
          <w:rFonts w:ascii="Times New Roman" w:hAnsi="Times New Roman"/>
          <w:noProof/>
          <w:sz w:val="24"/>
          <w:szCs w:val="24"/>
          <w:lang w:val="sr-Cyrl-CS"/>
        </w:rPr>
        <w:tab/>
      </w:r>
      <w:r>
        <w:rPr>
          <w:rFonts w:ascii="Times New Roman" w:hAnsi="Times New Roman"/>
          <w:noProof/>
          <w:sz w:val="24"/>
          <w:szCs w:val="24"/>
          <w:lang w:val="sr-Cyrl-CS"/>
        </w:rPr>
        <w:tab/>
      </w:r>
      <w:r>
        <w:rPr>
          <w:rFonts w:ascii="Times New Roman" w:hAnsi="Times New Roman"/>
          <w:noProof/>
          <w:sz w:val="24"/>
          <w:szCs w:val="24"/>
          <w:lang w:val="sr-Cyrl-CS"/>
        </w:rPr>
        <w:tab/>
      </w:r>
      <w:r w:rsidRPr="00B97729">
        <w:rPr>
          <w:rFonts w:ascii="Times New Roman" w:hAnsi="Times New Roman"/>
          <w:noProof/>
          <w:sz w:val="24"/>
          <w:szCs w:val="24"/>
          <w:lang w:val="sr-Cyrl-CS"/>
        </w:rPr>
        <w:tab/>
        <w:t xml:space="preserve">      П О Н У Ђ А Ч</w:t>
      </w:r>
    </w:p>
    <w:p w14:paraId="20D4374F" w14:textId="77777777" w:rsidR="009C6498" w:rsidRPr="00B97729" w:rsidRDefault="009C6498" w:rsidP="009C6498">
      <w:pPr>
        <w:spacing w:after="0" w:line="240" w:lineRule="auto"/>
        <w:jc w:val="center"/>
        <w:rPr>
          <w:rFonts w:ascii="Times New Roman" w:hAnsi="Times New Roman"/>
          <w:noProof/>
          <w:sz w:val="24"/>
          <w:szCs w:val="24"/>
          <w:lang w:val="sr-Cyrl-CS"/>
        </w:rPr>
      </w:pPr>
      <w:r w:rsidRPr="00B97729">
        <w:rPr>
          <w:rFonts w:ascii="Times New Roman" w:hAnsi="Times New Roman"/>
          <w:noProof/>
          <w:sz w:val="24"/>
          <w:szCs w:val="24"/>
          <w:lang w:val="sr-Cyrl-CS"/>
        </w:rPr>
        <w:t>М.П.</w:t>
      </w:r>
    </w:p>
    <w:p w14:paraId="085AA3AD" w14:textId="77777777" w:rsidR="009C6498" w:rsidRPr="00B97729" w:rsidRDefault="009C6498" w:rsidP="009C6498">
      <w:pPr>
        <w:spacing w:after="0" w:line="240" w:lineRule="auto"/>
        <w:rPr>
          <w:rFonts w:ascii="Times New Roman" w:hAnsi="Times New Roman"/>
          <w:noProof/>
          <w:sz w:val="24"/>
          <w:szCs w:val="24"/>
          <w:lang w:val="sr-Cyrl-CS"/>
        </w:rPr>
      </w:pPr>
      <w:r w:rsidRPr="00B97729">
        <w:rPr>
          <w:rFonts w:ascii="Times New Roman" w:hAnsi="Times New Roman"/>
          <w:noProof/>
          <w:sz w:val="24"/>
          <w:szCs w:val="24"/>
          <w:lang w:val="sr-Cyrl-CS"/>
        </w:rPr>
        <w:tab/>
      </w:r>
      <w:r w:rsidRPr="00B97729">
        <w:rPr>
          <w:rFonts w:ascii="Times New Roman" w:hAnsi="Times New Roman"/>
          <w:noProof/>
          <w:sz w:val="24"/>
          <w:szCs w:val="24"/>
          <w:lang w:val="sr-Cyrl-CS"/>
        </w:rPr>
        <w:tab/>
      </w:r>
      <w:r w:rsidRPr="00B97729">
        <w:rPr>
          <w:rFonts w:ascii="Times New Roman" w:hAnsi="Times New Roman"/>
          <w:noProof/>
          <w:sz w:val="24"/>
          <w:szCs w:val="24"/>
          <w:lang w:val="sr-Cyrl-CS"/>
        </w:rPr>
        <w:tab/>
      </w:r>
      <w:r w:rsidRPr="00B97729">
        <w:rPr>
          <w:rFonts w:ascii="Times New Roman" w:hAnsi="Times New Roman"/>
          <w:noProof/>
          <w:sz w:val="24"/>
          <w:szCs w:val="24"/>
          <w:lang w:val="sr-Cyrl-CS"/>
        </w:rPr>
        <w:tab/>
      </w:r>
      <w:r w:rsidRPr="00B97729">
        <w:rPr>
          <w:rFonts w:ascii="Times New Roman" w:hAnsi="Times New Roman"/>
          <w:noProof/>
          <w:sz w:val="24"/>
          <w:szCs w:val="24"/>
          <w:lang w:val="sr-Cyrl-CS"/>
        </w:rPr>
        <w:tab/>
      </w:r>
      <w:r w:rsidRPr="00B97729">
        <w:rPr>
          <w:rFonts w:ascii="Times New Roman" w:hAnsi="Times New Roman"/>
          <w:noProof/>
          <w:sz w:val="24"/>
          <w:szCs w:val="24"/>
          <w:lang w:val="sr-Cyrl-CS"/>
        </w:rPr>
        <w:tab/>
      </w:r>
      <w:r w:rsidRPr="00B97729">
        <w:rPr>
          <w:rFonts w:ascii="Times New Roman" w:hAnsi="Times New Roman"/>
          <w:noProof/>
          <w:sz w:val="24"/>
          <w:szCs w:val="24"/>
          <w:lang w:val="sr-Cyrl-CS"/>
        </w:rPr>
        <w:tab/>
      </w:r>
      <w:r w:rsidRPr="00B97729">
        <w:rPr>
          <w:rFonts w:ascii="Times New Roman" w:hAnsi="Times New Roman"/>
          <w:noProof/>
          <w:sz w:val="24"/>
          <w:szCs w:val="24"/>
          <w:lang w:val="sr-Cyrl-CS"/>
        </w:rPr>
        <w:tab/>
      </w:r>
      <w:r w:rsidRPr="00B97729">
        <w:rPr>
          <w:rFonts w:ascii="Times New Roman" w:hAnsi="Times New Roman"/>
          <w:noProof/>
          <w:sz w:val="24"/>
          <w:szCs w:val="24"/>
          <w:lang w:val="sr-Cyrl-CS"/>
        </w:rPr>
        <w:tab/>
      </w:r>
      <w:r w:rsidRPr="00B97729">
        <w:rPr>
          <w:rFonts w:ascii="Times New Roman" w:hAnsi="Times New Roman"/>
          <w:noProof/>
          <w:sz w:val="24"/>
          <w:szCs w:val="24"/>
          <w:lang w:val="sr-Cyrl-CS"/>
        </w:rPr>
        <w:tab/>
      </w:r>
      <w:r w:rsidRPr="00B97729">
        <w:rPr>
          <w:rFonts w:ascii="Times New Roman" w:hAnsi="Times New Roman"/>
          <w:noProof/>
          <w:sz w:val="24"/>
          <w:szCs w:val="24"/>
          <w:lang w:val="sr-Cyrl-CS"/>
        </w:rPr>
        <w:tab/>
      </w:r>
      <w:r w:rsidRPr="00B97729">
        <w:rPr>
          <w:rFonts w:ascii="Times New Roman" w:hAnsi="Times New Roman"/>
          <w:noProof/>
          <w:sz w:val="24"/>
          <w:szCs w:val="24"/>
          <w:lang w:val="sr-Cyrl-CS"/>
        </w:rPr>
        <w:tab/>
      </w:r>
      <w:r w:rsidRPr="00B97729">
        <w:rPr>
          <w:rFonts w:ascii="Times New Roman" w:hAnsi="Times New Roman"/>
          <w:noProof/>
          <w:sz w:val="24"/>
          <w:szCs w:val="24"/>
          <w:lang w:val="sr-Cyrl-CS"/>
        </w:rPr>
        <w:tab/>
      </w:r>
      <w:r w:rsidRPr="00B97729">
        <w:rPr>
          <w:rFonts w:ascii="Times New Roman" w:hAnsi="Times New Roman"/>
          <w:noProof/>
          <w:sz w:val="24"/>
          <w:szCs w:val="24"/>
          <w:lang w:val="sr-Cyrl-CS"/>
        </w:rPr>
        <w:tab/>
      </w:r>
      <w:r w:rsidRPr="00B97729">
        <w:rPr>
          <w:rFonts w:ascii="Times New Roman" w:hAnsi="Times New Roman"/>
          <w:noProof/>
          <w:sz w:val="24"/>
          <w:szCs w:val="24"/>
          <w:lang w:val="sr-Cyrl-CS"/>
        </w:rPr>
        <w:tab/>
      </w:r>
      <w:r w:rsidRPr="00B97729">
        <w:rPr>
          <w:rFonts w:ascii="Times New Roman" w:hAnsi="Times New Roman"/>
          <w:noProof/>
          <w:sz w:val="24"/>
          <w:szCs w:val="24"/>
          <w:lang w:val="sr-Cyrl-CS"/>
        </w:rPr>
        <w:tab/>
      </w:r>
      <w:r w:rsidRPr="00B97729">
        <w:rPr>
          <w:rFonts w:ascii="Times New Roman" w:hAnsi="Times New Roman"/>
          <w:noProof/>
          <w:sz w:val="24"/>
          <w:szCs w:val="24"/>
          <w:lang w:val="sr-Cyrl-CS"/>
        </w:rPr>
        <w:tab/>
      </w:r>
      <w:r w:rsidRPr="00B97729">
        <w:rPr>
          <w:rFonts w:ascii="Times New Roman" w:hAnsi="Times New Roman"/>
          <w:noProof/>
          <w:sz w:val="24"/>
          <w:szCs w:val="24"/>
          <w:lang w:val="sr-Cyrl-CS"/>
        </w:rPr>
        <w:tab/>
      </w:r>
      <w:r w:rsidRPr="00B97729">
        <w:rPr>
          <w:rFonts w:ascii="Times New Roman" w:hAnsi="Times New Roman"/>
          <w:noProof/>
          <w:sz w:val="24"/>
          <w:szCs w:val="24"/>
          <w:lang w:val="sr-Cyrl-CS"/>
        </w:rPr>
        <w:tab/>
      </w:r>
      <w:r w:rsidRPr="00B97729">
        <w:rPr>
          <w:rFonts w:ascii="Times New Roman" w:hAnsi="Times New Roman"/>
          <w:noProof/>
          <w:sz w:val="24"/>
          <w:szCs w:val="24"/>
          <w:lang w:val="sr-Cyrl-CS"/>
        </w:rPr>
        <w:tab/>
      </w:r>
      <w:r w:rsidRPr="00B97729">
        <w:rPr>
          <w:rFonts w:ascii="Times New Roman" w:hAnsi="Times New Roman"/>
          <w:noProof/>
          <w:sz w:val="24"/>
          <w:szCs w:val="24"/>
          <w:lang w:val="sr-Cyrl-CS"/>
        </w:rPr>
        <w:tab/>
        <w:t xml:space="preserve">    ___________________________</w:t>
      </w:r>
    </w:p>
    <w:p w14:paraId="1845CC63" w14:textId="77777777" w:rsidR="009C6498" w:rsidRPr="00B97729" w:rsidRDefault="009C6498" w:rsidP="009C6498">
      <w:pPr>
        <w:spacing w:after="0" w:line="240" w:lineRule="auto"/>
        <w:rPr>
          <w:rFonts w:ascii="Times New Roman" w:hAnsi="Times New Roman"/>
          <w:noProof/>
          <w:sz w:val="24"/>
          <w:szCs w:val="24"/>
          <w:lang w:val="sr-Cyrl-CS"/>
        </w:rPr>
      </w:pPr>
      <w:r w:rsidRPr="00B97729">
        <w:rPr>
          <w:rFonts w:ascii="Times New Roman" w:hAnsi="Times New Roman"/>
          <w:noProof/>
          <w:sz w:val="24"/>
          <w:szCs w:val="24"/>
          <w:lang w:val="sr-Cyrl-CS"/>
        </w:rPr>
        <w:tab/>
      </w:r>
      <w:r w:rsidRPr="00B97729">
        <w:rPr>
          <w:rFonts w:ascii="Times New Roman" w:hAnsi="Times New Roman"/>
          <w:noProof/>
          <w:sz w:val="24"/>
          <w:szCs w:val="24"/>
          <w:lang w:val="sr-Cyrl-CS"/>
        </w:rPr>
        <w:tab/>
      </w:r>
      <w:r w:rsidRPr="00B97729">
        <w:rPr>
          <w:rFonts w:ascii="Times New Roman" w:hAnsi="Times New Roman"/>
          <w:noProof/>
          <w:sz w:val="24"/>
          <w:szCs w:val="24"/>
          <w:lang w:val="sr-Cyrl-CS"/>
        </w:rPr>
        <w:tab/>
      </w:r>
      <w:r w:rsidRPr="00B97729">
        <w:rPr>
          <w:rFonts w:ascii="Times New Roman" w:hAnsi="Times New Roman"/>
          <w:noProof/>
          <w:sz w:val="24"/>
          <w:szCs w:val="24"/>
          <w:lang w:val="sr-Cyrl-CS"/>
        </w:rPr>
        <w:tab/>
      </w:r>
      <w:r w:rsidRPr="00B97729">
        <w:rPr>
          <w:rFonts w:ascii="Times New Roman" w:hAnsi="Times New Roman"/>
          <w:noProof/>
          <w:sz w:val="24"/>
          <w:szCs w:val="24"/>
          <w:lang w:val="sr-Cyrl-CS"/>
        </w:rPr>
        <w:tab/>
      </w:r>
      <w:r w:rsidRPr="00B97729">
        <w:rPr>
          <w:rFonts w:ascii="Times New Roman" w:hAnsi="Times New Roman"/>
          <w:noProof/>
          <w:sz w:val="24"/>
          <w:szCs w:val="24"/>
          <w:lang w:val="sr-Cyrl-CS"/>
        </w:rPr>
        <w:tab/>
      </w:r>
      <w:r w:rsidRPr="00B97729">
        <w:rPr>
          <w:rFonts w:ascii="Times New Roman" w:hAnsi="Times New Roman"/>
          <w:noProof/>
          <w:sz w:val="24"/>
          <w:szCs w:val="24"/>
          <w:lang w:val="sr-Cyrl-CS"/>
        </w:rPr>
        <w:tab/>
      </w:r>
      <w:r w:rsidRPr="00B97729">
        <w:rPr>
          <w:rFonts w:ascii="Times New Roman" w:hAnsi="Times New Roman"/>
          <w:noProof/>
          <w:sz w:val="24"/>
          <w:szCs w:val="24"/>
          <w:lang w:val="sr-Cyrl-CS"/>
        </w:rPr>
        <w:tab/>
      </w:r>
      <w:r w:rsidRPr="00B97729">
        <w:rPr>
          <w:rFonts w:ascii="Times New Roman" w:hAnsi="Times New Roman"/>
          <w:noProof/>
          <w:sz w:val="24"/>
          <w:szCs w:val="24"/>
          <w:lang w:val="sr-Cyrl-CS"/>
        </w:rPr>
        <w:tab/>
        <w:t>(потпис овлашћеног лица)</w:t>
      </w:r>
    </w:p>
    <w:p w14:paraId="48BEAFB5" w14:textId="77777777" w:rsidR="009C6498" w:rsidRPr="00B97729" w:rsidRDefault="009C6498" w:rsidP="009C6498">
      <w:pPr>
        <w:spacing w:after="0" w:line="240" w:lineRule="auto"/>
        <w:rPr>
          <w:rFonts w:ascii="Times New Roman" w:hAnsi="Times New Roman"/>
          <w:noProof/>
          <w:sz w:val="24"/>
          <w:szCs w:val="24"/>
          <w:lang w:val="sr-Cyrl-CS"/>
        </w:rPr>
      </w:pPr>
    </w:p>
    <w:p w14:paraId="56678001" w14:textId="77777777" w:rsidR="009C6498" w:rsidRDefault="009C6498" w:rsidP="009C6498">
      <w:pPr>
        <w:spacing w:after="0" w:line="240" w:lineRule="auto"/>
        <w:rPr>
          <w:rFonts w:ascii="Times New Roman" w:hAnsi="Times New Roman"/>
          <w:noProof/>
          <w:sz w:val="24"/>
          <w:szCs w:val="24"/>
          <w:lang w:val="sr-Cyrl-CS"/>
        </w:rPr>
      </w:pPr>
    </w:p>
    <w:p w14:paraId="5BA68A9E" w14:textId="77777777" w:rsidR="00063ADD" w:rsidRPr="00770948" w:rsidRDefault="00063ADD" w:rsidP="009C6498">
      <w:pPr>
        <w:spacing w:after="0" w:line="240" w:lineRule="auto"/>
        <w:rPr>
          <w:rFonts w:ascii="Times New Roman" w:hAnsi="Times New Roman"/>
          <w:noProof/>
          <w:sz w:val="24"/>
          <w:szCs w:val="24"/>
          <w:lang w:val="sr-Cyrl-CS"/>
        </w:rPr>
      </w:pPr>
    </w:p>
    <w:p w14:paraId="1F20AA97" w14:textId="77777777" w:rsidR="00BF300B" w:rsidRPr="00853E6F" w:rsidRDefault="00BF300B" w:rsidP="00BF300B">
      <w:pPr>
        <w:spacing w:after="0" w:line="240" w:lineRule="auto"/>
        <w:jc w:val="center"/>
        <w:rPr>
          <w:rFonts w:ascii="Times New Roman" w:hAnsi="Times New Roman"/>
          <w:b/>
          <w:noProof/>
          <w:sz w:val="24"/>
          <w:szCs w:val="24"/>
          <w:lang w:val="sr-Cyrl-CS"/>
        </w:rPr>
      </w:pPr>
    </w:p>
    <w:p w14:paraId="433D1881" w14:textId="77777777" w:rsidR="00BF300B" w:rsidRPr="00853E6F" w:rsidRDefault="00BF300B" w:rsidP="00BF300B">
      <w:pPr>
        <w:spacing w:after="0" w:line="240" w:lineRule="auto"/>
        <w:jc w:val="center"/>
        <w:rPr>
          <w:rFonts w:ascii="Times New Roman" w:hAnsi="Times New Roman"/>
          <w:b/>
          <w:noProof/>
          <w:sz w:val="24"/>
          <w:szCs w:val="24"/>
          <w:lang w:val="sr-Cyrl-CS"/>
        </w:rPr>
      </w:pPr>
    </w:p>
    <w:p w14:paraId="19E1E8CE" w14:textId="77777777" w:rsidR="00CC5E47" w:rsidRPr="00853E6F" w:rsidRDefault="00CC5E47" w:rsidP="00BF300B">
      <w:pPr>
        <w:spacing w:after="0" w:line="240" w:lineRule="auto"/>
        <w:jc w:val="center"/>
        <w:rPr>
          <w:rFonts w:ascii="Times New Roman" w:hAnsi="Times New Roman"/>
          <w:b/>
          <w:noProof/>
          <w:sz w:val="24"/>
          <w:szCs w:val="24"/>
          <w:lang w:val="sr-Cyrl-CS"/>
        </w:rPr>
      </w:pPr>
    </w:p>
    <w:p w14:paraId="0AACD572" w14:textId="77777777" w:rsidR="00CC5E47" w:rsidRPr="00853E6F" w:rsidRDefault="00CC5E47" w:rsidP="00BF300B">
      <w:pPr>
        <w:spacing w:after="0" w:line="240" w:lineRule="auto"/>
        <w:jc w:val="center"/>
        <w:rPr>
          <w:rFonts w:ascii="Times New Roman" w:hAnsi="Times New Roman"/>
          <w:b/>
          <w:noProof/>
          <w:sz w:val="24"/>
          <w:szCs w:val="24"/>
          <w:lang w:val="sr-Cyrl-CS"/>
        </w:rPr>
      </w:pPr>
    </w:p>
    <w:p w14:paraId="23852925" w14:textId="77777777" w:rsidR="00CC5E47" w:rsidRPr="00853E6F" w:rsidRDefault="00CC5E47" w:rsidP="00BF300B">
      <w:pPr>
        <w:spacing w:after="0" w:line="240" w:lineRule="auto"/>
        <w:jc w:val="center"/>
        <w:rPr>
          <w:rFonts w:ascii="Times New Roman" w:hAnsi="Times New Roman"/>
          <w:b/>
          <w:noProof/>
          <w:sz w:val="24"/>
          <w:szCs w:val="24"/>
          <w:lang w:val="sr-Cyrl-CS"/>
        </w:rPr>
      </w:pPr>
    </w:p>
    <w:p w14:paraId="468822CB" w14:textId="50B29AB4" w:rsidR="001E1C80" w:rsidRDefault="001E1C80" w:rsidP="00BF300B">
      <w:pPr>
        <w:spacing w:after="0" w:line="240" w:lineRule="auto"/>
        <w:jc w:val="center"/>
        <w:rPr>
          <w:rFonts w:ascii="Times New Roman" w:hAnsi="Times New Roman"/>
          <w:b/>
          <w:noProof/>
          <w:sz w:val="24"/>
          <w:szCs w:val="24"/>
          <w:lang w:val="sr-Cyrl-CS"/>
        </w:rPr>
      </w:pPr>
    </w:p>
    <w:p w14:paraId="6EE5C381" w14:textId="7F8A1D14" w:rsidR="008163C7" w:rsidRDefault="008163C7" w:rsidP="00BF300B">
      <w:pPr>
        <w:spacing w:after="0" w:line="240" w:lineRule="auto"/>
        <w:jc w:val="center"/>
        <w:rPr>
          <w:rFonts w:ascii="Times New Roman" w:hAnsi="Times New Roman"/>
          <w:b/>
          <w:noProof/>
          <w:sz w:val="24"/>
          <w:szCs w:val="24"/>
          <w:lang w:val="sr-Cyrl-CS"/>
        </w:rPr>
      </w:pPr>
    </w:p>
    <w:p w14:paraId="708A73C9" w14:textId="77777777" w:rsidR="008163C7" w:rsidRPr="00853E6F" w:rsidRDefault="008163C7" w:rsidP="00BF300B">
      <w:pPr>
        <w:spacing w:after="0" w:line="240" w:lineRule="auto"/>
        <w:jc w:val="center"/>
        <w:rPr>
          <w:rFonts w:ascii="Times New Roman" w:hAnsi="Times New Roman"/>
          <w:b/>
          <w:noProof/>
          <w:sz w:val="24"/>
          <w:szCs w:val="24"/>
          <w:lang w:val="sr-Cyrl-CS"/>
        </w:rPr>
      </w:pPr>
    </w:p>
    <w:p w14:paraId="6FABA1FB" w14:textId="3E6A77BE" w:rsidR="00BF300B" w:rsidRDefault="00BF300B" w:rsidP="00BF300B">
      <w:pPr>
        <w:spacing w:after="0" w:line="240" w:lineRule="auto"/>
        <w:jc w:val="center"/>
        <w:rPr>
          <w:rFonts w:ascii="Times New Roman" w:hAnsi="Times New Roman"/>
          <w:b/>
          <w:noProof/>
          <w:sz w:val="24"/>
          <w:szCs w:val="24"/>
          <w:lang w:val="sr-Cyrl-CS"/>
        </w:rPr>
      </w:pPr>
      <w:r w:rsidRPr="00853E6F">
        <w:rPr>
          <w:rFonts w:ascii="Times New Roman" w:hAnsi="Times New Roman"/>
          <w:b/>
          <w:noProof/>
          <w:sz w:val="24"/>
          <w:szCs w:val="24"/>
          <w:lang w:val="sr-Cyrl-CS"/>
        </w:rPr>
        <w:t xml:space="preserve">Образац </w:t>
      </w:r>
      <w:r w:rsidR="001E1C80" w:rsidRPr="00853E6F">
        <w:rPr>
          <w:rFonts w:ascii="Times New Roman" w:hAnsi="Times New Roman"/>
          <w:b/>
          <w:noProof/>
          <w:sz w:val="24"/>
          <w:szCs w:val="24"/>
          <w:lang w:val="sr-Cyrl-CS"/>
        </w:rPr>
        <w:t>9</w:t>
      </w:r>
    </w:p>
    <w:p w14:paraId="158088EC" w14:textId="77777777" w:rsidR="008163C7" w:rsidRPr="00853E6F" w:rsidRDefault="008163C7" w:rsidP="00BF300B">
      <w:pPr>
        <w:spacing w:after="0" w:line="240" w:lineRule="auto"/>
        <w:jc w:val="center"/>
        <w:rPr>
          <w:rFonts w:ascii="Times New Roman" w:hAnsi="Times New Roman"/>
          <w:b/>
          <w:noProof/>
          <w:sz w:val="24"/>
          <w:szCs w:val="24"/>
          <w:lang w:val="sr-Cyrl-CS"/>
        </w:rPr>
      </w:pPr>
    </w:p>
    <w:p w14:paraId="26720B07" w14:textId="5B3BCB9C" w:rsidR="008A2CA7" w:rsidRDefault="008A2CA7" w:rsidP="00CC5E47">
      <w:pPr>
        <w:shd w:val="clear" w:color="auto" w:fill="FFFFFF"/>
        <w:spacing w:after="0" w:line="240" w:lineRule="auto"/>
        <w:jc w:val="center"/>
        <w:rPr>
          <w:rFonts w:ascii="Times New Roman" w:hAnsi="Times New Roman"/>
          <w:b/>
          <w:bCs/>
          <w:lang w:val="sr-Cyrl-CS"/>
        </w:rPr>
      </w:pPr>
      <w:r w:rsidRPr="0011729D">
        <w:rPr>
          <w:rFonts w:ascii="Times New Roman" w:hAnsi="Times New Roman"/>
          <w:b/>
          <w:bCs/>
          <w:lang w:val="sr-Cyrl-CS"/>
        </w:rPr>
        <w:t>ОБРАЗАЦ ТРОШКОВА ПРИПРЕМЕ ПОНУДЕ</w:t>
      </w:r>
    </w:p>
    <w:p w14:paraId="1FFEFB9C" w14:textId="77777777" w:rsidR="008163C7" w:rsidRDefault="008163C7" w:rsidP="00CC5E47">
      <w:pPr>
        <w:shd w:val="clear" w:color="auto" w:fill="FFFFFF"/>
        <w:spacing w:after="0" w:line="240" w:lineRule="auto"/>
        <w:jc w:val="center"/>
        <w:rPr>
          <w:rFonts w:ascii="Times New Roman" w:hAnsi="Times New Roman"/>
          <w:b/>
          <w:bCs/>
          <w:lang w:val="sr-Cyrl-CS"/>
        </w:rPr>
      </w:pPr>
    </w:p>
    <w:p w14:paraId="001DD44D" w14:textId="7F11717D" w:rsidR="00CC5E47" w:rsidRPr="00853E6F" w:rsidRDefault="00CC5E47" w:rsidP="00CC5E47">
      <w:pPr>
        <w:shd w:val="clear" w:color="auto" w:fill="FFFFFF"/>
        <w:spacing w:after="0" w:line="240" w:lineRule="auto"/>
        <w:jc w:val="center"/>
        <w:rPr>
          <w:rFonts w:ascii="Times New Roman" w:hAnsi="Times New Roman"/>
          <w:b/>
          <w:noProof/>
          <w:sz w:val="24"/>
          <w:szCs w:val="24"/>
          <w:lang w:val="sr-Cyrl-CS"/>
        </w:rPr>
      </w:pPr>
      <w:r w:rsidRPr="00853E6F">
        <w:rPr>
          <w:rFonts w:ascii="Times New Roman" w:hAnsi="Times New Roman"/>
          <w:b/>
          <w:noProof/>
          <w:sz w:val="24"/>
          <w:szCs w:val="24"/>
          <w:lang w:val="sr-Cyrl-CS"/>
        </w:rPr>
        <w:t xml:space="preserve">у поступку јавне набавке број </w:t>
      </w:r>
      <w:r w:rsidR="008163C7">
        <w:rPr>
          <w:rFonts w:ascii="Times New Roman" w:hAnsi="Times New Roman"/>
          <w:b/>
          <w:noProof/>
          <w:sz w:val="24"/>
          <w:szCs w:val="24"/>
          <w:lang w:val="sr-Cyrl-CS"/>
        </w:rPr>
        <w:t>4</w:t>
      </w:r>
      <w:r w:rsidRPr="00853E6F">
        <w:rPr>
          <w:rFonts w:ascii="Times New Roman" w:hAnsi="Times New Roman"/>
          <w:b/>
          <w:noProof/>
          <w:sz w:val="24"/>
          <w:szCs w:val="24"/>
          <w:lang w:val="sr-Cyrl-CS"/>
        </w:rPr>
        <w:t>/2019</w:t>
      </w:r>
    </w:p>
    <w:p w14:paraId="13664FC3" w14:textId="77777777" w:rsidR="00CC5E47" w:rsidRPr="00853E6F" w:rsidRDefault="00CC5E47" w:rsidP="00CC5E47">
      <w:pPr>
        <w:shd w:val="clear" w:color="auto" w:fill="FFFFFF"/>
        <w:spacing w:after="0" w:line="240" w:lineRule="auto"/>
        <w:jc w:val="center"/>
        <w:rPr>
          <w:rFonts w:ascii="Times New Roman" w:hAnsi="Times New Roman"/>
          <w:b/>
          <w:noProof/>
          <w:sz w:val="24"/>
          <w:szCs w:val="24"/>
          <w:lang w:val="sr-Cyrl-CS"/>
        </w:rPr>
      </w:pPr>
    </w:p>
    <w:p w14:paraId="570EB1C0" w14:textId="77777777" w:rsidR="00CC5E47" w:rsidRPr="0011729D" w:rsidRDefault="00CC5E47" w:rsidP="00CC5E47">
      <w:pPr>
        <w:shd w:val="clear" w:color="auto" w:fill="FFFFFF"/>
        <w:spacing w:after="0" w:line="240" w:lineRule="auto"/>
        <w:jc w:val="center"/>
        <w:rPr>
          <w:rFonts w:ascii="Times New Roman" w:hAnsi="Times New Roman"/>
          <w:b/>
          <w:bCs/>
          <w:lang w:val="sr-Cyrl-CS"/>
        </w:rPr>
      </w:pPr>
    </w:p>
    <w:p w14:paraId="69C5E6A6" w14:textId="77777777" w:rsidR="008A2CA7" w:rsidRPr="0011729D" w:rsidRDefault="008A2CA7" w:rsidP="00676BA2">
      <w:pPr>
        <w:spacing w:after="120"/>
        <w:ind w:firstLine="720"/>
        <w:rPr>
          <w:rFonts w:ascii="Times New Roman" w:hAnsi="Times New Roman"/>
          <w:lang w:val="sr-Cyrl-CS"/>
        </w:rPr>
      </w:pPr>
      <w:r w:rsidRPr="005A5C40">
        <w:rPr>
          <w:rFonts w:ascii="Times New Roman" w:hAnsi="Times New Roman"/>
          <w:lang w:val="sr-Cyrl-CS"/>
        </w:rPr>
        <w:t xml:space="preserve">У складу са чланом 88. </w:t>
      </w:r>
      <w:r w:rsidRPr="0011729D">
        <w:rPr>
          <w:rFonts w:ascii="Times New Roman" w:hAnsi="Times New Roman"/>
          <w:lang w:val="sr-Cyrl-CS"/>
        </w:rPr>
        <w:t>став 1.</w:t>
      </w:r>
      <w:r w:rsidRPr="005A5C40">
        <w:rPr>
          <w:rFonts w:ascii="Times New Roman" w:hAnsi="Times New Roman"/>
          <w:lang w:val="sr-Cyrl-CS"/>
        </w:rPr>
        <w:t xml:space="preserve"> Закона, понуђач</w:t>
      </w:r>
      <w:r w:rsidRPr="005F241C">
        <w:rPr>
          <w:rFonts w:ascii="Times New Roman" w:hAnsi="Times New Roman"/>
          <w:lang w:val="ru-RU"/>
        </w:rPr>
        <w:t>__________________________</w:t>
      </w:r>
      <w:r w:rsidRPr="005A5C40">
        <w:rPr>
          <w:rFonts w:ascii="Times New Roman" w:hAnsi="Times New Roman"/>
          <w:lang w:val="sr-Cyrl-CS"/>
        </w:rPr>
        <w:t xml:space="preserve"> </w:t>
      </w:r>
      <w:r w:rsidRPr="005A5C40">
        <w:rPr>
          <w:rFonts w:ascii="Times New Roman" w:hAnsi="Times New Roman"/>
          <w:i/>
          <w:iCs/>
          <w:lang w:val="sr-Cyrl-CS"/>
        </w:rPr>
        <w:t xml:space="preserve">[навести </w:t>
      </w:r>
      <w:r w:rsidRPr="0011729D">
        <w:rPr>
          <w:rFonts w:ascii="Times New Roman" w:hAnsi="Times New Roman"/>
          <w:i/>
          <w:iCs/>
          <w:lang w:val="sr-Cyrl-CS"/>
        </w:rPr>
        <w:t>назив понуђача</w:t>
      </w:r>
      <w:r w:rsidRPr="005A5C40">
        <w:rPr>
          <w:rFonts w:ascii="Times New Roman" w:hAnsi="Times New Roman"/>
          <w:i/>
          <w:iCs/>
          <w:lang w:val="sr-Cyrl-CS"/>
        </w:rPr>
        <w:t xml:space="preserve">], </w:t>
      </w:r>
      <w:r w:rsidRPr="005A5C40">
        <w:rPr>
          <w:rFonts w:ascii="Times New Roman" w:hAnsi="Times New Roman"/>
          <w:lang w:val="sr-Cyrl-CS"/>
        </w:rPr>
        <w:t>достав</w:t>
      </w:r>
      <w:r w:rsidRPr="0011729D">
        <w:rPr>
          <w:rFonts w:ascii="Times New Roman" w:hAnsi="Times New Roman"/>
          <w:lang w:val="sr-Cyrl-CS"/>
        </w:rPr>
        <w:t xml:space="preserve">ља </w:t>
      </w:r>
      <w:r w:rsidRPr="005A5C40">
        <w:rPr>
          <w:rFonts w:ascii="Times New Roman" w:hAnsi="Times New Roman"/>
          <w:lang w:val="sr-Cyrl-CS"/>
        </w:rPr>
        <w:t xml:space="preserve">укупан износ и структуру трошкова припремања понуде, </w:t>
      </w:r>
      <w:r w:rsidRPr="0011729D">
        <w:rPr>
          <w:rFonts w:ascii="Times New Roman" w:hAnsi="Times New Roman"/>
          <w:lang w:val="sr-Cyrl-CS"/>
        </w:rPr>
        <w:t xml:space="preserve">како следи у </w:t>
      </w:r>
      <w:r w:rsidRPr="005A5C40">
        <w:rPr>
          <w:rFonts w:ascii="Times New Roman" w:hAnsi="Times New Roman"/>
          <w:lang w:val="sr-Cyrl-CS"/>
        </w:rPr>
        <w:t>табели:</w:t>
      </w:r>
    </w:p>
    <w:p w14:paraId="682E60CB" w14:textId="77777777" w:rsidR="008A2CA7" w:rsidRPr="0011729D" w:rsidRDefault="008A2CA7" w:rsidP="008A2CA7">
      <w:pPr>
        <w:spacing w:after="120"/>
        <w:rPr>
          <w:rFonts w:ascii="Times New Roman" w:hAnsi="Times New Roman"/>
          <w:b/>
          <w:bCs/>
          <w:i/>
          <w:iCs/>
          <w:lang w:val="sr-Cyrl-CS"/>
        </w:rPr>
      </w:pPr>
    </w:p>
    <w:tbl>
      <w:tblPr>
        <w:tblW w:w="0" w:type="auto"/>
        <w:jc w:val="center"/>
        <w:tblLayout w:type="fixed"/>
        <w:tblLook w:val="0000" w:firstRow="0" w:lastRow="0" w:firstColumn="0" w:lastColumn="0" w:noHBand="0" w:noVBand="0"/>
      </w:tblPr>
      <w:tblGrid>
        <w:gridCol w:w="5565"/>
        <w:gridCol w:w="3290"/>
      </w:tblGrid>
      <w:tr w:rsidR="008A2CA7" w:rsidRPr="005A3387" w14:paraId="77039F08" w14:textId="77777777" w:rsidTr="00F13ED7">
        <w:trPr>
          <w:trHeight w:val="680"/>
          <w:jc w:val="center"/>
        </w:trPr>
        <w:tc>
          <w:tcPr>
            <w:tcW w:w="5565" w:type="dxa"/>
            <w:tcBorders>
              <w:top w:val="single" w:sz="4" w:space="0" w:color="000000"/>
              <w:left w:val="single" w:sz="4" w:space="0" w:color="000000"/>
              <w:bottom w:val="single" w:sz="4" w:space="0" w:color="000000"/>
            </w:tcBorders>
            <w:vAlign w:val="center"/>
          </w:tcPr>
          <w:p w14:paraId="56443A90" w14:textId="77777777" w:rsidR="008A2CA7" w:rsidRPr="0011729D" w:rsidRDefault="008A2CA7" w:rsidP="00F13ED7">
            <w:pPr>
              <w:spacing w:after="0" w:line="240" w:lineRule="auto"/>
              <w:jc w:val="center"/>
              <w:rPr>
                <w:rFonts w:ascii="Times New Roman" w:hAnsi="Times New Roman"/>
                <w:b/>
                <w:bCs/>
                <w:i/>
                <w:iCs/>
              </w:rPr>
            </w:pPr>
            <w:r w:rsidRPr="0011729D">
              <w:rPr>
                <w:rFonts w:ascii="Times New Roman" w:hAnsi="Times New Roman"/>
                <w:b/>
                <w:bCs/>
                <w:i/>
                <w:iCs/>
              </w:rPr>
              <w:t>ВРСТА ТРОШКА</w:t>
            </w:r>
          </w:p>
        </w:tc>
        <w:tc>
          <w:tcPr>
            <w:tcW w:w="3290" w:type="dxa"/>
            <w:tcBorders>
              <w:top w:val="single" w:sz="4" w:space="0" w:color="000000"/>
              <w:left w:val="single" w:sz="4" w:space="0" w:color="000000"/>
              <w:bottom w:val="single" w:sz="4" w:space="0" w:color="000000"/>
              <w:right w:val="single" w:sz="4" w:space="0" w:color="000000"/>
            </w:tcBorders>
            <w:vAlign w:val="center"/>
          </w:tcPr>
          <w:p w14:paraId="128798F5" w14:textId="77777777" w:rsidR="008A2CA7" w:rsidRPr="0011729D" w:rsidRDefault="008A2CA7" w:rsidP="00F13ED7">
            <w:pPr>
              <w:spacing w:after="0" w:line="240" w:lineRule="auto"/>
              <w:jc w:val="center"/>
              <w:rPr>
                <w:rFonts w:ascii="Times New Roman" w:hAnsi="Times New Roman"/>
              </w:rPr>
            </w:pPr>
            <w:r w:rsidRPr="0011729D">
              <w:rPr>
                <w:rFonts w:ascii="Times New Roman" w:hAnsi="Times New Roman"/>
                <w:b/>
                <w:bCs/>
                <w:i/>
                <w:iCs/>
              </w:rPr>
              <w:t>ИЗНОС ТРОШКА У РСД</w:t>
            </w:r>
          </w:p>
        </w:tc>
      </w:tr>
      <w:tr w:rsidR="008A2CA7" w:rsidRPr="005A3387" w14:paraId="17DA16AE" w14:textId="77777777" w:rsidTr="00F13ED7">
        <w:trPr>
          <w:jc w:val="center"/>
        </w:trPr>
        <w:tc>
          <w:tcPr>
            <w:tcW w:w="5565" w:type="dxa"/>
            <w:tcBorders>
              <w:top w:val="single" w:sz="4" w:space="0" w:color="000000"/>
              <w:left w:val="single" w:sz="4" w:space="0" w:color="000000"/>
              <w:bottom w:val="single" w:sz="4" w:space="0" w:color="000000"/>
            </w:tcBorders>
          </w:tcPr>
          <w:p w14:paraId="60F8E04E" w14:textId="77777777" w:rsidR="008A2CA7" w:rsidRPr="0011729D" w:rsidRDefault="008A2CA7" w:rsidP="00F13ED7">
            <w:pPr>
              <w:snapToGrid w:val="0"/>
              <w:rPr>
                <w:rFonts w:ascii="Times New Roman" w:hAnsi="Times New Roman"/>
              </w:rPr>
            </w:pPr>
          </w:p>
        </w:tc>
        <w:tc>
          <w:tcPr>
            <w:tcW w:w="3290" w:type="dxa"/>
            <w:tcBorders>
              <w:top w:val="single" w:sz="4" w:space="0" w:color="000000"/>
              <w:left w:val="single" w:sz="4" w:space="0" w:color="000000"/>
              <w:bottom w:val="single" w:sz="4" w:space="0" w:color="000000"/>
              <w:right w:val="single" w:sz="4" w:space="0" w:color="000000"/>
            </w:tcBorders>
          </w:tcPr>
          <w:p w14:paraId="46C1E77A" w14:textId="77777777" w:rsidR="008A2CA7" w:rsidRPr="0011729D" w:rsidRDefault="008A2CA7" w:rsidP="00F13ED7">
            <w:pPr>
              <w:snapToGrid w:val="0"/>
              <w:jc w:val="right"/>
              <w:rPr>
                <w:rFonts w:ascii="Times New Roman" w:hAnsi="Times New Roman"/>
              </w:rPr>
            </w:pPr>
          </w:p>
        </w:tc>
      </w:tr>
      <w:tr w:rsidR="008A2CA7" w:rsidRPr="005A3387" w14:paraId="0F5E4F28" w14:textId="77777777" w:rsidTr="00F13ED7">
        <w:trPr>
          <w:jc w:val="center"/>
        </w:trPr>
        <w:tc>
          <w:tcPr>
            <w:tcW w:w="5565" w:type="dxa"/>
            <w:tcBorders>
              <w:top w:val="single" w:sz="4" w:space="0" w:color="000000"/>
              <w:left w:val="single" w:sz="4" w:space="0" w:color="000000"/>
              <w:bottom w:val="single" w:sz="4" w:space="0" w:color="000000"/>
            </w:tcBorders>
          </w:tcPr>
          <w:p w14:paraId="24A4BF25" w14:textId="77777777" w:rsidR="008A2CA7" w:rsidRPr="0011729D" w:rsidRDefault="008A2CA7" w:rsidP="00F13ED7">
            <w:pPr>
              <w:snapToGrid w:val="0"/>
              <w:rPr>
                <w:rFonts w:ascii="Times New Roman" w:hAnsi="Times New Roman"/>
              </w:rPr>
            </w:pPr>
          </w:p>
        </w:tc>
        <w:tc>
          <w:tcPr>
            <w:tcW w:w="3290" w:type="dxa"/>
            <w:tcBorders>
              <w:top w:val="single" w:sz="4" w:space="0" w:color="000000"/>
              <w:left w:val="single" w:sz="4" w:space="0" w:color="000000"/>
              <w:bottom w:val="single" w:sz="4" w:space="0" w:color="000000"/>
              <w:right w:val="single" w:sz="4" w:space="0" w:color="000000"/>
            </w:tcBorders>
          </w:tcPr>
          <w:p w14:paraId="5F45AF2E" w14:textId="77777777" w:rsidR="008A2CA7" w:rsidRPr="0011729D" w:rsidRDefault="008A2CA7" w:rsidP="00F13ED7">
            <w:pPr>
              <w:snapToGrid w:val="0"/>
              <w:jc w:val="right"/>
              <w:rPr>
                <w:rFonts w:ascii="Times New Roman" w:hAnsi="Times New Roman"/>
              </w:rPr>
            </w:pPr>
          </w:p>
        </w:tc>
      </w:tr>
      <w:tr w:rsidR="008A2CA7" w:rsidRPr="005A3387" w14:paraId="3C67F4DE" w14:textId="77777777" w:rsidTr="00F13ED7">
        <w:trPr>
          <w:jc w:val="center"/>
        </w:trPr>
        <w:tc>
          <w:tcPr>
            <w:tcW w:w="5565" w:type="dxa"/>
            <w:tcBorders>
              <w:top w:val="single" w:sz="4" w:space="0" w:color="000000"/>
              <w:left w:val="single" w:sz="4" w:space="0" w:color="000000"/>
              <w:bottom w:val="single" w:sz="4" w:space="0" w:color="000000"/>
            </w:tcBorders>
          </w:tcPr>
          <w:p w14:paraId="300F6409" w14:textId="77777777" w:rsidR="008A2CA7" w:rsidRPr="0011729D" w:rsidRDefault="008A2CA7" w:rsidP="00F13ED7">
            <w:pPr>
              <w:snapToGrid w:val="0"/>
              <w:rPr>
                <w:rFonts w:ascii="Times New Roman" w:hAnsi="Times New Roman"/>
              </w:rPr>
            </w:pPr>
          </w:p>
        </w:tc>
        <w:tc>
          <w:tcPr>
            <w:tcW w:w="3290" w:type="dxa"/>
            <w:tcBorders>
              <w:top w:val="single" w:sz="4" w:space="0" w:color="000000"/>
              <w:left w:val="single" w:sz="4" w:space="0" w:color="000000"/>
              <w:bottom w:val="single" w:sz="4" w:space="0" w:color="000000"/>
              <w:right w:val="single" w:sz="4" w:space="0" w:color="000000"/>
            </w:tcBorders>
          </w:tcPr>
          <w:p w14:paraId="597D7114" w14:textId="77777777" w:rsidR="008A2CA7" w:rsidRPr="0011729D" w:rsidRDefault="008A2CA7" w:rsidP="00F13ED7">
            <w:pPr>
              <w:snapToGrid w:val="0"/>
              <w:rPr>
                <w:rFonts w:ascii="Times New Roman" w:hAnsi="Times New Roman"/>
              </w:rPr>
            </w:pPr>
          </w:p>
        </w:tc>
      </w:tr>
      <w:tr w:rsidR="008A2CA7" w:rsidRPr="005A3387" w14:paraId="25F48A39" w14:textId="77777777" w:rsidTr="00F13ED7">
        <w:trPr>
          <w:jc w:val="center"/>
        </w:trPr>
        <w:tc>
          <w:tcPr>
            <w:tcW w:w="5565" w:type="dxa"/>
            <w:tcBorders>
              <w:top w:val="single" w:sz="4" w:space="0" w:color="000000"/>
              <w:left w:val="single" w:sz="4" w:space="0" w:color="000000"/>
              <w:bottom w:val="single" w:sz="4" w:space="0" w:color="000000"/>
            </w:tcBorders>
          </w:tcPr>
          <w:p w14:paraId="7B29B200" w14:textId="77777777" w:rsidR="008A2CA7" w:rsidRPr="0011729D" w:rsidRDefault="008A2CA7" w:rsidP="00F13ED7">
            <w:pPr>
              <w:snapToGrid w:val="0"/>
              <w:rPr>
                <w:rFonts w:ascii="Times New Roman" w:hAnsi="Times New Roman"/>
              </w:rPr>
            </w:pPr>
          </w:p>
        </w:tc>
        <w:tc>
          <w:tcPr>
            <w:tcW w:w="3290" w:type="dxa"/>
            <w:tcBorders>
              <w:top w:val="single" w:sz="4" w:space="0" w:color="000000"/>
              <w:left w:val="single" w:sz="4" w:space="0" w:color="000000"/>
              <w:bottom w:val="single" w:sz="4" w:space="0" w:color="000000"/>
              <w:right w:val="single" w:sz="4" w:space="0" w:color="000000"/>
            </w:tcBorders>
          </w:tcPr>
          <w:p w14:paraId="099EA38A" w14:textId="77777777" w:rsidR="008A2CA7" w:rsidRPr="0011729D" w:rsidRDefault="008A2CA7" w:rsidP="00F13ED7">
            <w:pPr>
              <w:snapToGrid w:val="0"/>
              <w:rPr>
                <w:rFonts w:ascii="Times New Roman" w:hAnsi="Times New Roman"/>
              </w:rPr>
            </w:pPr>
          </w:p>
        </w:tc>
      </w:tr>
      <w:tr w:rsidR="008A2CA7" w:rsidRPr="005A3387" w14:paraId="4A85EFB7" w14:textId="77777777" w:rsidTr="00F13ED7">
        <w:trPr>
          <w:jc w:val="center"/>
        </w:trPr>
        <w:tc>
          <w:tcPr>
            <w:tcW w:w="5565" w:type="dxa"/>
            <w:tcBorders>
              <w:top w:val="single" w:sz="4" w:space="0" w:color="000000"/>
              <w:left w:val="single" w:sz="4" w:space="0" w:color="000000"/>
              <w:bottom w:val="single" w:sz="4" w:space="0" w:color="000000"/>
            </w:tcBorders>
          </w:tcPr>
          <w:p w14:paraId="3167832D" w14:textId="77777777" w:rsidR="008A2CA7" w:rsidRPr="0011729D" w:rsidRDefault="008A2CA7" w:rsidP="00F13ED7">
            <w:pPr>
              <w:snapToGrid w:val="0"/>
              <w:rPr>
                <w:rFonts w:ascii="Times New Roman" w:hAnsi="Times New Roman"/>
              </w:rPr>
            </w:pPr>
          </w:p>
        </w:tc>
        <w:tc>
          <w:tcPr>
            <w:tcW w:w="3290" w:type="dxa"/>
            <w:tcBorders>
              <w:top w:val="single" w:sz="4" w:space="0" w:color="000000"/>
              <w:left w:val="single" w:sz="4" w:space="0" w:color="000000"/>
              <w:bottom w:val="single" w:sz="4" w:space="0" w:color="000000"/>
              <w:right w:val="single" w:sz="4" w:space="0" w:color="000000"/>
            </w:tcBorders>
          </w:tcPr>
          <w:p w14:paraId="6B202059" w14:textId="77777777" w:rsidR="008A2CA7" w:rsidRPr="0011729D" w:rsidRDefault="008A2CA7" w:rsidP="00F13ED7">
            <w:pPr>
              <w:snapToGrid w:val="0"/>
              <w:rPr>
                <w:rFonts w:ascii="Times New Roman" w:hAnsi="Times New Roman"/>
              </w:rPr>
            </w:pPr>
          </w:p>
        </w:tc>
      </w:tr>
      <w:tr w:rsidR="008A2CA7" w:rsidRPr="005A3387" w14:paraId="663091D2" w14:textId="77777777" w:rsidTr="00F13ED7">
        <w:trPr>
          <w:jc w:val="center"/>
        </w:trPr>
        <w:tc>
          <w:tcPr>
            <w:tcW w:w="5565" w:type="dxa"/>
            <w:tcBorders>
              <w:top w:val="single" w:sz="4" w:space="0" w:color="000000"/>
              <w:left w:val="single" w:sz="4" w:space="0" w:color="000000"/>
              <w:bottom w:val="single" w:sz="4" w:space="0" w:color="000000"/>
            </w:tcBorders>
          </w:tcPr>
          <w:p w14:paraId="0F4A2337" w14:textId="77777777" w:rsidR="008A2CA7" w:rsidRPr="0011729D" w:rsidRDefault="008A2CA7" w:rsidP="00F13ED7">
            <w:pPr>
              <w:snapToGrid w:val="0"/>
              <w:rPr>
                <w:rFonts w:ascii="Times New Roman" w:hAnsi="Times New Roman"/>
              </w:rPr>
            </w:pPr>
          </w:p>
        </w:tc>
        <w:tc>
          <w:tcPr>
            <w:tcW w:w="3290" w:type="dxa"/>
            <w:tcBorders>
              <w:top w:val="single" w:sz="4" w:space="0" w:color="000000"/>
              <w:left w:val="single" w:sz="4" w:space="0" w:color="000000"/>
              <w:bottom w:val="single" w:sz="4" w:space="0" w:color="000000"/>
              <w:right w:val="single" w:sz="4" w:space="0" w:color="000000"/>
            </w:tcBorders>
          </w:tcPr>
          <w:p w14:paraId="2A359F64" w14:textId="77777777" w:rsidR="008A2CA7" w:rsidRPr="0011729D" w:rsidRDefault="008A2CA7" w:rsidP="00F13ED7">
            <w:pPr>
              <w:snapToGrid w:val="0"/>
              <w:rPr>
                <w:rFonts w:ascii="Times New Roman" w:hAnsi="Times New Roman"/>
              </w:rPr>
            </w:pPr>
          </w:p>
        </w:tc>
      </w:tr>
      <w:tr w:rsidR="008A2CA7" w:rsidRPr="005F241C" w14:paraId="54F21583" w14:textId="77777777" w:rsidTr="00F13ED7">
        <w:trPr>
          <w:jc w:val="center"/>
        </w:trPr>
        <w:tc>
          <w:tcPr>
            <w:tcW w:w="5565" w:type="dxa"/>
            <w:tcBorders>
              <w:top w:val="single" w:sz="4" w:space="0" w:color="000000"/>
              <w:left w:val="single" w:sz="4" w:space="0" w:color="000000"/>
              <w:bottom w:val="single" w:sz="4" w:space="0" w:color="000000"/>
            </w:tcBorders>
          </w:tcPr>
          <w:p w14:paraId="705724F7" w14:textId="77777777" w:rsidR="008A2CA7" w:rsidRPr="005F241C" w:rsidRDefault="008A2CA7" w:rsidP="00F13ED7">
            <w:pPr>
              <w:snapToGrid w:val="0"/>
              <w:rPr>
                <w:rFonts w:ascii="Times New Roman" w:hAnsi="Times New Roman"/>
                <w:i/>
                <w:iCs/>
                <w:lang w:val="ru-RU"/>
              </w:rPr>
            </w:pPr>
          </w:p>
          <w:p w14:paraId="5A320559" w14:textId="77777777" w:rsidR="008A2CA7" w:rsidRPr="0011729D" w:rsidRDefault="008A2CA7" w:rsidP="00F13ED7">
            <w:pPr>
              <w:rPr>
                <w:rFonts w:ascii="Times New Roman" w:hAnsi="Times New Roman"/>
                <w:lang w:val="ru-RU"/>
              </w:rPr>
            </w:pPr>
            <w:r w:rsidRPr="005F241C">
              <w:rPr>
                <w:rFonts w:ascii="Times New Roman" w:hAnsi="Times New Roman"/>
                <w:b/>
                <w:bCs/>
                <w:i/>
                <w:iCs/>
                <w:lang w:val="ru-RU"/>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tcPr>
          <w:p w14:paraId="4C041DA5" w14:textId="77777777" w:rsidR="008A2CA7" w:rsidRPr="0011729D" w:rsidRDefault="008A2CA7" w:rsidP="00F13ED7">
            <w:pPr>
              <w:snapToGrid w:val="0"/>
              <w:rPr>
                <w:rFonts w:ascii="Times New Roman" w:hAnsi="Times New Roman"/>
                <w:lang w:val="ru-RU"/>
              </w:rPr>
            </w:pPr>
          </w:p>
        </w:tc>
      </w:tr>
    </w:tbl>
    <w:p w14:paraId="663022DF" w14:textId="77777777" w:rsidR="008A2CA7" w:rsidRDefault="008A2CA7" w:rsidP="008A2CA7">
      <w:pPr>
        <w:rPr>
          <w:rFonts w:ascii="Times New Roman" w:hAnsi="Times New Roman"/>
        </w:rPr>
      </w:pPr>
    </w:p>
    <w:p w14:paraId="5FB6AE82" w14:textId="77777777" w:rsidR="008A2CA7" w:rsidRPr="005F241C" w:rsidRDefault="008A2CA7" w:rsidP="008A2CA7">
      <w:pPr>
        <w:rPr>
          <w:rFonts w:ascii="Times New Roman" w:hAnsi="Times New Roman"/>
          <w:lang w:val="ru-RU"/>
        </w:rPr>
      </w:pPr>
      <w:r w:rsidRPr="005F241C">
        <w:rPr>
          <w:rFonts w:ascii="Times New Roman" w:hAnsi="Times New Roman"/>
          <w:lang w:val="ru-RU"/>
        </w:rPr>
        <w:t>Трошкове припреме и подношења понуде сноси искључиво понуђач и не може тражити од наручиоца накнаду трошкова.</w:t>
      </w:r>
    </w:p>
    <w:p w14:paraId="7E51A7D6" w14:textId="77777777" w:rsidR="008A2CA7" w:rsidRPr="0011729D" w:rsidRDefault="008A2CA7" w:rsidP="008A2CA7">
      <w:pPr>
        <w:rPr>
          <w:rFonts w:ascii="Times New Roman" w:hAnsi="Times New Roman"/>
          <w:lang w:val="sr-Cyrl-CS"/>
        </w:rPr>
      </w:pPr>
      <w:r w:rsidRPr="005F241C">
        <w:rPr>
          <w:rFonts w:ascii="Times New Roman" w:hAnsi="Times New Roman"/>
          <w:lang w:val="ru-RU"/>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1DA0AB30" w14:textId="77777777" w:rsidR="008A2CA7" w:rsidRPr="00853E6F" w:rsidRDefault="008A2CA7" w:rsidP="008A2CA7">
      <w:pPr>
        <w:spacing w:after="120"/>
        <w:rPr>
          <w:rFonts w:ascii="Times New Roman" w:hAnsi="Times New Roman"/>
          <w:i/>
          <w:iCs/>
          <w:lang w:val="sr-Cyrl-CS"/>
        </w:rPr>
      </w:pPr>
      <w:r w:rsidRPr="005F241C">
        <w:rPr>
          <w:rFonts w:ascii="Times New Roman" w:hAnsi="Times New Roman"/>
          <w:b/>
          <w:bCs/>
          <w:i/>
          <w:iCs/>
          <w:lang w:val="ru-RU"/>
        </w:rPr>
        <w:t xml:space="preserve">Напомена: </w:t>
      </w:r>
      <w:r w:rsidRPr="005F241C">
        <w:rPr>
          <w:rFonts w:ascii="Times New Roman" w:hAnsi="Times New Roman"/>
          <w:i/>
          <w:iCs/>
          <w:lang w:val="ru-RU"/>
        </w:rPr>
        <w:t>достављање овог обрасца није обавезно</w:t>
      </w:r>
    </w:p>
    <w:tbl>
      <w:tblPr>
        <w:tblW w:w="0" w:type="auto"/>
        <w:tblInd w:w="108" w:type="dxa"/>
        <w:tblLayout w:type="fixed"/>
        <w:tblLook w:val="0000" w:firstRow="0" w:lastRow="0" w:firstColumn="0" w:lastColumn="0" w:noHBand="0" w:noVBand="0"/>
      </w:tblPr>
      <w:tblGrid>
        <w:gridCol w:w="3080"/>
        <w:gridCol w:w="3068"/>
        <w:gridCol w:w="3094"/>
      </w:tblGrid>
      <w:tr w:rsidR="008A2CA7" w:rsidRPr="005A3387" w14:paraId="3AFE56F5" w14:textId="77777777" w:rsidTr="00F13ED7">
        <w:tc>
          <w:tcPr>
            <w:tcW w:w="3080" w:type="dxa"/>
            <w:vAlign w:val="center"/>
          </w:tcPr>
          <w:p w14:paraId="5FEB4889" w14:textId="77777777" w:rsidR="008A2CA7" w:rsidRPr="0011729D" w:rsidRDefault="008A2CA7" w:rsidP="00F13ED7">
            <w:pPr>
              <w:suppressAutoHyphens/>
              <w:spacing w:before="60" w:after="60" w:line="100" w:lineRule="atLeast"/>
              <w:ind w:firstLine="720"/>
              <w:jc w:val="center"/>
              <w:rPr>
                <w:rFonts w:ascii="Times New Roman" w:hAnsi="Times New Roman"/>
                <w:color w:val="000000"/>
                <w:kern w:val="1"/>
                <w:lang w:eastAsia="ar-SA"/>
              </w:rPr>
            </w:pPr>
            <w:proofErr w:type="spellStart"/>
            <w:r w:rsidRPr="0011729D">
              <w:rPr>
                <w:rFonts w:ascii="Times New Roman" w:hAnsi="Times New Roman"/>
                <w:color w:val="000000"/>
                <w:kern w:val="1"/>
                <w:lang w:eastAsia="ar-SA"/>
              </w:rPr>
              <w:t>Датум</w:t>
            </w:r>
            <w:proofErr w:type="spellEnd"/>
            <w:r w:rsidRPr="0011729D">
              <w:rPr>
                <w:rFonts w:ascii="Times New Roman" w:hAnsi="Times New Roman"/>
                <w:color w:val="000000"/>
                <w:kern w:val="1"/>
                <w:lang w:eastAsia="ar-SA"/>
              </w:rPr>
              <w:t>:</w:t>
            </w:r>
          </w:p>
        </w:tc>
        <w:tc>
          <w:tcPr>
            <w:tcW w:w="3068" w:type="dxa"/>
            <w:vAlign w:val="center"/>
          </w:tcPr>
          <w:p w14:paraId="604A900D" w14:textId="77777777" w:rsidR="008A2CA7" w:rsidRPr="0011729D" w:rsidRDefault="008A2CA7" w:rsidP="00F13ED7">
            <w:pPr>
              <w:suppressAutoHyphens/>
              <w:spacing w:before="60" w:after="60" w:line="100" w:lineRule="atLeast"/>
              <w:ind w:firstLine="720"/>
              <w:jc w:val="center"/>
              <w:rPr>
                <w:rFonts w:ascii="Times New Roman" w:hAnsi="Times New Roman"/>
                <w:color w:val="000000"/>
                <w:kern w:val="1"/>
                <w:lang w:eastAsia="ar-SA"/>
              </w:rPr>
            </w:pPr>
            <w:r w:rsidRPr="0011729D">
              <w:rPr>
                <w:rFonts w:ascii="Times New Roman" w:hAnsi="Times New Roman"/>
                <w:color w:val="000000"/>
                <w:kern w:val="1"/>
                <w:lang w:eastAsia="ar-SA"/>
              </w:rPr>
              <w:t>М.П.</w:t>
            </w:r>
          </w:p>
        </w:tc>
        <w:tc>
          <w:tcPr>
            <w:tcW w:w="3094" w:type="dxa"/>
            <w:vAlign w:val="center"/>
          </w:tcPr>
          <w:p w14:paraId="27852C39" w14:textId="77777777" w:rsidR="008A2CA7" w:rsidRPr="0011729D" w:rsidRDefault="008A2CA7" w:rsidP="00F13ED7">
            <w:pPr>
              <w:suppressAutoHyphens/>
              <w:spacing w:before="60" w:after="60" w:line="100" w:lineRule="atLeast"/>
              <w:ind w:firstLine="720"/>
              <w:jc w:val="center"/>
              <w:rPr>
                <w:rFonts w:ascii="Times New Roman" w:hAnsi="Times New Roman"/>
                <w:color w:val="000000"/>
                <w:kern w:val="1"/>
                <w:lang w:eastAsia="ar-SA"/>
              </w:rPr>
            </w:pPr>
            <w:proofErr w:type="spellStart"/>
            <w:r w:rsidRPr="0011729D">
              <w:rPr>
                <w:rFonts w:ascii="Times New Roman" w:hAnsi="Times New Roman"/>
                <w:color w:val="000000"/>
                <w:kern w:val="1"/>
                <w:lang w:eastAsia="ar-SA"/>
              </w:rPr>
              <w:t>Потпис</w:t>
            </w:r>
            <w:proofErr w:type="spellEnd"/>
            <w:r w:rsidRPr="0011729D">
              <w:rPr>
                <w:rFonts w:ascii="Times New Roman" w:hAnsi="Times New Roman"/>
                <w:color w:val="000000"/>
                <w:kern w:val="1"/>
                <w:lang w:eastAsia="ar-SA"/>
              </w:rPr>
              <w:t xml:space="preserve"> </w:t>
            </w:r>
            <w:proofErr w:type="spellStart"/>
            <w:r w:rsidRPr="0011729D">
              <w:rPr>
                <w:rFonts w:ascii="Times New Roman" w:hAnsi="Times New Roman"/>
                <w:color w:val="000000"/>
                <w:kern w:val="1"/>
                <w:lang w:eastAsia="ar-SA"/>
              </w:rPr>
              <w:t>понуђача</w:t>
            </w:r>
            <w:proofErr w:type="spellEnd"/>
          </w:p>
        </w:tc>
      </w:tr>
      <w:tr w:rsidR="008A2CA7" w:rsidRPr="005A3387" w14:paraId="49EDC5C3" w14:textId="77777777" w:rsidTr="00F13ED7">
        <w:tc>
          <w:tcPr>
            <w:tcW w:w="3080" w:type="dxa"/>
            <w:tcBorders>
              <w:bottom w:val="single" w:sz="4" w:space="0" w:color="000000"/>
            </w:tcBorders>
          </w:tcPr>
          <w:p w14:paraId="4A5ABD16" w14:textId="77777777" w:rsidR="008A2CA7" w:rsidRPr="0011729D" w:rsidRDefault="008A2CA7" w:rsidP="00F13ED7">
            <w:pPr>
              <w:suppressAutoHyphens/>
              <w:snapToGrid w:val="0"/>
              <w:spacing w:before="60" w:after="60" w:line="100" w:lineRule="atLeast"/>
              <w:ind w:firstLine="720"/>
              <w:rPr>
                <w:rFonts w:ascii="Times New Roman" w:hAnsi="Times New Roman"/>
                <w:color w:val="000000"/>
                <w:kern w:val="1"/>
                <w:lang w:eastAsia="ar-SA"/>
              </w:rPr>
            </w:pPr>
          </w:p>
        </w:tc>
        <w:tc>
          <w:tcPr>
            <w:tcW w:w="3068" w:type="dxa"/>
          </w:tcPr>
          <w:p w14:paraId="1614C4CB" w14:textId="77777777" w:rsidR="008A2CA7" w:rsidRPr="0011729D" w:rsidRDefault="008A2CA7" w:rsidP="00F13ED7">
            <w:pPr>
              <w:suppressAutoHyphens/>
              <w:snapToGrid w:val="0"/>
              <w:spacing w:before="60" w:after="60" w:line="100" w:lineRule="atLeast"/>
              <w:ind w:firstLine="720"/>
              <w:rPr>
                <w:rFonts w:ascii="Times New Roman" w:hAnsi="Times New Roman"/>
                <w:color w:val="000000"/>
                <w:kern w:val="1"/>
                <w:lang w:eastAsia="ar-SA"/>
              </w:rPr>
            </w:pPr>
          </w:p>
        </w:tc>
        <w:tc>
          <w:tcPr>
            <w:tcW w:w="3094" w:type="dxa"/>
            <w:tcBorders>
              <w:bottom w:val="single" w:sz="4" w:space="0" w:color="000000"/>
            </w:tcBorders>
          </w:tcPr>
          <w:p w14:paraId="35CE6462" w14:textId="77777777" w:rsidR="008A2CA7" w:rsidRPr="0011729D" w:rsidRDefault="008A2CA7" w:rsidP="00F13ED7">
            <w:pPr>
              <w:suppressAutoHyphens/>
              <w:snapToGrid w:val="0"/>
              <w:spacing w:before="60" w:after="60" w:line="100" w:lineRule="atLeast"/>
              <w:ind w:firstLine="720"/>
              <w:rPr>
                <w:rFonts w:ascii="Times New Roman" w:hAnsi="Times New Roman"/>
                <w:color w:val="000000"/>
                <w:kern w:val="1"/>
                <w:lang w:eastAsia="ar-SA"/>
              </w:rPr>
            </w:pPr>
          </w:p>
        </w:tc>
      </w:tr>
    </w:tbl>
    <w:p w14:paraId="41C8B297" w14:textId="77777777" w:rsidR="006C480F" w:rsidRDefault="006C480F" w:rsidP="009C6498">
      <w:pPr>
        <w:spacing w:after="0" w:line="240" w:lineRule="auto"/>
        <w:jc w:val="center"/>
        <w:rPr>
          <w:rFonts w:ascii="Times New Roman" w:hAnsi="Times New Roman"/>
          <w:b/>
          <w:bCs/>
          <w:sz w:val="24"/>
          <w:szCs w:val="24"/>
        </w:rPr>
      </w:pPr>
    </w:p>
    <w:p w14:paraId="4B782226" w14:textId="77777777" w:rsidR="00000B21" w:rsidRDefault="00000B21" w:rsidP="009C6498">
      <w:pPr>
        <w:spacing w:after="0" w:line="240" w:lineRule="auto"/>
        <w:jc w:val="center"/>
        <w:rPr>
          <w:rFonts w:ascii="Times New Roman" w:hAnsi="Times New Roman"/>
          <w:b/>
          <w:bCs/>
          <w:sz w:val="24"/>
          <w:szCs w:val="24"/>
        </w:rPr>
      </w:pPr>
    </w:p>
    <w:p w14:paraId="7FB4B658" w14:textId="6DB558B7" w:rsidR="00BF2A02" w:rsidRPr="00733642" w:rsidRDefault="00A92CA7" w:rsidP="009C6498">
      <w:pPr>
        <w:spacing w:after="0" w:line="240" w:lineRule="auto"/>
        <w:jc w:val="center"/>
        <w:rPr>
          <w:rFonts w:ascii="Times New Roman" w:hAnsi="Times New Roman"/>
          <w:b/>
          <w:bCs/>
          <w:sz w:val="24"/>
          <w:szCs w:val="24"/>
        </w:rPr>
      </w:pPr>
      <w:r>
        <w:rPr>
          <w:rFonts w:ascii="Times New Roman" w:hAnsi="Times New Roman"/>
          <w:b/>
          <w:bCs/>
          <w:sz w:val="24"/>
          <w:szCs w:val="24"/>
        </w:rPr>
        <w:lastRenderedPageBreak/>
        <w:t>VI</w:t>
      </w:r>
      <w:r w:rsidR="00046721">
        <w:rPr>
          <w:rFonts w:ascii="Times New Roman" w:hAnsi="Times New Roman"/>
          <w:b/>
          <w:bCs/>
          <w:sz w:val="24"/>
          <w:szCs w:val="24"/>
        </w:rPr>
        <w:t>I</w:t>
      </w:r>
    </w:p>
    <w:p w14:paraId="0C39ED11" w14:textId="23DA48F1" w:rsidR="006C480F" w:rsidRPr="005B3A11" w:rsidRDefault="006C480F" w:rsidP="006C480F">
      <w:pPr>
        <w:spacing w:after="0" w:line="240" w:lineRule="auto"/>
        <w:jc w:val="center"/>
        <w:rPr>
          <w:rFonts w:ascii="Times New Roman" w:hAnsi="Times New Roman"/>
          <w:b/>
          <w:sz w:val="24"/>
          <w:szCs w:val="24"/>
          <w:lang w:val="sr-Cyrl-CS"/>
        </w:rPr>
      </w:pPr>
      <w:r w:rsidRPr="005B3A11">
        <w:rPr>
          <w:rFonts w:ascii="Times New Roman" w:hAnsi="Times New Roman"/>
          <w:b/>
          <w:bCs/>
          <w:sz w:val="24"/>
          <w:szCs w:val="24"/>
          <w:lang w:val="sr-Cyrl-CS"/>
        </w:rPr>
        <w:t>МОДЕЛ УГОВОР</w:t>
      </w:r>
      <w:r w:rsidR="00B04D66">
        <w:rPr>
          <w:rFonts w:ascii="Times New Roman" w:hAnsi="Times New Roman"/>
          <w:b/>
          <w:bCs/>
          <w:sz w:val="24"/>
          <w:szCs w:val="24"/>
          <w:lang w:val="sr-Cyrl-CS"/>
        </w:rPr>
        <w:t>А</w:t>
      </w:r>
      <w:r w:rsidRPr="005B3A11">
        <w:rPr>
          <w:rFonts w:ascii="Times New Roman" w:hAnsi="Times New Roman"/>
          <w:b/>
          <w:bCs/>
          <w:sz w:val="24"/>
          <w:szCs w:val="24"/>
          <w:lang w:val="sr-Cyrl-CS"/>
        </w:rPr>
        <w:t xml:space="preserve"> О НАБАВЦИ </w:t>
      </w:r>
    </w:p>
    <w:p w14:paraId="65387C6C" w14:textId="28CEE177" w:rsidR="006C480F" w:rsidRPr="00853E6F" w:rsidRDefault="00E872E6" w:rsidP="006C480F">
      <w:pPr>
        <w:spacing w:after="0" w:line="240" w:lineRule="auto"/>
        <w:jc w:val="center"/>
        <w:rPr>
          <w:rFonts w:ascii="Times New Roman" w:hAnsi="Times New Roman"/>
          <w:b/>
          <w:bCs/>
          <w:sz w:val="24"/>
          <w:szCs w:val="24"/>
          <w:lang w:val="sr-Cyrl-CS"/>
        </w:rPr>
      </w:pPr>
      <w:r>
        <w:rPr>
          <w:rFonts w:ascii="Times New Roman" w:hAnsi="Times New Roman"/>
          <w:b/>
          <w:bCs/>
          <w:sz w:val="24"/>
          <w:szCs w:val="24"/>
          <w:lang w:val="sr-Cyrl-CS"/>
        </w:rPr>
        <w:t>ЛАБОРАТОРИЈСК</w:t>
      </w:r>
      <w:r w:rsidR="00B04D66">
        <w:rPr>
          <w:rFonts w:ascii="Times New Roman" w:hAnsi="Times New Roman"/>
          <w:b/>
          <w:bCs/>
          <w:sz w:val="24"/>
          <w:szCs w:val="24"/>
          <w:lang w:val="sr-Cyrl-CS"/>
        </w:rPr>
        <w:t>Е</w:t>
      </w:r>
      <w:r w:rsidR="006C480F">
        <w:rPr>
          <w:rFonts w:ascii="Times New Roman" w:hAnsi="Times New Roman"/>
          <w:b/>
          <w:bCs/>
          <w:sz w:val="24"/>
          <w:szCs w:val="24"/>
          <w:lang w:val="sr-Cyrl-CS"/>
        </w:rPr>
        <w:t xml:space="preserve"> ОПРЕМ</w:t>
      </w:r>
      <w:r w:rsidR="00B04D66">
        <w:rPr>
          <w:rFonts w:ascii="Times New Roman" w:hAnsi="Times New Roman"/>
          <w:b/>
          <w:bCs/>
          <w:sz w:val="24"/>
          <w:szCs w:val="24"/>
          <w:lang w:val="sr-Cyrl-CS"/>
        </w:rPr>
        <w:t>Е</w:t>
      </w:r>
      <w:r w:rsidR="006C480F" w:rsidRPr="00853E6F">
        <w:rPr>
          <w:rFonts w:ascii="Times New Roman" w:hAnsi="Times New Roman"/>
          <w:b/>
          <w:bCs/>
          <w:sz w:val="24"/>
          <w:szCs w:val="24"/>
          <w:lang w:val="sr-Cyrl-CS"/>
        </w:rPr>
        <w:t xml:space="preserve"> </w:t>
      </w:r>
    </w:p>
    <w:p w14:paraId="430A2628" w14:textId="77777777" w:rsidR="006C480F" w:rsidRPr="00853E6F" w:rsidRDefault="006C480F" w:rsidP="006C480F">
      <w:pPr>
        <w:spacing w:after="0" w:line="240" w:lineRule="auto"/>
        <w:jc w:val="center"/>
        <w:rPr>
          <w:rFonts w:ascii="Times New Roman" w:hAnsi="Times New Roman"/>
          <w:b/>
          <w:sz w:val="24"/>
          <w:szCs w:val="24"/>
          <w:lang w:val="sr-Cyrl-CS"/>
        </w:rPr>
      </w:pPr>
      <w:r>
        <w:rPr>
          <w:rFonts w:ascii="Times New Roman" w:hAnsi="Times New Roman"/>
          <w:b/>
          <w:sz w:val="24"/>
          <w:szCs w:val="24"/>
          <w:lang w:val="sr-Cyrl-CS"/>
        </w:rPr>
        <w:t>„</w:t>
      </w:r>
      <w:r>
        <w:rPr>
          <w:rFonts w:ascii="Times New Roman" w:hAnsi="Times New Roman"/>
          <w:b/>
          <w:sz w:val="24"/>
          <w:szCs w:val="24"/>
          <w:lang w:val="en-US"/>
        </w:rPr>
        <w:t>SWARM</w:t>
      </w:r>
      <w:r w:rsidRPr="00853E6F">
        <w:rPr>
          <w:rFonts w:ascii="Times New Roman" w:hAnsi="Times New Roman"/>
          <w:b/>
          <w:sz w:val="24"/>
          <w:szCs w:val="24"/>
          <w:lang w:val="sr-Cyrl-CS"/>
        </w:rPr>
        <w:t>“</w:t>
      </w:r>
    </w:p>
    <w:p w14:paraId="7766AE16" w14:textId="140764A5" w:rsidR="006C480F" w:rsidRPr="005B3A11" w:rsidRDefault="006C480F" w:rsidP="006C480F">
      <w:pPr>
        <w:spacing w:after="0" w:line="240" w:lineRule="auto"/>
        <w:rPr>
          <w:rFonts w:ascii="Times New Roman" w:hAnsi="Times New Roman"/>
          <w:sz w:val="24"/>
          <w:szCs w:val="24"/>
          <w:lang w:val="sr-Cyrl-CS"/>
        </w:rPr>
      </w:pPr>
      <w:r w:rsidRPr="005B3A11">
        <w:rPr>
          <w:rFonts w:ascii="Times New Roman" w:hAnsi="Times New Roman"/>
          <w:sz w:val="24"/>
          <w:szCs w:val="24"/>
          <w:lang w:val="sr-Cyrl-CS"/>
        </w:rPr>
        <w:t xml:space="preserve">(шифра и редни број јавне набавке: </w:t>
      </w:r>
      <w:r w:rsidR="009336C2" w:rsidRPr="008163C7">
        <w:rPr>
          <w:rFonts w:ascii="Times New Roman" w:hAnsi="Times New Roman"/>
          <w:sz w:val="24"/>
          <w:szCs w:val="24"/>
          <w:lang w:val="sr-Cyrl-CS"/>
        </w:rPr>
        <w:t>4</w:t>
      </w:r>
      <w:r w:rsidRPr="008163C7">
        <w:rPr>
          <w:rFonts w:ascii="Times New Roman" w:hAnsi="Times New Roman"/>
          <w:sz w:val="24"/>
          <w:szCs w:val="24"/>
          <w:lang w:val="sr-Cyrl-CS"/>
        </w:rPr>
        <w:t>/2019)</w:t>
      </w:r>
    </w:p>
    <w:p w14:paraId="39316EDD" w14:textId="77777777" w:rsidR="006C480F" w:rsidRPr="005B3A11" w:rsidRDefault="006C480F" w:rsidP="006C480F">
      <w:pPr>
        <w:spacing w:after="0" w:line="240" w:lineRule="auto"/>
        <w:rPr>
          <w:rFonts w:ascii="Times New Roman" w:hAnsi="Times New Roman"/>
          <w:sz w:val="24"/>
          <w:szCs w:val="24"/>
          <w:lang w:val="sr-Cyrl-CS"/>
        </w:rPr>
      </w:pPr>
      <w:r w:rsidRPr="005B3A11">
        <w:rPr>
          <w:rFonts w:ascii="Times New Roman" w:hAnsi="Times New Roman"/>
          <w:sz w:val="24"/>
          <w:szCs w:val="24"/>
          <w:lang w:val="sr-Cyrl-CS"/>
        </w:rPr>
        <w:t>закључен у Нишу, дана ________ 201</w:t>
      </w:r>
      <w:r w:rsidRPr="00853E6F">
        <w:rPr>
          <w:rFonts w:ascii="Times New Roman" w:hAnsi="Times New Roman"/>
          <w:sz w:val="24"/>
          <w:szCs w:val="24"/>
          <w:lang w:val="sr-Cyrl-CS"/>
        </w:rPr>
        <w:t>9</w:t>
      </w:r>
      <w:r w:rsidRPr="005B3A11">
        <w:rPr>
          <w:rFonts w:ascii="Times New Roman" w:hAnsi="Times New Roman"/>
          <w:sz w:val="24"/>
          <w:szCs w:val="24"/>
          <w:lang w:val="sr-Cyrl-CS"/>
        </w:rPr>
        <w:t>. године између:</w:t>
      </w:r>
    </w:p>
    <w:p w14:paraId="3876EB47" w14:textId="77777777" w:rsidR="006C480F" w:rsidRPr="005B3A11" w:rsidRDefault="006C480F" w:rsidP="006C480F">
      <w:pPr>
        <w:spacing w:after="0" w:line="240" w:lineRule="auto"/>
        <w:rPr>
          <w:rFonts w:ascii="Times New Roman" w:hAnsi="Times New Roman"/>
          <w:sz w:val="24"/>
          <w:szCs w:val="24"/>
          <w:lang w:val="sr-Cyrl-CS"/>
        </w:rPr>
      </w:pPr>
    </w:p>
    <w:p w14:paraId="452CD836" w14:textId="708E9ECC" w:rsidR="006C480F" w:rsidRPr="005B3A11" w:rsidRDefault="006C480F" w:rsidP="007768B2">
      <w:pPr>
        <w:numPr>
          <w:ilvl w:val="0"/>
          <w:numId w:val="5"/>
        </w:numPr>
        <w:spacing w:after="0" w:line="240" w:lineRule="auto"/>
        <w:ind w:left="284" w:hanging="284"/>
        <w:rPr>
          <w:rFonts w:ascii="Times New Roman" w:hAnsi="Times New Roman"/>
          <w:sz w:val="24"/>
          <w:szCs w:val="24"/>
          <w:lang w:val="sr-Cyrl-CS"/>
        </w:rPr>
      </w:pPr>
      <w:r w:rsidRPr="005B3A11">
        <w:rPr>
          <w:rFonts w:ascii="Times New Roman" w:hAnsi="Times New Roman"/>
          <w:sz w:val="24"/>
          <w:szCs w:val="24"/>
          <w:lang w:val="sr-Cyrl-CS"/>
        </w:rPr>
        <w:t xml:space="preserve">УНИВЕРЗИТЕТ У </w:t>
      </w:r>
      <w:r w:rsidR="009336C2">
        <w:rPr>
          <w:rFonts w:ascii="Times New Roman" w:hAnsi="Times New Roman"/>
          <w:sz w:val="24"/>
          <w:szCs w:val="24"/>
          <w:lang w:val="sr-Cyrl-CS"/>
        </w:rPr>
        <w:t>НОВОМ САДУ,</w:t>
      </w:r>
      <w:r w:rsidRPr="005B3A11">
        <w:rPr>
          <w:rFonts w:ascii="Times New Roman" w:hAnsi="Times New Roman"/>
          <w:sz w:val="24"/>
          <w:szCs w:val="24"/>
          <w:lang w:val="sr-Cyrl-CS"/>
        </w:rPr>
        <w:t xml:space="preserve"> </w:t>
      </w:r>
      <w:r>
        <w:rPr>
          <w:rFonts w:ascii="Times New Roman" w:hAnsi="Times New Roman"/>
          <w:sz w:val="24"/>
          <w:szCs w:val="24"/>
          <w:lang w:val="ru-RU"/>
        </w:rPr>
        <w:t xml:space="preserve">АДРЕСА </w:t>
      </w:r>
      <w:r w:rsidR="009336C2">
        <w:rPr>
          <w:rFonts w:ascii="Times New Roman" w:hAnsi="Times New Roman"/>
          <w:sz w:val="24"/>
          <w:szCs w:val="24"/>
          <w:lang w:val="ru-RU"/>
        </w:rPr>
        <w:t>др Зорана Ђинђића број 1,</w:t>
      </w:r>
      <w:r w:rsidRPr="005B3A11">
        <w:rPr>
          <w:rFonts w:ascii="Times New Roman" w:hAnsi="Times New Roman"/>
          <w:sz w:val="24"/>
          <w:szCs w:val="24"/>
          <w:lang w:val="sr-Cyrl-CS"/>
        </w:rPr>
        <w:t xml:space="preserve"> Србија, кога заступа </w:t>
      </w:r>
      <w:r>
        <w:rPr>
          <w:rFonts w:ascii="Times New Roman" w:hAnsi="Times New Roman"/>
          <w:sz w:val="24"/>
          <w:szCs w:val="24"/>
          <w:lang w:val="sr-Cyrl-CS"/>
        </w:rPr>
        <w:t>____________________</w:t>
      </w:r>
      <w:r w:rsidRPr="005B3A11">
        <w:rPr>
          <w:rFonts w:ascii="Times New Roman" w:hAnsi="Times New Roman"/>
          <w:sz w:val="24"/>
          <w:szCs w:val="24"/>
          <w:lang w:val="sr-Cyrl-CS"/>
        </w:rPr>
        <w:t xml:space="preserve">, ректор, ПИБ </w:t>
      </w:r>
      <w:r>
        <w:rPr>
          <w:rFonts w:ascii="Times New Roman" w:hAnsi="Times New Roman"/>
          <w:sz w:val="24"/>
          <w:szCs w:val="24"/>
          <w:lang w:val="sr-Cyrl-CS"/>
        </w:rPr>
        <w:t>__________</w:t>
      </w:r>
      <w:r w:rsidRPr="00770948">
        <w:rPr>
          <w:rFonts w:ascii="Times New Roman" w:hAnsi="Times New Roman"/>
          <w:sz w:val="24"/>
          <w:szCs w:val="24"/>
          <w:lang w:val="sr-Cyrl-CS"/>
        </w:rPr>
        <w:t xml:space="preserve">, </w:t>
      </w:r>
      <w:r>
        <w:rPr>
          <w:rFonts w:ascii="Times New Roman" w:hAnsi="Times New Roman"/>
          <w:sz w:val="24"/>
          <w:szCs w:val="24"/>
          <w:lang w:val="en-US"/>
        </w:rPr>
        <w:t>Ma</w:t>
      </w:r>
      <w:proofErr w:type="spellStart"/>
      <w:r w:rsidRPr="00853E6F">
        <w:rPr>
          <w:rFonts w:ascii="Times New Roman" w:hAnsi="Times New Roman"/>
          <w:sz w:val="24"/>
          <w:szCs w:val="24"/>
          <w:lang w:val="sr-Cyrl-CS"/>
        </w:rPr>
        <w:t>тични</w:t>
      </w:r>
      <w:proofErr w:type="spellEnd"/>
      <w:r w:rsidRPr="00853E6F">
        <w:rPr>
          <w:rFonts w:ascii="Times New Roman" w:hAnsi="Times New Roman"/>
          <w:sz w:val="24"/>
          <w:szCs w:val="24"/>
          <w:lang w:val="sr-Cyrl-CS"/>
        </w:rPr>
        <w:t xml:space="preserve"> број _________</w:t>
      </w:r>
      <w:r w:rsidRPr="005B3A11">
        <w:rPr>
          <w:rFonts w:ascii="Times New Roman" w:hAnsi="Times New Roman"/>
          <w:sz w:val="24"/>
          <w:szCs w:val="24"/>
          <w:lang w:val="sr-Cyrl-CS"/>
        </w:rPr>
        <w:t>; (у даљем тексту: Купац) са једне стране,</w:t>
      </w:r>
    </w:p>
    <w:p w14:paraId="646F6C27" w14:textId="77777777" w:rsidR="006C480F" w:rsidRPr="005B3A11" w:rsidRDefault="006C480F" w:rsidP="006C480F">
      <w:pPr>
        <w:spacing w:after="0" w:line="240" w:lineRule="auto"/>
        <w:jc w:val="center"/>
        <w:rPr>
          <w:rFonts w:ascii="Times New Roman" w:hAnsi="Times New Roman"/>
          <w:sz w:val="24"/>
          <w:szCs w:val="24"/>
          <w:lang w:val="sr-Cyrl-CS"/>
        </w:rPr>
      </w:pPr>
      <w:r w:rsidRPr="005B3A11">
        <w:rPr>
          <w:rFonts w:ascii="Times New Roman" w:hAnsi="Times New Roman"/>
          <w:sz w:val="24"/>
          <w:szCs w:val="24"/>
          <w:lang w:val="sr-Cyrl-CS"/>
        </w:rPr>
        <w:t>и</w:t>
      </w:r>
    </w:p>
    <w:p w14:paraId="2194FA86" w14:textId="77777777" w:rsidR="006C480F" w:rsidRPr="005B3A11" w:rsidRDefault="006C480F" w:rsidP="006C480F">
      <w:pPr>
        <w:spacing w:after="0" w:line="240" w:lineRule="auto"/>
        <w:rPr>
          <w:rFonts w:ascii="Times New Roman" w:hAnsi="Times New Roman"/>
          <w:sz w:val="24"/>
          <w:szCs w:val="24"/>
          <w:lang w:val="sr-Cyrl-CS"/>
        </w:rPr>
      </w:pPr>
      <w:r w:rsidRPr="005B3A11">
        <w:rPr>
          <w:rFonts w:ascii="Times New Roman" w:hAnsi="Times New Roman"/>
          <w:sz w:val="24"/>
          <w:szCs w:val="24"/>
          <w:lang w:val="sr-Cyrl-CS"/>
        </w:rPr>
        <w:t>2.___________________________________________из_________________</w:t>
      </w:r>
    </w:p>
    <w:p w14:paraId="6B5B9ECC" w14:textId="77777777" w:rsidR="006C480F" w:rsidRPr="005B3A11" w:rsidRDefault="006C480F" w:rsidP="006C480F">
      <w:pPr>
        <w:spacing w:after="0" w:line="240" w:lineRule="auto"/>
        <w:rPr>
          <w:rFonts w:ascii="Times New Roman" w:hAnsi="Times New Roman"/>
          <w:sz w:val="24"/>
          <w:szCs w:val="24"/>
          <w:lang w:val="sr-Cyrl-CS"/>
        </w:rPr>
      </w:pPr>
      <w:r w:rsidRPr="005B3A11">
        <w:rPr>
          <w:rFonts w:ascii="Times New Roman" w:hAnsi="Times New Roman"/>
          <w:sz w:val="24"/>
          <w:szCs w:val="24"/>
          <w:lang w:val="sr-Cyrl-CS"/>
        </w:rPr>
        <w:t>ул.__________________ бр .______, са ПИБ</w:t>
      </w:r>
      <w:r w:rsidRPr="005B3A11">
        <w:rPr>
          <w:rFonts w:ascii="Cambria Math" w:hAnsi="Cambria Math"/>
          <w:sz w:val="24"/>
          <w:szCs w:val="24"/>
          <w:lang w:val="sr-Cyrl-CS"/>
        </w:rPr>
        <w:t>‐</w:t>
      </w:r>
      <w:r w:rsidRPr="005B3A11">
        <w:rPr>
          <w:rFonts w:ascii="Times New Roman" w:hAnsi="Times New Roman"/>
          <w:sz w:val="24"/>
          <w:szCs w:val="24"/>
          <w:lang w:val="sr-Cyrl-CS"/>
        </w:rPr>
        <w:t xml:space="preserve">ом ________________, матичним </w:t>
      </w:r>
      <w:proofErr w:type="spellStart"/>
      <w:r w:rsidRPr="005B3A11">
        <w:rPr>
          <w:rFonts w:ascii="Times New Roman" w:hAnsi="Times New Roman"/>
          <w:sz w:val="24"/>
          <w:szCs w:val="24"/>
          <w:lang w:val="sr-Cyrl-CS"/>
        </w:rPr>
        <w:t>бројем__________________,са</w:t>
      </w:r>
      <w:proofErr w:type="spellEnd"/>
      <w:r w:rsidRPr="005B3A11">
        <w:rPr>
          <w:rFonts w:ascii="Times New Roman" w:hAnsi="Times New Roman"/>
          <w:sz w:val="24"/>
          <w:szCs w:val="24"/>
          <w:lang w:val="sr-Cyrl-CS"/>
        </w:rPr>
        <w:t xml:space="preserve">  </w:t>
      </w:r>
      <w:proofErr w:type="spellStart"/>
      <w:r w:rsidRPr="005B3A11">
        <w:rPr>
          <w:rFonts w:ascii="Times New Roman" w:hAnsi="Times New Roman"/>
          <w:sz w:val="24"/>
          <w:szCs w:val="24"/>
          <w:lang w:val="sr-Cyrl-CS"/>
        </w:rPr>
        <w:t>бр.т.р</w:t>
      </w:r>
      <w:proofErr w:type="spellEnd"/>
      <w:r w:rsidRPr="005B3A11">
        <w:rPr>
          <w:rFonts w:ascii="Times New Roman" w:hAnsi="Times New Roman"/>
          <w:sz w:val="24"/>
          <w:szCs w:val="24"/>
          <w:lang w:val="sr-Cyrl-CS"/>
        </w:rPr>
        <w:t>.      ____________________   код  _____________________   (банке),   које  заступа_______________________ ______________ као Извршиоца посла (у даљем тексту: Продавац), с друге стране.</w:t>
      </w:r>
    </w:p>
    <w:p w14:paraId="34E7FA30" w14:textId="77777777" w:rsidR="006C480F" w:rsidRPr="005B3A11" w:rsidRDefault="006C480F" w:rsidP="006C480F">
      <w:pPr>
        <w:spacing w:after="0" w:line="240" w:lineRule="auto"/>
        <w:rPr>
          <w:rFonts w:ascii="Times New Roman" w:hAnsi="Times New Roman"/>
          <w:sz w:val="24"/>
          <w:szCs w:val="24"/>
          <w:lang w:val="sr-Cyrl-C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860"/>
      </w:tblGrid>
      <w:tr w:rsidR="006C480F" w:rsidRPr="005B3A11" w14:paraId="55176A3B" w14:textId="77777777" w:rsidTr="00000B21">
        <w:tc>
          <w:tcPr>
            <w:tcW w:w="4428" w:type="dxa"/>
            <w:vMerge w:val="restart"/>
            <w:tcBorders>
              <w:top w:val="single" w:sz="4" w:space="0" w:color="auto"/>
              <w:left w:val="single" w:sz="4" w:space="0" w:color="auto"/>
              <w:right w:val="single" w:sz="4" w:space="0" w:color="auto"/>
            </w:tcBorders>
          </w:tcPr>
          <w:p w14:paraId="4275C380" w14:textId="77777777" w:rsidR="006C480F" w:rsidRPr="005B3A11" w:rsidRDefault="006C480F" w:rsidP="00000B21">
            <w:pPr>
              <w:pStyle w:val="BodyText3"/>
              <w:spacing w:after="0" w:line="240" w:lineRule="auto"/>
              <w:rPr>
                <w:sz w:val="24"/>
                <w:szCs w:val="24"/>
                <w:lang w:val="sr-Cyrl-CS"/>
              </w:rPr>
            </w:pPr>
            <w:r w:rsidRPr="005B3A11">
              <w:rPr>
                <w:noProof/>
                <w:sz w:val="24"/>
                <w:szCs w:val="24"/>
                <w:lang w:val="sr-Cyrl-CS"/>
              </w:rPr>
              <w:t>Са подизвођачем/подизвођачима</w:t>
            </w:r>
          </w:p>
        </w:tc>
        <w:tc>
          <w:tcPr>
            <w:tcW w:w="4860" w:type="dxa"/>
            <w:tcBorders>
              <w:top w:val="single" w:sz="4" w:space="0" w:color="auto"/>
              <w:left w:val="single" w:sz="4" w:space="0" w:color="auto"/>
              <w:bottom w:val="single" w:sz="4" w:space="0" w:color="auto"/>
              <w:right w:val="single" w:sz="4" w:space="0" w:color="auto"/>
            </w:tcBorders>
          </w:tcPr>
          <w:p w14:paraId="3AD9EAF4" w14:textId="77777777" w:rsidR="006C480F" w:rsidRPr="005B3A11" w:rsidRDefault="006C480F" w:rsidP="00000B21">
            <w:pPr>
              <w:pStyle w:val="BodyText3"/>
              <w:spacing w:after="0" w:line="240" w:lineRule="auto"/>
              <w:rPr>
                <w:sz w:val="24"/>
                <w:szCs w:val="24"/>
                <w:lang w:val="es-CL"/>
              </w:rPr>
            </w:pPr>
          </w:p>
        </w:tc>
      </w:tr>
      <w:tr w:rsidR="006C480F" w:rsidRPr="005B3A11" w14:paraId="16D20BFF" w14:textId="77777777" w:rsidTr="00000B21">
        <w:tc>
          <w:tcPr>
            <w:tcW w:w="4428" w:type="dxa"/>
            <w:vMerge/>
            <w:tcBorders>
              <w:left w:val="single" w:sz="4" w:space="0" w:color="auto"/>
              <w:right w:val="single" w:sz="4" w:space="0" w:color="auto"/>
            </w:tcBorders>
          </w:tcPr>
          <w:p w14:paraId="7E53403B" w14:textId="77777777" w:rsidR="006C480F" w:rsidRPr="005B3A11" w:rsidRDefault="006C480F" w:rsidP="00000B21">
            <w:pPr>
              <w:pStyle w:val="BodyText3"/>
              <w:spacing w:after="0" w:line="240" w:lineRule="auto"/>
              <w:rPr>
                <w:sz w:val="24"/>
                <w:szCs w:val="24"/>
                <w:lang w:val="es-CL"/>
              </w:rPr>
            </w:pPr>
          </w:p>
        </w:tc>
        <w:tc>
          <w:tcPr>
            <w:tcW w:w="4860" w:type="dxa"/>
            <w:tcBorders>
              <w:top w:val="single" w:sz="4" w:space="0" w:color="auto"/>
              <w:left w:val="single" w:sz="4" w:space="0" w:color="auto"/>
              <w:bottom w:val="single" w:sz="4" w:space="0" w:color="auto"/>
              <w:right w:val="single" w:sz="4" w:space="0" w:color="auto"/>
            </w:tcBorders>
          </w:tcPr>
          <w:p w14:paraId="5AD41FBA" w14:textId="77777777" w:rsidR="006C480F" w:rsidRPr="005B3A11" w:rsidRDefault="006C480F" w:rsidP="00000B21">
            <w:pPr>
              <w:pStyle w:val="BodyText3"/>
              <w:spacing w:after="0" w:line="240" w:lineRule="auto"/>
              <w:rPr>
                <w:sz w:val="24"/>
                <w:szCs w:val="24"/>
                <w:lang w:val="es-CL"/>
              </w:rPr>
            </w:pPr>
          </w:p>
        </w:tc>
      </w:tr>
      <w:tr w:rsidR="006C480F" w:rsidRPr="005B3A11" w14:paraId="7A055BD3" w14:textId="77777777" w:rsidTr="00000B21">
        <w:tc>
          <w:tcPr>
            <w:tcW w:w="4428" w:type="dxa"/>
            <w:vMerge/>
            <w:tcBorders>
              <w:left w:val="single" w:sz="4" w:space="0" w:color="auto"/>
              <w:bottom w:val="single" w:sz="4" w:space="0" w:color="auto"/>
              <w:right w:val="single" w:sz="4" w:space="0" w:color="auto"/>
            </w:tcBorders>
          </w:tcPr>
          <w:p w14:paraId="1322FEEB" w14:textId="77777777" w:rsidR="006C480F" w:rsidRPr="005B3A11" w:rsidRDefault="006C480F" w:rsidP="00000B21">
            <w:pPr>
              <w:pStyle w:val="BodyText3"/>
              <w:spacing w:after="0" w:line="240" w:lineRule="auto"/>
              <w:rPr>
                <w:sz w:val="24"/>
                <w:szCs w:val="24"/>
                <w:lang w:val="es-CL"/>
              </w:rPr>
            </w:pPr>
          </w:p>
        </w:tc>
        <w:tc>
          <w:tcPr>
            <w:tcW w:w="4860" w:type="dxa"/>
            <w:tcBorders>
              <w:top w:val="single" w:sz="4" w:space="0" w:color="auto"/>
              <w:left w:val="single" w:sz="4" w:space="0" w:color="auto"/>
              <w:bottom w:val="single" w:sz="4" w:space="0" w:color="auto"/>
              <w:right w:val="single" w:sz="4" w:space="0" w:color="auto"/>
            </w:tcBorders>
          </w:tcPr>
          <w:p w14:paraId="409A4993" w14:textId="77777777" w:rsidR="006C480F" w:rsidRPr="005B3A11" w:rsidRDefault="006C480F" w:rsidP="00000B21">
            <w:pPr>
              <w:pStyle w:val="BodyText3"/>
              <w:spacing w:after="0" w:line="240" w:lineRule="auto"/>
              <w:rPr>
                <w:sz w:val="24"/>
                <w:szCs w:val="24"/>
                <w:lang w:val="es-CL"/>
              </w:rPr>
            </w:pPr>
          </w:p>
        </w:tc>
      </w:tr>
      <w:tr w:rsidR="006C480F" w:rsidRPr="005B3A11" w14:paraId="52D5FE7F" w14:textId="77777777" w:rsidTr="00000B21">
        <w:tc>
          <w:tcPr>
            <w:tcW w:w="4428" w:type="dxa"/>
            <w:vMerge w:val="restart"/>
          </w:tcPr>
          <w:p w14:paraId="3AA09C2C" w14:textId="77777777" w:rsidR="006C480F" w:rsidRPr="005B3A11" w:rsidRDefault="006C480F" w:rsidP="00000B21">
            <w:pPr>
              <w:pStyle w:val="BodyText3"/>
              <w:spacing w:after="0" w:line="240" w:lineRule="auto"/>
              <w:rPr>
                <w:sz w:val="24"/>
                <w:szCs w:val="24"/>
                <w:lang w:val="sr-Cyrl-CS"/>
              </w:rPr>
            </w:pPr>
            <w:r w:rsidRPr="005B3A11">
              <w:rPr>
                <w:noProof/>
                <w:sz w:val="24"/>
                <w:szCs w:val="24"/>
                <w:lang w:val="sr-Cyrl-CS"/>
              </w:rPr>
              <w:t>Са заједничким понуђачем/понуђачима</w:t>
            </w:r>
          </w:p>
        </w:tc>
        <w:tc>
          <w:tcPr>
            <w:tcW w:w="4860" w:type="dxa"/>
          </w:tcPr>
          <w:p w14:paraId="3E941AD4" w14:textId="77777777" w:rsidR="006C480F" w:rsidRPr="005B3A11" w:rsidRDefault="006C480F" w:rsidP="00000B21">
            <w:pPr>
              <w:pStyle w:val="BodyText3"/>
              <w:spacing w:after="0" w:line="240" w:lineRule="auto"/>
              <w:rPr>
                <w:sz w:val="24"/>
                <w:szCs w:val="24"/>
                <w:lang w:val="es-CL"/>
              </w:rPr>
            </w:pPr>
          </w:p>
        </w:tc>
      </w:tr>
      <w:tr w:rsidR="006C480F" w:rsidRPr="005B3A11" w14:paraId="31FEE633" w14:textId="77777777" w:rsidTr="00000B21">
        <w:trPr>
          <w:trHeight w:val="297"/>
        </w:trPr>
        <w:tc>
          <w:tcPr>
            <w:tcW w:w="4428" w:type="dxa"/>
            <w:vMerge/>
          </w:tcPr>
          <w:p w14:paraId="769132EA" w14:textId="77777777" w:rsidR="006C480F" w:rsidRPr="005B3A11" w:rsidRDefault="006C480F" w:rsidP="00000B21">
            <w:pPr>
              <w:pStyle w:val="BodyText3"/>
              <w:spacing w:after="0" w:line="240" w:lineRule="auto"/>
              <w:rPr>
                <w:sz w:val="24"/>
                <w:szCs w:val="24"/>
                <w:lang w:val="es-CL"/>
              </w:rPr>
            </w:pPr>
          </w:p>
        </w:tc>
        <w:tc>
          <w:tcPr>
            <w:tcW w:w="4860" w:type="dxa"/>
          </w:tcPr>
          <w:p w14:paraId="3B5B209C" w14:textId="77777777" w:rsidR="006C480F" w:rsidRPr="004C5631" w:rsidRDefault="006C480F" w:rsidP="00000B21">
            <w:pPr>
              <w:pStyle w:val="BodyText3"/>
              <w:spacing w:after="0" w:line="240" w:lineRule="auto"/>
              <w:rPr>
                <w:sz w:val="24"/>
                <w:szCs w:val="24"/>
                <w:lang w:val="sr-Cyrl-CS"/>
              </w:rPr>
            </w:pPr>
          </w:p>
        </w:tc>
      </w:tr>
      <w:tr w:rsidR="006C480F" w:rsidRPr="005B3A11" w14:paraId="2B57B7CB" w14:textId="77777777" w:rsidTr="00000B21">
        <w:trPr>
          <w:trHeight w:val="131"/>
        </w:trPr>
        <w:tc>
          <w:tcPr>
            <w:tcW w:w="4428" w:type="dxa"/>
            <w:vMerge/>
          </w:tcPr>
          <w:p w14:paraId="1AD21117" w14:textId="77777777" w:rsidR="006C480F" w:rsidRPr="005B3A11" w:rsidRDefault="006C480F" w:rsidP="00000B21">
            <w:pPr>
              <w:pStyle w:val="BodyText3"/>
              <w:spacing w:after="0" w:line="240" w:lineRule="auto"/>
              <w:rPr>
                <w:sz w:val="24"/>
                <w:szCs w:val="24"/>
                <w:lang w:val="es-CL"/>
              </w:rPr>
            </w:pPr>
          </w:p>
        </w:tc>
        <w:tc>
          <w:tcPr>
            <w:tcW w:w="4860" w:type="dxa"/>
          </w:tcPr>
          <w:p w14:paraId="07E65BAD" w14:textId="77777777" w:rsidR="006C480F" w:rsidRPr="004C5631" w:rsidRDefault="006C480F" w:rsidP="00000B21">
            <w:pPr>
              <w:pStyle w:val="BodyText3"/>
              <w:spacing w:after="0" w:line="240" w:lineRule="auto"/>
              <w:rPr>
                <w:sz w:val="24"/>
                <w:szCs w:val="24"/>
                <w:lang w:val="sr-Cyrl-CS"/>
              </w:rPr>
            </w:pPr>
          </w:p>
        </w:tc>
      </w:tr>
    </w:tbl>
    <w:p w14:paraId="5F32A635" w14:textId="77777777" w:rsidR="006C480F" w:rsidRPr="005B3A11" w:rsidRDefault="006C480F" w:rsidP="006C480F">
      <w:pPr>
        <w:pStyle w:val="BodyText3"/>
        <w:spacing w:after="0" w:line="240" w:lineRule="auto"/>
        <w:ind w:left="360"/>
        <w:rPr>
          <w:sz w:val="24"/>
          <w:szCs w:val="24"/>
          <w:lang w:val="sr-Cyrl-CS"/>
        </w:rPr>
      </w:pPr>
      <w:r w:rsidRPr="005B3A11">
        <w:rPr>
          <w:noProof/>
          <w:sz w:val="24"/>
          <w:szCs w:val="24"/>
          <w:lang w:val="sr-Cyrl-CS"/>
        </w:rPr>
        <w:t>(Попунити у случају да се наступа са подизвођачем или у групи понуђача)</w:t>
      </w:r>
    </w:p>
    <w:p w14:paraId="351F39B0" w14:textId="77777777" w:rsidR="006C480F" w:rsidRPr="005B3A11" w:rsidRDefault="006C480F" w:rsidP="006C480F">
      <w:pPr>
        <w:spacing w:after="0" w:line="240" w:lineRule="auto"/>
        <w:rPr>
          <w:rFonts w:ascii="Times New Roman" w:hAnsi="Times New Roman"/>
          <w:b/>
          <w:bCs/>
          <w:sz w:val="24"/>
          <w:szCs w:val="24"/>
          <w:lang w:val="sr-Cyrl-CS"/>
        </w:rPr>
      </w:pPr>
    </w:p>
    <w:p w14:paraId="09F4E723" w14:textId="77777777" w:rsidR="006C480F" w:rsidRPr="005B3A11" w:rsidRDefault="006C480F" w:rsidP="006C480F">
      <w:pPr>
        <w:spacing w:after="0" w:line="240" w:lineRule="auto"/>
        <w:ind w:firstLine="720"/>
        <w:rPr>
          <w:rFonts w:ascii="Times New Roman" w:hAnsi="Times New Roman"/>
          <w:sz w:val="24"/>
          <w:szCs w:val="24"/>
          <w:lang w:val="sr-Cyrl-CS"/>
        </w:rPr>
      </w:pPr>
      <w:r w:rsidRPr="005B3A11">
        <w:rPr>
          <w:rFonts w:ascii="Times New Roman" w:hAnsi="Times New Roman"/>
          <w:b/>
          <w:bCs/>
          <w:sz w:val="24"/>
          <w:szCs w:val="24"/>
          <w:lang w:val="sr-Cyrl-CS"/>
        </w:rPr>
        <w:t>ПРЕДМЕТ УГОВОРА</w:t>
      </w:r>
    </w:p>
    <w:p w14:paraId="1353E729" w14:textId="77777777" w:rsidR="006C480F" w:rsidRPr="005B3A11" w:rsidRDefault="006C480F" w:rsidP="006C480F">
      <w:pPr>
        <w:spacing w:after="0" w:line="240" w:lineRule="auto"/>
        <w:jc w:val="center"/>
        <w:rPr>
          <w:rFonts w:ascii="Times New Roman" w:hAnsi="Times New Roman"/>
          <w:sz w:val="24"/>
          <w:szCs w:val="24"/>
          <w:lang w:val="sr-Cyrl-CS"/>
        </w:rPr>
      </w:pPr>
      <w:r w:rsidRPr="005B3A11">
        <w:rPr>
          <w:rFonts w:ascii="Times New Roman" w:hAnsi="Times New Roman"/>
          <w:b/>
          <w:bCs/>
          <w:sz w:val="24"/>
          <w:szCs w:val="24"/>
          <w:lang w:val="sr-Cyrl-CS"/>
        </w:rPr>
        <w:t>Члан 1.</w:t>
      </w:r>
    </w:p>
    <w:p w14:paraId="14D7C146" w14:textId="7D7B2F57" w:rsidR="006C480F" w:rsidRPr="005B3A11" w:rsidRDefault="006C480F" w:rsidP="006C480F">
      <w:pPr>
        <w:spacing w:after="0" w:line="240" w:lineRule="auto"/>
        <w:ind w:firstLine="720"/>
        <w:rPr>
          <w:rFonts w:ascii="Times New Roman" w:hAnsi="Times New Roman"/>
          <w:sz w:val="24"/>
          <w:szCs w:val="24"/>
          <w:lang w:val="sr-Cyrl-CS"/>
        </w:rPr>
      </w:pPr>
      <w:r w:rsidRPr="005B3A11">
        <w:rPr>
          <w:rFonts w:ascii="Times New Roman" w:hAnsi="Times New Roman"/>
          <w:sz w:val="24"/>
          <w:szCs w:val="24"/>
          <w:lang w:val="sr-Cyrl-CS"/>
        </w:rPr>
        <w:t xml:space="preserve">Предмет Уговора је купопродаја </w:t>
      </w:r>
      <w:r>
        <w:rPr>
          <w:rFonts w:ascii="Times New Roman" w:hAnsi="Times New Roman"/>
          <w:sz w:val="24"/>
          <w:szCs w:val="24"/>
          <w:lang w:val="sr-Cyrl-CS"/>
        </w:rPr>
        <w:t xml:space="preserve">лабораторијске </w:t>
      </w:r>
      <w:r w:rsidRPr="005B3A11">
        <w:rPr>
          <w:rFonts w:ascii="Times New Roman" w:hAnsi="Times New Roman"/>
          <w:sz w:val="24"/>
          <w:szCs w:val="24"/>
          <w:lang w:val="sr-Cyrl-CS"/>
        </w:rPr>
        <w:t>опреме</w:t>
      </w:r>
      <w:r>
        <w:rPr>
          <w:rFonts w:ascii="Times New Roman" w:hAnsi="Times New Roman"/>
          <w:sz w:val="24"/>
          <w:szCs w:val="24"/>
          <w:lang w:val="sr-Cyrl-CS"/>
        </w:rPr>
        <w:t xml:space="preserve"> </w:t>
      </w:r>
      <w:r w:rsidRPr="005B3A11">
        <w:rPr>
          <w:rFonts w:ascii="Times New Roman" w:hAnsi="Times New Roman"/>
          <w:sz w:val="24"/>
          <w:szCs w:val="24"/>
          <w:lang w:val="sr-Cyrl-CS"/>
        </w:rPr>
        <w:t xml:space="preserve">за потребе </w:t>
      </w:r>
      <w:r w:rsidRPr="00853E6F">
        <w:rPr>
          <w:rFonts w:ascii="Times New Roman" w:hAnsi="Times New Roman"/>
          <w:sz w:val="24"/>
          <w:szCs w:val="24"/>
          <w:lang w:val="sr-Cyrl-CS"/>
        </w:rPr>
        <w:t>партнера Универзитет</w:t>
      </w:r>
      <w:r w:rsidRPr="00DF2C04">
        <w:rPr>
          <w:rFonts w:ascii="Times New Roman" w:hAnsi="Times New Roman"/>
          <w:sz w:val="24"/>
          <w:szCs w:val="24"/>
          <w:lang w:val="en-US"/>
        </w:rPr>
        <w:t>a</w:t>
      </w:r>
      <w:r w:rsidRPr="00853E6F">
        <w:rPr>
          <w:rFonts w:ascii="Times New Roman" w:hAnsi="Times New Roman"/>
          <w:sz w:val="24"/>
          <w:szCs w:val="24"/>
          <w:lang w:val="sr-Cyrl-CS"/>
        </w:rPr>
        <w:t xml:space="preserve"> у Новом Саду на </w:t>
      </w:r>
      <w:r w:rsidRPr="00DF2C04">
        <w:rPr>
          <w:rFonts w:ascii="Times New Roman" w:hAnsi="Times New Roman"/>
          <w:sz w:val="24"/>
          <w:szCs w:val="24"/>
          <w:lang w:val="en-US"/>
        </w:rPr>
        <w:t>E</w:t>
      </w:r>
      <w:r w:rsidRPr="00853E6F">
        <w:rPr>
          <w:rFonts w:ascii="Times New Roman" w:hAnsi="Times New Roman"/>
          <w:sz w:val="24"/>
          <w:szCs w:val="24"/>
          <w:lang w:val="sr-Cyrl-CS"/>
        </w:rPr>
        <w:t xml:space="preserve">РАСМУС + пројекту бр. </w:t>
      </w:r>
      <w:r w:rsidRPr="006538F1">
        <w:rPr>
          <w:rFonts w:ascii="Times New Roman" w:hAnsi="Times New Roman"/>
          <w:bCs/>
          <w:sz w:val="24"/>
          <w:szCs w:val="24"/>
          <w:lang w:val="sr-Cyrl-CS" w:eastAsia="en-GB"/>
        </w:rPr>
        <w:t>597888-EPP-1-2018-1-RS-EPPKA2-CBHE-JP</w:t>
      </w:r>
      <w:r>
        <w:rPr>
          <w:rFonts w:ascii="Times New Roman" w:hAnsi="Times New Roman"/>
          <w:bCs/>
          <w:sz w:val="24"/>
          <w:szCs w:val="24"/>
          <w:lang w:val="sr-Cyrl-CS" w:eastAsia="en-GB"/>
        </w:rPr>
        <w:t xml:space="preserve"> </w:t>
      </w:r>
      <w:r w:rsidRPr="006538F1">
        <w:rPr>
          <w:rFonts w:ascii="Times New Roman" w:hAnsi="Times New Roman"/>
          <w:bCs/>
          <w:sz w:val="24"/>
          <w:szCs w:val="24"/>
          <w:lang w:val="sr-Cyrl-CS" w:eastAsia="en-GB"/>
        </w:rPr>
        <w:t>„</w:t>
      </w:r>
      <w:proofErr w:type="spellStart"/>
      <w:r w:rsidRPr="006538F1">
        <w:rPr>
          <w:rFonts w:ascii="Times New Roman" w:hAnsi="Times New Roman"/>
          <w:bCs/>
          <w:sz w:val="24"/>
          <w:szCs w:val="24"/>
          <w:lang w:val="sr-Cyrl-CS" w:eastAsia="en-GB"/>
        </w:rPr>
        <w:t>Strengthening</w:t>
      </w:r>
      <w:proofErr w:type="spellEnd"/>
      <w:r w:rsidRPr="006538F1">
        <w:rPr>
          <w:rFonts w:ascii="Times New Roman" w:hAnsi="Times New Roman"/>
          <w:bCs/>
          <w:sz w:val="24"/>
          <w:szCs w:val="24"/>
          <w:lang w:val="sr-Cyrl-CS" w:eastAsia="en-GB"/>
        </w:rPr>
        <w:t xml:space="preserve"> </w:t>
      </w:r>
      <w:proofErr w:type="spellStart"/>
      <w:r w:rsidRPr="006538F1">
        <w:rPr>
          <w:rFonts w:ascii="Times New Roman" w:hAnsi="Times New Roman"/>
          <w:bCs/>
          <w:sz w:val="24"/>
          <w:szCs w:val="24"/>
          <w:lang w:val="sr-Cyrl-CS" w:eastAsia="en-GB"/>
        </w:rPr>
        <w:t>of</w:t>
      </w:r>
      <w:proofErr w:type="spellEnd"/>
      <w:r w:rsidRPr="006538F1">
        <w:rPr>
          <w:rFonts w:ascii="Times New Roman" w:hAnsi="Times New Roman"/>
          <w:bCs/>
          <w:sz w:val="24"/>
          <w:szCs w:val="24"/>
          <w:lang w:val="sr-Cyrl-CS" w:eastAsia="en-GB"/>
        </w:rPr>
        <w:t xml:space="preserve"> </w:t>
      </w:r>
      <w:proofErr w:type="spellStart"/>
      <w:r w:rsidRPr="006538F1">
        <w:rPr>
          <w:rFonts w:ascii="Times New Roman" w:hAnsi="Times New Roman"/>
          <w:bCs/>
          <w:sz w:val="24"/>
          <w:szCs w:val="24"/>
          <w:lang w:val="sr-Cyrl-CS" w:eastAsia="en-GB"/>
        </w:rPr>
        <w:t>master</w:t>
      </w:r>
      <w:proofErr w:type="spellEnd"/>
      <w:r w:rsidRPr="006538F1">
        <w:rPr>
          <w:rFonts w:ascii="Times New Roman" w:hAnsi="Times New Roman"/>
          <w:bCs/>
          <w:sz w:val="24"/>
          <w:szCs w:val="24"/>
          <w:lang w:val="sr-Cyrl-CS" w:eastAsia="en-GB"/>
        </w:rPr>
        <w:t xml:space="preserve"> </w:t>
      </w:r>
      <w:proofErr w:type="spellStart"/>
      <w:r w:rsidRPr="006538F1">
        <w:rPr>
          <w:rFonts w:ascii="Times New Roman" w:hAnsi="Times New Roman"/>
          <w:bCs/>
          <w:sz w:val="24"/>
          <w:szCs w:val="24"/>
          <w:lang w:val="sr-Cyrl-CS" w:eastAsia="en-GB"/>
        </w:rPr>
        <w:t>curricula</w:t>
      </w:r>
      <w:proofErr w:type="spellEnd"/>
      <w:r w:rsidRPr="006538F1">
        <w:rPr>
          <w:rFonts w:ascii="Times New Roman" w:hAnsi="Times New Roman"/>
          <w:bCs/>
          <w:sz w:val="24"/>
          <w:szCs w:val="24"/>
          <w:lang w:val="sr-Cyrl-CS" w:eastAsia="en-GB"/>
        </w:rPr>
        <w:t xml:space="preserve"> </w:t>
      </w:r>
      <w:proofErr w:type="spellStart"/>
      <w:r w:rsidRPr="006538F1">
        <w:rPr>
          <w:rFonts w:ascii="Times New Roman" w:hAnsi="Times New Roman"/>
          <w:bCs/>
          <w:sz w:val="24"/>
          <w:szCs w:val="24"/>
          <w:lang w:val="sr-Cyrl-CS" w:eastAsia="en-GB"/>
        </w:rPr>
        <w:t>in</w:t>
      </w:r>
      <w:proofErr w:type="spellEnd"/>
      <w:r w:rsidRPr="006538F1">
        <w:rPr>
          <w:rFonts w:ascii="Times New Roman" w:hAnsi="Times New Roman"/>
          <w:bCs/>
          <w:sz w:val="24"/>
          <w:szCs w:val="24"/>
          <w:lang w:val="sr-Cyrl-CS" w:eastAsia="en-GB"/>
        </w:rPr>
        <w:t xml:space="preserve"> </w:t>
      </w:r>
      <w:proofErr w:type="spellStart"/>
      <w:r w:rsidRPr="006538F1">
        <w:rPr>
          <w:rFonts w:ascii="Times New Roman" w:hAnsi="Times New Roman"/>
          <w:bCs/>
          <w:sz w:val="24"/>
          <w:szCs w:val="24"/>
          <w:lang w:val="sr-Cyrl-CS" w:eastAsia="en-GB"/>
        </w:rPr>
        <w:t>water</w:t>
      </w:r>
      <w:proofErr w:type="spellEnd"/>
      <w:r w:rsidRPr="006538F1">
        <w:rPr>
          <w:rFonts w:ascii="Times New Roman" w:hAnsi="Times New Roman"/>
          <w:bCs/>
          <w:sz w:val="24"/>
          <w:szCs w:val="24"/>
          <w:lang w:val="sr-Cyrl-CS" w:eastAsia="en-GB"/>
        </w:rPr>
        <w:t xml:space="preserve"> </w:t>
      </w:r>
      <w:proofErr w:type="spellStart"/>
      <w:r w:rsidRPr="006538F1">
        <w:rPr>
          <w:rFonts w:ascii="Times New Roman" w:hAnsi="Times New Roman"/>
          <w:bCs/>
          <w:sz w:val="24"/>
          <w:szCs w:val="24"/>
          <w:lang w:val="sr-Cyrl-CS" w:eastAsia="en-GB"/>
        </w:rPr>
        <w:t>resources</w:t>
      </w:r>
      <w:proofErr w:type="spellEnd"/>
      <w:r w:rsidRPr="006538F1">
        <w:rPr>
          <w:rFonts w:ascii="Times New Roman" w:hAnsi="Times New Roman"/>
          <w:bCs/>
          <w:sz w:val="24"/>
          <w:szCs w:val="24"/>
          <w:lang w:val="sr-Cyrl-CS" w:eastAsia="en-GB"/>
        </w:rPr>
        <w:t xml:space="preserve"> management </w:t>
      </w:r>
      <w:proofErr w:type="spellStart"/>
      <w:r w:rsidRPr="006538F1">
        <w:rPr>
          <w:rFonts w:ascii="Times New Roman" w:hAnsi="Times New Roman"/>
          <w:bCs/>
          <w:sz w:val="24"/>
          <w:szCs w:val="24"/>
          <w:lang w:val="sr-Cyrl-CS" w:eastAsia="en-GB"/>
        </w:rPr>
        <w:t>for</w:t>
      </w:r>
      <w:proofErr w:type="spellEnd"/>
      <w:r w:rsidRPr="006538F1">
        <w:rPr>
          <w:rFonts w:ascii="Times New Roman" w:hAnsi="Times New Roman"/>
          <w:bCs/>
          <w:sz w:val="24"/>
          <w:szCs w:val="24"/>
          <w:lang w:val="sr-Cyrl-CS" w:eastAsia="en-GB"/>
        </w:rPr>
        <w:t xml:space="preserve"> </w:t>
      </w:r>
      <w:proofErr w:type="spellStart"/>
      <w:r w:rsidRPr="006538F1">
        <w:rPr>
          <w:rFonts w:ascii="Times New Roman" w:hAnsi="Times New Roman"/>
          <w:bCs/>
          <w:sz w:val="24"/>
          <w:szCs w:val="24"/>
          <w:lang w:val="sr-Cyrl-CS" w:eastAsia="en-GB"/>
        </w:rPr>
        <w:t>the</w:t>
      </w:r>
      <w:proofErr w:type="spellEnd"/>
      <w:r w:rsidRPr="006538F1">
        <w:rPr>
          <w:rFonts w:ascii="Times New Roman" w:hAnsi="Times New Roman"/>
          <w:bCs/>
          <w:sz w:val="24"/>
          <w:szCs w:val="24"/>
          <w:lang w:val="sr-Cyrl-CS" w:eastAsia="en-GB"/>
        </w:rPr>
        <w:t xml:space="preserve"> </w:t>
      </w:r>
      <w:proofErr w:type="spellStart"/>
      <w:r w:rsidRPr="006538F1">
        <w:rPr>
          <w:rFonts w:ascii="Times New Roman" w:hAnsi="Times New Roman"/>
          <w:bCs/>
          <w:sz w:val="24"/>
          <w:szCs w:val="24"/>
          <w:lang w:val="sr-Cyrl-CS" w:eastAsia="en-GB"/>
        </w:rPr>
        <w:t>Western</w:t>
      </w:r>
      <w:proofErr w:type="spellEnd"/>
      <w:r w:rsidRPr="006538F1">
        <w:rPr>
          <w:rFonts w:ascii="Times New Roman" w:hAnsi="Times New Roman"/>
          <w:bCs/>
          <w:sz w:val="24"/>
          <w:szCs w:val="24"/>
          <w:lang w:val="sr-Cyrl-CS" w:eastAsia="en-GB"/>
        </w:rPr>
        <w:t xml:space="preserve"> </w:t>
      </w:r>
      <w:proofErr w:type="spellStart"/>
      <w:r w:rsidRPr="006538F1">
        <w:rPr>
          <w:rFonts w:ascii="Times New Roman" w:hAnsi="Times New Roman"/>
          <w:bCs/>
          <w:sz w:val="24"/>
          <w:szCs w:val="24"/>
          <w:lang w:val="sr-Cyrl-CS" w:eastAsia="en-GB"/>
        </w:rPr>
        <w:t>Balkans</w:t>
      </w:r>
      <w:proofErr w:type="spellEnd"/>
      <w:r w:rsidRPr="006538F1">
        <w:rPr>
          <w:rFonts w:ascii="Times New Roman" w:hAnsi="Times New Roman"/>
          <w:bCs/>
          <w:sz w:val="24"/>
          <w:szCs w:val="24"/>
          <w:lang w:val="sr-Cyrl-CS" w:eastAsia="en-GB"/>
        </w:rPr>
        <w:t xml:space="preserve"> </w:t>
      </w:r>
      <w:proofErr w:type="spellStart"/>
      <w:r w:rsidRPr="006538F1">
        <w:rPr>
          <w:rFonts w:ascii="Times New Roman" w:hAnsi="Times New Roman"/>
          <w:bCs/>
          <w:sz w:val="24"/>
          <w:szCs w:val="24"/>
          <w:lang w:val="sr-Cyrl-CS" w:eastAsia="en-GB"/>
        </w:rPr>
        <w:t>HEIs</w:t>
      </w:r>
      <w:proofErr w:type="spellEnd"/>
      <w:r w:rsidRPr="006538F1">
        <w:rPr>
          <w:rFonts w:ascii="Times New Roman" w:hAnsi="Times New Roman"/>
          <w:bCs/>
          <w:sz w:val="24"/>
          <w:szCs w:val="24"/>
          <w:lang w:val="sr-Cyrl-CS" w:eastAsia="en-GB"/>
        </w:rPr>
        <w:t xml:space="preserve"> </w:t>
      </w:r>
      <w:proofErr w:type="spellStart"/>
      <w:r w:rsidRPr="006538F1">
        <w:rPr>
          <w:rFonts w:ascii="Times New Roman" w:hAnsi="Times New Roman"/>
          <w:bCs/>
          <w:sz w:val="24"/>
          <w:szCs w:val="24"/>
          <w:lang w:val="sr-Cyrl-CS" w:eastAsia="en-GB"/>
        </w:rPr>
        <w:t>and</w:t>
      </w:r>
      <w:proofErr w:type="spellEnd"/>
      <w:r w:rsidRPr="006538F1">
        <w:rPr>
          <w:rFonts w:ascii="Times New Roman" w:hAnsi="Times New Roman"/>
          <w:bCs/>
          <w:sz w:val="24"/>
          <w:szCs w:val="24"/>
          <w:lang w:val="sr-Cyrl-CS" w:eastAsia="en-GB"/>
        </w:rPr>
        <w:t xml:space="preserve"> </w:t>
      </w:r>
      <w:proofErr w:type="spellStart"/>
      <w:r w:rsidRPr="006538F1">
        <w:rPr>
          <w:rFonts w:ascii="Times New Roman" w:hAnsi="Times New Roman"/>
          <w:bCs/>
          <w:sz w:val="24"/>
          <w:szCs w:val="24"/>
          <w:lang w:val="sr-Cyrl-CS" w:eastAsia="en-GB"/>
        </w:rPr>
        <w:t>stakeholders</w:t>
      </w:r>
      <w:proofErr w:type="spellEnd"/>
      <w:r w:rsidRPr="006538F1">
        <w:rPr>
          <w:rFonts w:ascii="Times New Roman" w:hAnsi="Times New Roman"/>
          <w:bCs/>
          <w:sz w:val="24"/>
          <w:szCs w:val="24"/>
          <w:lang w:val="sr-Cyrl-CS" w:eastAsia="en-GB"/>
        </w:rPr>
        <w:t>” (SWARM)</w:t>
      </w:r>
      <w:r w:rsidRPr="00853E6F">
        <w:rPr>
          <w:rFonts w:ascii="Times New Roman" w:hAnsi="Times New Roman"/>
          <w:noProof/>
          <w:sz w:val="24"/>
          <w:szCs w:val="24"/>
          <w:lang w:val="sr-Cyrl-CS"/>
        </w:rPr>
        <w:t>,</w:t>
      </w:r>
      <w:r w:rsidRPr="005B3A11">
        <w:rPr>
          <w:rFonts w:ascii="Times New Roman" w:hAnsi="Times New Roman"/>
          <w:sz w:val="24"/>
          <w:szCs w:val="24"/>
          <w:lang w:val="sr-Cyrl-CS"/>
        </w:rPr>
        <w:t xml:space="preserve"> </w:t>
      </w:r>
      <w:r>
        <w:rPr>
          <w:rFonts w:ascii="Times New Roman" w:hAnsi="Times New Roman"/>
          <w:sz w:val="24"/>
          <w:szCs w:val="24"/>
          <w:lang w:val="sr-Cyrl-CS"/>
        </w:rPr>
        <w:t xml:space="preserve">редни број набавке </w:t>
      </w:r>
      <w:r w:rsidRPr="00A01F7B">
        <w:rPr>
          <w:rFonts w:ascii="Times New Roman" w:hAnsi="Times New Roman"/>
          <w:bCs/>
          <w:sz w:val="24"/>
          <w:szCs w:val="24"/>
          <w:lang w:val="sr-Cyrl-CS"/>
        </w:rPr>
        <w:t xml:space="preserve">ЕРАСМУС+ </w:t>
      </w:r>
      <w:r w:rsidR="009336C2" w:rsidRPr="008163C7">
        <w:rPr>
          <w:rFonts w:ascii="Times New Roman" w:hAnsi="Times New Roman"/>
          <w:bCs/>
          <w:sz w:val="24"/>
          <w:szCs w:val="24"/>
          <w:lang w:val="sr-Cyrl-CS"/>
        </w:rPr>
        <w:t>4</w:t>
      </w:r>
      <w:r w:rsidRPr="008163C7">
        <w:rPr>
          <w:rFonts w:ascii="Times New Roman" w:hAnsi="Times New Roman"/>
          <w:bCs/>
          <w:sz w:val="24"/>
          <w:szCs w:val="24"/>
          <w:lang w:val="sr-Cyrl-CS"/>
        </w:rPr>
        <w:t>/2019</w:t>
      </w:r>
      <w:r w:rsidRPr="005B3A11">
        <w:rPr>
          <w:rFonts w:ascii="Times New Roman" w:hAnsi="Times New Roman"/>
          <w:sz w:val="24"/>
          <w:szCs w:val="24"/>
          <w:lang w:val="sr-Cyrl-CS"/>
        </w:rPr>
        <w:t xml:space="preserve"> (у даљем тексту: опрема), у свему према документацији и понуди Продавца број </w:t>
      </w:r>
      <w:r w:rsidRPr="005B3A11">
        <w:rPr>
          <w:rFonts w:ascii="Times New Roman" w:hAnsi="Times New Roman"/>
          <w:i/>
          <w:iCs/>
          <w:sz w:val="24"/>
          <w:szCs w:val="24"/>
          <w:lang w:val="sr-Cyrl-CS"/>
        </w:rPr>
        <w:t>________</w:t>
      </w:r>
      <w:r w:rsidRPr="005B3A11">
        <w:rPr>
          <w:rFonts w:ascii="Times New Roman" w:hAnsi="Times New Roman"/>
          <w:sz w:val="24"/>
          <w:szCs w:val="24"/>
          <w:lang w:val="sr-Cyrl-CS"/>
        </w:rPr>
        <w:t xml:space="preserve"> од </w:t>
      </w:r>
      <w:r w:rsidRPr="005B3A11">
        <w:rPr>
          <w:rFonts w:ascii="Times New Roman" w:hAnsi="Times New Roman"/>
          <w:i/>
          <w:iCs/>
          <w:sz w:val="24"/>
          <w:szCs w:val="24"/>
          <w:lang w:val="sr-Cyrl-CS"/>
        </w:rPr>
        <w:t>____________</w:t>
      </w:r>
      <w:r w:rsidRPr="005B3A11">
        <w:rPr>
          <w:rFonts w:ascii="Times New Roman" w:hAnsi="Times New Roman"/>
          <w:sz w:val="24"/>
          <w:szCs w:val="24"/>
          <w:lang w:val="sr-Cyrl-CS"/>
        </w:rPr>
        <w:t xml:space="preserve"> 201</w:t>
      </w:r>
      <w:r w:rsidRPr="00853E6F">
        <w:rPr>
          <w:rFonts w:ascii="Times New Roman" w:hAnsi="Times New Roman"/>
          <w:sz w:val="24"/>
          <w:szCs w:val="24"/>
          <w:lang w:val="sr-Cyrl-CS"/>
        </w:rPr>
        <w:t>9</w:t>
      </w:r>
      <w:r w:rsidRPr="005B3A11">
        <w:rPr>
          <w:rFonts w:ascii="Times New Roman" w:hAnsi="Times New Roman"/>
          <w:sz w:val="24"/>
          <w:szCs w:val="24"/>
          <w:lang w:val="sr-Cyrl-CS"/>
        </w:rPr>
        <w:t>. године, која чини саставни део овог Уговора.</w:t>
      </w:r>
    </w:p>
    <w:p w14:paraId="341E68CE" w14:textId="77777777" w:rsidR="006C480F" w:rsidRPr="005B3A11" w:rsidRDefault="006C480F" w:rsidP="006C480F">
      <w:pPr>
        <w:spacing w:after="0" w:line="240" w:lineRule="auto"/>
        <w:rPr>
          <w:rFonts w:ascii="Times New Roman" w:hAnsi="Times New Roman"/>
          <w:b/>
          <w:bCs/>
          <w:sz w:val="24"/>
          <w:szCs w:val="24"/>
          <w:lang w:val="sr-Cyrl-CS"/>
        </w:rPr>
      </w:pPr>
    </w:p>
    <w:p w14:paraId="0DA78087" w14:textId="77777777" w:rsidR="006C480F" w:rsidRPr="005B3A11" w:rsidRDefault="006C480F" w:rsidP="006C480F">
      <w:pPr>
        <w:spacing w:after="0" w:line="240" w:lineRule="auto"/>
        <w:ind w:firstLine="720"/>
        <w:rPr>
          <w:rFonts w:ascii="Times New Roman" w:hAnsi="Times New Roman"/>
          <w:sz w:val="24"/>
          <w:szCs w:val="24"/>
          <w:lang w:val="sr-Cyrl-CS"/>
        </w:rPr>
      </w:pPr>
      <w:r w:rsidRPr="005B3A11">
        <w:rPr>
          <w:rFonts w:ascii="Times New Roman" w:hAnsi="Times New Roman"/>
          <w:b/>
          <w:bCs/>
          <w:sz w:val="24"/>
          <w:szCs w:val="24"/>
          <w:lang w:val="sr-Cyrl-CS"/>
        </w:rPr>
        <w:t>РОК ИСПОРУКЕ</w:t>
      </w:r>
    </w:p>
    <w:p w14:paraId="6DFA7EC7" w14:textId="77777777" w:rsidR="006C480F" w:rsidRPr="005B3A11" w:rsidRDefault="006C480F" w:rsidP="006C480F">
      <w:pPr>
        <w:spacing w:after="0" w:line="240" w:lineRule="auto"/>
        <w:jc w:val="center"/>
        <w:rPr>
          <w:rFonts w:ascii="Times New Roman" w:hAnsi="Times New Roman"/>
          <w:b/>
          <w:bCs/>
          <w:sz w:val="24"/>
          <w:szCs w:val="24"/>
          <w:lang w:val="sr-Cyrl-CS"/>
        </w:rPr>
      </w:pPr>
      <w:r w:rsidRPr="005B3A11">
        <w:rPr>
          <w:rFonts w:ascii="Times New Roman" w:hAnsi="Times New Roman"/>
          <w:b/>
          <w:bCs/>
          <w:sz w:val="24"/>
          <w:szCs w:val="24"/>
          <w:lang w:val="sr-Cyrl-CS"/>
        </w:rPr>
        <w:t>Члан 2.</w:t>
      </w:r>
    </w:p>
    <w:p w14:paraId="3DDE79ED" w14:textId="77777777" w:rsidR="006C480F" w:rsidRPr="005B3A11" w:rsidRDefault="006C480F" w:rsidP="006C480F">
      <w:pPr>
        <w:spacing w:after="0" w:line="240" w:lineRule="auto"/>
        <w:ind w:firstLine="720"/>
        <w:rPr>
          <w:rFonts w:ascii="Times New Roman" w:hAnsi="Times New Roman"/>
          <w:sz w:val="24"/>
          <w:szCs w:val="24"/>
          <w:lang w:val="sr-Cyrl-CS"/>
        </w:rPr>
      </w:pPr>
      <w:r w:rsidRPr="005B3A11">
        <w:rPr>
          <w:rFonts w:ascii="Times New Roman" w:hAnsi="Times New Roman"/>
          <w:sz w:val="24"/>
          <w:szCs w:val="24"/>
          <w:lang w:val="sr-Cyrl-CS"/>
        </w:rPr>
        <w:t>Рок испоруке опреме је ____ дана од дана закључења Уговора.</w:t>
      </w:r>
    </w:p>
    <w:p w14:paraId="1AF846A7" w14:textId="77777777" w:rsidR="006C480F" w:rsidRPr="00853E6F" w:rsidRDefault="006C480F" w:rsidP="006C480F">
      <w:pPr>
        <w:spacing w:after="0" w:line="240" w:lineRule="auto"/>
        <w:jc w:val="center"/>
        <w:rPr>
          <w:rFonts w:ascii="Times New Roman" w:hAnsi="Times New Roman"/>
          <w:b/>
          <w:sz w:val="24"/>
          <w:szCs w:val="24"/>
          <w:lang w:val="sr-Cyrl-CS"/>
        </w:rPr>
      </w:pPr>
    </w:p>
    <w:p w14:paraId="41BB2812" w14:textId="77777777" w:rsidR="006C480F" w:rsidRPr="005B3A11" w:rsidRDefault="006C480F" w:rsidP="006C480F">
      <w:pPr>
        <w:spacing w:after="0" w:line="240" w:lineRule="auto"/>
        <w:jc w:val="center"/>
        <w:rPr>
          <w:rFonts w:ascii="Times New Roman" w:hAnsi="Times New Roman"/>
          <w:b/>
          <w:bCs/>
          <w:sz w:val="24"/>
          <w:szCs w:val="24"/>
          <w:lang w:val="sr-Cyrl-CS"/>
        </w:rPr>
      </w:pPr>
      <w:r w:rsidRPr="00853E6F">
        <w:rPr>
          <w:rFonts w:ascii="Times New Roman" w:hAnsi="Times New Roman"/>
          <w:b/>
          <w:sz w:val="24"/>
          <w:szCs w:val="24"/>
          <w:lang w:val="sr-Cyrl-CS"/>
        </w:rPr>
        <w:t>Ч</w:t>
      </w:r>
      <w:r w:rsidRPr="005B3A11">
        <w:rPr>
          <w:rFonts w:ascii="Times New Roman" w:hAnsi="Times New Roman"/>
          <w:b/>
          <w:bCs/>
          <w:sz w:val="24"/>
          <w:szCs w:val="24"/>
          <w:lang w:val="sr-Cyrl-CS"/>
        </w:rPr>
        <w:t>лан 3.</w:t>
      </w:r>
    </w:p>
    <w:p w14:paraId="43FD053E" w14:textId="77777777" w:rsidR="006C480F" w:rsidRPr="00853E6F" w:rsidRDefault="006C480F" w:rsidP="006C480F">
      <w:pPr>
        <w:spacing w:after="0" w:line="240" w:lineRule="auto"/>
        <w:ind w:firstLine="720"/>
        <w:rPr>
          <w:rFonts w:ascii="Times New Roman" w:hAnsi="Times New Roman"/>
          <w:sz w:val="24"/>
          <w:szCs w:val="24"/>
          <w:lang w:val="sr-Cyrl-CS"/>
        </w:rPr>
      </w:pPr>
      <w:r w:rsidRPr="005B3A11">
        <w:rPr>
          <w:rFonts w:ascii="Times New Roman" w:hAnsi="Times New Roman"/>
          <w:sz w:val="24"/>
          <w:szCs w:val="24"/>
          <w:lang w:val="sr-Cyrl-CS"/>
        </w:rPr>
        <w:t xml:space="preserve">Место испоруке опреме је Пословна зграда </w:t>
      </w:r>
      <w:r w:rsidRPr="005B3A11">
        <w:rPr>
          <w:rFonts w:ascii="Times New Roman" w:hAnsi="Times New Roman"/>
          <w:sz w:val="24"/>
          <w:szCs w:val="24"/>
          <w:lang w:val="ru-RU"/>
        </w:rPr>
        <w:t xml:space="preserve">Купца у </w:t>
      </w:r>
      <w:r>
        <w:rPr>
          <w:rFonts w:ascii="Times New Roman" w:hAnsi="Times New Roman"/>
          <w:sz w:val="24"/>
          <w:szCs w:val="24"/>
          <w:lang w:val="ru-RU"/>
        </w:rPr>
        <w:t>___________</w:t>
      </w:r>
      <w:r w:rsidRPr="00853E6F">
        <w:rPr>
          <w:rFonts w:ascii="Times New Roman" w:hAnsi="Times New Roman"/>
          <w:sz w:val="24"/>
          <w:szCs w:val="24"/>
          <w:lang w:val="sr-Cyrl-CS"/>
        </w:rPr>
        <w:t xml:space="preserve"> </w:t>
      </w:r>
      <w:r w:rsidRPr="005B3A11">
        <w:rPr>
          <w:rFonts w:ascii="Times New Roman" w:hAnsi="Times New Roman"/>
          <w:sz w:val="24"/>
          <w:szCs w:val="24"/>
          <w:lang w:val="ru-RU"/>
        </w:rPr>
        <w:t>у складу са расподелом из техничке спецификације (</w:t>
      </w:r>
      <w:r>
        <w:rPr>
          <w:rFonts w:ascii="Times New Roman" w:hAnsi="Times New Roman"/>
          <w:sz w:val="24"/>
          <w:szCs w:val="24"/>
          <w:lang w:val="sr-Cyrl-CS"/>
        </w:rPr>
        <w:t>адреса ________________________</w:t>
      </w:r>
      <w:r w:rsidRPr="005B3A11">
        <w:rPr>
          <w:rFonts w:ascii="Times New Roman" w:hAnsi="Times New Roman"/>
          <w:sz w:val="24"/>
          <w:szCs w:val="24"/>
          <w:lang w:val="ru-RU"/>
        </w:rPr>
        <w:t>).</w:t>
      </w:r>
    </w:p>
    <w:p w14:paraId="5CBEF908" w14:textId="77777777" w:rsidR="006C480F" w:rsidRDefault="006C480F" w:rsidP="006C480F">
      <w:pPr>
        <w:spacing w:after="0" w:line="240" w:lineRule="auto"/>
        <w:jc w:val="center"/>
        <w:rPr>
          <w:rFonts w:ascii="Times New Roman" w:hAnsi="Times New Roman"/>
          <w:b/>
          <w:bCs/>
          <w:sz w:val="24"/>
          <w:szCs w:val="24"/>
          <w:lang w:val="sr-Cyrl-CS"/>
        </w:rPr>
      </w:pPr>
    </w:p>
    <w:p w14:paraId="25649C1F" w14:textId="77777777" w:rsidR="006C480F" w:rsidRDefault="006C480F" w:rsidP="006C480F">
      <w:pPr>
        <w:spacing w:after="0" w:line="240" w:lineRule="auto"/>
        <w:jc w:val="center"/>
        <w:rPr>
          <w:rFonts w:ascii="Times New Roman" w:hAnsi="Times New Roman"/>
          <w:b/>
          <w:bCs/>
          <w:sz w:val="24"/>
          <w:szCs w:val="24"/>
          <w:lang w:val="sr-Cyrl-CS"/>
        </w:rPr>
      </w:pPr>
    </w:p>
    <w:p w14:paraId="1FC6208A" w14:textId="77777777" w:rsidR="006C480F" w:rsidRDefault="006C480F" w:rsidP="006C480F">
      <w:pPr>
        <w:spacing w:after="0" w:line="240" w:lineRule="auto"/>
        <w:jc w:val="center"/>
        <w:rPr>
          <w:rFonts w:ascii="Times New Roman" w:hAnsi="Times New Roman"/>
          <w:b/>
          <w:bCs/>
          <w:sz w:val="24"/>
          <w:szCs w:val="24"/>
          <w:lang w:val="sr-Cyrl-CS"/>
        </w:rPr>
      </w:pPr>
    </w:p>
    <w:p w14:paraId="0EDB085B" w14:textId="77777777" w:rsidR="006C480F" w:rsidRDefault="006C480F" w:rsidP="006C480F">
      <w:pPr>
        <w:spacing w:after="0" w:line="240" w:lineRule="auto"/>
        <w:jc w:val="center"/>
        <w:rPr>
          <w:rFonts w:ascii="Times New Roman" w:hAnsi="Times New Roman"/>
          <w:b/>
          <w:bCs/>
          <w:sz w:val="24"/>
          <w:szCs w:val="24"/>
          <w:lang w:val="sr-Cyrl-CS"/>
        </w:rPr>
      </w:pPr>
    </w:p>
    <w:p w14:paraId="03DC43B5" w14:textId="77777777" w:rsidR="006C480F" w:rsidRPr="005B3A11" w:rsidRDefault="006C480F" w:rsidP="006C480F">
      <w:pPr>
        <w:spacing w:after="0" w:line="240" w:lineRule="auto"/>
        <w:jc w:val="center"/>
        <w:rPr>
          <w:rFonts w:ascii="Times New Roman" w:hAnsi="Times New Roman"/>
          <w:b/>
          <w:bCs/>
          <w:sz w:val="24"/>
          <w:szCs w:val="24"/>
          <w:lang w:val="sr-Cyrl-CS"/>
        </w:rPr>
      </w:pPr>
      <w:r w:rsidRPr="005B3A11">
        <w:rPr>
          <w:rFonts w:ascii="Times New Roman" w:hAnsi="Times New Roman"/>
          <w:b/>
          <w:bCs/>
          <w:sz w:val="24"/>
          <w:szCs w:val="24"/>
          <w:lang w:val="sr-Cyrl-CS"/>
        </w:rPr>
        <w:lastRenderedPageBreak/>
        <w:t>Члан 4.</w:t>
      </w:r>
    </w:p>
    <w:p w14:paraId="341E3685" w14:textId="77777777" w:rsidR="006C480F" w:rsidRPr="005B3A11" w:rsidRDefault="006C480F" w:rsidP="006C480F">
      <w:pPr>
        <w:spacing w:after="0" w:line="240" w:lineRule="auto"/>
        <w:ind w:firstLine="425"/>
        <w:rPr>
          <w:rFonts w:ascii="Times New Roman" w:hAnsi="Times New Roman"/>
          <w:sz w:val="24"/>
          <w:szCs w:val="24"/>
          <w:lang w:val="ru-RU"/>
        </w:rPr>
      </w:pPr>
      <w:r w:rsidRPr="005B3A11">
        <w:rPr>
          <w:rFonts w:ascii="Times New Roman" w:hAnsi="Times New Roman"/>
          <w:sz w:val="24"/>
          <w:szCs w:val="24"/>
          <w:lang w:val="sr-Cyrl-CS"/>
        </w:rPr>
        <w:t>Продавац</w:t>
      </w:r>
      <w:r w:rsidRPr="005B3A11">
        <w:rPr>
          <w:rFonts w:ascii="Times New Roman" w:hAnsi="Times New Roman"/>
          <w:sz w:val="24"/>
          <w:szCs w:val="24"/>
          <w:lang w:val="ru-RU"/>
        </w:rPr>
        <w:t xml:space="preserve"> је дужан да </w:t>
      </w:r>
      <w:r w:rsidRPr="00853E6F">
        <w:rPr>
          <w:rFonts w:ascii="Times New Roman" w:hAnsi="Times New Roman"/>
          <w:sz w:val="24"/>
          <w:szCs w:val="24"/>
          <w:lang w:val="sr-Cyrl-CS"/>
        </w:rPr>
        <w:t>лабораторијску</w:t>
      </w:r>
      <w:r w:rsidRPr="005B3A11">
        <w:rPr>
          <w:rFonts w:ascii="Times New Roman" w:hAnsi="Times New Roman"/>
          <w:sz w:val="24"/>
          <w:szCs w:val="24"/>
          <w:lang w:val="ru-RU"/>
        </w:rPr>
        <w:t xml:space="preserve"> опрему испоручи у оргиналном паковању и да исто паковање чува код себе  све до истека гарантног рока опреме, како би се у случају квара иста могла послати у сервис у траженој оригиналној амбалажи. </w:t>
      </w:r>
    </w:p>
    <w:p w14:paraId="061E55E6" w14:textId="77777777" w:rsidR="006C480F" w:rsidRPr="005B3A11" w:rsidRDefault="006C480F" w:rsidP="006C480F">
      <w:pPr>
        <w:spacing w:after="0" w:line="240" w:lineRule="auto"/>
        <w:ind w:firstLine="425"/>
        <w:rPr>
          <w:rFonts w:ascii="Times New Roman" w:hAnsi="Times New Roman"/>
          <w:sz w:val="24"/>
          <w:szCs w:val="24"/>
          <w:lang w:val="sr-Cyrl-CS"/>
        </w:rPr>
      </w:pPr>
      <w:r w:rsidRPr="005B3A11">
        <w:rPr>
          <w:rFonts w:ascii="Times New Roman" w:hAnsi="Times New Roman"/>
          <w:sz w:val="24"/>
          <w:szCs w:val="24"/>
          <w:lang w:val="sr-Cyrl-CS"/>
        </w:rPr>
        <w:t>Испорука подразумева и предају детаљне техничке и корисничке документације неопходне за инсталирање, за коришћење и одржавање опреме.</w:t>
      </w:r>
    </w:p>
    <w:p w14:paraId="54D21A44" w14:textId="77777777" w:rsidR="006C480F" w:rsidRDefault="006C480F" w:rsidP="006C480F">
      <w:pPr>
        <w:spacing w:after="0" w:line="240" w:lineRule="auto"/>
        <w:rPr>
          <w:rFonts w:ascii="Times New Roman" w:hAnsi="Times New Roman"/>
          <w:b/>
          <w:bCs/>
          <w:sz w:val="24"/>
          <w:szCs w:val="24"/>
          <w:lang w:val="sr-Cyrl-CS"/>
        </w:rPr>
      </w:pPr>
    </w:p>
    <w:p w14:paraId="1B468802" w14:textId="77777777" w:rsidR="006C480F" w:rsidRPr="005B3A11" w:rsidRDefault="006C480F" w:rsidP="006C480F">
      <w:pPr>
        <w:spacing w:after="0" w:line="240" w:lineRule="auto"/>
        <w:jc w:val="center"/>
        <w:rPr>
          <w:rFonts w:ascii="Times New Roman" w:hAnsi="Times New Roman"/>
          <w:b/>
          <w:bCs/>
          <w:sz w:val="24"/>
          <w:szCs w:val="24"/>
          <w:lang w:val="sr-Cyrl-CS"/>
        </w:rPr>
      </w:pPr>
      <w:r w:rsidRPr="005B3A11">
        <w:rPr>
          <w:rFonts w:ascii="Times New Roman" w:hAnsi="Times New Roman"/>
          <w:b/>
          <w:bCs/>
          <w:sz w:val="24"/>
          <w:szCs w:val="24"/>
          <w:lang w:val="sr-Cyrl-CS"/>
        </w:rPr>
        <w:t>Члан 5.</w:t>
      </w:r>
    </w:p>
    <w:p w14:paraId="7BDC7E61" w14:textId="77777777" w:rsidR="006C480F" w:rsidRPr="005B3A11" w:rsidRDefault="006C480F" w:rsidP="006C480F">
      <w:pPr>
        <w:spacing w:after="0" w:line="240" w:lineRule="auto"/>
        <w:ind w:firstLine="708"/>
        <w:rPr>
          <w:rFonts w:ascii="Times New Roman" w:hAnsi="Times New Roman"/>
          <w:sz w:val="24"/>
          <w:szCs w:val="24"/>
          <w:lang w:val="sr-Cyrl-CS"/>
        </w:rPr>
      </w:pPr>
      <w:r w:rsidRPr="005B3A11">
        <w:rPr>
          <w:rFonts w:ascii="Times New Roman" w:hAnsi="Times New Roman"/>
          <w:sz w:val="24"/>
          <w:szCs w:val="24"/>
          <w:lang w:val="sr-Cyrl-CS"/>
        </w:rPr>
        <w:t>Продавац је дужан да Купца благовремено обавести о свим непредвиђеним околностима и случајевима који онемогућавају извршење набавке у року из члана 2. овог уговора.</w:t>
      </w:r>
    </w:p>
    <w:p w14:paraId="54E93E48" w14:textId="77777777" w:rsidR="006C480F" w:rsidRPr="005B3A11" w:rsidRDefault="006C480F" w:rsidP="006C480F">
      <w:pPr>
        <w:spacing w:after="0" w:line="240" w:lineRule="auto"/>
        <w:ind w:firstLine="708"/>
        <w:rPr>
          <w:rFonts w:ascii="Times New Roman" w:hAnsi="Times New Roman"/>
          <w:sz w:val="24"/>
          <w:szCs w:val="24"/>
          <w:lang w:val="sr-Cyrl-CS"/>
        </w:rPr>
      </w:pPr>
      <w:r w:rsidRPr="005B3A11">
        <w:rPr>
          <w:rFonts w:ascii="Times New Roman" w:hAnsi="Times New Roman"/>
          <w:sz w:val="24"/>
          <w:szCs w:val="24"/>
          <w:lang w:val="sr-Cyrl-CS"/>
        </w:rPr>
        <w:t>Продавац је дужан да Купца писменим путем обавести одмах, а најкасније 48 сати након појаве непредвиђених околности, како би исти ценећи настале околности, могао да разматра евентуалну могућност продужења уговореног рока.</w:t>
      </w:r>
    </w:p>
    <w:p w14:paraId="1307317E" w14:textId="77777777" w:rsidR="006C480F" w:rsidRPr="005B3A11" w:rsidRDefault="006C480F" w:rsidP="006C480F">
      <w:pPr>
        <w:spacing w:after="0" w:line="240" w:lineRule="auto"/>
        <w:rPr>
          <w:rFonts w:ascii="Times New Roman" w:hAnsi="Times New Roman"/>
          <w:sz w:val="24"/>
          <w:szCs w:val="24"/>
          <w:lang w:val="sr-Cyrl-CS"/>
        </w:rPr>
      </w:pPr>
    </w:p>
    <w:p w14:paraId="16026061" w14:textId="77777777" w:rsidR="006C480F" w:rsidRPr="005B3A11" w:rsidRDefault="006C480F" w:rsidP="006C480F">
      <w:pPr>
        <w:spacing w:after="0" w:line="240" w:lineRule="auto"/>
        <w:jc w:val="center"/>
        <w:rPr>
          <w:rFonts w:ascii="Times New Roman" w:hAnsi="Times New Roman"/>
          <w:b/>
          <w:bCs/>
          <w:sz w:val="24"/>
          <w:szCs w:val="24"/>
          <w:lang w:val="sr-Cyrl-CS"/>
        </w:rPr>
      </w:pPr>
      <w:r w:rsidRPr="005B3A11">
        <w:rPr>
          <w:rFonts w:ascii="Times New Roman" w:hAnsi="Times New Roman"/>
          <w:b/>
          <w:bCs/>
          <w:sz w:val="24"/>
          <w:szCs w:val="24"/>
          <w:lang w:val="sr-Cyrl-CS"/>
        </w:rPr>
        <w:t>Члан 6.</w:t>
      </w:r>
    </w:p>
    <w:p w14:paraId="74382627" w14:textId="77777777" w:rsidR="006C480F" w:rsidRPr="005B3A11" w:rsidRDefault="006C480F" w:rsidP="006C480F">
      <w:pPr>
        <w:spacing w:after="0" w:line="240" w:lineRule="auto"/>
        <w:rPr>
          <w:rFonts w:ascii="Times New Roman" w:hAnsi="Times New Roman"/>
          <w:sz w:val="24"/>
          <w:szCs w:val="24"/>
          <w:lang w:val="sr-Cyrl-CS"/>
        </w:rPr>
      </w:pPr>
      <w:r w:rsidRPr="005B3A11">
        <w:rPr>
          <w:rFonts w:ascii="Times New Roman" w:hAnsi="Times New Roman"/>
          <w:sz w:val="24"/>
          <w:szCs w:val="24"/>
          <w:lang w:val="sr-Cyrl-CS"/>
        </w:rPr>
        <w:tab/>
        <w:t xml:space="preserve">Купац се обавезује да преузме опрему под условима из понуде и у количини </w:t>
      </w:r>
      <w:proofErr w:type="spellStart"/>
      <w:r w:rsidRPr="005B3A11">
        <w:rPr>
          <w:rFonts w:ascii="Times New Roman" w:hAnsi="Times New Roman"/>
          <w:sz w:val="24"/>
          <w:szCs w:val="24"/>
          <w:lang w:val="sr-Cyrl-CS"/>
        </w:rPr>
        <w:t>предвиђеној</w:t>
      </w:r>
      <w:proofErr w:type="spellEnd"/>
      <w:r w:rsidRPr="005B3A11">
        <w:rPr>
          <w:rFonts w:ascii="Times New Roman" w:hAnsi="Times New Roman"/>
          <w:sz w:val="24"/>
          <w:szCs w:val="24"/>
          <w:lang w:val="sr-Cyrl-CS"/>
        </w:rPr>
        <w:t xml:space="preserve"> овим Уговором.</w:t>
      </w:r>
    </w:p>
    <w:p w14:paraId="291C99DC" w14:textId="77777777" w:rsidR="006C480F" w:rsidRPr="005B3A11" w:rsidRDefault="006C480F" w:rsidP="006C480F">
      <w:pPr>
        <w:spacing w:after="0" w:line="240" w:lineRule="auto"/>
        <w:ind w:firstLine="708"/>
        <w:rPr>
          <w:rFonts w:ascii="Times New Roman" w:hAnsi="Times New Roman"/>
          <w:sz w:val="24"/>
          <w:szCs w:val="24"/>
          <w:lang w:val="sr-Cyrl-CS"/>
        </w:rPr>
      </w:pPr>
      <w:r w:rsidRPr="005B3A11">
        <w:rPr>
          <w:rFonts w:ascii="Times New Roman" w:hAnsi="Times New Roman"/>
          <w:sz w:val="24"/>
          <w:szCs w:val="24"/>
          <w:lang w:val="sr-Cyrl-CS"/>
        </w:rPr>
        <w:t>Приликом преузимања опреме саставља се „</w:t>
      </w:r>
      <w:r w:rsidRPr="005B3A11">
        <w:rPr>
          <w:rFonts w:ascii="Times New Roman" w:hAnsi="Times New Roman"/>
          <w:i/>
          <w:iCs/>
          <w:sz w:val="24"/>
          <w:szCs w:val="24"/>
          <w:lang w:val="sr-Cyrl-CS"/>
        </w:rPr>
        <w:t>Записник о пријему опреме</w:t>
      </w:r>
      <w:r w:rsidRPr="005B3A11">
        <w:rPr>
          <w:rFonts w:ascii="Times New Roman" w:hAnsi="Times New Roman"/>
          <w:sz w:val="24"/>
          <w:szCs w:val="24"/>
          <w:lang w:val="sr-Cyrl-CS"/>
        </w:rPr>
        <w:t>“ који потписују овлашћена лица Купца и Продавца.</w:t>
      </w:r>
    </w:p>
    <w:p w14:paraId="494751C8" w14:textId="77777777" w:rsidR="006C480F" w:rsidRPr="005B3A11" w:rsidRDefault="006C480F" w:rsidP="006C480F">
      <w:pPr>
        <w:spacing w:after="0" w:line="240" w:lineRule="auto"/>
        <w:ind w:firstLine="708"/>
        <w:rPr>
          <w:rFonts w:ascii="Times New Roman" w:hAnsi="Times New Roman"/>
          <w:sz w:val="24"/>
          <w:szCs w:val="24"/>
          <w:lang w:val="sr-Cyrl-CS"/>
        </w:rPr>
      </w:pPr>
      <w:r w:rsidRPr="005B3A11">
        <w:rPr>
          <w:rFonts w:ascii="Times New Roman" w:hAnsi="Times New Roman"/>
          <w:sz w:val="24"/>
          <w:szCs w:val="24"/>
          <w:lang w:val="sr-Cyrl-CS"/>
        </w:rPr>
        <w:t>Евентуалне приговоре на опрему Купац је дужан да стави одмах, приликом преузимања опреме, а најкасније у року од 5 дана од дана преузимања.</w:t>
      </w:r>
    </w:p>
    <w:p w14:paraId="50193CB9" w14:textId="77777777" w:rsidR="006C480F" w:rsidRPr="00853E6F" w:rsidRDefault="006C480F" w:rsidP="006C480F">
      <w:pPr>
        <w:spacing w:after="0" w:line="240" w:lineRule="auto"/>
        <w:rPr>
          <w:rFonts w:ascii="Times New Roman" w:hAnsi="Times New Roman"/>
          <w:b/>
          <w:bCs/>
          <w:sz w:val="24"/>
          <w:szCs w:val="24"/>
          <w:lang w:val="sr-Cyrl-CS"/>
        </w:rPr>
      </w:pPr>
      <w:r w:rsidRPr="00853E6F">
        <w:rPr>
          <w:rFonts w:ascii="Times New Roman" w:hAnsi="Times New Roman"/>
          <w:b/>
          <w:bCs/>
          <w:sz w:val="24"/>
          <w:szCs w:val="24"/>
          <w:lang w:val="sr-Cyrl-CS"/>
        </w:rPr>
        <w:t xml:space="preserve">  </w:t>
      </w:r>
    </w:p>
    <w:p w14:paraId="733B6197" w14:textId="77777777" w:rsidR="006C480F" w:rsidRPr="005B3A11" w:rsidRDefault="006C480F" w:rsidP="006C480F">
      <w:pPr>
        <w:spacing w:after="0" w:line="240" w:lineRule="auto"/>
        <w:ind w:firstLine="708"/>
        <w:rPr>
          <w:rFonts w:ascii="Times New Roman" w:hAnsi="Times New Roman"/>
          <w:sz w:val="24"/>
          <w:szCs w:val="24"/>
          <w:lang w:val="sr-Cyrl-CS"/>
        </w:rPr>
      </w:pPr>
      <w:r w:rsidRPr="00853E6F">
        <w:rPr>
          <w:rFonts w:ascii="Times New Roman" w:hAnsi="Times New Roman"/>
          <w:b/>
          <w:bCs/>
          <w:sz w:val="24"/>
          <w:szCs w:val="24"/>
          <w:lang w:val="sr-Cyrl-CS"/>
        </w:rPr>
        <w:t xml:space="preserve"> </w:t>
      </w:r>
      <w:r w:rsidRPr="005B3A11">
        <w:rPr>
          <w:rFonts w:ascii="Times New Roman" w:hAnsi="Times New Roman"/>
          <w:b/>
          <w:bCs/>
          <w:sz w:val="24"/>
          <w:szCs w:val="24"/>
          <w:lang w:val="sr-Cyrl-CS"/>
        </w:rPr>
        <w:t>ЦЕНА</w:t>
      </w:r>
    </w:p>
    <w:p w14:paraId="481BDCA2" w14:textId="77777777" w:rsidR="006C480F" w:rsidRPr="005B3A11" w:rsidRDefault="006C480F" w:rsidP="006C480F">
      <w:pPr>
        <w:spacing w:after="0" w:line="240" w:lineRule="auto"/>
        <w:jc w:val="center"/>
        <w:rPr>
          <w:rFonts w:ascii="Times New Roman" w:hAnsi="Times New Roman"/>
          <w:b/>
          <w:bCs/>
          <w:sz w:val="24"/>
          <w:szCs w:val="24"/>
          <w:lang w:val="sr-Cyrl-CS"/>
        </w:rPr>
      </w:pPr>
      <w:r w:rsidRPr="005B3A11">
        <w:rPr>
          <w:rFonts w:ascii="Times New Roman" w:hAnsi="Times New Roman"/>
          <w:b/>
          <w:bCs/>
          <w:sz w:val="24"/>
          <w:szCs w:val="24"/>
          <w:lang w:val="sr-Cyrl-CS"/>
        </w:rPr>
        <w:t>Члан 7.</w:t>
      </w:r>
    </w:p>
    <w:p w14:paraId="6FEC1993" w14:textId="77777777" w:rsidR="006C480F" w:rsidRPr="005B3A11" w:rsidRDefault="006C480F" w:rsidP="006C480F">
      <w:pPr>
        <w:pStyle w:val="BodyText"/>
        <w:spacing w:after="0"/>
        <w:ind w:left="0"/>
        <w:rPr>
          <w:rFonts w:ascii="Times New Roman" w:hAnsi="Times New Roman"/>
          <w:sz w:val="24"/>
          <w:szCs w:val="24"/>
          <w:lang w:val="sr-Cyrl-CS"/>
        </w:rPr>
      </w:pPr>
      <w:r w:rsidRPr="005B3A11">
        <w:rPr>
          <w:rFonts w:ascii="Times New Roman" w:hAnsi="Times New Roman"/>
          <w:sz w:val="24"/>
          <w:szCs w:val="24"/>
        </w:rPr>
        <w:t xml:space="preserve">  </w:t>
      </w:r>
      <w:r>
        <w:rPr>
          <w:rFonts w:ascii="Times New Roman" w:hAnsi="Times New Roman"/>
          <w:sz w:val="24"/>
          <w:szCs w:val="24"/>
        </w:rPr>
        <w:tab/>
      </w:r>
      <w:r w:rsidRPr="005B3A11">
        <w:rPr>
          <w:rFonts w:ascii="Times New Roman" w:hAnsi="Times New Roman"/>
          <w:sz w:val="24"/>
          <w:szCs w:val="24"/>
          <w:lang w:val="sr-Cyrl-CS"/>
        </w:rPr>
        <w:t>Уговорне</w:t>
      </w:r>
      <w:r w:rsidRPr="005B3A11">
        <w:rPr>
          <w:rFonts w:ascii="Times New Roman" w:eastAsia="Arial" w:hAnsi="Times New Roman"/>
          <w:sz w:val="24"/>
          <w:szCs w:val="24"/>
          <w:lang w:val="sr-Cyrl-CS"/>
        </w:rPr>
        <w:t xml:space="preserve"> </w:t>
      </w:r>
      <w:r w:rsidRPr="005B3A11">
        <w:rPr>
          <w:rFonts w:ascii="Times New Roman" w:hAnsi="Times New Roman"/>
          <w:sz w:val="24"/>
          <w:szCs w:val="24"/>
          <w:lang w:val="sr-Cyrl-CS"/>
        </w:rPr>
        <w:t>стане</w:t>
      </w:r>
      <w:r w:rsidRPr="005B3A11">
        <w:rPr>
          <w:rFonts w:ascii="Times New Roman" w:eastAsia="Arial" w:hAnsi="Times New Roman"/>
          <w:sz w:val="24"/>
          <w:szCs w:val="24"/>
          <w:lang w:val="sr-Cyrl-CS"/>
        </w:rPr>
        <w:t xml:space="preserve"> </w:t>
      </w:r>
      <w:r w:rsidRPr="005B3A11">
        <w:rPr>
          <w:rFonts w:ascii="Times New Roman" w:hAnsi="Times New Roman"/>
          <w:sz w:val="24"/>
          <w:szCs w:val="24"/>
          <w:lang w:val="sr-Cyrl-CS"/>
        </w:rPr>
        <w:t>сагласно</w:t>
      </w:r>
      <w:r w:rsidRPr="005B3A11">
        <w:rPr>
          <w:rFonts w:ascii="Times New Roman" w:eastAsia="Arial" w:hAnsi="Times New Roman"/>
          <w:sz w:val="24"/>
          <w:szCs w:val="24"/>
          <w:lang w:val="sr-Cyrl-CS"/>
        </w:rPr>
        <w:t xml:space="preserve"> </w:t>
      </w:r>
      <w:r w:rsidRPr="005B3A11">
        <w:rPr>
          <w:rFonts w:ascii="Times New Roman" w:hAnsi="Times New Roman"/>
          <w:sz w:val="24"/>
          <w:szCs w:val="24"/>
          <w:lang w:val="sr-Cyrl-CS"/>
        </w:rPr>
        <w:t>прихватају</w:t>
      </w:r>
      <w:r w:rsidRPr="005B3A11">
        <w:rPr>
          <w:rFonts w:ascii="Times New Roman" w:eastAsia="Arial" w:hAnsi="Times New Roman"/>
          <w:sz w:val="24"/>
          <w:szCs w:val="24"/>
          <w:lang w:val="sr-Cyrl-CS"/>
        </w:rPr>
        <w:t xml:space="preserve"> </w:t>
      </w:r>
      <w:r w:rsidRPr="005B3A11">
        <w:rPr>
          <w:rFonts w:ascii="Times New Roman" w:hAnsi="Times New Roman"/>
          <w:sz w:val="24"/>
          <w:szCs w:val="24"/>
          <w:lang w:val="sr-Cyrl-CS"/>
        </w:rPr>
        <w:t>цену</w:t>
      </w:r>
      <w:r w:rsidRPr="005B3A11">
        <w:rPr>
          <w:rFonts w:ascii="Times New Roman" w:eastAsia="Arial" w:hAnsi="Times New Roman"/>
          <w:sz w:val="24"/>
          <w:szCs w:val="24"/>
          <w:lang w:val="sr-Cyrl-CS"/>
        </w:rPr>
        <w:t xml:space="preserve"> </w:t>
      </w:r>
      <w:r w:rsidRPr="005B3A11">
        <w:rPr>
          <w:rFonts w:ascii="Times New Roman" w:hAnsi="Times New Roman"/>
          <w:sz w:val="24"/>
          <w:szCs w:val="24"/>
          <w:lang w:val="sr-Cyrl-CS"/>
        </w:rPr>
        <w:t>опреме</w:t>
      </w:r>
      <w:r w:rsidRPr="005B3A11">
        <w:rPr>
          <w:rFonts w:ascii="Times New Roman" w:eastAsia="Arial" w:hAnsi="Times New Roman"/>
          <w:sz w:val="24"/>
          <w:szCs w:val="24"/>
          <w:lang w:val="sr-Cyrl-CS"/>
        </w:rPr>
        <w:t xml:space="preserve"> </w:t>
      </w:r>
      <w:r w:rsidRPr="005B3A11">
        <w:rPr>
          <w:rFonts w:ascii="Times New Roman" w:hAnsi="Times New Roman"/>
          <w:sz w:val="24"/>
          <w:szCs w:val="24"/>
          <w:lang w:val="sr-Cyrl-CS"/>
        </w:rPr>
        <w:t>из</w:t>
      </w:r>
      <w:r w:rsidRPr="005B3A11">
        <w:rPr>
          <w:rFonts w:ascii="Times New Roman" w:eastAsia="Arial" w:hAnsi="Times New Roman"/>
          <w:sz w:val="24"/>
          <w:szCs w:val="24"/>
          <w:lang w:val="sr-Cyrl-CS"/>
        </w:rPr>
        <w:t xml:space="preserve"> </w:t>
      </w:r>
      <w:r w:rsidRPr="005B3A11">
        <w:rPr>
          <w:rFonts w:ascii="Times New Roman" w:hAnsi="Times New Roman"/>
          <w:sz w:val="24"/>
          <w:szCs w:val="24"/>
          <w:lang w:val="sr-Cyrl-CS"/>
        </w:rPr>
        <w:t>понуде</w:t>
      </w:r>
      <w:r w:rsidRPr="005B3A11">
        <w:rPr>
          <w:rFonts w:ascii="Times New Roman" w:eastAsia="Arial" w:hAnsi="Times New Roman"/>
          <w:sz w:val="24"/>
          <w:szCs w:val="24"/>
          <w:lang w:val="sr-Cyrl-CS"/>
        </w:rPr>
        <w:t xml:space="preserve"> </w:t>
      </w:r>
      <w:r w:rsidRPr="005B3A11">
        <w:rPr>
          <w:rFonts w:ascii="Times New Roman" w:hAnsi="Times New Roman"/>
          <w:sz w:val="24"/>
          <w:szCs w:val="24"/>
          <w:lang w:val="sr-Cyrl-CS"/>
        </w:rPr>
        <w:t>Продавца</w:t>
      </w:r>
      <w:r w:rsidRPr="005B3A11">
        <w:rPr>
          <w:rFonts w:ascii="Times New Roman" w:eastAsia="Arial" w:hAnsi="Times New Roman"/>
          <w:sz w:val="24"/>
          <w:szCs w:val="24"/>
          <w:lang w:val="sr-Cyrl-CS"/>
        </w:rPr>
        <w:t xml:space="preserve"> </w:t>
      </w:r>
      <w:r w:rsidRPr="005B3A11">
        <w:rPr>
          <w:rFonts w:ascii="Times New Roman" w:hAnsi="Times New Roman"/>
          <w:sz w:val="24"/>
          <w:szCs w:val="24"/>
          <w:lang w:val="sr-Cyrl-CS"/>
        </w:rPr>
        <w:t>у</w:t>
      </w:r>
      <w:r w:rsidRPr="005B3A11">
        <w:rPr>
          <w:rFonts w:ascii="Times New Roman" w:eastAsia="Arial" w:hAnsi="Times New Roman"/>
          <w:sz w:val="24"/>
          <w:szCs w:val="24"/>
          <w:lang w:val="sr-Cyrl-CS"/>
        </w:rPr>
        <w:t xml:space="preserve"> </w:t>
      </w:r>
      <w:r w:rsidRPr="005B3A11">
        <w:rPr>
          <w:rFonts w:ascii="Times New Roman" w:hAnsi="Times New Roman"/>
          <w:sz w:val="24"/>
          <w:szCs w:val="24"/>
          <w:lang w:val="sr-Cyrl-CS"/>
        </w:rPr>
        <w:t>укупном</w:t>
      </w:r>
      <w:r w:rsidRPr="005B3A11">
        <w:rPr>
          <w:rFonts w:ascii="Times New Roman" w:eastAsia="Arial" w:hAnsi="Times New Roman"/>
          <w:sz w:val="24"/>
          <w:szCs w:val="24"/>
          <w:lang w:val="sr-Cyrl-CS"/>
        </w:rPr>
        <w:t xml:space="preserve"> </w:t>
      </w:r>
      <w:r w:rsidRPr="005B3A11">
        <w:rPr>
          <w:rFonts w:ascii="Times New Roman" w:hAnsi="Times New Roman"/>
          <w:sz w:val="24"/>
          <w:szCs w:val="24"/>
          <w:lang w:val="sr-Cyrl-CS"/>
        </w:rPr>
        <w:t>износу</w:t>
      </w:r>
      <w:r w:rsidRPr="005B3A11">
        <w:rPr>
          <w:rFonts w:ascii="Times New Roman" w:eastAsia="Arial" w:hAnsi="Times New Roman"/>
          <w:sz w:val="24"/>
          <w:szCs w:val="24"/>
          <w:lang w:val="sr-Cyrl-CS"/>
        </w:rPr>
        <w:t xml:space="preserve"> </w:t>
      </w:r>
      <w:r w:rsidRPr="005B3A11">
        <w:rPr>
          <w:rFonts w:ascii="Times New Roman" w:hAnsi="Times New Roman"/>
          <w:sz w:val="24"/>
          <w:szCs w:val="24"/>
          <w:lang w:val="sr-Cyrl-CS"/>
        </w:rPr>
        <w:t>од</w:t>
      </w:r>
      <w:r w:rsidRPr="005B3A11">
        <w:rPr>
          <w:rFonts w:ascii="Times New Roman" w:eastAsia="Arial" w:hAnsi="Times New Roman"/>
          <w:sz w:val="24"/>
          <w:szCs w:val="24"/>
          <w:lang w:val="sr-Cyrl-CS"/>
        </w:rPr>
        <w:t xml:space="preserve"> </w:t>
      </w:r>
      <w:r w:rsidRPr="005B3A11">
        <w:rPr>
          <w:rFonts w:ascii="Times New Roman" w:hAnsi="Times New Roman"/>
          <w:i/>
          <w:sz w:val="24"/>
          <w:szCs w:val="24"/>
        </w:rPr>
        <w:t>________________________</w:t>
      </w:r>
      <w:r w:rsidRPr="005B3A11">
        <w:rPr>
          <w:rFonts w:ascii="Times New Roman" w:hAnsi="Times New Roman"/>
          <w:sz w:val="24"/>
          <w:szCs w:val="24"/>
          <w:lang w:val="sr-Cyrl-CS"/>
        </w:rPr>
        <w:t>(</w:t>
      </w:r>
      <w:r w:rsidRPr="005B3A11">
        <w:rPr>
          <w:rFonts w:ascii="Times New Roman" w:hAnsi="Times New Roman"/>
          <w:sz w:val="24"/>
          <w:szCs w:val="24"/>
        </w:rPr>
        <w:t>____________________________________</w:t>
      </w:r>
      <w:r w:rsidRPr="005B3A11">
        <w:rPr>
          <w:rFonts w:ascii="Times New Roman" w:hAnsi="Times New Roman"/>
          <w:sz w:val="24"/>
          <w:szCs w:val="24"/>
          <w:lang w:val="sr-Cyrl-CS"/>
        </w:rPr>
        <w:t>)</w:t>
      </w:r>
      <w:r w:rsidRPr="005B3A11">
        <w:rPr>
          <w:rFonts w:ascii="Times New Roman" w:eastAsia="Arial" w:hAnsi="Times New Roman"/>
          <w:sz w:val="24"/>
          <w:szCs w:val="24"/>
          <w:lang w:val="sr-Cyrl-CS"/>
        </w:rPr>
        <w:t xml:space="preserve"> </w:t>
      </w:r>
      <w:r w:rsidRPr="005B3A11">
        <w:rPr>
          <w:rFonts w:ascii="Times New Roman" w:hAnsi="Times New Roman"/>
          <w:sz w:val="24"/>
          <w:szCs w:val="24"/>
          <w:lang w:val="sr-Cyrl-CS"/>
        </w:rPr>
        <w:t>динара,</w:t>
      </w:r>
      <w:r w:rsidRPr="005B3A11">
        <w:rPr>
          <w:rFonts w:ascii="Times New Roman" w:eastAsia="Arial" w:hAnsi="Times New Roman"/>
          <w:sz w:val="24"/>
          <w:szCs w:val="24"/>
          <w:lang w:val="sr-Cyrl-CS"/>
        </w:rPr>
        <w:t xml:space="preserve"> </w:t>
      </w:r>
      <w:r w:rsidRPr="005B3A11">
        <w:rPr>
          <w:rFonts w:ascii="Times New Roman" w:hAnsi="Times New Roman"/>
          <w:sz w:val="24"/>
          <w:szCs w:val="24"/>
          <w:lang w:val="sr-Cyrl-CS"/>
        </w:rPr>
        <w:t>без</w:t>
      </w:r>
      <w:r w:rsidRPr="005B3A11">
        <w:rPr>
          <w:rFonts w:ascii="Times New Roman" w:eastAsia="Arial" w:hAnsi="Times New Roman"/>
          <w:sz w:val="24"/>
          <w:szCs w:val="24"/>
          <w:lang w:val="sr-Cyrl-CS"/>
        </w:rPr>
        <w:t xml:space="preserve"> </w:t>
      </w:r>
      <w:r w:rsidRPr="005B3A11">
        <w:rPr>
          <w:rFonts w:ascii="Times New Roman" w:hAnsi="Times New Roman"/>
          <w:sz w:val="24"/>
          <w:szCs w:val="24"/>
          <w:lang w:val="sr-Cyrl-CS"/>
        </w:rPr>
        <w:t>обрачунатог</w:t>
      </w:r>
      <w:r w:rsidRPr="005B3A11">
        <w:rPr>
          <w:rFonts w:ascii="Times New Roman" w:eastAsia="Arial" w:hAnsi="Times New Roman"/>
          <w:sz w:val="24"/>
          <w:szCs w:val="24"/>
          <w:lang w:val="sr-Cyrl-CS"/>
        </w:rPr>
        <w:t xml:space="preserve"> </w:t>
      </w:r>
      <w:r w:rsidRPr="005B3A11">
        <w:rPr>
          <w:rFonts w:ascii="Times New Roman" w:hAnsi="Times New Roman"/>
          <w:sz w:val="24"/>
          <w:szCs w:val="24"/>
          <w:lang w:val="sr-Cyrl-CS"/>
        </w:rPr>
        <w:t>пореза</w:t>
      </w:r>
      <w:r w:rsidRPr="005B3A11">
        <w:rPr>
          <w:rFonts w:ascii="Times New Roman" w:eastAsia="Arial" w:hAnsi="Times New Roman"/>
          <w:sz w:val="24"/>
          <w:szCs w:val="24"/>
          <w:lang w:val="sr-Cyrl-CS"/>
        </w:rPr>
        <w:t xml:space="preserve"> </w:t>
      </w:r>
      <w:r w:rsidRPr="005B3A11">
        <w:rPr>
          <w:rFonts w:ascii="Times New Roman" w:hAnsi="Times New Roman"/>
          <w:sz w:val="24"/>
          <w:szCs w:val="24"/>
          <w:lang w:val="sr-Cyrl-CS"/>
        </w:rPr>
        <w:t>на</w:t>
      </w:r>
      <w:r w:rsidRPr="005B3A11">
        <w:rPr>
          <w:rFonts w:ascii="Times New Roman" w:eastAsia="Arial" w:hAnsi="Times New Roman"/>
          <w:sz w:val="24"/>
          <w:szCs w:val="24"/>
          <w:lang w:val="sr-Cyrl-CS"/>
        </w:rPr>
        <w:t xml:space="preserve"> </w:t>
      </w:r>
      <w:r w:rsidRPr="005B3A11">
        <w:rPr>
          <w:rFonts w:ascii="Times New Roman" w:hAnsi="Times New Roman"/>
          <w:sz w:val="24"/>
          <w:szCs w:val="24"/>
          <w:lang w:val="sr-Cyrl-CS"/>
        </w:rPr>
        <w:t>додату</w:t>
      </w:r>
      <w:r w:rsidRPr="005B3A11">
        <w:rPr>
          <w:rFonts w:ascii="Times New Roman" w:eastAsia="Arial" w:hAnsi="Times New Roman"/>
          <w:sz w:val="24"/>
          <w:szCs w:val="24"/>
          <w:lang w:val="sr-Cyrl-CS"/>
        </w:rPr>
        <w:t xml:space="preserve"> </w:t>
      </w:r>
      <w:r w:rsidRPr="005B3A11">
        <w:rPr>
          <w:rFonts w:ascii="Times New Roman" w:hAnsi="Times New Roman"/>
          <w:sz w:val="24"/>
          <w:szCs w:val="24"/>
          <w:lang w:val="sr-Cyrl-CS"/>
        </w:rPr>
        <w:t>вредност</w:t>
      </w:r>
      <w:r w:rsidRPr="005B3A11">
        <w:rPr>
          <w:rFonts w:ascii="Times New Roman" w:eastAsia="Arial" w:hAnsi="Times New Roman"/>
          <w:sz w:val="24"/>
          <w:szCs w:val="24"/>
          <w:lang w:val="sr-Cyrl-CS"/>
        </w:rPr>
        <w:t xml:space="preserve"> </w:t>
      </w:r>
      <w:r w:rsidRPr="005B3A11">
        <w:rPr>
          <w:rFonts w:ascii="Times New Roman" w:hAnsi="Times New Roman"/>
          <w:sz w:val="24"/>
          <w:szCs w:val="24"/>
          <w:lang w:val="sr-Cyrl-CS"/>
        </w:rPr>
        <w:t>(без</w:t>
      </w:r>
      <w:r w:rsidRPr="005B3A11">
        <w:rPr>
          <w:rFonts w:ascii="Times New Roman" w:eastAsia="Arial" w:hAnsi="Times New Roman"/>
          <w:sz w:val="24"/>
          <w:szCs w:val="24"/>
          <w:lang w:val="sr-Cyrl-CS"/>
        </w:rPr>
        <w:t xml:space="preserve"> </w:t>
      </w:r>
      <w:r w:rsidRPr="005B3A11">
        <w:rPr>
          <w:rFonts w:ascii="Times New Roman" w:hAnsi="Times New Roman"/>
          <w:sz w:val="24"/>
          <w:szCs w:val="24"/>
          <w:lang w:val="sr-Cyrl-CS"/>
        </w:rPr>
        <w:t>ПДВ),</w:t>
      </w:r>
      <w:r w:rsidRPr="005B3A11">
        <w:rPr>
          <w:rFonts w:ascii="Times New Roman" w:eastAsia="Arial" w:hAnsi="Times New Roman"/>
          <w:sz w:val="24"/>
          <w:szCs w:val="24"/>
          <w:lang w:val="sr-Cyrl-CS"/>
        </w:rPr>
        <w:t xml:space="preserve"> </w:t>
      </w:r>
      <w:r w:rsidRPr="005B3A11">
        <w:rPr>
          <w:rFonts w:ascii="Times New Roman" w:hAnsi="Times New Roman"/>
          <w:sz w:val="24"/>
          <w:szCs w:val="24"/>
          <w:lang w:val="sr-Cyrl-CS"/>
        </w:rPr>
        <w:t>односно</w:t>
      </w:r>
      <w:r w:rsidRPr="005B3A11">
        <w:rPr>
          <w:rFonts w:ascii="Times New Roman" w:eastAsia="Arial" w:hAnsi="Times New Roman"/>
          <w:sz w:val="24"/>
          <w:szCs w:val="24"/>
          <w:lang w:val="sr-Cyrl-CS"/>
        </w:rPr>
        <w:t xml:space="preserve"> </w:t>
      </w:r>
      <w:r w:rsidRPr="005B3A11">
        <w:rPr>
          <w:rFonts w:ascii="Times New Roman" w:hAnsi="Times New Roman"/>
          <w:i/>
          <w:sz w:val="24"/>
          <w:szCs w:val="24"/>
        </w:rPr>
        <w:t>__________________________</w:t>
      </w:r>
      <w:r w:rsidRPr="005B3A11">
        <w:rPr>
          <w:rFonts w:ascii="Times New Roman" w:eastAsia="Arial" w:hAnsi="Times New Roman"/>
          <w:sz w:val="24"/>
          <w:szCs w:val="24"/>
          <w:lang w:val="sr-Cyrl-CS"/>
        </w:rPr>
        <w:t xml:space="preserve"> </w:t>
      </w:r>
      <w:r w:rsidRPr="005B3A11">
        <w:rPr>
          <w:rFonts w:ascii="Times New Roman" w:hAnsi="Times New Roman"/>
          <w:sz w:val="24"/>
          <w:szCs w:val="24"/>
          <w:lang w:val="sr-Cyrl-CS"/>
        </w:rPr>
        <w:t>(</w:t>
      </w:r>
      <w:r w:rsidRPr="005B3A11">
        <w:rPr>
          <w:rFonts w:ascii="Times New Roman" w:hAnsi="Times New Roman"/>
          <w:sz w:val="24"/>
          <w:szCs w:val="24"/>
        </w:rPr>
        <w:t>____________________________________________</w:t>
      </w:r>
      <w:r w:rsidRPr="005B3A11">
        <w:rPr>
          <w:rFonts w:ascii="Times New Roman" w:hAnsi="Times New Roman"/>
          <w:sz w:val="24"/>
          <w:szCs w:val="24"/>
          <w:lang w:val="sr-Cyrl-CS"/>
        </w:rPr>
        <w:t>)</w:t>
      </w:r>
      <w:r w:rsidRPr="005B3A11">
        <w:rPr>
          <w:rFonts w:ascii="Times New Roman" w:eastAsia="Arial" w:hAnsi="Times New Roman"/>
          <w:sz w:val="24"/>
          <w:szCs w:val="24"/>
          <w:lang w:val="sr-Cyrl-CS"/>
        </w:rPr>
        <w:t xml:space="preserve"> </w:t>
      </w:r>
      <w:r w:rsidRPr="005B3A11">
        <w:rPr>
          <w:rFonts w:ascii="Times New Roman" w:hAnsi="Times New Roman"/>
          <w:sz w:val="24"/>
          <w:szCs w:val="24"/>
          <w:lang w:val="sr-Cyrl-CS"/>
        </w:rPr>
        <w:t>динара,</w:t>
      </w:r>
      <w:r w:rsidRPr="005B3A11">
        <w:rPr>
          <w:rFonts w:ascii="Times New Roman" w:eastAsia="Arial" w:hAnsi="Times New Roman"/>
          <w:sz w:val="24"/>
          <w:szCs w:val="24"/>
          <w:lang w:val="sr-Cyrl-CS"/>
        </w:rPr>
        <w:t xml:space="preserve"> </w:t>
      </w:r>
      <w:r w:rsidRPr="005B3A11">
        <w:rPr>
          <w:rFonts w:ascii="Times New Roman" w:hAnsi="Times New Roman"/>
          <w:sz w:val="24"/>
          <w:szCs w:val="24"/>
          <w:lang w:val="sr-Cyrl-CS"/>
        </w:rPr>
        <w:t>са</w:t>
      </w:r>
      <w:r w:rsidRPr="005B3A11">
        <w:rPr>
          <w:rFonts w:ascii="Times New Roman" w:eastAsia="Arial" w:hAnsi="Times New Roman"/>
          <w:sz w:val="24"/>
          <w:szCs w:val="24"/>
          <w:lang w:val="sr-Cyrl-CS"/>
        </w:rPr>
        <w:t xml:space="preserve"> </w:t>
      </w:r>
      <w:r w:rsidRPr="005B3A11">
        <w:rPr>
          <w:rFonts w:ascii="Times New Roman" w:hAnsi="Times New Roman"/>
          <w:sz w:val="24"/>
          <w:szCs w:val="24"/>
          <w:lang w:val="sr-Cyrl-CS"/>
        </w:rPr>
        <w:t>урачунатим</w:t>
      </w:r>
      <w:r w:rsidRPr="005B3A11">
        <w:rPr>
          <w:rFonts w:ascii="Times New Roman" w:eastAsia="Arial" w:hAnsi="Times New Roman"/>
          <w:sz w:val="24"/>
          <w:szCs w:val="24"/>
          <w:lang w:val="sr-Cyrl-CS"/>
        </w:rPr>
        <w:t xml:space="preserve"> </w:t>
      </w:r>
      <w:r w:rsidRPr="005B3A11">
        <w:rPr>
          <w:rFonts w:ascii="Times New Roman" w:hAnsi="Times New Roman"/>
          <w:sz w:val="24"/>
          <w:szCs w:val="24"/>
          <w:lang w:val="sr-Cyrl-CS"/>
        </w:rPr>
        <w:t>порезом</w:t>
      </w:r>
      <w:r w:rsidRPr="005B3A11">
        <w:rPr>
          <w:rFonts w:ascii="Times New Roman" w:eastAsia="Arial" w:hAnsi="Times New Roman"/>
          <w:sz w:val="24"/>
          <w:szCs w:val="24"/>
          <w:lang w:val="sr-Cyrl-CS"/>
        </w:rPr>
        <w:t xml:space="preserve"> </w:t>
      </w:r>
      <w:r w:rsidRPr="005B3A11">
        <w:rPr>
          <w:rFonts w:ascii="Times New Roman" w:hAnsi="Times New Roman"/>
          <w:sz w:val="24"/>
          <w:szCs w:val="24"/>
          <w:lang w:val="sr-Cyrl-CS"/>
        </w:rPr>
        <w:t>на</w:t>
      </w:r>
      <w:r w:rsidRPr="005B3A11">
        <w:rPr>
          <w:rFonts w:ascii="Times New Roman" w:eastAsia="Arial" w:hAnsi="Times New Roman"/>
          <w:sz w:val="24"/>
          <w:szCs w:val="24"/>
          <w:lang w:val="sr-Cyrl-CS"/>
        </w:rPr>
        <w:t xml:space="preserve"> </w:t>
      </w:r>
      <w:r w:rsidRPr="005B3A11">
        <w:rPr>
          <w:rFonts w:ascii="Times New Roman" w:hAnsi="Times New Roman"/>
          <w:sz w:val="24"/>
          <w:szCs w:val="24"/>
          <w:lang w:val="sr-Cyrl-CS"/>
        </w:rPr>
        <w:t>додату</w:t>
      </w:r>
      <w:r w:rsidRPr="005B3A11">
        <w:rPr>
          <w:rFonts w:ascii="Times New Roman" w:eastAsia="Arial" w:hAnsi="Times New Roman"/>
          <w:sz w:val="24"/>
          <w:szCs w:val="24"/>
          <w:lang w:val="sr-Cyrl-CS"/>
        </w:rPr>
        <w:t xml:space="preserve"> </w:t>
      </w:r>
      <w:r w:rsidRPr="005B3A11">
        <w:rPr>
          <w:rFonts w:ascii="Times New Roman" w:hAnsi="Times New Roman"/>
          <w:sz w:val="24"/>
          <w:szCs w:val="24"/>
          <w:lang w:val="sr-Cyrl-CS"/>
        </w:rPr>
        <w:t>вредност.</w:t>
      </w:r>
    </w:p>
    <w:p w14:paraId="4F9E1DBA" w14:textId="77777777" w:rsidR="006C480F" w:rsidRPr="00DF2C04" w:rsidRDefault="006C480F" w:rsidP="006C480F">
      <w:pPr>
        <w:spacing w:after="0" w:line="240" w:lineRule="auto"/>
        <w:ind w:firstLine="708"/>
        <w:rPr>
          <w:rFonts w:ascii="Times New Roman" w:hAnsi="Times New Roman"/>
          <w:sz w:val="24"/>
          <w:szCs w:val="24"/>
          <w:lang w:val="sr-Cyrl-CS"/>
        </w:rPr>
      </w:pPr>
      <w:r w:rsidRPr="005B3A11">
        <w:rPr>
          <w:rFonts w:ascii="Times New Roman" w:hAnsi="Times New Roman"/>
          <w:sz w:val="24"/>
          <w:szCs w:val="24"/>
          <w:lang w:val="sr-Cyrl-CS"/>
        </w:rPr>
        <w:t xml:space="preserve">Цена из претходног става обухвата све трошкове за испоруку опреме на </w:t>
      </w:r>
      <w:r w:rsidRPr="005B3A11">
        <w:rPr>
          <w:rFonts w:ascii="Times New Roman" w:hAnsi="Times New Roman"/>
          <w:sz w:val="24"/>
          <w:szCs w:val="24"/>
          <w:lang w:val="ru-RU"/>
        </w:rPr>
        <w:t xml:space="preserve">„адресу Купца - </w:t>
      </w:r>
      <w:r w:rsidRPr="00DF2C04">
        <w:rPr>
          <w:rFonts w:ascii="Times New Roman" w:hAnsi="Times New Roman"/>
          <w:sz w:val="24"/>
          <w:szCs w:val="24"/>
          <w:lang w:val="ru-RU"/>
        </w:rPr>
        <w:t>распаковано и повезано".</w:t>
      </w:r>
    </w:p>
    <w:p w14:paraId="7FE75630" w14:textId="77777777" w:rsidR="006C480F" w:rsidRPr="00853E6F" w:rsidRDefault="006C480F" w:rsidP="006C480F">
      <w:pPr>
        <w:autoSpaceDE w:val="0"/>
        <w:autoSpaceDN w:val="0"/>
        <w:adjustRightInd w:val="0"/>
        <w:spacing w:after="0" w:line="240" w:lineRule="auto"/>
        <w:ind w:firstLine="708"/>
        <w:rPr>
          <w:rFonts w:ascii="Times New Roman" w:eastAsiaTheme="minorHAnsi" w:hAnsi="Times New Roman"/>
          <w:color w:val="000000"/>
          <w:sz w:val="24"/>
          <w:szCs w:val="24"/>
          <w:lang w:val="sr-Cyrl-CS"/>
        </w:rPr>
      </w:pPr>
      <w:r w:rsidRPr="00853E6F">
        <w:rPr>
          <w:rFonts w:ascii="Times New Roman" w:eastAsiaTheme="minorHAnsi" w:hAnsi="Times New Roman"/>
          <w:color w:val="000000"/>
          <w:sz w:val="24"/>
          <w:szCs w:val="24"/>
          <w:lang w:val="sr-Cyrl-CS"/>
        </w:rPr>
        <w:t xml:space="preserve">Уговорена цена је фиксна и не може се мењати, услед повећавања цене елемената на основу којих је одређена. </w:t>
      </w:r>
    </w:p>
    <w:p w14:paraId="68E265AC" w14:textId="77777777" w:rsidR="006C480F" w:rsidRPr="00853E6F" w:rsidRDefault="006C480F" w:rsidP="006C480F">
      <w:pPr>
        <w:autoSpaceDE w:val="0"/>
        <w:autoSpaceDN w:val="0"/>
        <w:adjustRightInd w:val="0"/>
        <w:spacing w:after="0" w:line="240" w:lineRule="auto"/>
        <w:ind w:firstLine="708"/>
        <w:rPr>
          <w:rFonts w:ascii="Times New Roman" w:eastAsiaTheme="minorHAnsi" w:hAnsi="Times New Roman"/>
          <w:color w:val="000000"/>
          <w:sz w:val="24"/>
          <w:szCs w:val="24"/>
          <w:lang w:val="sr-Cyrl-CS"/>
        </w:rPr>
      </w:pPr>
      <w:r w:rsidRPr="00853E6F">
        <w:rPr>
          <w:rFonts w:ascii="Times New Roman" w:eastAsiaTheme="minorHAnsi" w:hAnsi="Times New Roman"/>
          <w:color w:val="000000"/>
          <w:sz w:val="24"/>
          <w:szCs w:val="24"/>
          <w:lang w:val="sr-Cyrl-CS"/>
        </w:rPr>
        <w:t xml:space="preserve">Осим вредности добара, цена обухвата и трошкове транспорта, утовара, истовара, паковања и помоћних и заштитних средстава потребних да се спрече оштећења или губитак добара. </w:t>
      </w:r>
    </w:p>
    <w:p w14:paraId="50636999" w14:textId="77777777" w:rsidR="006C480F" w:rsidRDefault="006C480F" w:rsidP="006C480F">
      <w:pPr>
        <w:spacing w:after="0" w:line="240" w:lineRule="auto"/>
        <w:ind w:firstLine="708"/>
        <w:rPr>
          <w:rFonts w:ascii="Times New Roman" w:hAnsi="Times New Roman"/>
          <w:sz w:val="24"/>
          <w:szCs w:val="24"/>
        </w:rPr>
      </w:pPr>
      <w:proofErr w:type="spellStart"/>
      <w:r w:rsidRPr="00DF2C04">
        <w:rPr>
          <w:rFonts w:ascii="Times New Roman" w:eastAsiaTheme="minorHAnsi" w:hAnsi="Times New Roman"/>
          <w:color w:val="000000"/>
          <w:sz w:val="24"/>
          <w:szCs w:val="24"/>
          <w:lang w:val="en-US"/>
        </w:rPr>
        <w:t>Финансијска</w:t>
      </w:r>
      <w:proofErr w:type="spellEnd"/>
      <w:r w:rsidRPr="00DF2C04">
        <w:rPr>
          <w:rFonts w:ascii="Times New Roman" w:eastAsiaTheme="minorHAnsi" w:hAnsi="Times New Roman"/>
          <w:color w:val="000000"/>
          <w:sz w:val="24"/>
          <w:szCs w:val="24"/>
          <w:lang w:val="en-US"/>
        </w:rPr>
        <w:t xml:space="preserve"> </w:t>
      </w:r>
      <w:proofErr w:type="spellStart"/>
      <w:r w:rsidRPr="00DF2C04">
        <w:rPr>
          <w:rFonts w:ascii="Times New Roman" w:eastAsiaTheme="minorHAnsi" w:hAnsi="Times New Roman"/>
          <w:color w:val="000000"/>
          <w:sz w:val="24"/>
          <w:szCs w:val="24"/>
          <w:lang w:val="en-US"/>
        </w:rPr>
        <w:t>средства</w:t>
      </w:r>
      <w:proofErr w:type="spellEnd"/>
      <w:r w:rsidRPr="00DF2C04">
        <w:rPr>
          <w:rFonts w:ascii="Times New Roman" w:eastAsiaTheme="minorHAnsi" w:hAnsi="Times New Roman"/>
          <w:color w:val="000000"/>
          <w:sz w:val="24"/>
          <w:szCs w:val="24"/>
          <w:lang w:val="en-US"/>
        </w:rPr>
        <w:t xml:space="preserve"> </w:t>
      </w:r>
      <w:proofErr w:type="spellStart"/>
      <w:r w:rsidRPr="00DF2C04">
        <w:rPr>
          <w:rFonts w:ascii="Times New Roman" w:eastAsiaTheme="minorHAnsi" w:hAnsi="Times New Roman"/>
          <w:color w:val="000000"/>
          <w:sz w:val="24"/>
          <w:szCs w:val="24"/>
          <w:lang w:val="en-US"/>
        </w:rPr>
        <w:t>обезбеђена</w:t>
      </w:r>
      <w:proofErr w:type="spellEnd"/>
      <w:r w:rsidRPr="00DF2C04">
        <w:rPr>
          <w:rFonts w:ascii="Times New Roman" w:eastAsiaTheme="minorHAnsi" w:hAnsi="Times New Roman"/>
          <w:color w:val="000000"/>
          <w:sz w:val="24"/>
          <w:szCs w:val="24"/>
          <w:lang w:val="en-US"/>
        </w:rPr>
        <w:t xml:space="preserve"> </w:t>
      </w:r>
      <w:proofErr w:type="spellStart"/>
      <w:r w:rsidRPr="00DF2C04">
        <w:rPr>
          <w:rFonts w:ascii="Times New Roman" w:eastAsiaTheme="minorHAnsi" w:hAnsi="Times New Roman"/>
          <w:color w:val="000000"/>
          <w:sz w:val="24"/>
          <w:szCs w:val="24"/>
          <w:lang w:val="en-US"/>
        </w:rPr>
        <w:t>из</w:t>
      </w:r>
      <w:proofErr w:type="spellEnd"/>
      <w:r w:rsidRPr="00DF2C04">
        <w:rPr>
          <w:rFonts w:ascii="Times New Roman" w:eastAsiaTheme="minorHAnsi" w:hAnsi="Times New Roman"/>
          <w:color w:val="000000"/>
          <w:sz w:val="24"/>
          <w:szCs w:val="24"/>
          <w:lang w:val="en-US"/>
        </w:rPr>
        <w:t xml:space="preserve"> </w:t>
      </w:r>
      <w:proofErr w:type="spellStart"/>
      <w:r w:rsidRPr="00DF2C04">
        <w:rPr>
          <w:rFonts w:ascii="Times New Roman" w:eastAsiaTheme="minorHAnsi" w:hAnsi="Times New Roman"/>
          <w:color w:val="000000"/>
          <w:sz w:val="24"/>
          <w:szCs w:val="24"/>
          <w:lang w:val="en-US"/>
        </w:rPr>
        <w:t>буџета</w:t>
      </w:r>
      <w:proofErr w:type="spellEnd"/>
      <w:r w:rsidRPr="00DF2C04">
        <w:rPr>
          <w:rFonts w:ascii="Times New Roman" w:eastAsiaTheme="minorHAnsi" w:hAnsi="Times New Roman"/>
          <w:color w:val="000000"/>
          <w:sz w:val="24"/>
          <w:szCs w:val="24"/>
          <w:lang w:val="en-US"/>
        </w:rPr>
        <w:t xml:space="preserve"> </w:t>
      </w:r>
      <w:r w:rsidRPr="00DF2C04">
        <w:rPr>
          <w:rFonts w:ascii="Times New Roman" w:hAnsi="Times New Roman"/>
          <w:sz w:val="24"/>
          <w:szCs w:val="24"/>
          <w:lang w:val="en-US"/>
        </w:rPr>
        <w:t xml:space="preserve">EРАСМУС + </w:t>
      </w:r>
      <w:proofErr w:type="spellStart"/>
      <w:r w:rsidRPr="00DF2C04">
        <w:rPr>
          <w:rFonts w:ascii="Times New Roman" w:hAnsi="Times New Roman"/>
          <w:sz w:val="24"/>
          <w:szCs w:val="24"/>
          <w:lang w:val="en-US"/>
        </w:rPr>
        <w:t>пројект</w:t>
      </w:r>
      <w:r>
        <w:rPr>
          <w:rFonts w:ascii="Times New Roman" w:hAnsi="Times New Roman"/>
          <w:sz w:val="24"/>
          <w:szCs w:val="24"/>
          <w:lang w:val="en-US"/>
        </w:rPr>
        <w:t>a</w:t>
      </w:r>
      <w:proofErr w:type="spellEnd"/>
      <w:r w:rsidRPr="00DF2C04">
        <w:rPr>
          <w:rFonts w:ascii="Times New Roman" w:hAnsi="Times New Roman"/>
          <w:sz w:val="24"/>
          <w:szCs w:val="24"/>
          <w:lang w:val="en-US"/>
        </w:rPr>
        <w:t xml:space="preserve"> </w:t>
      </w:r>
      <w:proofErr w:type="spellStart"/>
      <w:r w:rsidRPr="00DF2C04">
        <w:rPr>
          <w:rFonts w:ascii="Times New Roman" w:hAnsi="Times New Roman"/>
          <w:sz w:val="24"/>
          <w:szCs w:val="24"/>
          <w:lang w:val="en-US"/>
        </w:rPr>
        <w:t>бр</w:t>
      </w:r>
      <w:proofErr w:type="spellEnd"/>
      <w:r w:rsidRPr="00DF2C04">
        <w:rPr>
          <w:rFonts w:ascii="Times New Roman" w:hAnsi="Times New Roman"/>
          <w:sz w:val="24"/>
          <w:szCs w:val="24"/>
          <w:lang w:val="en-US"/>
        </w:rPr>
        <w:t xml:space="preserve">. </w:t>
      </w:r>
      <w:r w:rsidRPr="006538F1">
        <w:rPr>
          <w:rFonts w:ascii="Times New Roman" w:hAnsi="Times New Roman"/>
          <w:bCs/>
          <w:sz w:val="24"/>
          <w:szCs w:val="24"/>
          <w:lang w:val="sr-Cyrl-CS" w:eastAsia="en-GB"/>
        </w:rPr>
        <w:t>597888-EPP-1-2018-1-RS-EPPKA2-CBHE-JP</w:t>
      </w:r>
      <w:r>
        <w:rPr>
          <w:rFonts w:ascii="Times New Roman" w:hAnsi="Times New Roman"/>
          <w:bCs/>
          <w:sz w:val="24"/>
          <w:szCs w:val="24"/>
          <w:lang w:val="sr-Cyrl-CS" w:eastAsia="en-GB"/>
        </w:rPr>
        <w:t xml:space="preserve"> </w:t>
      </w:r>
      <w:r w:rsidRPr="006538F1">
        <w:rPr>
          <w:rFonts w:ascii="Times New Roman" w:hAnsi="Times New Roman"/>
          <w:bCs/>
          <w:sz w:val="24"/>
          <w:szCs w:val="24"/>
          <w:lang w:val="sr-Cyrl-CS" w:eastAsia="en-GB"/>
        </w:rPr>
        <w:t>„</w:t>
      </w:r>
      <w:proofErr w:type="spellStart"/>
      <w:r w:rsidRPr="006538F1">
        <w:rPr>
          <w:rFonts w:ascii="Times New Roman" w:hAnsi="Times New Roman"/>
          <w:bCs/>
          <w:sz w:val="24"/>
          <w:szCs w:val="24"/>
          <w:lang w:val="sr-Cyrl-CS" w:eastAsia="en-GB"/>
        </w:rPr>
        <w:t>Strengthening</w:t>
      </w:r>
      <w:proofErr w:type="spellEnd"/>
      <w:r w:rsidRPr="006538F1">
        <w:rPr>
          <w:rFonts w:ascii="Times New Roman" w:hAnsi="Times New Roman"/>
          <w:bCs/>
          <w:sz w:val="24"/>
          <w:szCs w:val="24"/>
          <w:lang w:val="sr-Cyrl-CS" w:eastAsia="en-GB"/>
        </w:rPr>
        <w:t xml:space="preserve"> </w:t>
      </w:r>
      <w:proofErr w:type="spellStart"/>
      <w:r w:rsidRPr="006538F1">
        <w:rPr>
          <w:rFonts w:ascii="Times New Roman" w:hAnsi="Times New Roman"/>
          <w:bCs/>
          <w:sz w:val="24"/>
          <w:szCs w:val="24"/>
          <w:lang w:val="sr-Cyrl-CS" w:eastAsia="en-GB"/>
        </w:rPr>
        <w:t>of</w:t>
      </w:r>
      <w:proofErr w:type="spellEnd"/>
      <w:r w:rsidRPr="006538F1">
        <w:rPr>
          <w:rFonts w:ascii="Times New Roman" w:hAnsi="Times New Roman"/>
          <w:bCs/>
          <w:sz w:val="24"/>
          <w:szCs w:val="24"/>
          <w:lang w:val="sr-Cyrl-CS" w:eastAsia="en-GB"/>
        </w:rPr>
        <w:t xml:space="preserve"> </w:t>
      </w:r>
      <w:proofErr w:type="spellStart"/>
      <w:r w:rsidRPr="006538F1">
        <w:rPr>
          <w:rFonts w:ascii="Times New Roman" w:hAnsi="Times New Roman"/>
          <w:bCs/>
          <w:sz w:val="24"/>
          <w:szCs w:val="24"/>
          <w:lang w:val="sr-Cyrl-CS" w:eastAsia="en-GB"/>
        </w:rPr>
        <w:t>master</w:t>
      </w:r>
      <w:proofErr w:type="spellEnd"/>
      <w:r w:rsidRPr="006538F1">
        <w:rPr>
          <w:rFonts w:ascii="Times New Roman" w:hAnsi="Times New Roman"/>
          <w:bCs/>
          <w:sz w:val="24"/>
          <w:szCs w:val="24"/>
          <w:lang w:val="sr-Cyrl-CS" w:eastAsia="en-GB"/>
        </w:rPr>
        <w:t xml:space="preserve"> </w:t>
      </w:r>
      <w:proofErr w:type="spellStart"/>
      <w:r w:rsidRPr="006538F1">
        <w:rPr>
          <w:rFonts w:ascii="Times New Roman" w:hAnsi="Times New Roman"/>
          <w:bCs/>
          <w:sz w:val="24"/>
          <w:szCs w:val="24"/>
          <w:lang w:val="sr-Cyrl-CS" w:eastAsia="en-GB"/>
        </w:rPr>
        <w:t>curricula</w:t>
      </w:r>
      <w:proofErr w:type="spellEnd"/>
      <w:r w:rsidRPr="006538F1">
        <w:rPr>
          <w:rFonts w:ascii="Times New Roman" w:hAnsi="Times New Roman"/>
          <w:bCs/>
          <w:sz w:val="24"/>
          <w:szCs w:val="24"/>
          <w:lang w:val="sr-Cyrl-CS" w:eastAsia="en-GB"/>
        </w:rPr>
        <w:t xml:space="preserve"> </w:t>
      </w:r>
      <w:proofErr w:type="spellStart"/>
      <w:r w:rsidRPr="006538F1">
        <w:rPr>
          <w:rFonts w:ascii="Times New Roman" w:hAnsi="Times New Roman"/>
          <w:bCs/>
          <w:sz w:val="24"/>
          <w:szCs w:val="24"/>
          <w:lang w:val="sr-Cyrl-CS" w:eastAsia="en-GB"/>
        </w:rPr>
        <w:t>in</w:t>
      </w:r>
      <w:proofErr w:type="spellEnd"/>
      <w:r w:rsidRPr="006538F1">
        <w:rPr>
          <w:rFonts w:ascii="Times New Roman" w:hAnsi="Times New Roman"/>
          <w:bCs/>
          <w:sz w:val="24"/>
          <w:szCs w:val="24"/>
          <w:lang w:val="sr-Cyrl-CS" w:eastAsia="en-GB"/>
        </w:rPr>
        <w:t xml:space="preserve"> </w:t>
      </w:r>
      <w:proofErr w:type="spellStart"/>
      <w:r w:rsidRPr="006538F1">
        <w:rPr>
          <w:rFonts w:ascii="Times New Roman" w:hAnsi="Times New Roman"/>
          <w:bCs/>
          <w:sz w:val="24"/>
          <w:szCs w:val="24"/>
          <w:lang w:val="sr-Cyrl-CS" w:eastAsia="en-GB"/>
        </w:rPr>
        <w:t>water</w:t>
      </w:r>
      <w:proofErr w:type="spellEnd"/>
      <w:r w:rsidRPr="006538F1">
        <w:rPr>
          <w:rFonts w:ascii="Times New Roman" w:hAnsi="Times New Roman"/>
          <w:bCs/>
          <w:sz w:val="24"/>
          <w:szCs w:val="24"/>
          <w:lang w:val="sr-Cyrl-CS" w:eastAsia="en-GB"/>
        </w:rPr>
        <w:t xml:space="preserve"> </w:t>
      </w:r>
      <w:proofErr w:type="spellStart"/>
      <w:r w:rsidRPr="006538F1">
        <w:rPr>
          <w:rFonts w:ascii="Times New Roman" w:hAnsi="Times New Roman"/>
          <w:bCs/>
          <w:sz w:val="24"/>
          <w:szCs w:val="24"/>
          <w:lang w:val="sr-Cyrl-CS" w:eastAsia="en-GB"/>
        </w:rPr>
        <w:t>resources</w:t>
      </w:r>
      <w:proofErr w:type="spellEnd"/>
      <w:r w:rsidRPr="006538F1">
        <w:rPr>
          <w:rFonts w:ascii="Times New Roman" w:hAnsi="Times New Roman"/>
          <w:bCs/>
          <w:sz w:val="24"/>
          <w:szCs w:val="24"/>
          <w:lang w:val="sr-Cyrl-CS" w:eastAsia="en-GB"/>
        </w:rPr>
        <w:t xml:space="preserve"> management </w:t>
      </w:r>
      <w:proofErr w:type="spellStart"/>
      <w:r w:rsidRPr="006538F1">
        <w:rPr>
          <w:rFonts w:ascii="Times New Roman" w:hAnsi="Times New Roman"/>
          <w:bCs/>
          <w:sz w:val="24"/>
          <w:szCs w:val="24"/>
          <w:lang w:val="sr-Cyrl-CS" w:eastAsia="en-GB"/>
        </w:rPr>
        <w:t>for</w:t>
      </w:r>
      <w:proofErr w:type="spellEnd"/>
      <w:r w:rsidRPr="006538F1">
        <w:rPr>
          <w:rFonts w:ascii="Times New Roman" w:hAnsi="Times New Roman"/>
          <w:bCs/>
          <w:sz w:val="24"/>
          <w:szCs w:val="24"/>
          <w:lang w:val="sr-Cyrl-CS" w:eastAsia="en-GB"/>
        </w:rPr>
        <w:t xml:space="preserve"> </w:t>
      </w:r>
      <w:proofErr w:type="spellStart"/>
      <w:r w:rsidRPr="006538F1">
        <w:rPr>
          <w:rFonts w:ascii="Times New Roman" w:hAnsi="Times New Roman"/>
          <w:bCs/>
          <w:sz w:val="24"/>
          <w:szCs w:val="24"/>
          <w:lang w:val="sr-Cyrl-CS" w:eastAsia="en-GB"/>
        </w:rPr>
        <w:t>the</w:t>
      </w:r>
      <w:proofErr w:type="spellEnd"/>
      <w:r w:rsidRPr="006538F1">
        <w:rPr>
          <w:rFonts w:ascii="Times New Roman" w:hAnsi="Times New Roman"/>
          <w:bCs/>
          <w:sz w:val="24"/>
          <w:szCs w:val="24"/>
          <w:lang w:val="sr-Cyrl-CS" w:eastAsia="en-GB"/>
        </w:rPr>
        <w:t xml:space="preserve"> </w:t>
      </w:r>
      <w:proofErr w:type="spellStart"/>
      <w:r w:rsidRPr="006538F1">
        <w:rPr>
          <w:rFonts w:ascii="Times New Roman" w:hAnsi="Times New Roman"/>
          <w:bCs/>
          <w:sz w:val="24"/>
          <w:szCs w:val="24"/>
          <w:lang w:val="sr-Cyrl-CS" w:eastAsia="en-GB"/>
        </w:rPr>
        <w:t>Western</w:t>
      </w:r>
      <w:proofErr w:type="spellEnd"/>
      <w:r w:rsidRPr="006538F1">
        <w:rPr>
          <w:rFonts w:ascii="Times New Roman" w:hAnsi="Times New Roman"/>
          <w:bCs/>
          <w:sz w:val="24"/>
          <w:szCs w:val="24"/>
          <w:lang w:val="sr-Cyrl-CS" w:eastAsia="en-GB"/>
        </w:rPr>
        <w:t xml:space="preserve"> </w:t>
      </w:r>
      <w:proofErr w:type="spellStart"/>
      <w:r w:rsidRPr="006538F1">
        <w:rPr>
          <w:rFonts w:ascii="Times New Roman" w:hAnsi="Times New Roman"/>
          <w:bCs/>
          <w:sz w:val="24"/>
          <w:szCs w:val="24"/>
          <w:lang w:val="sr-Cyrl-CS" w:eastAsia="en-GB"/>
        </w:rPr>
        <w:t>Balkans</w:t>
      </w:r>
      <w:proofErr w:type="spellEnd"/>
      <w:r w:rsidRPr="006538F1">
        <w:rPr>
          <w:rFonts w:ascii="Times New Roman" w:hAnsi="Times New Roman"/>
          <w:bCs/>
          <w:sz w:val="24"/>
          <w:szCs w:val="24"/>
          <w:lang w:val="sr-Cyrl-CS" w:eastAsia="en-GB"/>
        </w:rPr>
        <w:t xml:space="preserve"> </w:t>
      </w:r>
      <w:proofErr w:type="spellStart"/>
      <w:r w:rsidRPr="006538F1">
        <w:rPr>
          <w:rFonts w:ascii="Times New Roman" w:hAnsi="Times New Roman"/>
          <w:bCs/>
          <w:sz w:val="24"/>
          <w:szCs w:val="24"/>
          <w:lang w:val="sr-Cyrl-CS" w:eastAsia="en-GB"/>
        </w:rPr>
        <w:t>HEIs</w:t>
      </w:r>
      <w:proofErr w:type="spellEnd"/>
      <w:r w:rsidRPr="006538F1">
        <w:rPr>
          <w:rFonts w:ascii="Times New Roman" w:hAnsi="Times New Roman"/>
          <w:bCs/>
          <w:sz w:val="24"/>
          <w:szCs w:val="24"/>
          <w:lang w:val="sr-Cyrl-CS" w:eastAsia="en-GB"/>
        </w:rPr>
        <w:t xml:space="preserve"> </w:t>
      </w:r>
      <w:proofErr w:type="spellStart"/>
      <w:r w:rsidRPr="006538F1">
        <w:rPr>
          <w:rFonts w:ascii="Times New Roman" w:hAnsi="Times New Roman"/>
          <w:bCs/>
          <w:sz w:val="24"/>
          <w:szCs w:val="24"/>
          <w:lang w:val="sr-Cyrl-CS" w:eastAsia="en-GB"/>
        </w:rPr>
        <w:t>and</w:t>
      </w:r>
      <w:proofErr w:type="spellEnd"/>
      <w:r w:rsidRPr="006538F1">
        <w:rPr>
          <w:rFonts w:ascii="Times New Roman" w:hAnsi="Times New Roman"/>
          <w:bCs/>
          <w:sz w:val="24"/>
          <w:szCs w:val="24"/>
          <w:lang w:val="sr-Cyrl-CS" w:eastAsia="en-GB"/>
        </w:rPr>
        <w:t xml:space="preserve"> </w:t>
      </w:r>
      <w:proofErr w:type="spellStart"/>
      <w:r w:rsidRPr="006538F1">
        <w:rPr>
          <w:rFonts w:ascii="Times New Roman" w:hAnsi="Times New Roman"/>
          <w:bCs/>
          <w:sz w:val="24"/>
          <w:szCs w:val="24"/>
          <w:lang w:val="sr-Cyrl-CS" w:eastAsia="en-GB"/>
        </w:rPr>
        <w:t>stakeholders</w:t>
      </w:r>
      <w:proofErr w:type="spellEnd"/>
      <w:r w:rsidRPr="006538F1">
        <w:rPr>
          <w:rFonts w:ascii="Times New Roman" w:hAnsi="Times New Roman"/>
          <w:bCs/>
          <w:sz w:val="24"/>
          <w:szCs w:val="24"/>
          <w:lang w:val="sr-Cyrl-CS" w:eastAsia="en-GB"/>
        </w:rPr>
        <w:t>” (SWARM)</w:t>
      </w:r>
      <w:r>
        <w:rPr>
          <w:rFonts w:ascii="Times New Roman" w:hAnsi="Times New Roman"/>
          <w:sz w:val="24"/>
          <w:szCs w:val="24"/>
        </w:rPr>
        <w:t>.</w:t>
      </w:r>
    </w:p>
    <w:p w14:paraId="10D704ED" w14:textId="77777777" w:rsidR="006C480F" w:rsidRDefault="006C480F" w:rsidP="006C480F">
      <w:pPr>
        <w:spacing w:after="0" w:line="240" w:lineRule="auto"/>
        <w:jc w:val="center"/>
        <w:rPr>
          <w:rFonts w:ascii="Times New Roman" w:hAnsi="Times New Roman"/>
          <w:b/>
          <w:bCs/>
          <w:sz w:val="24"/>
          <w:szCs w:val="24"/>
          <w:lang w:val="sr-Cyrl-CS"/>
        </w:rPr>
      </w:pPr>
    </w:p>
    <w:p w14:paraId="23E4B29E" w14:textId="77777777" w:rsidR="006C480F" w:rsidRDefault="006C480F" w:rsidP="006C480F">
      <w:pPr>
        <w:spacing w:after="0" w:line="240" w:lineRule="auto"/>
        <w:jc w:val="center"/>
        <w:rPr>
          <w:rFonts w:ascii="Times New Roman" w:hAnsi="Times New Roman"/>
          <w:b/>
          <w:bCs/>
          <w:sz w:val="24"/>
          <w:szCs w:val="24"/>
          <w:lang w:val="sr-Cyrl-CS"/>
        </w:rPr>
      </w:pPr>
      <w:r w:rsidRPr="005B3A11">
        <w:rPr>
          <w:rFonts w:ascii="Times New Roman" w:hAnsi="Times New Roman"/>
          <w:b/>
          <w:bCs/>
          <w:sz w:val="24"/>
          <w:szCs w:val="24"/>
          <w:lang w:val="sr-Cyrl-CS"/>
        </w:rPr>
        <w:t>Члан 8.</w:t>
      </w:r>
    </w:p>
    <w:p w14:paraId="17A52BEC" w14:textId="77777777" w:rsidR="006C480F" w:rsidRPr="005B3A11" w:rsidRDefault="006C480F" w:rsidP="006C480F">
      <w:pPr>
        <w:spacing w:after="0" w:line="240" w:lineRule="auto"/>
        <w:ind w:firstLine="708"/>
        <w:rPr>
          <w:rFonts w:ascii="Times New Roman" w:hAnsi="Times New Roman"/>
          <w:sz w:val="24"/>
          <w:szCs w:val="24"/>
          <w:lang w:val="sr-Cyrl-CS"/>
        </w:rPr>
      </w:pPr>
      <w:r w:rsidRPr="005B3A11">
        <w:rPr>
          <w:rFonts w:ascii="Times New Roman" w:hAnsi="Times New Roman"/>
          <w:sz w:val="24"/>
          <w:szCs w:val="24"/>
          <w:lang w:val="sr-Cyrl-CS"/>
        </w:rPr>
        <w:t>Продавац се обавезује да Купцу, одмах по потписивању овог Уговора, достави предрачун са ценом добара без ПДВ-а, са исказаним ПДВ-ом и укупан износ набавке са ПДВ-ом.</w:t>
      </w:r>
    </w:p>
    <w:p w14:paraId="3692AC04" w14:textId="77777777" w:rsidR="006C480F" w:rsidRPr="005B3A11" w:rsidRDefault="006C480F" w:rsidP="006C480F">
      <w:pPr>
        <w:spacing w:after="0" w:line="240" w:lineRule="auto"/>
        <w:ind w:firstLine="708"/>
        <w:rPr>
          <w:rFonts w:ascii="Times New Roman" w:hAnsi="Times New Roman"/>
          <w:sz w:val="24"/>
          <w:szCs w:val="24"/>
          <w:lang w:val="sr-Cyrl-CS"/>
        </w:rPr>
      </w:pPr>
      <w:r w:rsidRPr="005B3A11">
        <w:rPr>
          <w:rFonts w:ascii="Times New Roman" w:hAnsi="Times New Roman"/>
          <w:sz w:val="24"/>
          <w:szCs w:val="24"/>
          <w:lang w:val="sr-Cyrl-CS"/>
        </w:rPr>
        <w:t>На основу предрачуна Купац ће извршити ослобођење од ПДВ-а у надлежном Министарству.</w:t>
      </w:r>
    </w:p>
    <w:p w14:paraId="33DDE088" w14:textId="77777777" w:rsidR="006C480F" w:rsidRPr="005B3A11" w:rsidRDefault="006C480F" w:rsidP="006C480F">
      <w:pPr>
        <w:spacing w:after="0" w:line="240" w:lineRule="auto"/>
        <w:ind w:firstLine="708"/>
        <w:rPr>
          <w:rFonts w:ascii="Times New Roman" w:hAnsi="Times New Roman"/>
          <w:sz w:val="24"/>
          <w:szCs w:val="24"/>
          <w:lang w:val="sr-Cyrl-CS"/>
        </w:rPr>
      </w:pPr>
      <w:r w:rsidRPr="005B3A11">
        <w:rPr>
          <w:rFonts w:ascii="Times New Roman" w:hAnsi="Times New Roman"/>
          <w:sz w:val="24"/>
          <w:szCs w:val="24"/>
          <w:lang w:val="sr-Cyrl-CS"/>
        </w:rPr>
        <w:lastRenderedPageBreak/>
        <w:t>Потписан и оверен образац Потврде о пореском ослобођењу (ППО – ПДВ), ће доставити Продавцу који након тога издаје фактуру у којој је исказана цена без ПДВ-а, са напоменом да је опрема ослобођена од ПДВ-а у складу са ППО- ПДВ обрасцем.</w:t>
      </w:r>
    </w:p>
    <w:p w14:paraId="61FB9B65" w14:textId="77777777" w:rsidR="006C480F" w:rsidRPr="00770948" w:rsidRDefault="006C480F" w:rsidP="006C480F">
      <w:pPr>
        <w:spacing w:after="0" w:line="240" w:lineRule="auto"/>
        <w:ind w:firstLine="708"/>
        <w:rPr>
          <w:rFonts w:ascii="Times New Roman" w:hAnsi="Times New Roman"/>
          <w:sz w:val="24"/>
          <w:szCs w:val="24"/>
          <w:lang w:val="sr-Cyrl-CS"/>
        </w:rPr>
      </w:pPr>
      <w:r w:rsidRPr="005B3A11">
        <w:rPr>
          <w:rFonts w:ascii="Times New Roman" w:hAnsi="Times New Roman"/>
          <w:sz w:val="24"/>
          <w:szCs w:val="24"/>
          <w:lang w:val="sr-Cyrl-CS"/>
        </w:rPr>
        <w:t>Купац ће извршити плаћање опреме Продавцу по окончању испоруке, у року од 5 дана од дана пријема фактуре.</w:t>
      </w:r>
    </w:p>
    <w:p w14:paraId="0C85514E" w14:textId="77777777" w:rsidR="006C480F" w:rsidRPr="00853E6F" w:rsidRDefault="006C480F" w:rsidP="006C480F">
      <w:pPr>
        <w:spacing w:after="0" w:line="240" w:lineRule="auto"/>
        <w:rPr>
          <w:rFonts w:ascii="Times New Roman" w:hAnsi="Times New Roman"/>
          <w:sz w:val="24"/>
          <w:szCs w:val="24"/>
          <w:lang w:val="sr-Cyrl-CS"/>
        </w:rPr>
      </w:pPr>
      <w:r w:rsidRPr="00853E6F">
        <w:rPr>
          <w:rFonts w:ascii="Times New Roman" w:hAnsi="Times New Roman"/>
          <w:sz w:val="24"/>
          <w:szCs w:val="24"/>
          <w:lang w:val="sr-Cyrl-CS"/>
        </w:rPr>
        <w:t xml:space="preserve"> </w:t>
      </w:r>
    </w:p>
    <w:p w14:paraId="718CC81E" w14:textId="77777777" w:rsidR="006C480F" w:rsidRPr="005B3A11" w:rsidRDefault="006C480F" w:rsidP="006C480F">
      <w:pPr>
        <w:spacing w:after="0" w:line="240" w:lineRule="auto"/>
        <w:ind w:firstLine="708"/>
        <w:rPr>
          <w:rFonts w:ascii="Times New Roman" w:hAnsi="Times New Roman"/>
          <w:sz w:val="24"/>
          <w:szCs w:val="24"/>
          <w:lang w:val="sr-Cyrl-CS"/>
        </w:rPr>
      </w:pPr>
      <w:r w:rsidRPr="00853E6F">
        <w:rPr>
          <w:rFonts w:ascii="Times New Roman" w:hAnsi="Times New Roman"/>
          <w:sz w:val="24"/>
          <w:szCs w:val="24"/>
          <w:lang w:val="sr-Cyrl-CS"/>
        </w:rPr>
        <w:t xml:space="preserve"> </w:t>
      </w:r>
      <w:r w:rsidRPr="005B3A11">
        <w:rPr>
          <w:rFonts w:ascii="Times New Roman" w:hAnsi="Times New Roman"/>
          <w:b/>
          <w:bCs/>
          <w:sz w:val="24"/>
          <w:szCs w:val="24"/>
          <w:lang w:val="sr-Cyrl-CS"/>
        </w:rPr>
        <w:t>ГАРАНЦИЈА</w:t>
      </w:r>
    </w:p>
    <w:p w14:paraId="40E61C3D" w14:textId="77777777" w:rsidR="006C480F" w:rsidRPr="005B3A11" w:rsidRDefault="006C480F" w:rsidP="006C480F">
      <w:pPr>
        <w:spacing w:after="0" w:line="240" w:lineRule="auto"/>
        <w:jc w:val="center"/>
        <w:rPr>
          <w:rFonts w:ascii="Times New Roman" w:hAnsi="Times New Roman"/>
          <w:b/>
          <w:bCs/>
          <w:sz w:val="24"/>
          <w:szCs w:val="24"/>
          <w:lang w:val="sr-Cyrl-CS"/>
        </w:rPr>
      </w:pPr>
      <w:r w:rsidRPr="005B3A11">
        <w:rPr>
          <w:rFonts w:ascii="Times New Roman" w:hAnsi="Times New Roman"/>
          <w:b/>
          <w:bCs/>
          <w:sz w:val="24"/>
          <w:szCs w:val="24"/>
          <w:lang w:val="sr-Cyrl-CS"/>
        </w:rPr>
        <w:t>Члан 9.</w:t>
      </w:r>
    </w:p>
    <w:p w14:paraId="56D61505" w14:textId="77777777" w:rsidR="006C480F" w:rsidRPr="005B3A11" w:rsidRDefault="006C480F" w:rsidP="006C480F">
      <w:pPr>
        <w:spacing w:after="0" w:line="240" w:lineRule="auto"/>
        <w:ind w:firstLine="708"/>
        <w:rPr>
          <w:rFonts w:ascii="Times New Roman" w:hAnsi="Times New Roman"/>
          <w:sz w:val="24"/>
          <w:szCs w:val="24"/>
          <w:lang w:val="sr-Cyrl-CS"/>
        </w:rPr>
      </w:pPr>
      <w:r w:rsidRPr="005B3A11">
        <w:rPr>
          <w:rFonts w:ascii="Times New Roman" w:hAnsi="Times New Roman"/>
          <w:sz w:val="24"/>
          <w:szCs w:val="24"/>
          <w:lang w:val="sr-Cyrl-CS"/>
        </w:rPr>
        <w:t>Продавац даје гаранцију Купцу да ће опрема из члана 1. овог Уговора одговарати у свему техничким нормативима и важећим прописима.</w:t>
      </w:r>
    </w:p>
    <w:p w14:paraId="6DF137E1" w14:textId="77777777" w:rsidR="006C480F" w:rsidRPr="005B3A11" w:rsidRDefault="006C480F" w:rsidP="006C480F">
      <w:pPr>
        <w:spacing w:after="0" w:line="240" w:lineRule="auto"/>
        <w:ind w:firstLine="708"/>
        <w:rPr>
          <w:rFonts w:ascii="Times New Roman" w:hAnsi="Times New Roman"/>
          <w:sz w:val="24"/>
          <w:szCs w:val="24"/>
          <w:lang w:val="sr-Cyrl-CS"/>
        </w:rPr>
      </w:pPr>
      <w:r w:rsidRPr="005B3A11">
        <w:rPr>
          <w:rFonts w:ascii="Times New Roman" w:hAnsi="Times New Roman"/>
          <w:sz w:val="24"/>
          <w:szCs w:val="24"/>
          <w:lang w:val="sr-Cyrl-CS"/>
        </w:rPr>
        <w:t>Продавац гарантује функционисање и техничке карактеристике опреме и одговоран је за све недостатке и дефекте на испорученој опреми.</w:t>
      </w:r>
    </w:p>
    <w:p w14:paraId="59F9B57D" w14:textId="77777777" w:rsidR="006C480F" w:rsidRPr="005B3A11" w:rsidRDefault="006C480F" w:rsidP="006C480F">
      <w:pPr>
        <w:spacing w:after="0" w:line="240" w:lineRule="auto"/>
        <w:ind w:firstLine="708"/>
        <w:rPr>
          <w:rFonts w:ascii="Times New Roman" w:hAnsi="Times New Roman"/>
          <w:sz w:val="24"/>
          <w:szCs w:val="24"/>
          <w:lang w:val="sr-Cyrl-CS"/>
        </w:rPr>
      </w:pPr>
      <w:r w:rsidRPr="005B3A11">
        <w:rPr>
          <w:rFonts w:ascii="Times New Roman" w:hAnsi="Times New Roman"/>
          <w:sz w:val="24"/>
          <w:szCs w:val="24"/>
          <w:lang w:val="sr-Cyrl-CS"/>
        </w:rPr>
        <w:t>Гарантни рок је ______  за све ставке из понуде, почиње да траје од момента фактурисања тј.  потписа записника о примопредаји.</w:t>
      </w:r>
    </w:p>
    <w:p w14:paraId="5BB454E6" w14:textId="77777777" w:rsidR="006C480F" w:rsidRDefault="006C480F" w:rsidP="006C480F">
      <w:pPr>
        <w:spacing w:after="0" w:line="240" w:lineRule="auto"/>
        <w:jc w:val="center"/>
        <w:rPr>
          <w:rFonts w:ascii="Times New Roman" w:hAnsi="Times New Roman"/>
          <w:sz w:val="24"/>
          <w:szCs w:val="24"/>
          <w:lang w:val="sr-Cyrl-CS"/>
        </w:rPr>
      </w:pPr>
    </w:p>
    <w:p w14:paraId="3029E940" w14:textId="77777777" w:rsidR="006C480F" w:rsidRPr="005B3A11" w:rsidRDefault="006C480F" w:rsidP="006C480F">
      <w:pPr>
        <w:spacing w:after="0" w:line="240" w:lineRule="auto"/>
        <w:jc w:val="center"/>
        <w:rPr>
          <w:rFonts w:ascii="Times New Roman" w:hAnsi="Times New Roman"/>
          <w:b/>
          <w:bCs/>
          <w:sz w:val="24"/>
          <w:szCs w:val="24"/>
          <w:lang w:val="sr-Cyrl-CS"/>
        </w:rPr>
      </w:pPr>
      <w:r w:rsidRPr="005B3A11">
        <w:rPr>
          <w:rFonts w:ascii="Times New Roman" w:hAnsi="Times New Roman"/>
          <w:b/>
          <w:bCs/>
          <w:sz w:val="24"/>
          <w:szCs w:val="24"/>
          <w:lang w:val="sr-Cyrl-CS"/>
        </w:rPr>
        <w:t>Члан 10.</w:t>
      </w:r>
    </w:p>
    <w:p w14:paraId="52E61317" w14:textId="77777777" w:rsidR="006C480F" w:rsidRPr="005B3A11" w:rsidRDefault="006C480F" w:rsidP="006C480F">
      <w:pPr>
        <w:spacing w:after="0" w:line="240" w:lineRule="auto"/>
        <w:ind w:firstLine="708"/>
        <w:rPr>
          <w:rFonts w:ascii="Times New Roman" w:hAnsi="Times New Roman"/>
          <w:sz w:val="24"/>
          <w:szCs w:val="24"/>
          <w:lang w:val="sr-Cyrl-CS"/>
        </w:rPr>
      </w:pPr>
      <w:r w:rsidRPr="005B3A11">
        <w:rPr>
          <w:rFonts w:ascii="Times New Roman" w:hAnsi="Times New Roman"/>
          <w:sz w:val="24"/>
          <w:szCs w:val="24"/>
          <w:lang w:val="sr-Cyrl-CS"/>
        </w:rPr>
        <w:t>У гарантном року Продавац се обавезује да одмах започне са поправком или заменом и отклањањем кварова и недостатака на испорученој опреми, али најкасније у року од 2 (два) дана од дана пријема опреме од Купца.</w:t>
      </w:r>
    </w:p>
    <w:p w14:paraId="5F774733" w14:textId="6AAA01EF" w:rsidR="006C480F" w:rsidRPr="005B3A11" w:rsidRDefault="006C480F" w:rsidP="006C480F">
      <w:pPr>
        <w:spacing w:after="0" w:line="240" w:lineRule="auto"/>
        <w:ind w:firstLine="708"/>
        <w:rPr>
          <w:rFonts w:ascii="Times New Roman" w:hAnsi="Times New Roman"/>
          <w:sz w:val="24"/>
          <w:szCs w:val="24"/>
          <w:lang w:val="sr-Cyrl-CS"/>
        </w:rPr>
      </w:pPr>
      <w:r w:rsidRPr="005B3A11">
        <w:rPr>
          <w:rFonts w:ascii="Times New Roman" w:hAnsi="Times New Roman"/>
          <w:sz w:val="24"/>
          <w:szCs w:val="24"/>
          <w:lang w:val="sr-Cyrl-CS"/>
        </w:rPr>
        <w:t xml:space="preserve">Продавац преузима неисправну и враћа поправљену опрему у </w:t>
      </w:r>
      <w:r>
        <w:rPr>
          <w:rFonts w:ascii="Times New Roman" w:hAnsi="Times New Roman"/>
          <w:sz w:val="24"/>
          <w:szCs w:val="24"/>
          <w:lang w:val="sr-Cyrl-CS"/>
        </w:rPr>
        <w:t>Нови Сад</w:t>
      </w:r>
      <w:r w:rsidRPr="005B3A11">
        <w:rPr>
          <w:rFonts w:ascii="Times New Roman" w:hAnsi="Times New Roman"/>
          <w:sz w:val="24"/>
          <w:szCs w:val="24"/>
          <w:lang w:val="sr-Cyrl-CS"/>
        </w:rPr>
        <w:t>или кроз мрежу овлашћених сервиса.</w:t>
      </w:r>
    </w:p>
    <w:p w14:paraId="7DF3544D" w14:textId="77777777" w:rsidR="006C480F" w:rsidRPr="005B3A11" w:rsidRDefault="006C480F" w:rsidP="006C480F">
      <w:pPr>
        <w:spacing w:after="0" w:line="240" w:lineRule="auto"/>
        <w:ind w:firstLine="425"/>
        <w:rPr>
          <w:rFonts w:ascii="Times New Roman" w:hAnsi="Times New Roman"/>
          <w:sz w:val="24"/>
          <w:szCs w:val="24"/>
          <w:lang w:val="sr-Cyrl-CS"/>
        </w:rPr>
      </w:pPr>
      <w:r w:rsidRPr="005B3A11">
        <w:rPr>
          <w:rFonts w:ascii="Times New Roman" w:hAnsi="Times New Roman"/>
          <w:sz w:val="24"/>
          <w:szCs w:val="24"/>
          <w:lang w:val="sr-Cyrl-CS"/>
        </w:rPr>
        <w:t>Све поправке у гарантном року падају на терет Продавца.</w:t>
      </w:r>
    </w:p>
    <w:p w14:paraId="7AF619EF" w14:textId="77777777" w:rsidR="006C480F" w:rsidRPr="005B3A11" w:rsidRDefault="006C480F" w:rsidP="006C480F">
      <w:pPr>
        <w:spacing w:after="0" w:line="240" w:lineRule="auto"/>
        <w:ind w:firstLine="425"/>
        <w:rPr>
          <w:rFonts w:ascii="Times New Roman" w:hAnsi="Times New Roman"/>
          <w:sz w:val="24"/>
          <w:szCs w:val="24"/>
          <w:lang w:val="sr-Cyrl-CS"/>
        </w:rPr>
      </w:pPr>
      <w:r w:rsidRPr="005B3A11">
        <w:rPr>
          <w:rFonts w:ascii="Times New Roman" w:hAnsi="Times New Roman"/>
          <w:sz w:val="24"/>
          <w:szCs w:val="24"/>
          <w:lang w:val="sr-Cyrl-CS"/>
        </w:rPr>
        <w:t>Уколико Продавац не буде у могућности да започне отклањање кварова и недостатака у року од 2 (два) дана од дана пријема обавештења од Купца, Купац има право да сам отклони недостатке или да овај посао повери трећем лицу о трошку Продавца</w:t>
      </w:r>
    </w:p>
    <w:p w14:paraId="4E4DF1B7" w14:textId="77777777" w:rsidR="006C480F" w:rsidRPr="005B3A11" w:rsidRDefault="006C480F" w:rsidP="006C480F">
      <w:pPr>
        <w:spacing w:after="0" w:line="240" w:lineRule="auto"/>
        <w:ind w:firstLine="425"/>
        <w:rPr>
          <w:rFonts w:ascii="Times New Roman" w:hAnsi="Times New Roman"/>
          <w:sz w:val="24"/>
          <w:szCs w:val="24"/>
          <w:lang w:val="ru-RU"/>
        </w:rPr>
      </w:pPr>
      <w:r w:rsidRPr="005B3A11">
        <w:rPr>
          <w:rFonts w:ascii="Times New Roman" w:hAnsi="Times New Roman"/>
          <w:sz w:val="24"/>
          <w:szCs w:val="24"/>
          <w:lang w:val="ru-RU"/>
        </w:rPr>
        <w:t>Време урачунато на отклањање недостатака и кварова не урачунава се у гарантни рок тј. гарантни рок се продужава за период мировања рачунарске опреме.</w:t>
      </w:r>
    </w:p>
    <w:p w14:paraId="1F3ED81E" w14:textId="77777777" w:rsidR="006C480F" w:rsidRPr="005B3A11" w:rsidRDefault="006C480F" w:rsidP="006C480F">
      <w:pPr>
        <w:pStyle w:val="BodyText"/>
        <w:spacing w:after="0"/>
        <w:ind w:left="0"/>
        <w:jc w:val="center"/>
        <w:rPr>
          <w:rFonts w:ascii="Times New Roman" w:hAnsi="Times New Roman"/>
          <w:b/>
          <w:noProof/>
          <w:sz w:val="24"/>
          <w:szCs w:val="24"/>
          <w:lang w:val="sr-Cyrl-CS"/>
        </w:rPr>
      </w:pPr>
    </w:p>
    <w:p w14:paraId="48F5BA2F" w14:textId="77777777" w:rsidR="006C480F" w:rsidRPr="005B3A11" w:rsidRDefault="006C480F" w:rsidP="006C480F">
      <w:pPr>
        <w:pStyle w:val="BodyText"/>
        <w:spacing w:after="0"/>
        <w:ind w:left="0"/>
        <w:jc w:val="center"/>
        <w:rPr>
          <w:rFonts w:ascii="Times New Roman" w:hAnsi="Times New Roman"/>
          <w:b/>
          <w:noProof/>
          <w:sz w:val="24"/>
          <w:szCs w:val="24"/>
          <w:lang w:val="sr-Cyrl-CS"/>
        </w:rPr>
      </w:pPr>
      <w:r w:rsidRPr="005B3A11">
        <w:rPr>
          <w:rFonts w:ascii="Times New Roman" w:hAnsi="Times New Roman"/>
          <w:b/>
          <w:noProof/>
          <w:sz w:val="24"/>
          <w:szCs w:val="24"/>
          <w:lang w:val="sr-Cyrl-CS"/>
        </w:rPr>
        <w:t>Члан 11.</w:t>
      </w:r>
    </w:p>
    <w:p w14:paraId="15F47B43" w14:textId="77777777" w:rsidR="006C480F" w:rsidRPr="005B3A11" w:rsidRDefault="006C480F" w:rsidP="006C480F">
      <w:pPr>
        <w:pStyle w:val="BodyText"/>
        <w:tabs>
          <w:tab w:val="left" w:pos="1710"/>
        </w:tabs>
        <w:spacing w:after="0"/>
        <w:ind w:left="0" w:firstLine="720"/>
        <w:rPr>
          <w:rFonts w:ascii="Times New Roman" w:hAnsi="Times New Roman"/>
          <w:noProof/>
          <w:sz w:val="24"/>
          <w:szCs w:val="24"/>
          <w:lang w:val="sr-Cyrl-CS"/>
        </w:rPr>
      </w:pPr>
      <w:r w:rsidRPr="005B3A11">
        <w:rPr>
          <w:rFonts w:ascii="Times New Roman" w:hAnsi="Times New Roman"/>
          <w:noProof/>
          <w:sz w:val="24"/>
          <w:szCs w:val="24"/>
          <w:lang w:val="sr-Cyrl-CS"/>
        </w:rPr>
        <w:t>Уколико опрему која је предмет овог уговора, својом кривицом не испоручи у року из члана 2. овог уговора, а није у питању виша сила,  Испоручилац се обавезује да Купцу плати уговорну казну у висини од 0,</w:t>
      </w:r>
      <w:r>
        <w:rPr>
          <w:rFonts w:ascii="Times New Roman" w:hAnsi="Times New Roman"/>
          <w:noProof/>
          <w:sz w:val="24"/>
          <w:szCs w:val="24"/>
        </w:rPr>
        <w:t>5</w:t>
      </w:r>
      <w:r w:rsidRPr="005B3A11">
        <w:rPr>
          <w:rFonts w:ascii="Times New Roman" w:hAnsi="Times New Roman"/>
          <w:noProof/>
          <w:sz w:val="24"/>
          <w:szCs w:val="24"/>
          <w:lang w:val="sr-Cyrl-CS"/>
        </w:rPr>
        <w:t>% (процената) од укупне вредности уговорених добра, за сваки дан кашњења, с тим да износ тако одређене казне не може бити већи од 10% (процената) укупне вредности опреме.</w:t>
      </w:r>
    </w:p>
    <w:p w14:paraId="5F29792D" w14:textId="77777777" w:rsidR="006C480F" w:rsidRPr="005B3A11" w:rsidRDefault="006C480F" w:rsidP="006C480F">
      <w:pPr>
        <w:pStyle w:val="BodyText"/>
        <w:spacing w:after="0"/>
        <w:ind w:left="0"/>
        <w:jc w:val="center"/>
        <w:rPr>
          <w:rFonts w:ascii="Times New Roman" w:hAnsi="Times New Roman"/>
          <w:b/>
          <w:noProof/>
          <w:sz w:val="24"/>
          <w:szCs w:val="24"/>
          <w:lang w:val="sr-Cyrl-CS"/>
        </w:rPr>
      </w:pPr>
      <w:r w:rsidRPr="005B3A11">
        <w:rPr>
          <w:rFonts w:ascii="Times New Roman" w:hAnsi="Times New Roman"/>
          <w:b/>
          <w:noProof/>
          <w:sz w:val="24"/>
          <w:szCs w:val="24"/>
          <w:lang w:val="sr-Cyrl-CS"/>
        </w:rPr>
        <w:t>Члан 12.</w:t>
      </w:r>
    </w:p>
    <w:p w14:paraId="551AAA42" w14:textId="77777777" w:rsidR="006C480F" w:rsidRDefault="006C480F" w:rsidP="006C480F">
      <w:pPr>
        <w:pStyle w:val="BodyText"/>
        <w:spacing w:after="0"/>
        <w:ind w:left="0" w:firstLine="720"/>
        <w:rPr>
          <w:rFonts w:ascii="Times New Roman" w:hAnsi="Times New Roman"/>
          <w:noProof/>
          <w:sz w:val="24"/>
          <w:szCs w:val="24"/>
          <w:lang w:val="sr-Cyrl-CS"/>
        </w:rPr>
      </w:pPr>
      <w:r w:rsidRPr="005B3A11">
        <w:rPr>
          <w:rFonts w:ascii="Times New Roman" w:hAnsi="Times New Roman"/>
          <w:noProof/>
          <w:sz w:val="24"/>
          <w:szCs w:val="24"/>
          <w:lang w:val="sr-Cyrl-CS"/>
        </w:rPr>
        <w:t>Уколико је због кашњења Продавца у испоруци опреме  претрпео штету која је већа од износа уговорне казне, Купац може да, уместо уговорне казне, од Продавца захтева накнаду штете, односно, поред уговорне казне, може да захтева и разлику до пуног износа претрпљене штете.</w:t>
      </w:r>
    </w:p>
    <w:p w14:paraId="7B0289ED" w14:textId="77777777" w:rsidR="006C480F" w:rsidRDefault="006C480F" w:rsidP="006C480F">
      <w:pPr>
        <w:spacing w:after="0" w:line="240" w:lineRule="auto"/>
        <w:rPr>
          <w:rFonts w:ascii="Times New Roman" w:hAnsi="Times New Roman"/>
          <w:b/>
          <w:bCs/>
          <w:sz w:val="24"/>
          <w:szCs w:val="24"/>
          <w:lang w:val="sr-Cyrl-CS"/>
        </w:rPr>
      </w:pPr>
    </w:p>
    <w:p w14:paraId="2B725524" w14:textId="77777777" w:rsidR="00E872E6" w:rsidRDefault="00E872E6" w:rsidP="006C480F">
      <w:pPr>
        <w:spacing w:after="0" w:line="240" w:lineRule="auto"/>
        <w:rPr>
          <w:rFonts w:ascii="Times New Roman" w:hAnsi="Times New Roman"/>
          <w:b/>
          <w:bCs/>
          <w:sz w:val="24"/>
          <w:szCs w:val="24"/>
          <w:lang w:val="sr-Cyrl-CS"/>
        </w:rPr>
      </w:pPr>
    </w:p>
    <w:p w14:paraId="5C390C49" w14:textId="77777777" w:rsidR="00E872E6" w:rsidRDefault="00E872E6" w:rsidP="006C480F">
      <w:pPr>
        <w:spacing w:after="0" w:line="240" w:lineRule="auto"/>
        <w:rPr>
          <w:rFonts w:ascii="Times New Roman" w:hAnsi="Times New Roman"/>
          <w:b/>
          <w:bCs/>
          <w:sz w:val="24"/>
          <w:szCs w:val="24"/>
          <w:lang w:val="sr-Cyrl-CS"/>
        </w:rPr>
      </w:pPr>
    </w:p>
    <w:p w14:paraId="13992DEE" w14:textId="77777777" w:rsidR="00C95189" w:rsidRDefault="00C95189" w:rsidP="006C480F">
      <w:pPr>
        <w:spacing w:after="0" w:line="240" w:lineRule="auto"/>
        <w:rPr>
          <w:rFonts w:ascii="Times New Roman" w:hAnsi="Times New Roman"/>
          <w:b/>
          <w:bCs/>
          <w:sz w:val="24"/>
          <w:szCs w:val="24"/>
          <w:lang w:val="sr-Cyrl-CS"/>
        </w:rPr>
      </w:pPr>
    </w:p>
    <w:p w14:paraId="7683BC07" w14:textId="77777777" w:rsidR="00C95189" w:rsidRDefault="00C95189" w:rsidP="006C480F">
      <w:pPr>
        <w:spacing w:after="0" w:line="240" w:lineRule="auto"/>
        <w:rPr>
          <w:rFonts w:ascii="Times New Roman" w:hAnsi="Times New Roman"/>
          <w:b/>
          <w:bCs/>
          <w:sz w:val="24"/>
          <w:szCs w:val="24"/>
          <w:lang w:val="sr-Cyrl-CS"/>
        </w:rPr>
      </w:pPr>
    </w:p>
    <w:p w14:paraId="36D15E11" w14:textId="77777777" w:rsidR="00C95189" w:rsidRDefault="00C95189" w:rsidP="006C480F">
      <w:pPr>
        <w:spacing w:after="0" w:line="240" w:lineRule="auto"/>
        <w:rPr>
          <w:rFonts w:ascii="Times New Roman" w:hAnsi="Times New Roman"/>
          <w:b/>
          <w:bCs/>
          <w:sz w:val="24"/>
          <w:szCs w:val="24"/>
          <w:lang w:val="sr-Cyrl-CS"/>
        </w:rPr>
      </w:pPr>
    </w:p>
    <w:p w14:paraId="19128007" w14:textId="77777777" w:rsidR="00C95189" w:rsidRDefault="00C95189" w:rsidP="006C480F">
      <w:pPr>
        <w:spacing w:after="0" w:line="240" w:lineRule="auto"/>
        <w:rPr>
          <w:rFonts w:ascii="Times New Roman" w:hAnsi="Times New Roman"/>
          <w:b/>
          <w:bCs/>
          <w:sz w:val="24"/>
          <w:szCs w:val="24"/>
          <w:lang w:val="sr-Cyrl-CS"/>
        </w:rPr>
      </w:pPr>
    </w:p>
    <w:p w14:paraId="75C65BD0" w14:textId="77777777" w:rsidR="006C480F" w:rsidRPr="005B3A11" w:rsidRDefault="006C480F" w:rsidP="006C480F">
      <w:pPr>
        <w:spacing w:after="0" w:line="240" w:lineRule="auto"/>
        <w:ind w:firstLine="720"/>
        <w:rPr>
          <w:rFonts w:ascii="Times New Roman" w:hAnsi="Times New Roman"/>
          <w:sz w:val="24"/>
          <w:szCs w:val="24"/>
          <w:lang w:val="sr-Cyrl-CS"/>
        </w:rPr>
      </w:pPr>
      <w:r w:rsidRPr="005B3A11">
        <w:rPr>
          <w:rFonts w:ascii="Times New Roman" w:hAnsi="Times New Roman"/>
          <w:b/>
          <w:bCs/>
          <w:sz w:val="24"/>
          <w:szCs w:val="24"/>
          <w:lang w:val="sr-Cyrl-CS"/>
        </w:rPr>
        <w:lastRenderedPageBreak/>
        <w:t>ФИНАНСИЈСКО ОБЕЗБЕЂЕЊЕ</w:t>
      </w:r>
    </w:p>
    <w:p w14:paraId="55BD4182" w14:textId="77777777" w:rsidR="006C480F" w:rsidRPr="00770948" w:rsidRDefault="006C480F" w:rsidP="006C480F">
      <w:pPr>
        <w:spacing w:after="0" w:line="240" w:lineRule="auto"/>
        <w:ind w:firstLine="720"/>
        <w:rPr>
          <w:rFonts w:ascii="Times New Roman" w:hAnsi="Times New Roman"/>
          <w:b/>
          <w:sz w:val="24"/>
          <w:szCs w:val="24"/>
          <w:lang w:val="sr-Cyrl-CS"/>
        </w:rPr>
      </w:pPr>
      <w:r w:rsidRPr="005B3A11">
        <w:rPr>
          <w:rFonts w:ascii="Times New Roman" w:hAnsi="Times New Roman"/>
          <w:b/>
          <w:sz w:val="24"/>
          <w:szCs w:val="24"/>
          <w:lang w:val="sr-Cyrl-CS"/>
        </w:rPr>
        <w:t>Финансијско обезбеђење</w:t>
      </w:r>
    </w:p>
    <w:p w14:paraId="5886F74F" w14:textId="77777777" w:rsidR="006C480F" w:rsidRPr="005B3A11" w:rsidRDefault="006C480F" w:rsidP="006C480F">
      <w:pPr>
        <w:spacing w:after="0" w:line="240" w:lineRule="auto"/>
        <w:jc w:val="center"/>
        <w:rPr>
          <w:rFonts w:ascii="Times New Roman" w:hAnsi="Times New Roman"/>
          <w:b/>
          <w:noProof/>
          <w:sz w:val="24"/>
          <w:szCs w:val="24"/>
          <w:lang w:val="sr-Cyrl-CS"/>
        </w:rPr>
      </w:pPr>
      <w:r w:rsidRPr="005B3A11">
        <w:rPr>
          <w:rFonts w:ascii="Times New Roman" w:hAnsi="Times New Roman"/>
          <w:b/>
          <w:noProof/>
          <w:sz w:val="24"/>
          <w:szCs w:val="24"/>
          <w:lang w:val="sr-Cyrl-CS"/>
        </w:rPr>
        <w:t>Члан 1</w:t>
      </w:r>
      <w:r w:rsidRPr="00853E6F">
        <w:rPr>
          <w:rFonts w:ascii="Times New Roman" w:hAnsi="Times New Roman"/>
          <w:b/>
          <w:noProof/>
          <w:sz w:val="24"/>
          <w:szCs w:val="24"/>
          <w:lang w:val="sr-Cyrl-CS"/>
        </w:rPr>
        <w:t>3</w:t>
      </w:r>
      <w:r w:rsidRPr="005B3A11">
        <w:rPr>
          <w:rFonts w:ascii="Times New Roman" w:hAnsi="Times New Roman"/>
          <w:b/>
          <w:noProof/>
          <w:sz w:val="24"/>
          <w:szCs w:val="24"/>
          <w:lang w:val="sr-Cyrl-CS"/>
        </w:rPr>
        <w:t>.</w:t>
      </w:r>
    </w:p>
    <w:p w14:paraId="4CCA7ECB" w14:textId="77777777" w:rsidR="006C480F" w:rsidRPr="005B3A11" w:rsidRDefault="006C480F" w:rsidP="006C480F">
      <w:pPr>
        <w:pStyle w:val="BodyText"/>
        <w:spacing w:after="0"/>
        <w:ind w:left="0"/>
        <w:rPr>
          <w:rFonts w:ascii="Times New Roman" w:hAnsi="Times New Roman"/>
          <w:noProof/>
          <w:sz w:val="24"/>
          <w:szCs w:val="24"/>
          <w:lang w:val="sr-Cyrl-CS"/>
        </w:rPr>
      </w:pPr>
      <w:r w:rsidRPr="005B3A11">
        <w:rPr>
          <w:rFonts w:ascii="Times New Roman" w:hAnsi="Times New Roman"/>
          <w:noProof/>
          <w:sz w:val="24"/>
          <w:szCs w:val="24"/>
          <w:lang w:val="sr-Cyrl-CS"/>
        </w:rPr>
        <w:t xml:space="preserve">    </w:t>
      </w:r>
      <w:r w:rsidRPr="005B3A11">
        <w:rPr>
          <w:rFonts w:ascii="Times New Roman" w:hAnsi="Times New Roman"/>
          <w:noProof/>
          <w:sz w:val="24"/>
          <w:szCs w:val="24"/>
          <w:lang w:val="sr-Cyrl-CS"/>
        </w:rPr>
        <w:tab/>
        <w:t xml:space="preserve">  Продавац се обавезује да у тренутку закључења овог уговора достави Купцу једну бланко соло меницу, на износ од 10% од укупне вредности уговора без ПДВ, која представља средство финансијског обезбеђења и којом гарантује уредно испуњење свих својих уговорних обавеза, односно уредно извршење уговореног посла и евентуално плаћање уговорне казне.</w:t>
      </w:r>
    </w:p>
    <w:p w14:paraId="0F6F1D92" w14:textId="77777777" w:rsidR="006C480F" w:rsidRPr="005B3A11" w:rsidRDefault="006C480F" w:rsidP="006C480F">
      <w:pPr>
        <w:pStyle w:val="BodyText"/>
        <w:spacing w:after="0"/>
        <w:ind w:left="0"/>
        <w:rPr>
          <w:rFonts w:ascii="Times New Roman" w:hAnsi="Times New Roman"/>
          <w:noProof/>
          <w:sz w:val="24"/>
          <w:szCs w:val="24"/>
          <w:lang w:val="sr-Cyrl-CS"/>
        </w:rPr>
      </w:pPr>
      <w:r w:rsidRPr="005B3A11">
        <w:rPr>
          <w:rFonts w:ascii="Times New Roman" w:hAnsi="Times New Roman"/>
          <w:noProof/>
          <w:sz w:val="24"/>
          <w:szCs w:val="24"/>
          <w:lang w:val="sr-Cyrl-CS"/>
        </w:rPr>
        <w:t xml:space="preserve">    </w:t>
      </w:r>
      <w:r w:rsidRPr="005B3A11">
        <w:rPr>
          <w:rFonts w:ascii="Times New Roman" w:hAnsi="Times New Roman"/>
          <w:noProof/>
          <w:sz w:val="24"/>
          <w:szCs w:val="24"/>
          <w:lang w:val="sr-Cyrl-CS"/>
        </w:rPr>
        <w:tab/>
        <w:t>Меница треба да буде са клаузулом „без протеста“ и роком доспећа „по виђењу“ и роком важења 10 (десет) дана дужим од уговореног рока важења уговора.</w:t>
      </w:r>
      <w:r>
        <w:rPr>
          <w:rFonts w:ascii="Times New Roman" w:hAnsi="Times New Roman"/>
          <w:noProof/>
          <w:sz w:val="24"/>
          <w:szCs w:val="24"/>
          <w:lang w:val="sr-Cyrl-CS"/>
        </w:rPr>
        <w:t xml:space="preserve"> </w:t>
      </w:r>
      <w:r w:rsidRPr="005B3A11">
        <w:rPr>
          <w:rFonts w:ascii="Times New Roman" w:hAnsi="Times New Roman"/>
          <w:noProof/>
          <w:sz w:val="24"/>
          <w:szCs w:val="24"/>
          <w:lang w:val="sr-Cyrl-CS"/>
        </w:rPr>
        <w:t>Истовремено, предајом менице из става 1. овог члана, испоручилац  се обавезује да наручиоцу преда копију картона са депонованим потписом овлашћеног лица понуђача, овлашћење за наручиоца да меницу може попунити у складу са овим уговором, и копију захтева испоручиоца з</w:t>
      </w:r>
      <w:r>
        <w:rPr>
          <w:rFonts w:ascii="Times New Roman" w:hAnsi="Times New Roman"/>
          <w:noProof/>
          <w:sz w:val="24"/>
          <w:szCs w:val="24"/>
          <w:lang w:val="sr-Cyrl-CS"/>
        </w:rPr>
        <w:t>а регистрацију менице у</w:t>
      </w:r>
      <w:r w:rsidRPr="005B3A11">
        <w:rPr>
          <w:rFonts w:ascii="Times New Roman" w:hAnsi="Times New Roman"/>
          <w:noProof/>
          <w:sz w:val="24"/>
          <w:szCs w:val="24"/>
          <w:lang w:val="sr-Cyrl-CS"/>
        </w:rPr>
        <w:t xml:space="preserve"> Регистру меница Народне Банке Србије  и овлашћења, који је ове</w:t>
      </w:r>
      <w:r>
        <w:rPr>
          <w:rFonts w:ascii="Times New Roman" w:hAnsi="Times New Roman"/>
          <w:noProof/>
          <w:sz w:val="24"/>
          <w:szCs w:val="24"/>
          <w:lang w:val="sr-Cyrl-CS"/>
        </w:rPr>
        <w:t>рен од стране пословне банке</w:t>
      </w:r>
      <w:r w:rsidRPr="005B3A11">
        <w:rPr>
          <w:rFonts w:ascii="Times New Roman" w:hAnsi="Times New Roman"/>
          <w:noProof/>
          <w:sz w:val="24"/>
          <w:szCs w:val="24"/>
          <w:lang w:val="sr-Cyrl-CS"/>
        </w:rPr>
        <w:t xml:space="preserve"> Продавца.</w:t>
      </w:r>
    </w:p>
    <w:p w14:paraId="34CE2C20" w14:textId="77777777" w:rsidR="006C480F" w:rsidRPr="005B3A11" w:rsidRDefault="006C480F" w:rsidP="006C480F">
      <w:pPr>
        <w:pStyle w:val="BodyText"/>
        <w:spacing w:after="0"/>
        <w:ind w:left="0" w:firstLine="708"/>
        <w:rPr>
          <w:rFonts w:ascii="Times New Roman" w:hAnsi="Times New Roman"/>
          <w:noProof/>
          <w:sz w:val="24"/>
          <w:szCs w:val="24"/>
          <w:lang w:val="sr-Cyrl-CS"/>
        </w:rPr>
      </w:pPr>
      <w:r w:rsidRPr="005B3A11">
        <w:rPr>
          <w:rFonts w:ascii="Times New Roman" w:hAnsi="Times New Roman"/>
          <w:noProof/>
          <w:sz w:val="24"/>
          <w:szCs w:val="24"/>
          <w:lang w:val="sr-Cyrl-CS"/>
        </w:rPr>
        <w:t xml:space="preserve">Меница мора  бити неопозива, безусловна и наплатива на први позив Купца. </w:t>
      </w:r>
    </w:p>
    <w:p w14:paraId="647FA968" w14:textId="77777777" w:rsidR="006C480F" w:rsidRDefault="006C480F" w:rsidP="006C480F">
      <w:pPr>
        <w:pStyle w:val="BodyText"/>
        <w:spacing w:after="0"/>
        <w:ind w:left="0" w:firstLine="708"/>
        <w:rPr>
          <w:rFonts w:ascii="Times New Roman" w:hAnsi="Times New Roman"/>
          <w:noProof/>
          <w:sz w:val="24"/>
          <w:szCs w:val="24"/>
          <w:lang w:val="sr-Cyrl-CS"/>
        </w:rPr>
      </w:pPr>
      <w:r w:rsidRPr="005B3A11">
        <w:rPr>
          <w:rFonts w:ascii="Times New Roman" w:hAnsi="Times New Roman"/>
          <w:noProof/>
          <w:sz w:val="24"/>
          <w:szCs w:val="24"/>
          <w:lang w:val="sr-Cyrl-CS"/>
        </w:rPr>
        <w:t>Наручилац се обавезује да меницу врати Продавцу по истеку наведеног рока.</w:t>
      </w:r>
    </w:p>
    <w:p w14:paraId="1092D632" w14:textId="77777777" w:rsidR="006C480F" w:rsidRPr="005B3A11" w:rsidRDefault="006C480F" w:rsidP="006C480F">
      <w:pPr>
        <w:pStyle w:val="BodyText"/>
        <w:spacing w:after="0"/>
        <w:ind w:left="0" w:firstLine="708"/>
        <w:rPr>
          <w:rFonts w:ascii="Times New Roman" w:hAnsi="Times New Roman"/>
          <w:noProof/>
          <w:sz w:val="24"/>
          <w:szCs w:val="24"/>
          <w:lang w:val="sr-Cyrl-CS"/>
        </w:rPr>
      </w:pPr>
    </w:p>
    <w:p w14:paraId="6C3006B7" w14:textId="77777777" w:rsidR="006C480F" w:rsidRPr="005B3A11" w:rsidRDefault="006C480F" w:rsidP="006C480F">
      <w:pPr>
        <w:spacing w:after="0" w:line="240" w:lineRule="auto"/>
        <w:ind w:firstLine="425"/>
        <w:jc w:val="center"/>
        <w:rPr>
          <w:rFonts w:ascii="Times New Roman" w:hAnsi="Times New Roman"/>
          <w:b/>
          <w:noProof/>
          <w:sz w:val="24"/>
          <w:szCs w:val="24"/>
          <w:lang w:val="sr-Cyrl-CS"/>
        </w:rPr>
      </w:pPr>
      <w:r w:rsidRPr="005B3A11">
        <w:rPr>
          <w:rFonts w:ascii="Times New Roman" w:hAnsi="Times New Roman"/>
          <w:b/>
          <w:noProof/>
          <w:sz w:val="24"/>
          <w:szCs w:val="24"/>
          <w:lang w:val="sr-Cyrl-CS"/>
        </w:rPr>
        <w:t>Члан 1</w:t>
      </w:r>
      <w:r w:rsidRPr="00853E6F">
        <w:rPr>
          <w:rFonts w:ascii="Times New Roman" w:hAnsi="Times New Roman"/>
          <w:b/>
          <w:noProof/>
          <w:sz w:val="24"/>
          <w:szCs w:val="24"/>
          <w:lang w:val="sr-Cyrl-CS"/>
        </w:rPr>
        <w:t>4</w:t>
      </w:r>
      <w:r w:rsidRPr="005B3A11">
        <w:rPr>
          <w:rFonts w:ascii="Times New Roman" w:hAnsi="Times New Roman"/>
          <w:b/>
          <w:noProof/>
          <w:sz w:val="24"/>
          <w:szCs w:val="24"/>
          <w:lang w:val="sr-Cyrl-CS"/>
        </w:rPr>
        <w:t>.</w:t>
      </w:r>
    </w:p>
    <w:p w14:paraId="097E906C" w14:textId="77777777" w:rsidR="006C480F" w:rsidRPr="005B3A11" w:rsidRDefault="006C480F" w:rsidP="006C480F">
      <w:pPr>
        <w:spacing w:after="0" w:line="240" w:lineRule="auto"/>
        <w:ind w:firstLine="425"/>
        <w:rPr>
          <w:rFonts w:ascii="Times New Roman" w:hAnsi="Times New Roman"/>
          <w:noProof/>
          <w:sz w:val="24"/>
          <w:szCs w:val="24"/>
          <w:lang w:val="sr-Cyrl-CS"/>
        </w:rPr>
      </w:pPr>
      <w:r w:rsidRPr="005B3A11">
        <w:rPr>
          <w:rFonts w:ascii="Times New Roman" w:hAnsi="Times New Roman"/>
          <w:noProof/>
          <w:sz w:val="24"/>
          <w:szCs w:val="24"/>
          <w:lang w:val="sr-Cyrl-CS"/>
        </w:rPr>
        <w:t xml:space="preserve">Продавац се обавезује да у тренутку испоруке добара и достављања фактуре достави Купцу </w:t>
      </w:r>
      <w:r w:rsidRPr="0034187A">
        <w:rPr>
          <w:rFonts w:ascii="Times New Roman" w:eastAsia="TimesNewRomanPSMT" w:hAnsi="Times New Roman"/>
          <w:bCs/>
          <w:iCs/>
          <w:noProof/>
          <w:sz w:val="24"/>
          <w:szCs w:val="24"/>
          <w:lang w:val="sr-Cyrl-CS"/>
        </w:rPr>
        <w:t>Средство финансијског</w:t>
      </w:r>
      <w:r w:rsidRPr="0034187A">
        <w:rPr>
          <w:rFonts w:ascii="Times New Roman" w:eastAsia="TimesNewRomanPSMT" w:hAnsi="Times New Roman"/>
          <w:bCs/>
          <w:iCs/>
          <w:noProof/>
          <w:color w:val="FF0000"/>
          <w:sz w:val="24"/>
          <w:szCs w:val="24"/>
          <w:lang w:val="sr-Cyrl-CS"/>
        </w:rPr>
        <w:t xml:space="preserve"> </w:t>
      </w:r>
      <w:r w:rsidRPr="0034187A">
        <w:rPr>
          <w:rFonts w:ascii="Times New Roman" w:eastAsia="TimesNewRomanPSMT" w:hAnsi="Times New Roman"/>
          <w:bCs/>
          <w:iCs/>
          <w:noProof/>
          <w:sz w:val="24"/>
          <w:szCs w:val="24"/>
          <w:lang w:val="sr-Cyrl-CS"/>
        </w:rPr>
        <w:t xml:space="preserve">обезбеђења </w:t>
      </w:r>
      <w:r w:rsidRPr="0034187A">
        <w:rPr>
          <w:rFonts w:ascii="Times New Roman" w:hAnsi="Times New Roman"/>
          <w:noProof/>
          <w:sz w:val="24"/>
          <w:szCs w:val="24"/>
          <w:lang w:val="sr-Cyrl-CS"/>
        </w:rPr>
        <w:t xml:space="preserve">за отклањање грешака у гарантном року и то  </w:t>
      </w:r>
      <w:r w:rsidRPr="0034187A">
        <w:rPr>
          <w:rFonts w:ascii="Times New Roman" w:eastAsia="TimesNewRomanPSMT" w:hAnsi="Times New Roman"/>
          <w:bCs/>
          <w:iCs/>
          <w:noProof/>
          <w:sz w:val="24"/>
          <w:szCs w:val="24"/>
          <w:lang w:val="sr-Cyrl-CS"/>
        </w:rPr>
        <w:t>бланко сопствену меницу</w:t>
      </w:r>
      <w:r w:rsidRPr="0034187A">
        <w:rPr>
          <w:rFonts w:ascii="Times New Roman" w:hAnsi="Times New Roman"/>
          <w:noProof/>
          <w:sz w:val="24"/>
          <w:szCs w:val="24"/>
          <w:lang w:val="sr-Cyrl-CS"/>
        </w:rPr>
        <w:t xml:space="preserve"> за отклањање грешака у гарантном року. Продавац се обавезује да у</w:t>
      </w:r>
      <w:r w:rsidRPr="005B3A11">
        <w:rPr>
          <w:rFonts w:ascii="Times New Roman" w:hAnsi="Times New Roman"/>
          <w:noProof/>
          <w:sz w:val="24"/>
          <w:szCs w:val="24"/>
          <w:lang w:val="sr-Cyrl-CS"/>
        </w:rPr>
        <w:t xml:space="preserve"> тренутку примопредаје  предмета јавне набавке</w:t>
      </w:r>
      <w:r w:rsidRPr="005B3A11">
        <w:rPr>
          <w:rFonts w:ascii="Times New Roman" w:hAnsi="Times New Roman"/>
          <w:noProof/>
          <w:color w:val="FF0000"/>
          <w:sz w:val="24"/>
          <w:szCs w:val="24"/>
          <w:lang w:val="sr-Cyrl-CS"/>
        </w:rPr>
        <w:t xml:space="preserve"> </w:t>
      </w:r>
      <w:r w:rsidRPr="005B3A11">
        <w:rPr>
          <w:rFonts w:ascii="Times New Roman" w:hAnsi="Times New Roman"/>
          <w:noProof/>
          <w:sz w:val="24"/>
          <w:szCs w:val="24"/>
          <w:lang w:val="sr-Cyrl-CS"/>
        </w:rPr>
        <w:t xml:space="preserve">преда купцу </w:t>
      </w:r>
      <w:r w:rsidRPr="005B3A11">
        <w:rPr>
          <w:rFonts w:ascii="Times New Roman" w:eastAsia="TimesNewRomanPSMT" w:hAnsi="Times New Roman"/>
          <w:bCs/>
          <w:iCs/>
          <w:noProof/>
          <w:sz w:val="24"/>
          <w:szCs w:val="24"/>
          <w:lang w:val="sr-Cyrl-CS"/>
        </w:rPr>
        <w:t>Бланко сопствену меницу</w:t>
      </w:r>
      <w:r w:rsidRPr="005B3A11">
        <w:rPr>
          <w:rFonts w:ascii="Times New Roman" w:hAnsi="Times New Roman"/>
          <w:noProof/>
          <w:sz w:val="24"/>
          <w:szCs w:val="24"/>
          <w:lang w:val="sr-Cyrl-CS"/>
        </w:rPr>
        <w:t xml:space="preserve"> за отклањање грешака у гарантном року, која ће бити са клаузулама: безусловна и платива на први позив. </w:t>
      </w:r>
      <w:r w:rsidRPr="005B3A11">
        <w:rPr>
          <w:rFonts w:ascii="Times New Roman" w:eastAsia="TimesNewRomanPSMT" w:hAnsi="Times New Roman"/>
          <w:bCs/>
          <w:iCs/>
          <w:noProof/>
          <w:sz w:val="24"/>
          <w:szCs w:val="24"/>
          <w:lang w:val="sr-Cyrl-CS"/>
        </w:rPr>
        <w:t>Бланко сопствену меницу</w:t>
      </w:r>
      <w:r w:rsidRPr="005B3A11">
        <w:rPr>
          <w:rFonts w:ascii="Times New Roman" w:hAnsi="Times New Roman"/>
          <w:noProof/>
          <w:sz w:val="24"/>
          <w:szCs w:val="24"/>
          <w:lang w:val="sr-Cyrl-CS"/>
        </w:rPr>
        <w:t xml:space="preserve"> за отклањање грешака у гарантном року се издаје </w:t>
      </w:r>
      <w:r w:rsidRPr="0034187A">
        <w:rPr>
          <w:rFonts w:ascii="Times New Roman" w:hAnsi="Times New Roman"/>
          <w:noProof/>
          <w:sz w:val="24"/>
          <w:szCs w:val="24"/>
          <w:lang w:val="sr-Cyrl-CS"/>
        </w:rPr>
        <w:t xml:space="preserve">у висини 5% од укупне вредности уговора, </w:t>
      </w:r>
      <w:r w:rsidRPr="005B3A11">
        <w:rPr>
          <w:rFonts w:ascii="Times New Roman" w:hAnsi="Times New Roman"/>
          <w:noProof/>
          <w:sz w:val="24"/>
          <w:szCs w:val="24"/>
          <w:lang w:val="sr-Cyrl-CS"/>
        </w:rPr>
        <w:t xml:space="preserve">без ПДВ-а. Рок важења </w:t>
      </w:r>
      <w:r w:rsidRPr="005B3A11">
        <w:rPr>
          <w:rFonts w:ascii="Times New Roman" w:eastAsia="TimesNewRomanPSMT" w:hAnsi="Times New Roman"/>
          <w:bCs/>
          <w:iCs/>
          <w:noProof/>
          <w:sz w:val="24"/>
          <w:szCs w:val="24"/>
          <w:lang w:val="sr-Cyrl-CS"/>
        </w:rPr>
        <w:t>Бланко сопствене менице</w:t>
      </w:r>
      <w:r w:rsidRPr="005B3A11">
        <w:rPr>
          <w:rFonts w:ascii="Times New Roman" w:hAnsi="Times New Roman"/>
          <w:noProof/>
          <w:sz w:val="24"/>
          <w:szCs w:val="24"/>
          <w:lang w:val="sr-Cyrl-CS"/>
        </w:rPr>
        <w:t xml:space="preserve"> мора бити 5 (пет) дана дужи од гарантног рока. Купац ће уновчити </w:t>
      </w:r>
      <w:r w:rsidRPr="005B3A11">
        <w:rPr>
          <w:rFonts w:ascii="Times New Roman" w:eastAsia="TimesNewRomanPSMT" w:hAnsi="Times New Roman"/>
          <w:bCs/>
          <w:iCs/>
          <w:noProof/>
          <w:sz w:val="24"/>
          <w:szCs w:val="24"/>
          <w:lang w:val="sr-Cyrl-CS"/>
        </w:rPr>
        <w:t>Бланко сопствену меницу</w:t>
      </w:r>
      <w:r w:rsidRPr="005B3A11">
        <w:rPr>
          <w:rFonts w:ascii="Times New Roman" w:hAnsi="Times New Roman"/>
          <w:noProof/>
          <w:sz w:val="24"/>
          <w:szCs w:val="24"/>
          <w:lang w:val="sr-Cyrl-CS"/>
        </w:rPr>
        <w:t xml:space="preserve"> за отклањање грешака у гарантном року у случају да изабрани Продавац не изврши обавезу отклањања квара који би могао да умањи могућност коришћења предмета уговора у гарантном року.</w:t>
      </w:r>
    </w:p>
    <w:p w14:paraId="57772F1D" w14:textId="77777777" w:rsidR="006C480F" w:rsidRPr="005B3A11" w:rsidRDefault="006C480F" w:rsidP="006C480F">
      <w:pPr>
        <w:pStyle w:val="BodyText"/>
        <w:spacing w:after="0"/>
        <w:ind w:left="0"/>
        <w:jc w:val="center"/>
        <w:rPr>
          <w:rFonts w:ascii="Times New Roman" w:hAnsi="Times New Roman"/>
          <w:b/>
          <w:noProof/>
          <w:sz w:val="24"/>
          <w:szCs w:val="24"/>
          <w:lang w:val="sr-Cyrl-CS"/>
        </w:rPr>
      </w:pPr>
    </w:p>
    <w:p w14:paraId="12574800" w14:textId="77777777" w:rsidR="006C480F" w:rsidRPr="005B3A11" w:rsidRDefault="006C480F" w:rsidP="006C480F">
      <w:pPr>
        <w:spacing w:after="0" w:line="240" w:lineRule="auto"/>
        <w:rPr>
          <w:rFonts w:ascii="Times New Roman" w:hAnsi="Times New Roman"/>
          <w:sz w:val="24"/>
          <w:szCs w:val="24"/>
          <w:lang w:val="sr-Cyrl-CS"/>
        </w:rPr>
      </w:pPr>
      <w:r w:rsidRPr="005B3A11">
        <w:rPr>
          <w:rFonts w:ascii="Times New Roman" w:hAnsi="Times New Roman"/>
          <w:b/>
          <w:bCs/>
          <w:sz w:val="24"/>
          <w:szCs w:val="24"/>
          <w:lang w:val="sr-Cyrl-CS"/>
        </w:rPr>
        <w:t>ЗАВРШНЕ ОДРЕДБЕ</w:t>
      </w:r>
    </w:p>
    <w:p w14:paraId="3971E105" w14:textId="77777777" w:rsidR="006C480F" w:rsidRPr="005B3A11" w:rsidRDefault="006C480F" w:rsidP="006C480F">
      <w:pPr>
        <w:pStyle w:val="BodyText"/>
        <w:spacing w:after="0"/>
        <w:ind w:left="0"/>
        <w:jc w:val="center"/>
        <w:rPr>
          <w:rFonts w:ascii="Times New Roman" w:hAnsi="Times New Roman"/>
          <w:b/>
          <w:noProof/>
          <w:sz w:val="24"/>
          <w:szCs w:val="24"/>
          <w:lang w:val="sr-Cyrl-CS"/>
        </w:rPr>
      </w:pPr>
      <w:r w:rsidRPr="005B3A11">
        <w:rPr>
          <w:rFonts w:ascii="Times New Roman" w:hAnsi="Times New Roman"/>
          <w:b/>
          <w:noProof/>
          <w:sz w:val="24"/>
          <w:szCs w:val="24"/>
          <w:lang w:val="sr-Cyrl-CS"/>
        </w:rPr>
        <w:t>Члан 1</w:t>
      </w:r>
      <w:r>
        <w:rPr>
          <w:rFonts w:ascii="Times New Roman" w:hAnsi="Times New Roman"/>
          <w:b/>
          <w:noProof/>
          <w:sz w:val="24"/>
          <w:szCs w:val="24"/>
        </w:rPr>
        <w:t>5</w:t>
      </w:r>
      <w:r w:rsidRPr="005B3A11">
        <w:rPr>
          <w:rFonts w:ascii="Times New Roman" w:hAnsi="Times New Roman"/>
          <w:b/>
          <w:noProof/>
          <w:sz w:val="24"/>
          <w:szCs w:val="24"/>
          <w:lang w:val="sr-Cyrl-CS"/>
        </w:rPr>
        <w:t>.</w:t>
      </w:r>
    </w:p>
    <w:p w14:paraId="60D25F6C" w14:textId="77777777" w:rsidR="006C480F" w:rsidRPr="005B3A11" w:rsidRDefault="006C480F" w:rsidP="006C480F">
      <w:pPr>
        <w:pStyle w:val="BodyText"/>
        <w:spacing w:after="0"/>
        <w:ind w:left="0" w:firstLine="567"/>
        <w:jc w:val="left"/>
        <w:rPr>
          <w:rFonts w:ascii="Times New Roman" w:hAnsi="Times New Roman"/>
          <w:noProof/>
          <w:sz w:val="24"/>
          <w:szCs w:val="24"/>
          <w:lang w:val="sr-Cyrl-CS"/>
        </w:rPr>
      </w:pPr>
      <w:r w:rsidRPr="005B3A11">
        <w:rPr>
          <w:rFonts w:ascii="Times New Roman" w:hAnsi="Times New Roman"/>
          <w:noProof/>
          <w:sz w:val="24"/>
          <w:szCs w:val="24"/>
          <w:lang w:val="sr-Cyrl-CS"/>
        </w:rPr>
        <w:t>Купац има право на једнострани раскид уговора у следећим случајевима:</w:t>
      </w:r>
    </w:p>
    <w:p w14:paraId="01A38D93" w14:textId="77777777" w:rsidR="006C480F" w:rsidRPr="005B3A11" w:rsidRDefault="006C480F" w:rsidP="007768B2">
      <w:pPr>
        <w:pStyle w:val="BodyText"/>
        <w:numPr>
          <w:ilvl w:val="0"/>
          <w:numId w:val="4"/>
        </w:numPr>
        <w:spacing w:after="0"/>
        <w:ind w:left="0"/>
        <w:rPr>
          <w:rFonts w:ascii="Times New Roman" w:hAnsi="Times New Roman"/>
          <w:noProof/>
          <w:sz w:val="24"/>
          <w:szCs w:val="24"/>
          <w:lang w:val="sr-Cyrl-CS"/>
        </w:rPr>
      </w:pPr>
      <w:r w:rsidRPr="005B3A11">
        <w:rPr>
          <w:rFonts w:ascii="Times New Roman" w:hAnsi="Times New Roman"/>
          <w:noProof/>
          <w:sz w:val="24"/>
          <w:szCs w:val="24"/>
          <w:lang w:val="sr-Cyrl-CS"/>
        </w:rPr>
        <w:t>уколико испоручилац касни са испоруком опреме из неоправданих разлога,</w:t>
      </w:r>
    </w:p>
    <w:p w14:paraId="7A7B03FC" w14:textId="77777777" w:rsidR="006C480F" w:rsidRPr="005B3A11" w:rsidRDefault="006C480F" w:rsidP="007768B2">
      <w:pPr>
        <w:pStyle w:val="BodyText"/>
        <w:numPr>
          <w:ilvl w:val="0"/>
          <w:numId w:val="4"/>
        </w:numPr>
        <w:spacing w:after="0"/>
        <w:ind w:left="0"/>
        <w:jc w:val="left"/>
        <w:rPr>
          <w:rFonts w:ascii="Times New Roman" w:hAnsi="Times New Roman"/>
          <w:noProof/>
          <w:sz w:val="24"/>
          <w:szCs w:val="24"/>
          <w:lang w:val="sr-Cyrl-CS"/>
        </w:rPr>
      </w:pPr>
      <w:r w:rsidRPr="005B3A11">
        <w:rPr>
          <w:rFonts w:ascii="Times New Roman" w:hAnsi="Times New Roman"/>
          <w:noProof/>
          <w:sz w:val="24"/>
          <w:szCs w:val="24"/>
          <w:lang w:val="sr-Cyrl-CS"/>
        </w:rPr>
        <w:t>уколико испоручена опрема не одговара техничким прописима и стандардима за ту врсту опреме  и квалитету наведеном у понуди Продавца</w:t>
      </w:r>
      <w:r>
        <w:rPr>
          <w:rFonts w:ascii="Times New Roman" w:hAnsi="Times New Roman"/>
          <w:noProof/>
          <w:sz w:val="24"/>
          <w:szCs w:val="24"/>
        </w:rPr>
        <w:t>,</w:t>
      </w:r>
    </w:p>
    <w:p w14:paraId="5C54D49B" w14:textId="77777777" w:rsidR="006C480F" w:rsidRPr="00676BA2" w:rsidRDefault="006C480F" w:rsidP="007768B2">
      <w:pPr>
        <w:pStyle w:val="BodyText"/>
        <w:numPr>
          <w:ilvl w:val="0"/>
          <w:numId w:val="4"/>
        </w:numPr>
        <w:spacing w:after="0"/>
        <w:ind w:left="0"/>
        <w:jc w:val="left"/>
        <w:rPr>
          <w:rFonts w:ascii="Times New Roman" w:hAnsi="Times New Roman"/>
          <w:sz w:val="24"/>
          <w:szCs w:val="24"/>
          <w:lang w:val="sr-Cyrl-CS"/>
        </w:rPr>
      </w:pPr>
      <w:r w:rsidRPr="005B3A11">
        <w:rPr>
          <w:rFonts w:ascii="Times New Roman" w:hAnsi="Times New Roman"/>
          <w:noProof/>
          <w:sz w:val="24"/>
          <w:szCs w:val="24"/>
          <w:lang w:val="sr-Cyrl-CS"/>
        </w:rPr>
        <w:t>у случају недостатка средстава за његову реализацију</w:t>
      </w:r>
      <w:r>
        <w:rPr>
          <w:rFonts w:ascii="Times New Roman" w:hAnsi="Times New Roman"/>
          <w:noProof/>
          <w:sz w:val="24"/>
          <w:szCs w:val="24"/>
        </w:rPr>
        <w:t xml:space="preserve"> и</w:t>
      </w:r>
    </w:p>
    <w:p w14:paraId="3D6D1FA4" w14:textId="77777777" w:rsidR="006C480F" w:rsidRPr="005B3A11" w:rsidRDefault="006C480F" w:rsidP="007768B2">
      <w:pPr>
        <w:pStyle w:val="BodyText"/>
        <w:numPr>
          <w:ilvl w:val="0"/>
          <w:numId w:val="4"/>
        </w:numPr>
        <w:spacing w:after="0"/>
        <w:ind w:left="0"/>
        <w:jc w:val="left"/>
        <w:rPr>
          <w:rFonts w:ascii="Times New Roman" w:hAnsi="Times New Roman"/>
          <w:sz w:val="24"/>
          <w:szCs w:val="24"/>
          <w:lang w:val="sr-Cyrl-CS"/>
        </w:rPr>
      </w:pPr>
      <w:r>
        <w:rPr>
          <w:rFonts w:ascii="Times New Roman" w:hAnsi="Times New Roman"/>
          <w:noProof/>
          <w:sz w:val="24"/>
          <w:szCs w:val="24"/>
        </w:rPr>
        <w:t>уколико Купац не испуњава уговорне обавезе</w:t>
      </w:r>
      <w:r w:rsidRPr="005B3A11">
        <w:rPr>
          <w:rFonts w:ascii="Times New Roman" w:hAnsi="Times New Roman"/>
          <w:noProof/>
          <w:sz w:val="24"/>
          <w:szCs w:val="24"/>
          <w:lang w:val="sr-Cyrl-CS"/>
        </w:rPr>
        <w:t>.</w:t>
      </w:r>
    </w:p>
    <w:p w14:paraId="1E63AE8C" w14:textId="77777777" w:rsidR="006C480F" w:rsidRDefault="006C480F" w:rsidP="006C480F">
      <w:pPr>
        <w:spacing w:after="0" w:line="240" w:lineRule="auto"/>
        <w:jc w:val="center"/>
        <w:rPr>
          <w:rFonts w:ascii="Times New Roman" w:hAnsi="Times New Roman"/>
          <w:b/>
          <w:bCs/>
          <w:sz w:val="24"/>
          <w:szCs w:val="24"/>
          <w:lang w:val="sr-Cyrl-CS"/>
        </w:rPr>
      </w:pPr>
    </w:p>
    <w:p w14:paraId="712BEDC6" w14:textId="77777777" w:rsidR="006C480F" w:rsidRPr="00853E6F" w:rsidRDefault="006C480F" w:rsidP="006C480F">
      <w:pPr>
        <w:autoSpaceDE w:val="0"/>
        <w:autoSpaceDN w:val="0"/>
        <w:adjustRightInd w:val="0"/>
        <w:spacing w:after="0" w:line="240" w:lineRule="auto"/>
        <w:jc w:val="center"/>
        <w:rPr>
          <w:rFonts w:ascii="Times New Roman" w:eastAsiaTheme="minorHAnsi" w:hAnsi="Times New Roman"/>
          <w:color w:val="000000"/>
          <w:sz w:val="24"/>
          <w:szCs w:val="24"/>
          <w:lang w:val="sr-Cyrl-CS"/>
        </w:rPr>
      </w:pPr>
      <w:r w:rsidRPr="00853E6F">
        <w:rPr>
          <w:rFonts w:ascii="Times New Roman" w:eastAsiaTheme="minorHAnsi" w:hAnsi="Times New Roman"/>
          <w:b/>
          <w:bCs/>
          <w:color w:val="000000"/>
          <w:sz w:val="24"/>
          <w:szCs w:val="24"/>
          <w:lang w:val="sr-Cyrl-CS"/>
        </w:rPr>
        <w:t>Члан 16.</w:t>
      </w:r>
    </w:p>
    <w:p w14:paraId="3D4DB89F" w14:textId="77777777" w:rsidR="006C480F" w:rsidRPr="00853E6F" w:rsidRDefault="006C480F" w:rsidP="006C480F">
      <w:pPr>
        <w:spacing w:after="0" w:line="240" w:lineRule="auto"/>
        <w:ind w:firstLine="720"/>
        <w:rPr>
          <w:rFonts w:ascii="Times New Roman" w:eastAsiaTheme="minorHAnsi" w:hAnsi="Times New Roman"/>
          <w:color w:val="000000"/>
          <w:sz w:val="24"/>
          <w:szCs w:val="24"/>
          <w:lang w:val="sr-Cyrl-CS"/>
        </w:rPr>
      </w:pPr>
      <w:r w:rsidRPr="00853E6F">
        <w:rPr>
          <w:rFonts w:ascii="Times New Roman" w:eastAsiaTheme="minorHAnsi" w:hAnsi="Times New Roman"/>
          <w:color w:val="000000"/>
          <w:sz w:val="24"/>
          <w:szCs w:val="24"/>
          <w:lang w:val="sr-Cyrl-CS"/>
        </w:rPr>
        <w:t>Уговор се раскида изјавом у писаној форми која се доставља другој уговорној страни и са отказним роком од 15 дана од дана достављања изјаве.</w:t>
      </w:r>
    </w:p>
    <w:p w14:paraId="69B0709E" w14:textId="77777777" w:rsidR="006C480F" w:rsidRDefault="006C480F" w:rsidP="006C480F">
      <w:pPr>
        <w:spacing w:after="0" w:line="240" w:lineRule="auto"/>
        <w:ind w:firstLine="720"/>
        <w:rPr>
          <w:rFonts w:ascii="Times New Roman" w:hAnsi="Times New Roman"/>
          <w:b/>
          <w:bCs/>
          <w:sz w:val="24"/>
          <w:szCs w:val="24"/>
          <w:lang w:val="sr-Cyrl-CS"/>
        </w:rPr>
      </w:pPr>
    </w:p>
    <w:p w14:paraId="30DD5AD4" w14:textId="77777777" w:rsidR="006C480F" w:rsidRDefault="006C480F" w:rsidP="006C480F">
      <w:pPr>
        <w:spacing w:after="0" w:line="240" w:lineRule="auto"/>
        <w:ind w:firstLine="720"/>
        <w:rPr>
          <w:rFonts w:ascii="Times New Roman" w:hAnsi="Times New Roman"/>
          <w:b/>
          <w:bCs/>
          <w:sz w:val="24"/>
          <w:szCs w:val="24"/>
          <w:lang w:val="sr-Cyrl-CS"/>
        </w:rPr>
      </w:pPr>
    </w:p>
    <w:p w14:paraId="36F25367" w14:textId="77777777" w:rsidR="006C480F" w:rsidRDefault="006C480F" w:rsidP="006C480F">
      <w:pPr>
        <w:spacing w:after="0" w:line="240" w:lineRule="auto"/>
        <w:ind w:firstLine="720"/>
        <w:rPr>
          <w:rFonts w:ascii="Times New Roman" w:hAnsi="Times New Roman"/>
          <w:b/>
          <w:bCs/>
          <w:sz w:val="24"/>
          <w:szCs w:val="24"/>
          <w:lang w:val="sr-Cyrl-CS"/>
        </w:rPr>
      </w:pPr>
    </w:p>
    <w:p w14:paraId="09766ED6" w14:textId="77777777" w:rsidR="00C95189" w:rsidRDefault="00C95189" w:rsidP="006C480F">
      <w:pPr>
        <w:spacing w:after="0" w:line="240" w:lineRule="auto"/>
        <w:ind w:firstLine="720"/>
        <w:rPr>
          <w:rFonts w:ascii="Times New Roman" w:hAnsi="Times New Roman"/>
          <w:b/>
          <w:bCs/>
          <w:sz w:val="24"/>
          <w:szCs w:val="24"/>
          <w:lang w:val="sr-Cyrl-CS"/>
        </w:rPr>
      </w:pPr>
    </w:p>
    <w:p w14:paraId="1F86C81C" w14:textId="77777777" w:rsidR="006C480F" w:rsidRPr="00676BA2" w:rsidRDefault="006C480F" w:rsidP="006C480F">
      <w:pPr>
        <w:spacing w:after="0" w:line="240" w:lineRule="auto"/>
        <w:ind w:firstLine="720"/>
        <w:rPr>
          <w:rFonts w:ascii="Times New Roman" w:hAnsi="Times New Roman"/>
          <w:b/>
          <w:bCs/>
          <w:sz w:val="24"/>
          <w:szCs w:val="24"/>
          <w:lang w:val="sr-Cyrl-CS"/>
        </w:rPr>
      </w:pPr>
    </w:p>
    <w:p w14:paraId="10B78EC6" w14:textId="77777777" w:rsidR="006C480F" w:rsidRPr="005B3A11" w:rsidRDefault="006C480F" w:rsidP="006C480F">
      <w:pPr>
        <w:spacing w:after="0" w:line="240" w:lineRule="auto"/>
        <w:jc w:val="center"/>
        <w:rPr>
          <w:rFonts w:ascii="Times New Roman" w:hAnsi="Times New Roman"/>
          <w:b/>
          <w:bCs/>
          <w:sz w:val="24"/>
          <w:szCs w:val="24"/>
          <w:lang w:val="sr-Cyrl-CS"/>
        </w:rPr>
      </w:pPr>
      <w:r w:rsidRPr="005B3A11">
        <w:rPr>
          <w:rFonts w:ascii="Times New Roman" w:hAnsi="Times New Roman"/>
          <w:b/>
          <w:bCs/>
          <w:sz w:val="24"/>
          <w:szCs w:val="24"/>
          <w:lang w:val="sr-Cyrl-CS"/>
        </w:rPr>
        <w:lastRenderedPageBreak/>
        <w:t>Члан  1</w:t>
      </w:r>
      <w:r w:rsidRPr="00853E6F">
        <w:rPr>
          <w:rFonts w:ascii="Times New Roman" w:hAnsi="Times New Roman"/>
          <w:b/>
          <w:bCs/>
          <w:sz w:val="24"/>
          <w:szCs w:val="24"/>
          <w:lang w:val="sr-Cyrl-CS"/>
        </w:rPr>
        <w:t>7</w:t>
      </w:r>
      <w:r w:rsidRPr="005B3A11">
        <w:rPr>
          <w:rFonts w:ascii="Times New Roman" w:hAnsi="Times New Roman"/>
          <w:b/>
          <w:bCs/>
          <w:sz w:val="24"/>
          <w:szCs w:val="24"/>
          <w:lang w:val="sr-Cyrl-CS"/>
        </w:rPr>
        <w:t>.</w:t>
      </w:r>
    </w:p>
    <w:p w14:paraId="6CED0909" w14:textId="77777777" w:rsidR="006C480F" w:rsidRPr="005B3A11" w:rsidRDefault="006C480F" w:rsidP="006C480F">
      <w:pPr>
        <w:spacing w:after="0" w:line="240" w:lineRule="auto"/>
        <w:ind w:firstLine="708"/>
        <w:rPr>
          <w:rFonts w:ascii="Times New Roman" w:hAnsi="Times New Roman"/>
          <w:sz w:val="24"/>
          <w:szCs w:val="24"/>
          <w:lang w:val="sr-Cyrl-CS"/>
        </w:rPr>
      </w:pPr>
      <w:r w:rsidRPr="005B3A11">
        <w:rPr>
          <w:rFonts w:ascii="Times New Roman" w:hAnsi="Times New Roman"/>
          <w:sz w:val="24"/>
          <w:szCs w:val="24"/>
          <w:lang w:val="sr-Cyrl-CS"/>
        </w:rPr>
        <w:t>Уговорне стране су сагласне да се на све међусобне односе који нису дефинисани овим уговором, непосредно примењују одредбе Закона о облигационим односима.</w:t>
      </w:r>
    </w:p>
    <w:p w14:paraId="5C808691" w14:textId="77777777" w:rsidR="006C480F" w:rsidRDefault="006C480F" w:rsidP="006C480F">
      <w:pPr>
        <w:spacing w:after="0" w:line="240" w:lineRule="auto"/>
        <w:jc w:val="center"/>
        <w:rPr>
          <w:rFonts w:ascii="Times New Roman" w:hAnsi="Times New Roman"/>
          <w:b/>
          <w:bCs/>
          <w:sz w:val="24"/>
          <w:szCs w:val="24"/>
          <w:lang w:val="sr-Cyrl-CS"/>
        </w:rPr>
      </w:pPr>
    </w:p>
    <w:p w14:paraId="49B762E2" w14:textId="77777777" w:rsidR="006C480F" w:rsidRPr="005B3A11" w:rsidRDefault="006C480F" w:rsidP="006C480F">
      <w:pPr>
        <w:spacing w:after="0" w:line="240" w:lineRule="auto"/>
        <w:jc w:val="center"/>
        <w:rPr>
          <w:rFonts w:ascii="Times New Roman" w:hAnsi="Times New Roman"/>
          <w:b/>
          <w:bCs/>
          <w:sz w:val="24"/>
          <w:szCs w:val="24"/>
          <w:lang w:val="sr-Cyrl-CS"/>
        </w:rPr>
      </w:pPr>
      <w:r w:rsidRPr="005B3A11">
        <w:rPr>
          <w:rFonts w:ascii="Times New Roman" w:hAnsi="Times New Roman"/>
          <w:b/>
          <w:bCs/>
          <w:sz w:val="24"/>
          <w:szCs w:val="24"/>
          <w:lang w:val="sr-Cyrl-CS"/>
        </w:rPr>
        <w:t xml:space="preserve">Члан </w:t>
      </w:r>
      <w:r w:rsidRPr="00853E6F">
        <w:rPr>
          <w:rFonts w:ascii="Times New Roman" w:hAnsi="Times New Roman"/>
          <w:b/>
          <w:bCs/>
          <w:sz w:val="24"/>
          <w:szCs w:val="24"/>
          <w:lang w:val="sr-Cyrl-CS"/>
        </w:rPr>
        <w:t>18</w:t>
      </w:r>
      <w:r w:rsidRPr="005B3A11">
        <w:rPr>
          <w:rFonts w:ascii="Times New Roman" w:hAnsi="Times New Roman"/>
          <w:b/>
          <w:bCs/>
          <w:sz w:val="24"/>
          <w:szCs w:val="24"/>
          <w:lang w:val="sr-Cyrl-CS"/>
        </w:rPr>
        <w:t>.</w:t>
      </w:r>
    </w:p>
    <w:p w14:paraId="1B595BC2" w14:textId="77777777" w:rsidR="006C480F" w:rsidRDefault="006C480F" w:rsidP="006C480F">
      <w:pPr>
        <w:spacing w:after="0" w:line="240" w:lineRule="auto"/>
        <w:ind w:firstLine="720"/>
        <w:rPr>
          <w:rFonts w:ascii="Times New Roman" w:hAnsi="Times New Roman"/>
          <w:sz w:val="24"/>
          <w:szCs w:val="24"/>
          <w:lang w:val="ru-RU"/>
        </w:rPr>
      </w:pPr>
      <w:r w:rsidRPr="005B3A11">
        <w:rPr>
          <w:rFonts w:ascii="Times New Roman" w:hAnsi="Times New Roman"/>
          <w:sz w:val="24"/>
          <w:szCs w:val="24"/>
          <w:lang w:val="sr-Cyrl-CS"/>
        </w:rPr>
        <w:t>Уговорне стране су сагласне да све евентуалне спорове решавају споразумно, а у случају да споразум није могућ, уговора се надлежност стварно надлежног суда у Нишу.</w:t>
      </w:r>
      <w:r w:rsidRPr="005B3A11">
        <w:rPr>
          <w:rFonts w:ascii="Times New Roman" w:hAnsi="Times New Roman"/>
          <w:sz w:val="24"/>
          <w:szCs w:val="24"/>
          <w:lang w:val="ru-RU"/>
        </w:rPr>
        <w:t xml:space="preserve"> </w:t>
      </w:r>
    </w:p>
    <w:p w14:paraId="4E21EB48" w14:textId="77777777" w:rsidR="006C480F" w:rsidRDefault="006C480F" w:rsidP="006C480F">
      <w:pPr>
        <w:spacing w:after="0" w:line="240" w:lineRule="auto"/>
        <w:ind w:firstLine="720"/>
        <w:rPr>
          <w:rFonts w:ascii="Times New Roman" w:hAnsi="Times New Roman"/>
          <w:sz w:val="24"/>
          <w:szCs w:val="24"/>
          <w:lang w:val="ru-RU"/>
        </w:rPr>
      </w:pPr>
    </w:p>
    <w:p w14:paraId="064BFFC7" w14:textId="77777777" w:rsidR="006C480F" w:rsidRPr="005B3A11" w:rsidRDefault="006C480F" w:rsidP="006C480F">
      <w:pPr>
        <w:spacing w:after="0" w:line="240" w:lineRule="auto"/>
        <w:jc w:val="center"/>
        <w:rPr>
          <w:rFonts w:ascii="Times New Roman" w:hAnsi="Times New Roman"/>
          <w:sz w:val="24"/>
          <w:szCs w:val="24"/>
          <w:lang w:val="ru-RU"/>
        </w:rPr>
      </w:pPr>
      <w:r w:rsidRPr="005B3A11">
        <w:rPr>
          <w:rFonts w:ascii="Times New Roman" w:hAnsi="Times New Roman"/>
          <w:b/>
          <w:bCs/>
          <w:sz w:val="24"/>
          <w:szCs w:val="24"/>
          <w:lang w:val="sr-Cyrl-CS"/>
        </w:rPr>
        <w:t xml:space="preserve">Члан  </w:t>
      </w:r>
      <w:r>
        <w:rPr>
          <w:rFonts w:ascii="Times New Roman" w:hAnsi="Times New Roman"/>
          <w:b/>
          <w:bCs/>
          <w:sz w:val="24"/>
          <w:szCs w:val="24"/>
          <w:lang w:val="sr-Cyrl-CS"/>
        </w:rPr>
        <w:t>19</w:t>
      </w:r>
      <w:r w:rsidRPr="005B3A11">
        <w:rPr>
          <w:rFonts w:ascii="Times New Roman" w:hAnsi="Times New Roman"/>
          <w:b/>
          <w:bCs/>
          <w:sz w:val="24"/>
          <w:szCs w:val="24"/>
          <w:lang w:val="sr-Cyrl-CS"/>
        </w:rPr>
        <w:t>.</w:t>
      </w:r>
    </w:p>
    <w:p w14:paraId="2CA027DF" w14:textId="77777777" w:rsidR="006C480F" w:rsidRDefault="006C480F" w:rsidP="006C480F">
      <w:pPr>
        <w:spacing w:after="0" w:line="240" w:lineRule="auto"/>
        <w:ind w:firstLine="708"/>
        <w:rPr>
          <w:rFonts w:ascii="Times New Roman" w:hAnsi="Times New Roman"/>
          <w:sz w:val="24"/>
          <w:szCs w:val="24"/>
          <w:lang w:val="sr-Cyrl-CS"/>
        </w:rPr>
      </w:pPr>
      <w:r w:rsidRPr="005B3A11">
        <w:rPr>
          <w:rFonts w:ascii="Times New Roman" w:hAnsi="Times New Roman"/>
          <w:sz w:val="24"/>
          <w:szCs w:val="24"/>
          <w:lang w:val="sr-Cyrl-CS"/>
        </w:rPr>
        <w:t>Уговор је сачињен у четири истоветна примерка, од којих по два задржава свака уговорна страна.</w:t>
      </w:r>
    </w:p>
    <w:p w14:paraId="172660CB" w14:textId="77777777" w:rsidR="006C480F" w:rsidRDefault="006C480F" w:rsidP="006C480F">
      <w:pPr>
        <w:spacing w:after="0" w:line="240" w:lineRule="auto"/>
        <w:ind w:firstLine="708"/>
        <w:rPr>
          <w:rFonts w:ascii="Times New Roman" w:hAnsi="Times New Roman"/>
          <w:sz w:val="24"/>
          <w:szCs w:val="24"/>
          <w:lang w:val="sr-Cyrl-CS"/>
        </w:rPr>
      </w:pPr>
    </w:p>
    <w:p w14:paraId="365C09DD" w14:textId="77777777" w:rsidR="006C480F" w:rsidRDefault="006C480F" w:rsidP="006C480F">
      <w:pPr>
        <w:spacing w:after="0" w:line="240" w:lineRule="auto"/>
        <w:ind w:firstLine="708"/>
        <w:rPr>
          <w:rFonts w:ascii="Times New Roman" w:hAnsi="Times New Roman"/>
          <w:sz w:val="24"/>
          <w:szCs w:val="24"/>
          <w:lang w:val="sr-Cyrl-CS"/>
        </w:rPr>
      </w:pPr>
    </w:p>
    <w:p w14:paraId="03F32D05" w14:textId="77777777" w:rsidR="006C480F" w:rsidRDefault="006C480F" w:rsidP="006C480F">
      <w:pPr>
        <w:spacing w:after="0" w:line="240" w:lineRule="auto"/>
        <w:ind w:firstLine="708"/>
        <w:rPr>
          <w:rFonts w:ascii="Times New Roman" w:hAnsi="Times New Roman"/>
          <w:sz w:val="24"/>
          <w:szCs w:val="24"/>
          <w:lang w:val="sr-Cyrl-CS"/>
        </w:rPr>
      </w:pPr>
    </w:p>
    <w:p w14:paraId="2312C21B" w14:textId="77777777" w:rsidR="006C480F" w:rsidRPr="005B3A11" w:rsidRDefault="006C480F" w:rsidP="006C480F">
      <w:pPr>
        <w:spacing w:after="0" w:line="240" w:lineRule="auto"/>
        <w:ind w:firstLine="708"/>
        <w:rPr>
          <w:rFonts w:ascii="Times New Roman" w:hAnsi="Times New Roman"/>
          <w:sz w:val="24"/>
          <w:szCs w:val="24"/>
          <w:lang w:val="sr-Cyrl-CS"/>
        </w:rPr>
      </w:pPr>
    </w:p>
    <w:p w14:paraId="21AD3C82" w14:textId="77777777" w:rsidR="006C480F" w:rsidRPr="005B3A11" w:rsidRDefault="006C480F" w:rsidP="006C480F">
      <w:pPr>
        <w:spacing w:after="0" w:line="240" w:lineRule="auto"/>
        <w:rPr>
          <w:rFonts w:ascii="Times New Roman" w:hAnsi="Times New Roman"/>
          <w:sz w:val="24"/>
          <w:szCs w:val="24"/>
          <w:lang w:val="sr-Cyrl-CS"/>
        </w:rPr>
      </w:pPr>
      <w:r w:rsidRPr="005B3A11">
        <w:rPr>
          <w:rFonts w:ascii="Times New Roman" w:hAnsi="Times New Roman"/>
          <w:sz w:val="24"/>
          <w:szCs w:val="24"/>
          <w:lang w:val="sr-Cyrl-CS"/>
        </w:rPr>
        <w:t xml:space="preserve">          ЗА ПРОДАВЦА                                                                </w:t>
      </w:r>
      <w:r w:rsidRPr="00853E6F">
        <w:rPr>
          <w:rFonts w:ascii="Times New Roman" w:hAnsi="Times New Roman"/>
          <w:sz w:val="24"/>
          <w:szCs w:val="24"/>
          <w:lang w:val="sr-Cyrl-CS"/>
        </w:rPr>
        <w:t xml:space="preserve">           </w:t>
      </w:r>
      <w:r w:rsidRPr="005B3A11">
        <w:rPr>
          <w:rFonts w:ascii="Times New Roman" w:hAnsi="Times New Roman"/>
          <w:sz w:val="24"/>
          <w:szCs w:val="24"/>
          <w:lang w:val="sr-Cyrl-CS"/>
        </w:rPr>
        <w:t>ЗА  КУПЦА</w:t>
      </w:r>
    </w:p>
    <w:p w14:paraId="0DF711A2" w14:textId="77777777" w:rsidR="006C480F" w:rsidRDefault="006C480F" w:rsidP="006C480F">
      <w:pPr>
        <w:spacing w:after="0" w:line="240" w:lineRule="auto"/>
        <w:jc w:val="center"/>
        <w:rPr>
          <w:rFonts w:ascii="Times New Roman" w:hAnsi="Times New Roman"/>
          <w:sz w:val="24"/>
          <w:szCs w:val="24"/>
          <w:lang w:val="sr-Cyrl-CS"/>
        </w:rPr>
      </w:pPr>
      <w:r w:rsidRPr="005B3A11">
        <w:rPr>
          <w:rFonts w:ascii="Times New Roman" w:hAnsi="Times New Roman"/>
          <w:sz w:val="24"/>
          <w:szCs w:val="24"/>
          <w:lang w:val="sr-Cyrl-CS"/>
        </w:rPr>
        <w:t xml:space="preserve">  </w:t>
      </w:r>
      <w:r w:rsidRPr="00853E6F">
        <w:rPr>
          <w:rFonts w:ascii="Times New Roman" w:hAnsi="Times New Roman"/>
          <w:sz w:val="24"/>
          <w:szCs w:val="24"/>
          <w:lang w:val="sr-Cyrl-CS"/>
        </w:rPr>
        <w:t xml:space="preserve">     ___________________                                           </w:t>
      </w:r>
      <w:r w:rsidRPr="005B3A11">
        <w:rPr>
          <w:rFonts w:ascii="Times New Roman" w:hAnsi="Times New Roman"/>
          <w:sz w:val="24"/>
          <w:szCs w:val="24"/>
          <w:lang w:val="sr-Cyrl-CS"/>
        </w:rPr>
        <w:t xml:space="preserve">____________________           </w:t>
      </w:r>
    </w:p>
    <w:p w14:paraId="5A6C357D" w14:textId="77777777" w:rsidR="006C480F" w:rsidRDefault="006C480F" w:rsidP="006C480F">
      <w:pPr>
        <w:spacing w:after="0" w:line="240" w:lineRule="auto"/>
        <w:rPr>
          <w:rFonts w:ascii="Times New Roman" w:hAnsi="Times New Roman"/>
          <w:sz w:val="24"/>
          <w:szCs w:val="24"/>
          <w:lang w:val="sr-Cyrl-CS"/>
        </w:rPr>
      </w:pPr>
    </w:p>
    <w:p w14:paraId="044CDAC0" w14:textId="77777777" w:rsidR="006C480F" w:rsidRDefault="006C480F" w:rsidP="006C480F">
      <w:pPr>
        <w:spacing w:after="0" w:line="240" w:lineRule="auto"/>
        <w:rPr>
          <w:rFonts w:ascii="Times New Roman" w:hAnsi="Times New Roman"/>
          <w:sz w:val="24"/>
          <w:szCs w:val="24"/>
          <w:lang w:val="sr-Cyrl-CS"/>
        </w:rPr>
      </w:pPr>
    </w:p>
    <w:p w14:paraId="13709F2A" w14:textId="77777777" w:rsidR="006C480F" w:rsidRDefault="006C480F" w:rsidP="006C480F">
      <w:pPr>
        <w:spacing w:after="0" w:line="240" w:lineRule="auto"/>
        <w:rPr>
          <w:rFonts w:ascii="Times New Roman" w:hAnsi="Times New Roman"/>
          <w:sz w:val="24"/>
          <w:szCs w:val="24"/>
          <w:lang w:val="sr-Cyrl-CS"/>
        </w:rPr>
      </w:pPr>
    </w:p>
    <w:p w14:paraId="6296D690" w14:textId="77777777" w:rsidR="00676BA2" w:rsidRPr="009F2D88" w:rsidRDefault="006C480F" w:rsidP="006C480F">
      <w:pPr>
        <w:spacing w:after="0" w:line="240" w:lineRule="auto"/>
        <w:rPr>
          <w:rFonts w:ascii="Times New Roman" w:hAnsi="Times New Roman"/>
          <w:sz w:val="20"/>
          <w:szCs w:val="20"/>
          <w:lang w:val="sr-Cyrl-CS"/>
        </w:rPr>
      </w:pPr>
      <w:r w:rsidRPr="00853E6F">
        <w:rPr>
          <w:rFonts w:ascii="Times New Roman" w:hAnsi="Times New Roman"/>
          <w:sz w:val="20"/>
          <w:szCs w:val="20"/>
          <w:lang w:val="sr-Cyrl-CS"/>
        </w:rPr>
        <w:t xml:space="preserve">** Модел уговора понуђач мора да попуни, потпише одговорно лице понуђача и да овери печатом. У фази након истека рокова за доношење Одлуке о додели уговора, модел уговора се као основ за Уговор конкретног Наручиоца за конкретну партију или партије, непотребно се избацује из уговора. </w:t>
      </w:r>
      <w:r w:rsidRPr="009F2D88">
        <w:rPr>
          <w:rFonts w:ascii="Times New Roman" w:hAnsi="Times New Roman"/>
          <w:sz w:val="20"/>
          <w:szCs w:val="20"/>
          <w:lang w:val="sr-Cyrl-CS"/>
        </w:rPr>
        <w:t xml:space="preserve">                                    </w:t>
      </w:r>
      <w:r w:rsidR="009C6498" w:rsidRPr="009F2D88">
        <w:rPr>
          <w:rFonts w:ascii="Times New Roman" w:hAnsi="Times New Roman"/>
          <w:sz w:val="20"/>
          <w:szCs w:val="20"/>
          <w:lang w:val="sr-Cyrl-CS"/>
        </w:rPr>
        <w:t xml:space="preserve">                                                                                </w:t>
      </w:r>
      <w:r w:rsidR="009C6498" w:rsidRPr="00853E6F">
        <w:rPr>
          <w:rFonts w:ascii="Times New Roman" w:hAnsi="Times New Roman"/>
          <w:sz w:val="20"/>
          <w:szCs w:val="20"/>
          <w:lang w:val="sr-Cyrl-CS"/>
        </w:rPr>
        <w:br w:type="page"/>
      </w:r>
    </w:p>
    <w:p w14:paraId="4FB23704" w14:textId="77777777" w:rsidR="00733642" w:rsidRPr="00853E6F" w:rsidRDefault="00733642" w:rsidP="00676BA2">
      <w:pPr>
        <w:spacing w:after="0" w:line="240" w:lineRule="auto"/>
        <w:jc w:val="center"/>
        <w:rPr>
          <w:rFonts w:ascii="Times New Roman" w:hAnsi="Times New Roman"/>
          <w:b/>
          <w:noProof/>
          <w:sz w:val="24"/>
          <w:szCs w:val="24"/>
          <w:lang w:val="sr-Cyrl-CS"/>
        </w:rPr>
      </w:pPr>
      <w:r w:rsidRPr="00733642">
        <w:rPr>
          <w:rFonts w:ascii="Times New Roman" w:hAnsi="Times New Roman"/>
          <w:b/>
          <w:noProof/>
          <w:sz w:val="24"/>
          <w:szCs w:val="24"/>
        </w:rPr>
        <w:lastRenderedPageBreak/>
        <w:t>VIII</w:t>
      </w:r>
    </w:p>
    <w:p w14:paraId="02F57317" w14:textId="77777777" w:rsidR="009C6498" w:rsidRPr="00C35809" w:rsidRDefault="009C6498" w:rsidP="009C6498">
      <w:pPr>
        <w:spacing w:after="0" w:line="240" w:lineRule="auto"/>
        <w:rPr>
          <w:rFonts w:ascii="Times New Roman" w:hAnsi="Times New Roman"/>
          <w:b/>
          <w:noProof/>
          <w:sz w:val="20"/>
          <w:szCs w:val="20"/>
          <w:u w:val="single"/>
          <w:lang w:val="sr-Cyrl-CS"/>
        </w:rPr>
      </w:pPr>
      <w:r w:rsidRPr="00C35809">
        <w:rPr>
          <w:rFonts w:ascii="Times New Roman" w:hAnsi="Times New Roman"/>
          <w:b/>
          <w:noProof/>
          <w:sz w:val="20"/>
          <w:szCs w:val="20"/>
          <w:u w:val="single"/>
          <w:lang w:val="sr-Cyrl-CS"/>
        </w:rPr>
        <w:t xml:space="preserve">ДУЖНИК :  </w:t>
      </w:r>
    </w:p>
    <w:p w14:paraId="1D4CFCA5" w14:textId="77777777" w:rsidR="009C6498" w:rsidRPr="00C35809" w:rsidRDefault="009C6498" w:rsidP="009C6498">
      <w:pPr>
        <w:tabs>
          <w:tab w:val="center" w:pos="3190"/>
          <w:tab w:val="center" w:pos="8580"/>
        </w:tabs>
        <w:spacing w:after="0" w:line="240" w:lineRule="auto"/>
        <w:rPr>
          <w:rFonts w:ascii="Times New Roman" w:hAnsi="Times New Roman"/>
          <w:noProof/>
          <w:sz w:val="20"/>
          <w:szCs w:val="20"/>
          <w:lang w:val="sr-Cyrl-CS"/>
        </w:rPr>
      </w:pPr>
      <w:r w:rsidRPr="00C35809">
        <w:rPr>
          <w:rFonts w:ascii="Times New Roman" w:hAnsi="Times New Roman"/>
          <w:noProof/>
          <w:sz w:val="20"/>
          <w:szCs w:val="20"/>
          <w:lang w:val="sr-Cyrl-CS"/>
        </w:rPr>
        <w:t xml:space="preserve">       _____________________________________________________________________________</w:t>
      </w:r>
    </w:p>
    <w:p w14:paraId="2D84FDC4" w14:textId="77777777" w:rsidR="009C6498" w:rsidRPr="00C35809" w:rsidRDefault="009C6498" w:rsidP="009C6498">
      <w:pPr>
        <w:spacing w:after="0" w:line="240" w:lineRule="auto"/>
        <w:jc w:val="center"/>
        <w:rPr>
          <w:rFonts w:ascii="Times New Roman" w:hAnsi="Times New Roman"/>
          <w:noProof/>
          <w:sz w:val="20"/>
          <w:szCs w:val="20"/>
          <w:lang w:val="sr-Cyrl-CS"/>
        </w:rPr>
      </w:pPr>
      <w:r w:rsidRPr="00C35809">
        <w:rPr>
          <w:rFonts w:ascii="Times New Roman" w:hAnsi="Times New Roman"/>
          <w:noProof/>
          <w:sz w:val="20"/>
          <w:szCs w:val="20"/>
          <w:lang w:val="sr-Cyrl-CS"/>
        </w:rPr>
        <w:t xml:space="preserve">Пун назив из решења о упису у регистар надлежног органа </w:t>
      </w:r>
    </w:p>
    <w:p w14:paraId="62081F0B" w14:textId="77777777" w:rsidR="009C6498" w:rsidRPr="00C35809" w:rsidRDefault="009C6498" w:rsidP="009C6498">
      <w:pPr>
        <w:tabs>
          <w:tab w:val="center" w:pos="2310"/>
          <w:tab w:val="center" w:pos="7370"/>
        </w:tabs>
        <w:spacing w:after="0" w:line="240" w:lineRule="auto"/>
        <w:rPr>
          <w:rFonts w:ascii="Times New Roman" w:hAnsi="Times New Roman"/>
          <w:noProof/>
          <w:sz w:val="20"/>
          <w:szCs w:val="20"/>
          <w:lang w:val="sr-Cyrl-CS"/>
        </w:rPr>
      </w:pPr>
      <w:r w:rsidRPr="00C35809">
        <w:rPr>
          <w:rFonts w:ascii="Times New Roman" w:hAnsi="Times New Roman"/>
          <w:noProof/>
          <w:sz w:val="20"/>
          <w:szCs w:val="20"/>
          <w:lang w:val="sr-Cyrl-CS"/>
        </w:rPr>
        <w:tab/>
        <w:t>_____________________________</w:t>
      </w:r>
      <w:r w:rsidRPr="00C35809">
        <w:rPr>
          <w:rFonts w:ascii="Times New Roman" w:hAnsi="Times New Roman"/>
          <w:b/>
          <w:noProof/>
          <w:sz w:val="20"/>
          <w:szCs w:val="20"/>
          <w:lang w:val="sr-Cyrl-CS"/>
        </w:rPr>
        <w:tab/>
      </w:r>
      <w:r w:rsidRPr="00C35809">
        <w:rPr>
          <w:rFonts w:ascii="Times New Roman" w:hAnsi="Times New Roman"/>
          <w:noProof/>
          <w:sz w:val="20"/>
          <w:szCs w:val="20"/>
          <w:lang w:val="sr-Cyrl-CS"/>
        </w:rPr>
        <w:t>_____________________________</w:t>
      </w:r>
    </w:p>
    <w:p w14:paraId="6C9BD6D7" w14:textId="77777777" w:rsidR="009C6498" w:rsidRPr="00C35809" w:rsidRDefault="009C6498" w:rsidP="009C6498">
      <w:pPr>
        <w:tabs>
          <w:tab w:val="center" w:pos="2310"/>
          <w:tab w:val="center" w:pos="7370"/>
        </w:tabs>
        <w:spacing w:after="0" w:line="240" w:lineRule="auto"/>
        <w:rPr>
          <w:rFonts w:ascii="Times New Roman" w:hAnsi="Times New Roman"/>
          <w:noProof/>
          <w:sz w:val="20"/>
          <w:szCs w:val="20"/>
          <w:lang w:val="sr-Cyrl-CS"/>
        </w:rPr>
      </w:pPr>
      <w:r w:rsidRPr="00C35809">
        <w:rPr>
          <w:rFonts w:ascii="Times New Roman" w:hAnsi="Times New Roman"/>
          <w:noProof/>
          <w:sz w:val="20"/>
          <w:szCs w:val="20"/>
          <w:lang w:val="sr-Cyrl-CS"/>
        </w:rPr>
        <w:tab/>
        <w:t>број текућег рачуна</w:t>
      </w:r>
      <w:r w:rsidRPr="00C35809">
        <w:rPr>
          <w:rFonts w:ascii="Times New Roman" w:hAnsi="Times New Roman"/>
          <w:noProof/>
          <w:sz w:val="20"/>
          <w:szCs w:val="20"/>
          <w:lang w:val="sr-Cyrl-CS"/>
        </w:rPr>
        <w:tab/>
        <w:t>пословна Банка</w:t>
      </w:r>
    </w:p>
    <w:p w14:paraId="318DDAE3" w14:textId="77777777" w:rsidR="009C6498" w:rsidRPr="00C35809" w:rsidRDefault="009C6498" w:rsidP="009C6498">
      <w:pPr>
        <w:spacing w:after="0" w:line="240" w:lineRule="auto"/>
        <w:rPr>
          <w:rFonts w:ascii="Times New Roman" w:hAnsi="Times New Roman"/>
          <w:noProof/>
          <w:sz w:val="20"/>
          <w:szCs w:val="20"/>
          <w:lang w:val="sr-Cyrl-CS"/>
        </w:rPr>
      </w:pPr>
    </w:p>
    <w:p w14:paraId="2A12F5C8" w14:textId="77777777" w:rsidR="009C6498" w:rsidRPr="00C35809" w:rsidRDefault="009C6498" w:rsidP="009C6498">
      <w:pPr>
        <w:spacing w:after="0" w:line="240" w:lineRule="auto"/>
        <w:rPr>
          <w:rFonts w:ascii="Times New Roman" w:hAnsi="Times New Roman"/>
          <w:b/>
          <w:noProof/>
          <w:sz w:val="20"/>
          <w:szCs w:val="20"/>
          <w:lang w:val="sr-Cyrl-CS"/>
        </w:rPr>
      </w:pPr>
      <w:r w:rsidRPr="00C35809">
        <w:rPr>
          <w:rFonts w:ascii="Times New Roman" w:hAnsi="Times New Roman"/>
          <w:b/>
          <w:noProof/>
          <w:sz w:val="20"/>
          <w:szCs w:val="20"/>
          <w:lang w:val="sr-Cyrl-CS"/>
        </w:rPr>
        <w:t>ИЗДАЈЕ :</w:t>
      </w:r>
    </w:p>
    <w:p w14:paraId="346BBFCA" w14:textId="77777777" w:rsidR="009C6498" w:rsidRPr="00C35809" w:rsidRDefault="009C6498" w:rsidP="009C6498">
      <w:pPr>
        <w:spacing w:after="0" w:line="240" w:lineRule="auto"/>
        <w:jc w:val="center"/>
        <w:rPr>
          <w:rFonts w:ascii="Times New Roman" w:hAnsi="Times New Roman"/>
          <w:b/>
          <w:i/>
          <w:noProof/>
          <w:sz w:val="20"/>
          <w:szCs w:val="20"/>
          <w:u w:val="single"/>
          <w:lang w:val="sr-Cyrl-CS"/>
        </w:rPr>
      </w:pPr>
      <w:r w:rsidRPr="00C35809">
        <w:rPr>
          <w:rFonts w:ascii="Times New Roman" w:hAnsi="Times New Roman"/>
          <w:b/>
          <w:i/>
          <w:noProof/>
          <w:sz w:val="20"/>
          <w:szCs w:val="20"/>
          <w:u w:val="single"/>
          <w:lang w:val="sr-Cyrl-CS"/>
        </w:rPr>
        <w:t>МЕНИЧНО ПИСМО – ОВЛАШЋЕЊЕ</w:t>
      </w:r>
    </w:p>
    <w:p w14:paraId="24A982D3" w14:textId="77777777" w:rsidR="009C6498" w:rsidRPr="00C35809" w:rsidRDefault="009C6498" w:rsidP="009C6498">
      <w:pPr>
        <w:spacing w:after="0" w:line="240" w:lineRule="auto"/>
        <w:jc w:val="center"/>
        <w:rPr>
          <w:rFonts w:ascii="Times New Roman" w:hAnsi="Times New Roman"/>
          <w:b/>
          <w:i/>
          <w:noProof/>
          <w:sz w:val="20"/>
          <w:szCs w:val="20"/>
          <w:lang w:val="sr-Cyrl-CS"/>
        </w:rPr>
      </w:pPr>
      <w:r w:rsidRPr="00C35809">
        <w:rPr>
          <w:rFonts w:ascii="Times New Roman" w:hAnsi="Times New Roman"/>
          <w:b/>
          <w:i/>
          <w:noProof/>
          <w:sz w:val="20"/>
          <w:szCs w:val="20"/>
          <w:lang w:val="sr-Cyrl-CS"/>
        </w:rPr>
        <w:t>за корисника бланко, соло меница</w:t>
      </w:r>
    </w:p>
    <w:p w14:paraId="160C9559" w14:textId="77777777" w:rsidR="009C6498" w:rsidRPr="00C35809" w:rsidRDefault="009C6498" w:rsidP="009C6498">
      <w:pPr>
        <w:spacing w:after="0" w:line="240" w:lineRule="auto"/>
        <w:rPr>
          <w:rFonts w:ascii="Times New Roman" w:hAnsi="Times New Roman"/>
          <w:b/>
          <w:noProof/>
          <w:sz w:val="20"/>
          <w:szCs w:val="20"/>
          <w:u w:val="single"/>
          <w:lang w:val="sr-Cyrl-CS"/>
        </w:rPr>
      </w:pPr>
      <w:r w:rsidRPr="00C35809">
        <w:rPr>
          <w:rFonts w:ascii="Times New Roman" w:hAnsi="Times New Roman"/>
          <w:b/>
          <w:noProof/>
          <w:sz w:val="20"/>
          <w:szCs w:val="20"/>
          <w:u w:val="single"/>
          <w:lang w:val="sr-Cyrl-CS"/>
        </w:rPr>
        <w:t>КОРИСНИК – ПОВЕРИЛАЦ :</w:t>
      </w:r>
    </w:p>
    <w:p w14:paraId="7BCA2FC0" w14:textId="77777777" w:rsidR="009C6498" w:rsidRPr="00C35809" w:rsidRDefault="009C6498" w:rsidP="009C6498">
      <w:pPr>
        <w:pStyle w:val="Razmakizmedjulanova"/>
        <w:ind w:left="2880" w:firstLine="720"/>
        <w:rPr>
          <w:noProof/>
          <w:sz w:val="20"/>
          <w:szCs w:val="20"/>
          <w:lang w:val="sr-Cyrl-CS"/>
        </w:rPr>
      </w:pPr>
      <w:r w:rsidRPr="00C35809">
        <w:rPr>
          <w:noProof/>
          <w:sz w:val="20"/>
          <w:szCs w:val="20"/>
          <w:lang w:val="sr-Cyrl-CS"/>
        </w:rPr>
        <w:t>_____________________________</w:t>
      </w:r>
    </w:p>
    <w:p w14:paraId="1696D057" w14:textId="77777777" w:rsidR="009C6498" w:rsidRPr="00C35809" w:rsidRDefault="009C6498" w:rsidP="009C6498">
      <w:pPr>
        <w:pStyle w:val="Razmakizmedjulanova"/>
        <w:ind w:left="2880" w:firstLine="720"/>
        <w:rPr>
          <w:noProof/>
          <w:sz w:val="20"/>
          <w:szCs w:val="20"/>
          <w:lang w:val="sr-Cyrl-CS"/>
        </w:rPr>
      </w:pPr>
    </w:p>
    <w:p w14:paraId="32C34930" w14:textId="77777777" w:rsidR="009C6498" w:rsidRPr="00C35809" w:rsidRDefault="009C6498" w:rsidP="009C6498">
      <w:pPr>
        <w:tabs>
          <w:tab w:val="center" w:pos="2310"/>
          <w:tab w:val="center" w:pos="7370"/>
        </w:tabs>
        <w:spacing w:after="0" w:line="240" w:lineRule="auto"/>
        <w:rPr>
          <w:rFonts w:ascii="Times New Roman" w:hAnsi="Times New Roman"/>
          <w:noProof/>
          <w:sz w:val="20"/>
          <w:szCs w:val="20"/>
          <w:lang w:val="sr-Cyrl-CS"/>
        </w:rPr>
      </w:pPr>
      <w:r w:rsidRPr="00C35809">
        <w:rPr>
          <w:rFonts w:ascii="Times New Roman" w:hAnsi="Times New Roman"/>
          <w:noProof/>
          <w:sz w:val="20"/>
          <w:szCs w:val="20"/>
          <w:lang w:val="sr-Cyrl-CS"/>
        </w:rPr>
        <w:tab/>
        <w:t>__________________________________</w:t>
      </w:r>
      <w:r w:rsidRPr="00C35809">
        <w:rPr>
          <w:rFonts w:ascii="Times New Roman" w:hAnsi="Times New Roman"/>
          <w:noProof/>
          <w:sz w:val="20"/>
          <w:szCs w:val="20"/>
          <w:lang w:val="sr-Cyrl-CS"/>
        </w:rPr>
        <w:tab/>
        <w:t>_____________________________</w:t>
      </w:r>
    </w:p>
    <w:p w14:paraId="08DB7708" w14:textId="77777777" w:rsidR="009C6498" w:rsidRPr="00C35809" w:rsidRDefault="009C6498" w:rsidP="009C6498">
      <w:pPr>
        <w:tabs>
          <w:tab w:val="center" w:pos="2310"/>
          <w:tab w:val="center" w:pos="7370"/>
        </w:tabs>
        <w:spacing w:after="0" w:line="240" w:lineRule="auto"/>
        <w:rPr>
          <w:rFonts w:ascii="Times New Roman" w:hAnsi="Times New Roman"/>
          <w:noProof/>
          <w:sz w:val="20"/>
          <w:szCs w:val="20"/>
          <w:lang w:val="sr-Cyrl-CS"/>
        </w:rPr>
      </w:pPr>
      <w:r w:rsidRPr="00C35809">
        <w:rPr>
          <w:rFonts w:ascii="Times New Roman" w:hAnsi="Times New Roman"/>
          <w:noProof/>
          <w:sz w:val="20"/>
          <w:szCs w:val="20"/>
          <w:lang w:val="sr-Cyrl-CS"/>
        </w:rPr>
        <w:tab/>
        <w:t>број текућег рачуна</w:t>
      </w:r>
      <w:r w:rsidRPr="00C35809">
        <w:rPr>
          <w:rFonts w:ascii="Times New Roman" w:hAnsi="Times New Roman"/>
          <w:noProof/>
          <w:sz w:val="20"/>
          <w:szCs w:val="20"/>
          <w:lang w:val="sr-Cyrl-CS"/>
        </w:rPr>
        <w:tab/>
        <w:t>пословна Банка</w:t>
      </w:r>
    </w:p>
    <w:p w14:paraId="6672110C" w14:textId="77777777" w:rsidR="009C6498" w:rsidRPr="00C35809" w:rsidRDefault="009C6498" w:rsidP="009C6498">
      <w:pPr>
        <w:pStyle w:val="Razmakizmedjulanova"/>
        <w:rPr>
          <w:noProof/>
          <w:sz w:val="20"/>
          <w:szCs w:val="20"/>
          <w:lang w:val="sr-Cyrl-CS"/>
        </w:rPr>
      </w:pPr>
    </w:p>
    <w:p w14:paraId="4104DA77" w14:textId="77777777" w:rsidR="009C6498" w:rsidRPr="00C35809" w:rsidRDefault="009C6498" w:rsidP="009C6498">
      <w:pPr>
        <w:spacing w:after="0" w:line="240" w:lineRule="auto"/>
        <w:rPr>
          <w:rFonts w:ascii="Times New Roman" w:hAnsi="Times New Roman"/>
          <w:noProof/>
          <w:sz w:val="20"/>
          <w:szCs w:val="20"/>
          <w:lang w:val="sr-Cyrl-CS"/>
        </w:rPr>
      </w:pPr>
      <w:r w:rsidRPr="00C35809">
        <w:rPr>
          <w:rFonts w:ascii="Times New Roman" w:hAnsi="Times New Roman"/>
          <w:noProof/>
          <w:sz w:val="20"/>
          <w:szCs w:val="20"/>
          <w:lang w:val="sr-Cyrl-CS"/>
        </w:rPr>
        <w:t xml:space="preserve">Предајемо вам _____ бланко, соло меница са серијским бројевима __________________________ и овлашћујемо Корисника као Повериоца да сваку од предатих меница може попунити на износ до </w:t>
      </w:r>
    </w:p>
    <w:p w14:paraId="723DF0A7" w14:textId="77777777" w:rsidR="009C6498" w:rsidRPr="00C35809" w:rsidRDefault="009C6498" w:rsidP="009C6498">
      <w:pPr>
        <w:pStyle w:val="Razmakizmedjulanova"/>
        <w:rPr>
          <w:noProof/>
          <w:sz w:val="20"/>
          <w:szCs w:val="20"/>
          <w:lang w:val="sr-Cyrl-CS"/>
        </w:rPr>
      </w:pPr>
    </w:p>
    <w:p w14:paraId="4D462650" w14:textId="77777777" w:rsidR="009C6498" w:rsidRPr="00C35809" w:rsidRDefault="009C6498" w:rsidP="009C6498">
      <w:pPr>
        <w:spacing w:after="0" w:line="240" w:lineRule="auto"/>
        <w:jc w:val="center"/>
        <w:rPr>
          <w:rFonts w:ascii="Times New Roman" w:hAnsi="Times New Roman"/>
          <w:noProof/>
          <w:sz w:val="20"/>
          <w:szCs w:val="20"/>
          <w:lang w:val="sr-Cyrl-CS"/>
        </w:rPr>
      </w:pPr>
      <w:r w:rsidRPr="00C35809">
        <w:rPr>
          <w:rFonts w:ascii="Times New Roman" w:hAnsi="Times New Roman"/>
          <w:noProof/>
          <w:sz w:val="20"/>
          <w:szCs w:val="20"/>
          <w:lang w:val="sr-Cyrl-CS"/>
        </w:rPr>
        <w:t>__________________________ динара</w:t>
      </w:r>
    </w:p>
    <w:p w14:paraId="1738976B" w14:textId="77777777" w:rsidR="009C6498" w:rsidRPr="00C35809" w:rsidRDefault="009C6498" w:rsidP="009C6498">
      <w:pPr>
        <w:pStyle w:val="Razmakizmedjulanova"/>
        <w:rPr>
          <w:noProof/>
          <w:sz w:val="20"/>
          <w:szCs w:val="20"/>
          <w:lang w:val="sr-Cyrl-CS"/>
        </w:rPr>
      </w:pPr>
    </w:p>
    <w:p w14:paraId="71159ADE" w14:textId="77777777" w:rsidR="009C6498" w:rsidRPr="00C35809" w:rsidRDefault="009C6498" w:rsidP="009C6498">
      <w:pPr>
        <w:spacing w:after="0" w:line="240" w:lineRule="auto"/>
        <w:jc w:val="center"/>
        <w:rPr>
          <w:rFonts w:ascii="Times New Roman" w:hAnsi="Times New Roman"/>
          <w:noProof/>
          <w:sz w:val="20"/>
          <w:szCs w:val="20"/>
          <w:lang w:val="sr-Cyrl-CS"/>
        </w:rPr>
      </w:pPr>
      <w:r w:rsidRPr="00C35809">
        <w:rPr>
          <w:rFonts w:ascii="Times New Roman" w:hAnsi="Times New Roman"/>
          <w:noProof/>
          <w:sz w:val="20"/>
          <w:szCs w:val="20"/>
          <w:lang w:val="sr-Cyrl-CS"/>
        </w:rPr>
        <w:t>и словима _____________________________________________________________</w:t>
      </w:r>
    </w:p>
    <w:p w14:paraId="64E31CEC" w14:textId="77777777" w:rsidR="009C6498" w:rsidRPr="00C35809" w:rsidRDefault="009C6498" w:rsidP="009C6498">
      <w:pPr>
        <w:pStyle w:val="Razmakizmedjulanova"/>
        <w:rPr>
          <w:noProof/>
          <w:sz w:val="20"/>
          <w:szCs w:val="20"/>
          <w:lang w:val="sr-Cyrl-CS"/>
        </w:rPr>
      </w:pPr>
    </w:p>
    <w:p w14:paraId="77D987B0" w14:textId="77777777" w:rsidR="009C6498" w:rsidRPr="00C35809" w:rsidRDefault="009C6498" w:rsidP="009C6498">
      <w:pPr>
        <w:spacing w:after="0" w:line="240" w:lineRule="auto"/>
        <w:rPr>
          <w:rFonts w:ascii="Times New Roman" w:hAnsi="Times New Roman"/>
          <w:noProof/>
          <w:sz w:val="20"/>
          <w:szCs w:val="20"/>
          <w:lang w:val="sr-Cyrl-CS"/>
        </w:rPr>
      </w:pPr>
      <w:r w:rsidRPr="00C35809">
        <w:rPr>
          <w:rFonts w:ascii="Times New Roman" w:hAnsi="Times New Roman"/>
          <w:noProof/>
          <w:sz w:val="20"/>
          <w:szCs w:val="20"/>
          <w:lang w:val="sr-Cyrl-CS"/>
        </w:rPr>
        <w:t xml:space="preserve">за износ дуга са припадајућим обавезама, каматама и трошковима по основу </w:t>
      </w:r>
    </w:p>
    <w:p w14:paraId="6F3751BD" w14:textId="77777777" w:rsidR="009C6498" w:rsidRPr="00C35809" w:rsidRDefault="009C6498" w:rsidP="009C6498">
      <w:pPr>
        <w:tabs>
          <w:tab w:val="center" w:pos="3190"/>
          <w:tab w:val="center" w:pos="8580"/>
        </w:tabs>
        <w:spacing w:after="0" w:line="240" w:lineRule="auto"/>
        <w:jc w:val="center"/>
        <w:rPr>
          <w:rFonts w:ascii="Times New Roman" w:hAnsi="Times New Roman"/>
          <w:noProof/>
          <w:sz w:val="20"/>
          <w:szCs w:val="20"/>
          <w:lang w:val="sr-Cyrl-CS"/>
        </w:rPr>
      </w:pPr>
      <w:r w:rsidRPr="00C35809">
        <w:rPr>
          <w:rFonts w:ascii="Times New Roman" w:hAnsi="Times New Roman"/>
          <w:noProof/>
          <w:sz w:val="20"/>
          <w:szCs w:val="20"/>
          <w:lang w:val="sr-Cyrl-CS"/>
        </w:rPr>
        <w:t>_____________________________________________________________________________________</w:t>
      </w:r>
    </w:p>
    <w:p w14:paraId="3847A198" w14:textId="77777777" w:rsidR="009C6498" w:rsidRPr="00C35809" w:rsidRDefault="009C6498" w:rsidP="009C6498">
      <w:pPr>
        <w:spacing w:after="0" w:line="240" w:lineRule="auto"/>
        <w:jc w:val="center"/>
        <w:rPr>
          <w:rFonts w:ascii="Times New Roman" w:hAnsi="Times New Roman"/>
          <w:noProof/>
          <w:sz w:val="20"/>
          <w:szCs w:val="20"/>
          <w:lang w:val="sr-Cyrl-CS"/>
        </w:rPr>
      </w:pPr>
      <w:r w:rsidRPr="00C35809">
        <w:rPr>
          <w:rFonts w:ascii="Times New Roman" w:hAnsi="Times New Roman"/>
          <w:noProof/>
          <w:sz w:val="20"/>
          <w:szCs w:val="20"/>
          <w:lang w:val="sr-Cyrl-CS"/>
        </w:rPr>
        <w:t>(назив, број и датум закључења Уговора који је основ за издавање овлашћења)</w:t>
      </w:r>
    </w:p>
    <w:p w14:paraId="2F0F0748" w14:textId="77777777" w:rsidR="009C6498" w:rsidRPr="00C35809" w:rsidRDefault="009C6498" w:rsidP="009C6498">
      <w:pPr>
        <w:pStyle w:val="Razmakizmedjulanova"/>
        <w:rPr>
          <w:noProof/>
          <w:sz w:val="20"/>
          <w:szCs w:val="20"/>
          <w:lang w:val="sr-Cyrl-CS"/>
        </w:rPr>
      </w:pPr>
    </w:p>
    <w:p w14:paraId="6E971E6F" w14:textId="77777777" w:rsidR="009C6498" w:rsidRPr="00C35809" w:rsidRDefault="009C6498" w:rsidP="009C6498">
      <w:pPr>
        <w:spacing w:after="0" w:line="240" w:lineRule="auto"/>
        <w:rPr>
          <w:rFonts w:ascii="Times New Roman" w:hAnsi="Times New Roman"/>
          <w:noProof/>
          <w:sz w:val="20"/>
          <w:szCs w:val="20"/>
          <w:lang w:val="sr-Cyrl-CS"/>
        </w:rPr>
      </w:pPr>
      <w:r w:rsidRPr="00C35809">
        <w:rPr>
          <w:rFonts w:ascii="Times New Roman" w:hAnsi="Times New Roman"/>
          <w:noProof/>
          <w:sz w:val="20"/>
          <w:szCs w:val="20"/>
          <w:lang w:val="sr-Cyrl-CS"/>
        </w:rPr>
        <w:t>,а све у складу са одредбама предметног Уговора.</w:t>
      </w:r>
    </w:p>
    <w:p w14:paraId="36777AE4" w14:textId="77777777" w:rsidR="009C6498" w:rsidRPr="00C35809" w:rsidRDefault="009C6498" w:rsidP="009C6498">
      <w:pPr>
        <w:spacing w:after="0" w:line="240" w:lineRule="auto"/>
        <w:rPr>
          <w:rFonts w:ascii="Times New Roman" w:hAnsi="Times New Roman"/>
          <w:noProof/>
          <w:sz w:val="20"/>
          <w:szCs w:val="20"/>
          <w:lang w:val="sr-Cyrl-CS"/>
        </w:rPr>
      </w:pPr>
      <w:r w:rsidRPr="00C35809">
        <w:rPr>
          <w:rFonts w:ascii="Times New Roman" w:hAnsi="Times New Roman"/>
          <w:noProof/>
          <w:sz w:val="20"/>
          <w:szCs w:val="20"/>
          <w:lang w:val="sr-Cyrl-CS"/>
        </w:rPr>
        <w:t>Овлашћујемо Корисника као Повериоца да у складу са одредбама предметног Уговора за наплату доспелих хартија од вредности-меница, безусловно и неопозиво, без протеста и трошкова, вансудски, ИНИЦИРА наплату издавањем налога за наплату на терет рачуна Дужника код банака, а у корист рачуна Повериоца.</w:t>
      </w:r>
    </w:p>
    <w:p w14:paraId="20B24C54" w14:textId="77777777" w:rsidR="009C6498" w:rsidRPr="00C35809" w:rsidRDefault="009C6498" w:rsidP="009C6498">
      <w:pPr>
        <w:spacing w:after="0" w:line="240" w:lineRule="auto"/>
        <w:rPr>
          <w:rFonts w:ascii="Times New Roman" w:hAnsi="Times New Roman"/>
          <w:noProof/>
          <w:sz w:val="20"/>
          <w:szCs w:val="20"/>
          <w:lang w:val="sr-Cyrl-CS"/>
        </w:rPr>
      </w:pPr>
      <w:r w:rsidRPr="00C35809">
        <w:rPr>
          <w:rFonts w:ascii="Times New Roman" w:hAnsi="Times New Roman"/>
          <w:noProof/>
          <w:sz w:val="20"/>
          <w:szCs w:val="20"/>
          <w:lang w:val="sr-Cyrl-CS"/>
        </w:rPr>
        <w:t>Овим изричито и безусловно ОВЛАШЋУЈЕМО банке код којих имамо рачуне да наплату изврше на терет рачуна Дужника код тих банака, односно овлашћујемо ове банке да поднете налоге за наплату заведу у евиденцију редоследа чекања због евентуалног недостатка средстава на рачуну или због обавезе поштовања редоследа наплате са рачуна утврђеног Законом о платном промету и прописима донетим на основу овог Закона и истовремено изјављујемо да се одричемо права на повлачење и отказивање налога за наплату и на сторнирање задужења по основу обавеза из предметног Уговора.</w:t>
      </w:r>
    </w:p>
    <w:p w14:paraId="732701A3" w14:textId="7AACC0AA" w:rsidR="009C6498" w:rsidRPr="00C35809" w:rsidRDefault="009C6498" w:rsidP="009C6498">
      <w:pPr>
        <w:spacing w:after="0" w:line="240" w:lineRule="auto"/>
        <w:rPr>
          <w:rFonts w:ascii="Times New Roman" w:hAnsi="Times New Roman"/>
          <w:noProof/>
          <w:sz w:val="20"/>
          <w:szCs w:val="20"/>
          <w:lang w:val="sr-Cyrl-CS"/>
        </w:rPr>
      </w:pPr>
      <w:r w:rsidRPr="00C35809">
        <w:rPr>
          <w:rFonts w:ascii="Times New Roman" w:hAnsi="Times New Roman"/>
          <w:noProof/>
          <w:sz w:val="20"/>
          <w:szCs w:val="20"/>
          <w:lang w:val="sr-Cyrl-CS"/>
        </w:rPr>
        <w:t>Менице су важеће и у случају да у току трајања предметног Уговора дође до: промене лица овлашћених за заступање Дужника, лица овлашћених за располагање средсвима са рачуна Дужника, промене печата, статусних промена код Дужника, оснивања нових правних субјеката од стране Дужника и свих других промена од значаја за правни промет.</w:t>
      </w:r>
    </w:p>
    <w:p w14:paraId="3A76C33A" w14:textId="77777777" w:rsidR="009C6498" w:rsidRPr="00C35809" w:rsidRDefault="009C6498" w:rsidP="009C6498">
      <w:pPr>
        <w:spacing w:after="0" w:line="240" w:lineRule="auto"/>
        <w:rPr>
          <w:rFonts w:ascii="Times New Roman" w:hAnsi="Times New Roman"/>
          <w:noProof/>
          <w:sz w:val="20"/>
          <w:szCs w:val="20"/>
          <w:lang w:val="sr-Cyrl-CS"/>
        </w:rPr>
      </w:pPr>
      <w:r w:rsidRPr="00C35809">
        <w:rPr>
          <w:rFonts w:ascii="Times New Roman" w:hAnsi="Times New Roman"/>
          <w:noProof/>
          <w:sz w:val="20"/>
          <w:szCs w:val="20"/>
          <w:lang w:val="sr-Cyrl-CS"/>
        </w:rPr>
        <w:t>Ово овлашћење је издато у 3 (три) истоветна примерка, и то по 1 (један) примерак за Повериоца, Банку дужника и Дужника.</w:t>
      </w:r>
    </w:p>
    <w:p w14:paraId="792C4908" w14:textId="77777777" w:rsidR="009C6498" w:rsidRDefault="009C6498" w:rsidP="009C6498">
      <w:pPr>
        <w:spacing w:after="0" w:line="240" w:lineRule="auto"/>
        <w:rPr>
          <w:rFonts w:ascii="Times New Roman" w:hAnsi="Times New Roman"/>
          <w:noProof/>
          <w:sz w:val="20"/>
          <w:szCs w:val="20"/>
          <w:lang w:val="sr-Cyrl-CS"/>
        </w:rPr>
      </w:pPr>
    </w:p>
    <w:p w14:paraId="32FAA441" w14:textId="77777777" w:rsidR="009C6498" w:rsidRPr="00C35809" w:rsidRDefault="009C6498" w:rsidP="009C6498">
      <w:pPr>
        <w:spacing w:after="0" w:line="240" w:lineRule="auto"/>
        <w:rPr>
          <w:rFonts w:ascii="Times New Roman" w:hAnsi="Times New Roman"/>
          <w:noProof/>
          <w:sz w:val="20"/>
          <w:szCs w:val="20"/>
          <w:lang w:val="sr-Cyrl-CS"/>
        </w:rPr>
      </w:pPr>
      <w:r w:rsidRPr="00C35809">
        <w:rPr>
          <w:rFonts w:ascii="Times New Roman" w:hAnsi="Times New Roman"/>
          <w:noProof/>
          <w:sz w:val="20"/>
          <w:szCs w:val="20"/>
          <w:lang w:val="sr-Cyrl-CS"/>
        </w:rPr>
        <w:t>Датум издавања Овлашћења :</w:t>
      </w:r>
    </w:p>
    <w:p w14:paraId="547C1E44" w14:textId="77777777" w:rsidR="009C6498" w:rsidRPr="00C35809" w:rsidRDefault="009C6498" w:rsidP="009C6498">
      <w:pPr>
        <w:spacing w:after="0" w:line="240" w:lineRule="auto"/>
        <w:rPr>
          <w:rFonts w:ascii="Times New Roman" w:hAnsi="Times New Roman"/>
          <w:noProof/>
          <w:sz w:val="20"/>
          <w:szCs w:val="20"/>
          <w:lang w:val="sr-Cyrl-CS"/>
        </w:rPr>
      </w:pPr>
      <w:r w:rsidRPr="00C35809">
        <w:rPr>
          <w:rFonts w:ascii="Times New Roman" w:hAnsi="Times New Roman"/>
          <w:noProof/>
          <w:sz w:val="20"/>
          <w:szCs w:val="20"/>
          <w:lang w:val="sr-Cyrl-CS"/>
        </w:rPr>
        <w:t>_____________________________</w:t>
      </w:r>
      <w:r w:rsidRPr="00770948">
        <w:rPr>
          <w:rFonts w:ascii="Times New Roman" w:hAnsi="Times New Roman"/>
          <w:noProof/>
          <w:sz w:val="20"/>
          <w:szCs w:val="20"/>
          <w:lang w:val="sr-Cyrl-CS"/>
        </w:rPr>
        <w:tab/>
      </w:r>
      <w:r w:rsidRPr="00770948">
        <w:rPr>
          <w:rFonts w:ascii="Times New Roman" w:hAnsi="Times New Roman"/>
          <w:noProof/>
          <w:sz w:val="20"/>
          <w:szCs w:val="20"/>
          <w:lang w:val="sr-Cyrl-CS"/>
        </w:rPr>
        <w:tab/>
      </w:r>
      <w:r w:rsidRPr="00770948">
        <w:rPr>
          <w:rFonts w:ascii="Times New Roman" w:hAnsi="Times New Roman"/>
          <w:noProof/>
          <w:sz w:val="20"/>
          <w:szCs w:val="20"/>
          <w:lang w:val="sr-Cyrl-CS"/>
        </w:rPr>
        <w:tab/>
      </w:r>
      <w:r w:rsidRPr="00770948">
        <w:rPr>
          <w:rFonts w:ascii="Times New Roman" w:hAnsi="Times New Roman"/>
          <w:noProof/>
          <w:sz w:val="20"/>
          <w:szCs w:val="20"/>
          <w:lang w:val="sr-Cyrl-CS"/>
        </w:rPr>
        <w:tab/>
      </w:r>
      <w:r w:rsidRPr="00770948">
        <w:rPr>
          <w:rFonts w:ascii="Times New Roman" w:hAnsi="Times New Roman"/>
          <w:noProof/>
          <w:sz w:val="20"/>
          <w:szCs w:val="20"/>
          <w:lang w:val="sr-Cyrl-CS"/>
        </w:rPr>
        <w:tab/>
      </w:r>
      <w:r w:rsidRPr="00C35809">
        <w:rPr>
          <w:rFonts w:ascii="Times New Roman" w:hAnsi="Times New Roman"/>
          <w:noProof/>
          <w:sz w:val="20"/>
          <w:szCs w:val="20"/>
          <w:lang w:val="sr-Cyrl-CS"/>
        </w:rPr>
        <w:t>__________________________</w:t>
      </w:r>
    </w:p>
    <w:p w14:paraId="38A1E993" w14:textId="77777777" w:rsidR="009C6498" w:rsidRPr="00C35809" w:rsidRDefault="009C6498" w:rsidP="009C6498">
      <w:pPr>
        <w:tabs>
          <w:tab w:val="center" w:pos="2200"/>
          <w:tab w:val="center" w:pos="7920"/>
        </w:tabs>
        <w:spacing w:after="0" w:line="240" w:lineRule="auto"/>
        <w:rPr>
          <w:rFonts w:ascii="Times New Roman" w:hAnsi="Times New Roman"/>
          <w:noProof/>
          <w:sz w:val="20"/>
          <w:szCs w:val="20"/>
          <w:lang w:val="sr-Cyrl-CS"/>
        </w:rPr>
      </w:pPr>
      <w:r w:rsidRPr="00C35809">
        <w:rPr>
          <w:rFonts w:ascii="Times New Roman" w:hAnsi="Times New Roman"/>
          <w:noProof/>
          <w:sz w:val="20"/>
          <w:szCs w:val="20"/>
          <w:lang w:val="sr-Cyrl-CS"/>
        </w:rPr>
        <w:tab/>
      </w:r>
      <w:r w:rsidRPr="00770948">
        <w:rPr>
          <w:rFonts w:ascii="Times New Roman" w:hAnsi="Times New Roman"/>
          <w:noProof/>
          <w:sz w:val="20"/>
          <w:szCs w:val="20"/>
          <w:lang w:val="sr-Cyrl-CS"/>
        </w:rPr>
        <w:tab/>
      </w:r>
      <w:r w:rsidRPr="00C35809">
        <w:rPr>
          <w:rFonts w:ascii="Times New Roman" w:hAnsi="Times New Roman"/>
          <w:noProof/>
          <w:sz w:val="20"/>
          <w:szCs w:val="20"/>
          <w:lang w:val="sr-Cyrl-CS"/>
        </w:rPr>
        <w:t>Навести пун назив предузећа</w:t>
      </w:r>
    </w:p>
    <w:p w14:paraId="368A8232" w14:textId="77777777" w:rsidR="009C6498" w:rsidRPr="00C35809" w:rsidRDefault="009C6498" w:rsidP="009C6498">
      <w:pPr>
        <w:tabs>
          <w:tab w:val="center" w:pos="2200"/>
          <w:tab w:val="center" w:pos="7920"/>
        </w:tabs>
        <w:spacing w:after="0" w:line="240" w:lineRule="auto"/>
        <w:rPr>
          <w:rFonts w:ascii="Times New Roman" w:hAnsi="Times New Roman"/>
          <w:noProof/>
          <w:sz w:val="20"/>
          <w:szCs w:val="20"/>
          <w:lang w:val="sr-Cyrl-CS"/>
        </w:rPr>
      </w:pPr>
    </w:p>
    <w:p w14:paraId="7AB1912D" w14:textId="77777777" w:rsidR="009C6498" w:rsidRPr="00C35809" w:rsidRDefault="009C6498" w:rsidP="009C6498">
      <w:pPr>
        <w:tabs>
          <w:tab w:val="center" w:pos="330"/>
          <w:tab w:val="center" w:pos="2200"/>
          <w:tab w:val="center" w:pos="5610"/>
          <w:tab w:val="center" w:pos="7920"/>
        </w:tabs>
        <w:spacing w:after="0" w:line="240" w:lineRule="auto"/>
        <w:rPr>
          <w:rFonts w:ascii="Times New Roman" w:hAnsi="Times New Roman"/>
          <w:noProof/>
          <w:sz w:val="20"/>
          <w:szCs w:val="20"/>
          <w:lang w:val="sr-Cyrl-CS"/>
        </w:rPr>
      </w:pPr>
      <w:r w:rsidRPr="00C35809">
        <w:rPr>
          <w:rFonts w:ascii="Times New Roman" w:hAnsi="Times New Roman"/>
          <w:noProof/>
          <w:sz w:val="20"/>
          <w:szCs w:val="20"/>
          <w:lang w:val="sr-Cyrl-CS"/>
        </w:rPr>
        <w:tab/>
      </w:r>
      <w:r w:rsidRPr="00770948">
        <w:rPr>
          <w:rFonts w:ascii="Times New Roman" w:hAnsi="Times New Roman"/>
          <w:noProof/>
          <w:sz w:val="20"/>
          <w:szCs w:val="20"/>
          <w:lang w:val="sr-Cyrl-CS"/>
        </w:rPr>
        <w:tab/>
      </w:r>
      <w:r w:rsidR="00E17F1C" w:rsidRPr="00853E6F">
        <w:rPr>
          <w:rFonts w:ascii="Times New Roman" w:hAnsi="Times New Roman"/>
          <w:noProof/>
          <w:sz w:val="20"/>
          <w:szCs w:val="20"/>
          <w:lang w:val="sr-Cyrl-CS"/>
        </w:rPr>
        <w:tab/>
      </w:r>
      <w:r w:rsidRPr="00C35809">
        <w:rPr>
          <w:rFonts w:ascii="Times New Roman" w:hAnsi="Times New Roman"/>
          <w:noProof/>
          <w:sz w:val="20"/>
          <w:szCs w:val="20"/>
          <w:lang w:val="sr-Cyrl-CS"/>
        </w:rPr>
        <w:t>м.п.</w:t>
      </w:r>
      <w:r w:rsidRPr="00C35809">
        <w:rPr>
          <w:rFonts w:ascii="Times New Roman" w:hAnsi="Times New Roman"/>
          <w:noProof/>
          <w:sz w:val="20"/>
          <w:szCs w:val="20"/>
          <w:lang w:val="sr-Cyrl-CS"/>
        </w:rPr>
        <w:tab/>
        <w:t>_______________________</w:t>
      </w:r>
      <w:r w:rsidRPr="00C35809">
        <w:rPr>
          <w:rFonts w:ascii="Times New Roman" w:hAnsi="Times New Roman"/>
          <w:noProof/>
          <w:sz w:val="20"/>
          <w:szCs w:val="20"/>
          <w:lang w:val="sr-Cyrl-CS"/>
        </w:rPr>
        <w:tab/>
      </w:r>
    </w:p>
    <w:p w14:paraId="091B6376" w14:textId="77777777" w:rsidR="006843E3" w:rsidRPr="009C6498" w:rsidRDefault="009C6498" w:rsidP="00E17F1C">
      <w:pPr>
        <w:spacing w:after="0" w:line="240" w:lineRule="auto"/>
      </w:pPr>
      <w:r w:rsidRPr="00C35809">
        <w:rPr>
          <w:rFonts w:ascii="Times New Roman" w:hAnsi="Times New Roman"/>
          <w:noProof/>
          <w:sz w:val="20"/>
          <w:szCs w:val="20"/>
          <w:lang w:val="sr-Cyrl-CS"/>
        </w:rPr>
        <w:tab/>
      </w:r>
      <w:r w:rsidRPr="00C35809">
        <w:rPr>
          <w:rFonts w:ascii="Times New Roman" w:hAnsi="Times New Roman"/>
          <w:noProof/>
          <w:sz w:val="20"/>
          <w:szCs w:val="20"/>
        </w:rPr>
        <w:tab/>
      </w:r>
      <w:r w:rsidRPr="00C35809">
        <w:rPr>
          <w:rFonts w:ascii="Times New Roman" w:hAnsi="Times New Roman"/>
          <w:noProof/>
          <w:sz w:val="20"/>
          <w:szCs w:val="20"/>
        </w:rPr>
        <w:tab/>
      </w:r>
      <w:r w:rsidRPr="00C35809">
        <w:rPr>
          <w:rFonts w:ascii="Times New Roman" w:hAnsi="Times New Roman"/>
          <w:noProof/>
          <w:sz w:val="20"/>
          <w:szCs w:val="20"/>
        </w:rPr>
        <w:tab/>
      </w:r>
      <w:r w:rsidRPr="00C35809">
        <w:rPr>
          <w:rFonts w:ascii="Times New Roman" w:hAnsi="Times New Roman"/>
          <w:noProof/>
          <w:sz w:val="20"/>
          <w:szCs w:val="20"/>
        </w:rPr>
        <w:tab/>
      </w:r>
      <w:r w:rsidRPr="00C35809">
        <w:rPr>
          <w:rFonts w:ascii="Times New Roman" w:hAnsi="Times New Roman"/>
          <w:noProof/>
          <w:sz w:val="20"/>
          <w:szCs w:val="20"/>
        </w:rPr>
        <w:tab/>
      </w:r>
      <w:r w:rsidRPr="00C35809">
        <w:rPr>
          <w:rFonts w:ascii="Times New Roman" w:hAnsi="Times New Roman"/>
          <w:noProof/>
          <w:sz w:val="20"/>
          <w:szCs w:val="20"/>
        </w:rPr>
        <w:tab/>
      </w:r>
      <w:r w:rsidRPr="00C35809">
        <w:rPr>
          <w:rFonts w:ascii="Times New Roman" w:hAnsi="Times New Roman"/>
          <w:noProof/>
          <w:sz w:val="20"/>
          <w:szCs w:val="20"/>
        </w:rPr>
        <w:tab/>
      </w:r>
      <w:r w:rsidRPr="00C35809">
        <w:rPr>
          <w:rFonts w:ascii="Times New Roman" w:hAnsi="Times New Roman"/>
          <w:noProof/>
          <w:sz w:val="20"/>
          <w:szCs w:val="20"/>
        </w:rPr>
        <w:tab/>
      </w:r>
      <w:r w:rsidR="00E17F1C">
        <w:rPr>
          <w:rFonts w:ascii="Times New Roman" w:hAnsi="Times New Roman"/>
          <w:noProof/>
          <w:sz w:val="20"/>
          <w:szCs w:val="20"/>
        </w:rPr>
        <w:t xml:space="preserve">        </w:t>
      </w:r>
      <w:r w:rsidRPr="00C35809">
        <w:rPr>
          <w:rFonts w:ascii="Times New Roman" w:hAnsi="Times New Roman"/>
          <w:noProof/>
          <w:sz w:val="20"/>
          <w:szCs w:val="20"/>
          <w:lang w:val="sr-Cyrl-CS"/>
        </w:rPr>
        <w:t>потпис овлашћен</w:t>
      </w:r>
      <w:r w:rsidR="00E17F1C">
        <w:rPr>
          <w:rFonts w:ascii="Times New Roman" w:hAnsi="Times New Roman"/>
          <w:noProof/>
          <w:sz w:val="20"/>
          <w:szCs w:val="20"/>
          <w:lang w:val="sr-Cyrl-CS"/>
        </w:rPr>
        <w:t>ог лица</w:t>
      </w:r>
    </w:p>
    <w:sectPr w:rsidR="006843E3" w:rsidRPr="009C6498" w:rsidSect="00673234">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A29076" w14:textId="77777777" w:rsidR="00BC6211" w:rsidRDefault="00BC6211" w:rsidP="009C6498">
      <w:pPr>
        <w:spacing w:after="0" w:line="240" w:lineRule="auto"/>
      </w:pPr>
      <w:r>
        <w:separator/>
      </w:r>
    </w:p>
  </w:endnote>
  <w:endnote w:type="continuationSeparator" w:id="0">
    <w:p w14:paraId="1D62696E" w14:textId="77777777" w:rsidR="00BC6211" w:rsidRDefault="00BC6211" w:rsidP="009C64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MS Mincho"/>
    <w:panose1 w:val="00000000000000000000"/>
    <w:charset w:val="80"/>
    <w:family w:val="auto"/>
    <w:notTrueType/>
    <w:pitch w:val="default"/>
    <w:sig w:usb0="00000000" w:usb1="08070000" w:usb2="00000010" w:usb3="00000000" w:csb0="00020001"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WenQuanYi Zen Hei">
    <w:charset w:val="80"/>
    <w:family w:val="auto"/>
    <w:pitch w:val="variable"/>
  </w:font>
  <w:font w:name="Lohit Devanagari">
    <w:altName w:val="MS Gothic"/>
    <w:charset w:val="80"/>
    <w:family w:val="auto"/>
    <w:pitch w:val="variable"/>
  </w:font>
  <w:font w:name="Franklin Gothic Demi Cond">
    <w:panose1 w:val="020B0706030402020204"/>
    <w:charset w:val="EE"/>
    <w:family w:val="swiss"/>
    <w:pitch w:val="variable"/>
    <w:sig w:usb0="00000287" w:usb1="00000000" w:usb2="00000000" w:usb3="00000000" w:csb0="0000009F" w:csb1="00000000"/>
  </w:font>
  <w:font w:name="ヒラギノ角ゴ Pro W3">
    <w:altName w:val="Times New Roman"/>
    <w:charset w:val="00"/>
    <w:family w:val="roman"/>
    <w:pitch w:val="default"/>
  </w:font>
  <w:font w:name="Verdana">
    <w:panose1 w:val="020B0604030504040204"/>
    <w:charset w:val="EE"/>
    <w:family w:val="swiss"/>
    <w:pitch w:val="variable"/>
    <w:sig w:usb0="A00006FF" w:usb1="4000205B" w:usb2="00000010" w:usb3="00000000" w:csb0="0000019F" w:csb1="00000000"/>
  </w:font>
  <w:font w:name="TimesNewRomanPS-BoldMT">
    <w:panose1 w:val="00000000000000000000"/>
    <w:charset w:val="CC"/>
    <w:family w:val="auto"/>
    <w:notTrueType/>
    <w:pitch w:val="default"/>
    <w:sig w:usb0="00000201" w:usb1="00000000" w:usb2="00000000" w:usb3="00000000" w:csb0="00000004"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5116830"/>
      <w:docPartObj>
        <w:docPartGallery w:val="Page Numbers (Bottom of Page)"/>
        <w:docPartUnique/>
      </w:docPartObj>
    </w:sdtPr>
    <w:sdtEndPr>
      <w:rPr>
        <w:color w:val="7F7F7F" w:themeColor="background1" w:themeShade="7F"/>
        <w:spacing w:val="60"/>
      </w:rPr>
    </w:sdtEndPr>
    <w:sdtContent>
      <w:p w14:paraId="59B17F10" w14:textId="77777777" w:rsidR="00BC6211" w:rsidRDefault="00BC6211">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6C39F0">
          <w:rPr>
            <w:b/>
            <w:bCs/>
            <w:noProof/>
          </w:rPr>
          <w:t>39</w:t>
        </w:r>
        <w:r>
          <w:rPr>
            <w:b/>
            <w:bCs/>
            <w:noProof/>
          </w:rPr>
          <w:fldChar w:fldCharType="end"/>
        </w:r>
        <w:r>
          <w:rPr>
            <w:b/>
            <w:bCs/>
          </w:rPr>
          <w:t xml:space="preserve"> | </w:t>
        </w:r>
        <w:proofErr w:type="spellStart"/>
        <w:r>
          <w:rPr>
            <w:color w:val="7F7F7F" w:themeColor="background1" w:themeShade="7F"/>
            <w:spacing w:val="60"/>
          </w:rPr>
          <w:t>страна</w:t>
        </w:r>
        <w:proofErr w:type="spellEnd"/>
      </w:p>
    </w:sdtContent>
  </w:sdt>
  <w:p w14:paraId="09646F9E" w14:textId="77777777" w:rsidR="00BC6211" w:rsidRDefault="00BC62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6535162"/>
      <w:docPartObj>
        <w:docPartGallery w:val="Page Numbers (Bottom of Page)"/>
        <w:docPartUnique/>
      </w:docPartObj>
    </w:sdtPr>
    <w:sdtEndPr>
      <w:rPr>
        <w:color w:val="7F7F7F" w:themeColor="background1" w:themeShade="7F"/>
        <w:spacing w:val="60"/>
      </w:rPr>
    </w:sdtEndPr>
    <w:sdtContent>
      <w:p w14:paraId="0452F22F" w14:textId="77777777" w:rsidR="00BC6211" w:rsidRDefault="00BC6211">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6C39F0">
          <w:rPr>
            <w:b/>
            <w:bCs/>
            <w:noProof/>
          </w:rPr>
          <w:t>66</w:t>
        </w:r>
        <w:r>
          <w:rPr>
            <w:b/>
            <w:bCs/>
            <w:noProof/>
          </w:rPr>
          <w:fldChar w:fldCharType="end"/>
        </w:r>
        <w:r>
          <w:rPr>
            <w:b/>
            <w:bCs/>
          </w:rPr>
          <w:t xml:space="preserve"> | </w:t>
        </w:r>
        <w:proofErr w:type="spellStart"/>
        <w:r>
          <w:rPr>
            <w:color w:val="7F7F7F" w:themeColor="background1" w:themeShade="7F"/>
            <w:spacing w:val="60"/>
          </w:rPr>
          <w:t>страна</w:t>
        </w:r>
        <w:proofErr w:type="spellEnd"/>
      </w:p>
    </w:sdtContent>
  </w:sdt>
  <w:p w14:paraId="7D21A70C" w14:textId="77777777" w:rsidR="00BC6211" w:rsidRDefault="00BC62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EEF8D8" w14:textId="77777777" w:rsidR="00BC6211" w:rsidRDefault="00BC6211" w:rsidP="009C6498">
      <w:pPr>
        <w:spacing w:after="0" w:line="240" w:lineRule="auto"/>
      </w:pPr>
      <w:r>
        <w:separator/>
      </w:r>
    </w:p>
  </w:footnote>
  <w:footnote w:type="continuationSeparator" w:id="0">
    <w:p w14:paraId="1D698591" w14:textId="77777777" w:rsidR="00BC6211" w:rsidRDefault="00BC6211" w:rsidP="009C64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single" w:sz="4" w:space="0" w:color="17365D" w:themeColor="text2" w:themeShade="BF"/>
        <w:right w:val="none" w:sz="0" w:space="0" w:color="auto"/>
        <w:insideH w:val="none" w:sz="0" w:space="0" w:color="auto"/>
        <w:insideV w:val="none" w:sz="0" w:space="0" w:color="auto"/>
      </w:tblBorders>
      <w:tblLayout w:type="fixed"/>
      <w:tblLook w:val="04A0" w:firstRow="1" w:lastRow="0" w:firstColumn="1" w:lastColumn="0" w:noHBand="0" w:noVBand="1"/>
    </w:tblPr>
    <w:tblGrid>
      <w:gridCol w:w="1101"/>
      <w:gridCol w:w="6662"/>
      <w:gridCol w:w="2465"/>
    </w:tblGrid>
    <w:tr w:rsidR="00BC6211" w:rsidRPr="00CD5BA9" w14:paraId="3252BCC1" w14:textId="77777777" w:rsidTr="00E07398">
      <w:tc>
        <w:tcPr>
          <w:tcW w:w="1101" w:type="dxa"/>
        </w:tcPr>
        <w:p w14:paraId="6F8B4D55" w14:textId="77777777" w:rsidR="00BC6211" w:rsidRPr="00CD5BA9" w:rsidRDefault="00BC6211" w:rsidP="00DF721E">
          <w:pPr>
            <w:pStyle w:val="BodyText"/>
            <w:ind w:hanging="567"/>
            <w:jc w:val="left"/>
            <w:rPr>
              <w:sz w:val="20"/>
            </w:rPr>
          </w:pPr>
        </w:p>
      </w:tc>
      <w:tc>
        <w:tcPr>
          <w:tcW w:w="6662" w:type="dxa"/>
        </w:tcPr>
        <w:p w14:paraId="4E229D0E" w14:textId="77777777" w:rsidR="00BC6211" w:rsidRPr="00CD5BA9" w:rsidRDefault="00BC6211" w:rsidP="00C95189">
          <w:pPr>
            <w:pStyle w:val="BodyText"/>
            <w:jc w:val="left"/>
            <w:rPr>
              <w:rFonts w:ascii="Book Antiqua" w:hAnsi="Book Antiqua"/>
              <w:sz w:val="20"/>
            </w:rPr>
          </w:pPr>
          <w:r w:rsidRPr="00C95189">
            <w:rPr>
              <w:rFonts w:ascii="Book Antiqua" w:hAnsi="Book Antiqua"/>
              <w:b/>
              <w:color w:val="17365D" w:themeColor="text2" w:themeShade="BF"/>
              <w:sz w:val="20"/>
              <w:shd w:val="clear" w:color="auto" w:fill="FFFFFF"/>
            </w:rPr>
            <w:t>Strengthening of master curricula in water resources management for the Western Balkans HEIs and stakeholders (SWARM)</w:t>
          </w:r>
        </w:p>
      </w:tc>
      <w:tc>
        <w:tcPr>
          <w:tcW w:w="2465" w:type="dxa"/>
        </w:tcPr>
        <w:p w14:paraId="20F00093" w14:textId="77777777" w:rsidR="00BC6211" w:rsidRPr="00CD5BA9" w:rsidRDefault="00BC6211" w:rsidP="00E07398">
          <w:pPr>
            <w:pStyle w:val="BodyText"/>
            <w:ind w:left="0"/>
            <w:jc w:val="center"/>
            <w:rPr>
              <w:sz w:val="20"/>
            </w:rPr>
          </w:pPr>
          <w:r w:rsidRPr="00CD5BA9">
            <w:rPr>
              <w:noProof/>
              <w:sz w:val="20"/>
              <w:lang w:val="en-US"/>
            </w:rPr>
            <w:drawing>
              <wp:inline distT="0" distB="0" distL="0" distR="0" wp14:anchorId="1963B9DD" wp14:editId="21DE1B25">
                <wp:extent cx="1433655" cy="409575"/>
                <wp:effectExtent l="19050" t="0" r="0" b="0"/>
                <wp:docPr id="2" name="Picture 2" descr="eu_flag_co_funded_pos_[rgb]_r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lag_co_funded_pos_[rgb]_right.jpg"/>
                        <pic:cNvPicPr/>
                      </pic:nvPicPr>
                      <pic:blipFill>
                        <a:blip r:embed="rId1"/>
                        <a:stretch>
                          <a:fillRect/>
                        </a:stretch>
                      </pic:blipFill>
                      <pic:spPr>
                        <a:xfrm>
                          <a:off x="0" y="0"/>
                          <a:ext cx="1435624" cy="410137"/>
                        </a:xfrm>
                        <a:prstGeom prst="rect">
                          <a:avLst/>
                        </a:prstGeom>
                      </pic:spPr>
                    </pic:pic>
                  </a:graphicData>
                </a:graphic>
              </wp:inline>
            </w:drawing>
          </w:r>
        </w:p>
      </w:tc>
    </w:tr>
  </w:tbl>
  <w:p w14:paraId="2B1FF82E" w14:textId="77777777" w:rsidR="00BC6211" w:rsidRPr="00CD5BA9" w:rsidRDefault="00BC6211" w:rsidP="007336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single" w:sz="4" w:space="0" w:color="17365D" w:themeColor="text2" w:themeShade="BF"/>
        <w:right w:val="none" w:sz="0" w:space="0" w:color="auto"/>
        <w:insideH w:val="none" w:sz="0" w:space="0" w:color="auto"/>
        <w:insideV w:val="none" w:sz="0" w:space="0" w:color="auto"/>
      </w:tblBorders>
      <w:tblLayout w:type="fixed"/>
      <w:tblLook w:val="04A0" w:firstRow="1" w:lastRow="0" w:firstColumn="1" w:lastColumn="0" w:noHBand="0" w:noVBand="1"/>
    </w:tblPr>
    <w:tblGrid>
      <w:gridCol w:w="1101"/>
      <w:gridCol w:w="6662"/>
      <w:gridCol w:w="2465"/>
    </w:tblGrid>
    <w:tr w:rsidR="00BC6211" w:rsidRPr="00CD5BA9" w14:paraId="05E7F836" w14:textId="77777777" w:rsidTr="00E07398">
      <w:tc>
        <w:tcPr>
          <w:tcW w:w="1101" w:type="dxa"/>
        </w:tcPr>
        <w:p w14:paraId="35A9DC15" w14:textId="77777777" w:rsidR="00BC6211" w:rsidRPr="00CD5BA9" w:rsidRDefault="00BC6211" w:rsidP="00DF721E">
          <w:pPr>
            <w:pStyle w:val="BodyText"/>
            <w:ind w:hanging="567"/>
            <w:jc w:val="left"/>
            <w:rPr>
              <w:sz w:val="20"/>
            </w:rPr>
          </w:pPr>
        </w:p>
      </w:tc>
      <w:tc>
        <w:tcPr>
          <w:tcW w:w="6662" w:type="dxa"/>
        </w:tcPr>
        <w:p w14:paraId="506CD417" w14:textId="77777777" w:rsidR="00BC6211" w:rsidRPr="00CD5BA9" w:rsidRDefault="00BC6211" w:rsidP="00C95189">
          <w:pPr>
            <w:pStyle w:val="BodyText"/>
            <w:jc w:val="left"/>
            <w:rPr>
              <w:rFonts w:ascii="Book Antiqua" w:hAnsi="Book Antiqua"/>
              <w:sz w:val="20"/>
            </w:rPr>
          </w:pPr>
          <w:r w:rsidRPr="00C95189">
            <w:rPr>
              <w:rFonts w:ascii="Book Antiqua" w:hAnsi="Book Antiqua"/>
              <w:b/>
              <w:color w:val="17365D" w:themeColor="text2" w:themeShade="BF"/>
              <w:sz w:val="20"/>
              <w:shd w:val="clear" w:color="auto" w:fill="FFFFFF"/>
            </w:rPr>
            <w:t>Strengthening of master curricula in water resources management for the Western Balkans HEIs and stakeholders (SWARM)</w:t>
          </w:r>
        </w:p>
      </w:tc>
      <w:tc>
        <w:tcPr>
          <w:tcW w:w="2465" w:type="dxa"/>
        </w:tcPr>
        <w:p w14:paraId="7A11549D" w14:textId="77777777" w:rsidR="00BC6211" w:rsidRPr="00CD5BA9" w:rsidRDefault="00BC6211" w:rsidP="00E07398">
          <w:pPr>
            <w:pStyle w:val="BodyText"/>
            <w:ind w:left="0"/>
            <w:jc w:val="center"/>
            <w:rPr>
              <w:sz w:val="20"/>
            </w:rPr>
          </w:pPr>
          <w:r w:rsidRPr="00CD5BA9">
            <w:rPr>
              <w:noProof/>
              <w:sz w:val="20"/>
              <w:lang w:val="en-US"/>
            </w:rPr>
            <w:drawing>
              <wp:inline distT="0" distB="0" distL="0" distR="0" wp14:anchorId="60C41555" wp14:editId="5D73553D">
                <wp:extent cx="1433655" cy="409575"/>
                <wp:effectExtent l="19050" t="0" r="0" b="0"/>
                <wp:docPr id="3" name="Picture 3" descr="eu_flag_co_funded_pos_[rgb]_r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lag_co_funded_pos_[rgb]_right.jpg"/>
                        <pic:cNvPicPr/>
                      </pic:nvPicPr>
                      <pic:blipFill>
                        <a:blip r:embed="rId1"/>
                        <a:stretch>
                          <a:fillRect/>
                        </a:stretch>
                      </pic:blipFill>
                      <pic:spPr>
                        <a:xfrm>
                          <a:off x="0" y="0"/>
                          <a:ext cx="1435624" cy="410137"/>
                        </a:xfrm>
                        <a:prstGeom prst="rect">
                          <a:avLst/>
                        </a:prstGeom>
                      </pic:spPr>
                    </pic:pic>
                  </a:graphicData>
                </a:graphic>
              </wp:inline>
            </w:drawing>
          </w:r>
        </w:p>
      </w:tc>
    </w:tr>
  </w:tbl>
  <w:p w14:paraId="2F29D5C2" w14:textId="77777777" w:rsidR="00BC6211" w:rsidRPr="00CD5BA9" w:rsidRDefault="00BC6211" w:rsidP="007336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5"/>
    <w:name w:val="WW8Num5"/>
    <w:lvl w:ilvl="0">
      <w:start w:val="1"/>
      <w:numFmt w:val="decimal"/>
      <w:lvlText w:val="%1)"/>
      <w:lvlJc w:val="left"/>
      <w:pPr>
        <w:tabs>
          <w:tab w:val="num" w:pos="55"/>
        </w:tabs>
        <w:ind w:left="1495" w:hanging="360"/>
      </w:pPr>
      <w:rPr>
        <w:rFonts w:cs="Arial"/>
        <w:b w:val="0"/>
        <w:i w:val="0"/>
        <w:sz w:val="24"/>
      </w:rPr>
    </w:lvl>
    <w:lvl w:ilvl="1">
      <w:start w:val="1"/>
      <w:numFmt w:val="lowerLetter"/>
      <w:lvlText w:val="%2."/>
      <w:lvlJc w:val="left"/>
      <w:pPr>
        <w:tabs>
          <w:tab w:val="num" w:pos="55"/>
        </w:tabs>
        <w:ind w:left="1495" w:hanging="360"/>
      </w:pPr>
    </w:lvl>
    <w:lvl w:ilvl="2">
      <w:start w:val="1"/>
      <w:numFmt w:val="lowerRoman"/>
      <w:lvlText w:val="%2.%3."/>
      <w:lvlJc w:val="right"/>
      <w:pPr>
        <w:tabs>
          <w:tab w:val="num" w:pos="55"/>
        </w:tabs>
        <w:ind w:left="2215" w:hanging="180"/>
      </w:pPr>
    </w:lvl>
    <w:lvl w:ilvl="3">
      <w:start w:val="1"/>
      <w:numFmt w:val="decimal"/>
      <w:lvlText w:val="%2.%3.%4."/>
      <w:lvlJc w:val="left"/>
      <w:pPr>
        <w:tabs>
          <w:tab w:val="num" w:pos="55"/>
        </w:tabs>
        <w:ind w:left="2935" w:hanging="360"/>
      </w:pPr>
    </w:lvl>
    <w:lvl w:ilvl="4">
      <w:start w:val="1"/>
      <w:numFmt w:val="lowerLetter"/>
      <w:lvlText w:val="%2.%3.%4.%5."/>
      <w:lvlJc w:val="left"/>
      <w:pPr>
        <w:tabs>
          <w:tab w:val="num" w:pos="55"/>
        </w:tabs>
        <w:ind w:left="3655" w:hanging="360"/>
      </w:pPr>
    </w:lvl>
    <w:lvl w:ilvl="5">
      <w:start w:val="1"/>
      <w:numFmt w:val="lowerRoman"/>
      <w:lvlText w:val="%2.%3.%4.%5.%6."/>
      <w:lvlJc w:val="right"/>
      <w:pPr>
        <w:tabs>
          <w:tab w:val="num" w:pos="55"/>
        </w:tabs>
        <w:ind w:left="4375" w:hanging="180"/>
      </w:pPr>
    </w:lvl>
    <w:lvl w:ilvl="6">
      <w:start w:val="1"/>
      <w:numFmt w:val="decimal"/>
      <w:lvlText w:val="%2.%3.%4.%5.%6.%7."/>
      <w:lvlJc w:val="left"/>
      <w:pPr>
        <w:tabs>
          <w:tab w:val="num" w:pos="55"/>
        </w:tabs>
        <w:ind w:left="5095" w:hanging="360"/>
      </w:pPr>
    </w:lvl>
    <w:lvl w:ilvl="7">
      <w:start w:val="1"/>
      <w:numFmt w:val="lowerLetter"/>
      <w:lvlText w:val="%2.%3.%4.%5.%6.%7.%8."/>
      <w:lvlJc w:val="left"/>
      <w:pPr>
        <w:tabs>
          <w:tab w:val="num" w:pos="55"/>
        </w:tabs>
        <w:ind w:left="5815" w:hanging="360"/>
      </w:pPr>
    </w:lvl>
    <w:lvl w:ilvl="8">
      <w:start w:val="1"/>
      <w:numFmt w:val="lowerRoman"/>
      <w:lvlText w:val="%2.%3.%4.%5.%6.%7.%8.%9."/>
      <w:lvlJc w:val="right"/>
      <w:pPr>
        <w:tabs>
          <w:tab w:val="num" w:pos="55"/>
        </w:tabs>
        <w:ind w:left="6535" w:hanging="180"/>
      </w:pPr>
    </w:lvl>
  </w:abstractNum>
  <w:abstractNum w:abstractNumId="1" w15:restartNumberingAfterBreak="0">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2" w15:restartNumberingAfterBreak="0">
    <w:nsid w:val="0CDF6EC0"/>
    <w:multiLevelType w:val="hybridMultilevel"/>
    <w:tmpl w:val="FBB623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743621"/>
    <w:multiLevelType w:val="hybridMultilevel"/>
    <w:tmpl w:val="CD92FC6E"/>
    <w:lvl w:ilvl="0" w:tplc="69682F40">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 w15:restartNumberingAfterBreak="0">
    <w:nsid w:val="255B4C69"/>
    <w:multiLevelType w:val="hybridMultilevel"/>
    <w:tmpl w:val="61406724"/>
    <w:lvl w:ilvl="0" w:tplc="64B4BDCC">
      <w:start w:val="1"/>
      <w:numFmt w:val="bullet"/>
      <w:pStyle w:val="Standard"/>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FCB3C6A"/>
    <w:multiLevelType w:val="hybridMultilevel"/>
    <w:tmpl w:val="0FF813A0"/>
    <w:lvl w:ilvl="0" w:tplc="7F2C5292">
      <w:start w:val="1"/>
      <w:numFmt w:val="decimal"/>
      <w:lvlText w:val="%1)"/>
      <w:lvlJc w:val="left"/>
      <w:pPr>
        <w:ind w:left="370" w:hanging="360"/>
      </w:pPr>
      <w:rPr>
        <w:rFonts w:hint="default"/>
      </w:rPr>
    </w:lvl>
    <w:lvl w:ilvl="1" w:tplc="04090019" w:tentative="1">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abstractNum w:abstractNumId="7" w15:restartNumberingAfterBreak="0">
    <w:nsid w:val="37EF0CCC"/>
    <w:multiLevelType w:val="hybridMultilevel"/>
    <w:tmpl w:val="B5FC2932"/>
    <w:lvl w:ilvl="0" w:tplc="23409886">
      <w:start w:val="1"/>
      <w:numFmt w:val="decimal"/>
      <w:lvlText w:val="%1."/>
      <w:lvlJc w:val="left"/>
      <w:pPr>
        <w:ind w:left="705" w:hanging="70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87A3468"/>
    <w:multiLevelType w:val="hybridMultilevel"/>
    <w:tmpl w:val="4B4C2760"/>
    <w:lvl w:ilvl="0" w:tplc="CF687374">
      <w:start w:val="2"/>
      <w:numFmt w:val="bullet"/>
      <w:lvlText w:val="-"/>
      <w:lvlJc w:val="left"/>
      <w:pPr>
        <w:ind w:left="720" w:hanging="360"/>
      </w:pPr>
      <w:rPr>
        <w:rFonts w:ascii="Times New Roman" w:eastAsia="TimesNewRomanPSMT"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0" w15:restartNumberingAfterBreak="0">
    <w:nsid w:val="52711190"/>
    <w:multiLevelType w:val="hybridMultilevel"/>
    <w:tmpl w:val="01F42FA8"/>
    <w:lvl w:ilvl="0" w:tplc="E188D6A2">
      <w:start w:val="1"/>
      <w:numFmt w:val="bullet"/>
      <w:lvlText w:val=""/>
      <w:lvlJc w:val="left"/>
      <w:pPr>
        <w:tabs>
          <w:tab w:val="num" w:pos="1440"/>
        </w:tabs>
        <w:ind w:left="1440" w:hanging="360"/>
      </w:pPr>
      <w:rPr>
        <w:rFonts w:ascii="Symbol" w:hAnsi="Symbol" w:hint="default"/>
        <w:color w:val="003366"/>
        <w:sz w:val="20"/>
        <w:szCs w:val="20"/>
      </w:rPr>
    </w:lvl>
    <w:lvl w:ilvl="1" w:tplc="E188D6A2"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6291186D"/>
    <w:multiLevelType w:val="hybridMultilevel"/>
    <w:tmpl w:val="6D78EDE4"/>
    <w:lvl w:ilvl="0" w:tplc="F71EE7E2">
      <w:start w:val="1"/>
      <w:numFmt w:val="bullet"/>
      <w:lvlText w:val=""/>
      <w:lvlJc w:val="left"/>
      <w:pPr>
        <w:ind w:left="722" w:firstLine="0"/>
      </w:pPr>
      <w:rPr>
        <w:rFonts w:ascii="Wingdings" w:eastAsia="Wingdings" w:hAnsi="Wingdings" w:cs="Wingdings"/>
        <w:b w:val="0"/>
        <w:i w:val="0"/>
        <w:strike w:val="0"/>
        <w:dstrike w:val="0"/>
        <w:color w:val="000000"/>
        <w:sz w:val="24"/>
        <w:u w:val="none" w:color="000000"/>
        <w:effect w:val="none"/>
        <w:bdr w:val="none" w:sz="0" w:space="0" w:color="auto" w:frame="1"/>
        <w:vertAlign w:val="baseline"/>
      </w:rPr>
    </w:lvl>
    <w:lvl w:ilvl="1" w:tplc="51160BB6">
      <w:start w:val="1"/>
      <w:numFmt w:val="bullet"/>
      <w:lvlText w:val="o"/>
      <w:lvlJc w:val="left"/>
      <w:pPr>
        <w:ind w:left="1454" w:firstLine="0"/>
      </w:pPr>
      <w:rPr>
        <w:rFonts w:ascii="Wingdings" w:eastAsia="Wingdings" w:hAnsi="Wingdings" w:cs="Wingdings"/>
        <w:b w:val="0"/>
        <w:i w:val="0"/>
        <w:strike w:val="0"/>
        <w:dstrike w:val="0"/>
        <w:color w:val="000000"/>
        <w:sz w:val="24"/>
        <w:u w:val="none" w:color="000000"/>
        <w:effect w:val="none"/>
        <w:bdr w:val="none" w:sz="0" w:space="0" w:color="auto" w:frame="1"/>
        <w:vertAlign w:val="baseline"/>
      </w:rPr>
    </w:lvl>
    <w:lvl w:ilvl="2" w:tplc="9330084A">
      <w:start w:val="1"/>
      <w:numFmt w:val="bullet"/>
      <w:lvlText w:val="▪"/>
      <w:lvlJc w:val="left"/>
      <w:pPr>
        <w:ind w:left="2174" w:firstLine="0"/>
      </w:pPr>
      <w:rPr>
        <w:rFonts w:ascii="Wingdings" w:eastAsia="Wingdings" w:hAnsi="Wingdings" w:cs="Wingdings"/>
        <w:b w:val="0"/>
        <w:i w:val="0"/>
        <w:strike w:val="0"/>
        <w:dstrike w:val="0"/>
        <w:color w:val="000000"/>
        <w:sz w:val="24"/>
        <w:u w:val="none" w:color="000000"/>
        <w:effect w:val="none"/>
        <w:bdr w:val="none" w:sz="0" w:space="0" w:color="auto" w:frame="1"/>
        <w:vertAlign w:val="baseline"/>
      </w:rPr>
    </w:lvl>
    <w:lvl w:ilvl="3" w:tplc="61DEF4CA">
      <w:start w:val="1"/>
      <w:numFmt w:val="bullet"/>
      <w:lvlText w:val="•"/>
      <w:lvlJc w:val="left"/>
      <w:pPr>
        <w:ind w:left="2894" w:firstLine="0"/>
      </w:pPr>
      <w:rPr>
        <w:rFonts w:ascii="Wingdings" w:eastAsia="Wingdings" w:hAnsi="Wingdings" w:cs="Wingdings"/>
        <w:b w:val="0"/>
        <w:i w:val="0"/>
        <w:strike w:val="0"/>
        <w:dstrike w:val="0"/>
        <w:color w:val="000000"/>
        <w:sz w:val="24"/>
        <w:u w:val="none" w:color="000000"/>
        <w:effect w:val="none"/>
        <w:bdr w:val="none" w:sz="0" w:space="0" w:color="auto" w:frame="1"/>
        <w:vertAlign w:val="baseline"/>
      </w:rPr>
    </w:lvl>
    <w:lvl w:ilvl="4" w:tplc="A7641EF4">
      <w:start w:val="1"/>
      <w:numFmt w:val="bullet"/>
      <w:lvlText w:val="o"/>
      <w:lvlJc w:val="left"/>
      <w:pPr>
        <w:ind w:left="3614" w:firstLine="0"/>
      </w:pPr>
      <w:rPr>
        <w:rFonts w:ascii="Wingdings" w:eastAsia="Wingdings" w:hAnsi="Wingdings" w:cs="Wingdings"/>
        <w:b w:val="0"/>
        <w:i w:val="0"/>
        <w:strike w:val="0"/>
        <w:dstrike w:val="0"/>
        <w:color w:val="000000"/>
        <w:sz w:val="24"/>
        <w:u w:val="none" w:color="000000"/>
        <w:effect w:val="none"/>
        <w:bdr w:val="none" w:sz="0" w:space="0" w:color="auto" w:frame="1"/>
        <w:vertAlign w:val="baseline"/>
      </w:rPr>
    </w:lvl>
    <w:lvl w:ilvl="5" w:tplc="EDF0A426">
      <w:start w:val="1"/>
      <w:numFmt w:val="bullet"/>
      <w:lvlText w:val="▪"/>
      <w:lvlJc w:val="left"/>
      <w:pPr>
        <w:ind w:left="4334" w:firstLine="0"/>
      </w:pPr>
      <w:rPr>
        <w:rFonts w:ascii="Wingdings" w:eastAsia="Wingdings" w:hAnsi="Wingdings" w:cs="Wingdings"/>
        <w:b w:val="0"/>
        <w:i w:val="0"/>
        <w:strike w:val="0"/>
        <w:dstrike w:val="0"/>
        <w:color w:val="000000"/>
        <w:sz w:val="24"/>
        <w:u w:val="none" w:color="000000"/>
        <w:effect w:val="none"/>
        <w:bdr w:val="none" w:sz="0" w:space="0" w:color="auto" w:frame="1"/>
        <w:vertAlign w:val="baseline"/>
      </w:rPr>
    </w:lvl>
    <w:lvl w:ilvl="6" w:tplc="B142B806">
      <w:start w:val="1"/>
      <w:numFmt w:val="bullet"/>
      <w:lvlText w:val="•"/>
      <w:lvlJc w:val="left"/>
      <w:pPr>
        <w:ind w:left="5054" w:firstLine="0"/>
      </w:pPr>
      <w:rPr>
        <w:rFonts w:ascii="Wingdings" w:eastAsia="Wingdings" w:hAnsi="Wingdings" w:cs="Wingdings"/>
        <w:b w:val="0"/>
        <w:i w:val="0"/>
        <w:strike w:val="0"/>
        <w:dstrike w:val="0"/>
        <w:color w:val="000000"/>
        <w:sz w:val="24"/>
        <w:u w:val="none" w:color="000000"/>
        <w:effect w:val="none"/>
        <w:bdr w:val="none" w:sz="0" w:space="0" w:color="auto" w:frame="1"/>
        <w:vertAlign w:val="baseline"/>
      </w:rPr>
    </w:lvl>
    <w:lvl w:ilvl="7" w:tplc="51DE023A">
      <w:start w:val="1"/>
      <w:numFmt w:val="bullet"/>
      <w:lvlText w:val="o"/>
      <w:lvlJc w:val="left"/>
      <w:pPr>
        <w:ind w:left="5774" w:firstLine="0"/>
      </w:pPr>
      <w:rPr>
        <w:rFonts w:ascii="Wingdings" w:eastAsia="Wingdings" w:hAnsi="Wingdings" w:cs="Wingdings"/>
        <w:b w:val="0"/>
        <w:i w:val="0"/>
        <w:strike w:val="0"/>
        <w:dstrike w:val="0"/>
        <w:color w:val="000000"/>
        <w:sz w:val="24"/>
        <w:u w:val="none" w:color="000000"/>
        <w:effect w:val="none"/>
        <w:bdr w:val="none" w:sz="0" w:space="0" w:color="auto" w:frame="1"/>
        <w:vertAlign w:val="baseline"/>
      </w:rPr>
    </w:lvl>
    <w:lvl w:ilvl="8" w:tplc="B9AA47B8">
      <w:start w:val="1"/>
      <w:numFmt w:val="bullet"/>
      <w:lvlText w:val="▪"/>
      <w:lvlJc w:val="left"/>
      <w:pPr>
        <w:ind w:left="6494" w:firstLine="0"/>
      </w:pPr>
      <w:rPr>
        <w:rFonts w:ascii="Wingdings" w:eastAsia="Wingdings" w:hAnsi="Wingdings" w:cs="Wingdings"/>
        <w:b w:val="0"/>
        <w:i w:val="0"/>
        <w:strike w:val="0"/>
        <w:dstrike w:val="0"/>
        <w:color w:val="000000"/>
        <w:sz w:val="24"/>
        <w:u w:val="none" w:color="000000"/>
        <w:effect w:val="none"/>
        <w:bdr w:val="none" w:sz="0" w:space="0" w:color="auto" w:frame="1"/>
        <w:vertAlign w:val="baseline"/>
      </w:rPr>
    </w:lvl>
  </w:abstractNum>
  <w:abstractNum w:abstractNumId="12" w15:restartNumberingAfterBreak="0">
    <w:nsid w:val="735960D4"/>
    <w:multiLevelType w:val="hybridMultilevel"/>
    <w:tmpl w:val="F0FECC26"/>
    <w:lvl w:ilvl="0" w:tplc="ABFED3C0">
      <w:start w:val="1"/>
      <w:numFmt w:val="decimal"/>
      <w:lvlText w:val="%1)"/>
      <w:lvlJc w:val="left"/>
      <w:pPr>
        <w:ind w:left="1776" w:hanging="360"/>
      </w:pPr>
      <w:rPr>
        <w:rFonts w:eastAsia="TimesNewRomanPSMT" w:hint="default"/>
      </w:rPr>
    </w:lvl>
    <w:lvl w:ilvl="1" w:tplc="241A0019" w:tentative="1">
      <w:start w:val="1"/>
      <w:numFmt w:val="lowerLetter"/>
      <w:lvlText w:val="%2."/>
      <w:lvlJc w:val="left"/>
      <w:pPr>
        <w:ind w:left="2496" w:hanging="360"/>
      </w:pPr>
    </w:lvl>
    <w:lvl w:ilvl="2" w:tplc="241A001B" w:tentative="1">
      <w:start w:val="1"/>
      <w:numFmt w:val="lowerRoman"/>
      <w:lvlText w:val="%3."/>
      <w:lvlJc w:val="right"/>
      <w:pPr>
        <w:ind w:left="3216" w:hanging="180"/>
      </w:pPr>
    </w:lvl>
    <w:lvl w:ilvl="3" w:tplc="241A000F" w:tentative="1">
      <w:start w:val="1"/>
      <w:numFmt w:val="decimal"/>
      <w:lvlText w:val="%4."/>
      <w:lvlJc w:val="left"/>
      <w:pPr>
        <w:ind w:left="3936" w:hanging="360"/>
      </w:pPr>
    </w:lvl>
    <w:lvl w:ilvl="4" w:tplc="241A0019" w:tentative="1">
      <w:start w:val="1"/>
      <w:numFmt w:val="lowerLetter"/>
      <w:lvlText w:val="%5."/>
      <w:lvlJc w:val="left"/>
      <w:pPr>
        <w:ind w:left="4656" w:hanging="360"/>
      </w:pPr>
    </w:lvl>
    <w:lvl w:ilvl="5" w:tplc="241A001B" w:tentative="1">
      <w:start w:val="1"/>
      <w:numFmt w:val="lowerRoman"/>
      <w:lvlText w:val="%6."/>
      <w:lvlJc w:val="right"/>
      <w:pPr>
        <w:ind w:left="5376" w:hanging="180"/>
      </w:pPr>
    </w:lvl>
    <w:lvl w:ilvl="6" w:tplc="241A000F" w:tentative="1">
      <w:start w:val="1"/>
      <w:numFmt w:val="decimal"/>
      <w:lvlText w:val="%7."/>
      <w:lvlJc w:val="left"/>
      <w:pPr>
        <w:ind w:left="6096" w:hanging="360"/>
      </w:pPr>
    </w:lvl>
    <w:lvl w:ilvl="7" w:tplc="241A0019" w:tentative="1">
      <w:start w:val="1"/>
      <w:numFmt w:val="lowerLetter"/>
      <w:lvlText w:val="%8."/>
      <w:lvlJc w:val="left"/>
      <w:pPr>
        <w:ind w:left="6816" w:hanging="360"/>
      </w:pPr>
    </w:lvl>
    <w:lvl w:ilvl="8" w:tplc="241A001B" w:tentative="1">
      <w:start w:val="1"/>
      <w:numFmt w:val="lowerRoman"/>
      <w:lvlText w:val="%9."/>
      <w:lvlJc w:val="right"/>
      <w:pPr>
        <w:ind w:left="7536" w:hanging="180"/>
      </w:pPr>
    </w:lvl>
  </w:abstractNum>
  <w:abstractNum w:abstractNumId="13" w15:restartNumberingAfterBreak="0">
    <w:nsid w:val="7C36733D"/>
    <w:multiLevelType w:val="hybridMultilevel"/>
    <w:tmpl w:val="292E2FCE"/>
    <w:lvl w:ilvl="0" w:tplc="F71EE7E2">
      <w:start w:val="1"/>
      <w:numFmt w:val="bullet"/>
      <w:lvlText w:val=""/>
      <w:lvlJc w:val="left"/>
      <w:pPr>
        <w:ind w:left="734" w:hanging="360"/>
      </w:pPr>
      <w:rPr>
        <w:rFonts w:ascii="Wingdings" w:eastAsia="Wingdings" w:hAnsi="Wingdings" w:cs="Wingdings" w:hint="default"/>
        <w:b w:val="0"/>
        <w:i w:val="0"/>
        <w:strike w:val="0"/>
        <w:dstrike w:val="0"/>
        <w:color w:val="000000"/>
        <w:sz w:val="24"/>
        <w:u w:val="none" w:color="000000"/>
        <w:effect w:val="none"/>
        <w:bdr w:val="none" w:sz="0" w:space="0" w:color="auto" w:frame="1"/>
        <w:vertAlign w:val="baseline"/>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num w:numId="1">
    <w:abstractNumId w:val="10"/>
  </w:num>
  <w:num w:numId="2">
    <w:abstractNumId w:val="3"/>
  </w:num>
  <w:num w:numId="3">
    <w:abstractNumId w:val="5"/>
  </w:num>
  <w:num w:numId="4">
    <w:abstractNumId w:val="8"/>
  </w:num>
  <w:num w:numId="5">
    <w:abstractNumId w:val="7"/>
  </w:num>
  <w:num w:numId="6">
    <w:abstractNumId w:val="9"/>
  </w:num>
  <w:num w:numId="7">
    <w:abstractNumId w:val="11"/>
  </w:num>
  <w:num w:numId="8">
    <w:abstractNumId w:val="4"/>
  </w:num>
  <w:num w:numId="9">
    <w:abstractNumId w:val="12"/>
  </w:num>
  <w:num w:numId="10">
    <w:abstractNumId w:val="2"/>
  </w:num>
  <w:num w:numId="11">
    <w:abstractNumId w:val="6"/>
  </w:num>
  <w:num w:numId="12">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C90"/>
    <w:rsid w:val="00000B21"/>
    <w:rsid w:val="0000654C"/>
    <w:rsid w:val="000226C6"/>
    <w:rsid w:val="0003083B"/>
    <w:rsid w:val="00043C7E"/>
    <w:rsid w:val="00046721"/>
    <w:rsid w:val="00052379"/>
    <w:rsid w:val="00060286"/>
    <w:rsid w:val="00063ADD"/>
    <w:rsid w:val="000663FE"/>
    <w:rsid w:val="00083CA6"/>
    <w:rsid w:val="000844EF"/>
    <w:rsid w:val="000A61D9"/>
    <w:rsid w:val="000A784E"/>
    <w:rsid w:val="000A7A20"/>
    <w:rsid w:val="000C2475"/>
    <w:rsid w:val="000D1280"/>
    <w:rsid w:val="000E3E91"/>
    <w:rsid w:val="000F6013"/>
    <w:rsid w:val="001060E9"/>
    <w:rsid w:val="001112EA"/>
    <w:rsid w:val="00113917"/>
    <w:rsid w:val="001164FD"/>
    <w:rsid w:val="001245D1"/>
    <w:rsid w:val="00136244"/>
    <w:rsid w:val="00140E52"/>
    <w:rsid w:val="00141CF4"/>
    <w:rsid w:val="00141F07"/>
    <w:rsid w:val="00147384"/>
    <w:rsid w:val="001706F7"/>
    <w:rsid w:val="00172BD5"/>
    <w:rsid w:val="00173364"/>
    <w:rsid w:val="00176E2E"/>
    <w:rsid w:val="001A0E50"/>
    <w:rsid w:val="001B21A6"/>
    <w:rsid w:val="001B2A20"/>
    <w:rsid w:val="001E1C80"/>
    <w:rsid w:val="001F7B4B"/>
    <w:rsid w:val="002046C0"/>
    <w:rsid w:val="00243CA8"/>
    <w:rsid w:val="0024449B"/>
    <w:rsid w:val="00284ED9"/>
    <w:rsid w:val="00290041"/>
    <w:rsid w:val="002A6ADC"/>
    <w:rsid w:val="002B0CE6"/>
    <w:rsid w:val="002B27FA"/>
    <w:rsid w:val="002B414A"/>
    <w:rsid w:val="002D2A69"/>
    <w:rsid w:val="002D348C"/>
    <w:rsid w:val="002F70D8"/>
    <w:rsid w:val="00303B1B"/>
    <w:rsid w:val="003309A4"/>
    <w:rsid w:val="00337110"/>
    <w:rsid w:val="0034187A"/>
    <w:rsid w:val="00346983"/>
    <w:rsid w:val="003540D7"/>
    <w:rsid w:val="00385FF1"/>
    <w:rsid w:val="004330FD"/>
    <w:rsid w:val="004346AE"/>
    <w:rsid w:val="00446451"/>
    <w:rsid w:val="00457516"/>
    <w:rsid w:val="00460D69"/>
    <w:rsid w:val="004646A5"/>
    <w:rsid w:val="00472601"/>
    <w:rsid w:val="00491555"/>
    <w:rsid w:val="004A65F8"/>
    <w:rsid w:val="004C329C"/>
    <w:rsid w:val="004D1D2D"/>
    <w:rsid w:val="004D51E0"/>
    <w:rsid w:val="004F05D3"/>
    <w:rsid w:val="005058D7"/>
    <w:rsid w:val="00512662"/>
    <w:rsid w:val="00516325"/>
    <w:rsid w:val="005172B3"/>
    <w:rsid w:val="0052304C"/>
    <w:rsid w:val="005408DF"/>
    <w:rsid w:val="00564E98"/>
    <w:rsid w:val="00570370"/>
    <w:rsid w:val="00575CF6"/>
    <w:rsid w:val="0059027F"/>
    <w:rsid w:val="005A606B"/>
    <w:rsid w:val="005B3D77"/>
    <w:rsid w:val="005D3E71"/>
    <w:rsid w:val="005E6035"/>
    <w:rsid w:val="005E679B"/>
    <w:rsid w:val="005F6D87"/>
    <w:rsid w:val="00600026"/>
    <w:rsid w:val="0061461B"/>
    <w:rsid w:val="00614E59"/>
    <w:rsid w:val="00615E0B"/>
    <w:rsid w:val="00624674"/>
    <w:rsid w:val="00626EE8"/>
    <w:rsid w:val="00650F9E"/>
    <w:rsid w:val="006538F1"/>
    <w:rsid w:val="006570C3"/>
    <w:rsid w:val="00663193"/>
    <w:rsid w:val="00673234"/>
    <w:rsid w:val="00675761"/>
    <w:rsid w:val="00676BA2"/>
    <w:rsid w:val="006801A8"/>
    <w:rsid w:val="006843E3"/>
    <w:rsid w:val="006944D9"/>
    <w:rsid w:val="006B4552"/>
    <w:rsid w:val="006C39F0"/>
    <w:rsid w:val="006C480F"/>
    <w:rsid w:val="006E483A"/>
    <w:rsid w:val="006E7507"/>
    <w:rsid w:val="006F1C30"/>
    <w:rsid w:val="0070028A"/>
    <w:rsid w:val="00733642"/>
    <w:rsid w:val="00760B18"/>
    <w:rsid w:val="007652C9"/>
    <w:rsid w:val="00770948"/>
    <w:rsid w:val="00770F04"/>
    <w:rsid w:val="007768B2"/>
    <w:rsid w:val="00786B09"/>
    <w:rsid w:val="007950C4"/>
    <w:rsid w:val="007A03CD"/>
    <w:rsid w:val="007B2F17"/>
    <w:rsid w:val="007D378C"/>
    <w:rsid w:val="007D3EAA"/>
    <w:rsid w:val="007D58DD"/>
    <w:rsid w:val="007E068C"/>
    <w:rsid w:val="007E45EB"/>
    <w:rsid w:val="007F42C0"/>
    <w:rsid w:val="008054C0"/>
    <w:rsid w:val="008163C7"/>
    <w:rsid w:val="00816F33"/>
    <w:rsid w:val="00822234"/>
    <w:rsid w:val="00825C90"/>
    <w:rsid w:val="0083399E"/>
    <w:rsid w:val="00840EB7"/>
    <w:rsid w:val="00840F36"/>
    <w:rsid w:val="00853E6F"/>
    <w:rsid w:val="0085497B"/>
    <w:rsid w:val="00855EE9"/>
    <w:rsid w:val="00856C9D"/>
    <w:rsid w:val="00861513"/>
    <w:rsid w:val="00891537"/>
    <w:rsid w:val="008A0B64"/>
    <w:rsid w:val="008A2CA7"/>
    <w:rsid w:val="008B7843"/>
    <w:rsid w:val="008D4E67"/>
    <w:rsid w:val="008D62A4"/>
    <w:rsid w:val="00922369"/>
    <w:rsid w:val="009336C2"/>
    <w:rsid w:val="00934330"/>
    <w:rsid w:val="00936A9A"/>
    <w:rsid w:val="00950A53"/>
    <w:rsid w:val="009531CE"/>
    <w:rsid w:val="00963E04"/>
    <w:rsid w:val="00974C10"/>
    <w:rsid w:val="009816BD"/>
    <w:rsid w:val="009825B8"/>
    <w:rsid w:val="009A43DC"/>
    <w:rsid w:val="009C023D"/>
    <w:rsid w:val="009C6498"/>
    <w:rsid w:val="009F1A73"/>
    <w:rsid w:val="009F2D88"/>
    <w:rsid w:val="009F57AF"/>
    <w:rsid w:val="00A01F7B"/>
    <w:rsid w:val="00A05EB7"/>
    <w:rsid w:val="00A1482A"/>
    <w:rsid w:val="00A24027"/>
    <w:rsid w:val="00A242EF"/>
    <w:rsid w:val="00A24C74"/>
    <w:rsid w:val="00A322C3"/>
    <w:rsid w:val="00A4257C"/>
    <w:rsid w:val="00A51A11"/>
    <w:rsid w:val="00A527A2"/>
    <w:rsid w:val="00A53940"/>
    <w:rsid w:val="00A70CE5"/>
    <w:rsid w:val="00A92CA7"/>
    <w:rsid w:val="00A976B8"/>
    <w:rsid w:val="00AA03A6"/>
    <w:rsid w:val="00AC047B"/>
    <w:rsid w:val="00AC26BC"/>
    <w:rsid w:val="00AC4CC2"/>
    <w:rsid w:val="00AC6AD0"/>
    <w:rsid w:val="00AE3177"/>
    <w:rsid w:val="00AE39D3"/>
    <w:rsid w:val="00AE6AEC"/>
    <w:rsid w:val="00B01497"/>
    <w:rsid w:val="00B0414D"/>
    <w:rsid w:val="00B04D66"/>
    <w:rsid w:val="00B46E95"/>
    <w:rsid w:val="00B47DCC"/>
    <w:rsid w:val="00B8357B"/>
    <w:rsid w:val="00BA283F"/>
    <w:rsid w:val="00BA5844"/>
    <w:rsid w:val="00BB5500"/>
    <w:rsid w:val="00BC0ED0"/>
    <w:rsid w:val="00BC5684"/>
    <w:rsid w:val="00BC6211"/>
    <w:rsid w:val="00BF2A02"/>
    <w:rsid w:val="00BF300B"/>
    <w:rsid w:val="00C04A98"/>
    <w:rsid w:val="00C06D49"/>
    <w:rsid w:val="00C13660"/>
    <w:rsid w:val="00C3138E"/>
    <w:rsid w:val="00C43FB9"/>
    <w:rsid w:val="00C67253"/>
    <w:rsid w:val="00C95189"/>
    <w:rsid w:val="00CB7ABF"/>
    <w:rsid w:val="00CC3357"/>
    <w:rsid w:val="00CC5E47"/>
    <w:rsid w:val="00CD5BA9"/>
    <w:rsid w:val="00D02830"/>
    <w:rsid w:val="00D8707A"/>
    <w:rsid w:val="00D90B7B"/>
    <w:rsid w:val="00DD0DE2"/>
    <w:rsid w:val="00DF2C04"/>
    <w:rsid w:val="00DF721E"/>
    <w:rsid w:val="00E00707"/>
    <w:rsid w:val="00E07398"/>
    <w:rsid w:val="00E17F1C"/>
    <w:rsid w:val="00E24B06"/>
    <w:rsid w:val="00E4151C"/>
    <w:rsid w:val="00E454F2"/>
    <w:rsid w:val="00E46A7E"/>
    <w:rsid w:val="00E56434"/>
    <w:rsid w:val="00E638C1"/>
    <w:rsid w:val="00E65388"/>
    <w:rsid w:val="00E87072"/>
    <w:rsid w:val="00E872E6"/>
    <w:rsid w:val="00E90B5D"/>
    <w:rsid w:val="00EC21D2"/>
    <w:rsid w:val="00EC3D4B"/>
    <w:rsid w:val="00ED439E"/>
    <w:rsid w:val="00F00E0E"/>
    <w:rsid w:val="00F13ED7"/>
    <w:rsid w:val="00F4134A"/>
    <w:rsid w:val="00F60DE3"/>
    <w:rsid w:val="00F6710F"/>
    <w:rsid w:val="00F74AC2"/>
    <w:rsid w:val="00FA0736"/>
    <w:rsid w:val="00FA353E"/>
    <w:rsid w:val="00FA47AC"/>
    <w:rsid w:val="00FD3BA9"/>
    <w:rsid w:val="00FE7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F80C629"/>
  <w15:docId w15:val="{CBAF673D-6CFA-4279-AAFD-E115406E8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6498"/>
    <w:pPr>
      <w:jc w:val="both"/>
    </w:pPr>
    <w:rPr>
      <w:rFonts w:ascii="Arial" w:eastAsia="Calibri" w:hAnsi="Arial" w:cs="Times New Roman"/>
      <w:lang w:val="en-GB"/>
    </w:rPr>
  </w:style>
  <w:style w:type="paragraph" w:styleId="Heading1">
    <w:name w:val="heading 1"/>
    <w:basedOn w:val="Normal"/>
    <w:next w:val="Normal"/>
    <w:link w:val="Heading1Char"/>
    <w:qFormat/>
    <w:rsid w:val="009C6498"/>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qFormat/>
    <w:rsid w:val="009C6498"/>
    <w:pPr>
      <w:keepNext/>
      <w:spacing w:before="240" w:after="60" w:line="240" w:lineRule="auto"/>
      <w:outlineLvl w:val="1"/>
    </w:pPr>
    <w:rPr>
      <w:rFonts w:eastAsia="Times New Roman"/>
      <w:b/>
      <w:bCs/>
      <w:i/>
      <w:iCs/>
      <w:sz w:val="28"/>
      <w:szCs w:val="28"/>
    </w:rPr>
  </w:style>
  <w:style w:type="paragraph" w:styleId="Heading3">
    <w:name w:val="heading 3"/>
    <w:basedOn w:val="Normal"/>
    <w:link w:val="Heading3Char"/>
    <w:qFormat/>
    <w:rsid w:val="009C6498"/>
    <w:pPr>
      <w:spacing w:before="100" w:beforeAutospacing="1" w:after="100" w:afterAutospacing="1" w:line="240" w:lineRule="auto"/>
      <w:jc w:val="left"/>
      <w:outlineLvl w:val="2"/>
    </w:pPr>
    <w:rPr>
      <w:rFonts w:ascii="Times New Roman" w:eastAsia="Times New Roman" w:hAnsi="Times New Roman"/>
      <w:b/>
      <w:bCs/>
      <w:sz w:val="27"/>
      <w:szCs w:val="27"/>
    </w:rPr>
  </w:style>
  <w:style w:type="paragraph" w:styleId="Heading5">
    <w:name w:val="heading 5"/>
    <w:basedOn w:val="Normal"/>
    <w:next w:val="Normal"/>
    <w:link w:val="Heading5Char"/>
    <w:uiPriority w:val="9"/>
    <w:qFormat/>
    <w:rsid w:val="009C6498"/>
    <w:pPr>
      <w:spacing w:before="240" w:after="60"/>
      <w:outlineLvl w:val="4"/>
    </w:pPr>
    <w:rPr>
      <w:rFonts w:ascii="Calibri" w:eastAsia="Times New Roman"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C6498"/>
    <w:rPr>
      <w:rFonts w:ascii="Cambria" w:eastAsia="Times New Roman" w:hAnsi="Cambria" w:cs="Times New Roman"/>
      <w:b/>
      <w:bCs/>
      <w:kern w:val="32"/>
      <w:sz w:val="32"/>
      <w:szCs w:val="32"/>
      <w:lang w:val="en-GB"/>
    </w:rPr>
  </w:style>
  <w:style w:type="character" w:customStyle="1" w:styleId="Heading2Char">
    <w:name w:val="Heading 2 Char"/>
    <w:basedOn w:val="DefaultParagraphFont"/>
    <w:link w:val="Heading2"/>
    <w:rsid w:val="009C6498"/>
    <w:rPr>
      <w:rFonts w:ascii="Arial" w:eastAsia="Times New Roman" w:hAnsi="Arial" w:cs="Times New Roman"/>
      <w:b/>
      <w:bCs/>
      <w:i/>
      <w:iCs/>
      <w:sz w:val="28"/>
      <w:szCs w:val="28"/>
    </w:rPr>
  </w:style>
  <w:style w:type="character" w:customStyle="1" w:styleId="Heading3Char">
    <w:name w:val="Heading 3 Char"/>
    <w:basedOn w:val="DefaultParagraphFont"/>
    <w:link w:val="Heading3"/>
    <w:rsid w:val="009C6498"/>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9C6498"/>
    <w:rPr>
      <w:rFonts w:ascii="Calibri" w:eastAsia="Times New Roman" w:hAnsi="Calibri" w:cs="Times New Roman"/>
      <w:b/>
      <w:bCs/>
      <w:i/>
      <w:iCs/>
      <w:sz w:val="26"/>
      <w:szCs w:val="26"/>
      <w:lang w:val="en-GB"/>
    </w:rPr>
  </w:style>
  <w:style w:type="paragraph" w:styleId="BodyText2">
    <w:name w:val="Body Text 2"/>
    <w:basedOn w:val="Normal"/>
    <w:link w:val="BodyText2Char"/>
    <w:qFormat/>
    <w:rsid w:val="009C6498"/>
    <w:pPr>
      <w:suppressAutoHyphens/>
      <w:spacing w:before="60" w:after="60" w:line="240" w:lineRule="auto"/>
      <w:ind w:firstLine="720"/>
    </w:pPr>
    <w:rPr>
      <w:rFonts w:eastAsia="Arial Unicode MS"/>
      <w:color w:val="000000"/>
      <w:kern w:val="1"/>
      <w:szCs w:val="24"/>
      <w:lang w:eastAsia="ar-SA"/>
    </w:rPr>
  </w:style>
  <w:style w:type="character" w:customStyle="1" w:styleId="BodyText2Char">
    <w:name w:val="Body Text 2 Char"/>
    <w:basedOn w:val="DefaultParagraphFont"/>
    <w:link w:val="BodyText2"/>
    <w:rsid w:val="009C6498"/>
    <w:rPr>
      <w:rFonts w:ascii="Arial" w:eastAsia="Arial Unicode MS" w:hAnsi="Arial" w:cs="Times New Roman"/>
      <w:color w:val="000000"/>
      <w:kern w:val="1"/>
      <w:szCs w:val="24"/>
      <w:lang w:eastAsia="ar-SA"/>
    </w:rPr>
  </w:style>
  <w:style w:type="character" w:styleId="Strong">
    <w:name w:val="Strong"/>
    <w:uiPriority w:val="22"/>
    <w:qFormat/>
    <w:rsid w:val="009C6498"/>
    <w:rPr>
      <w:b/>
      <w:bCs/>
    </w:rPr>
  </w:style>
  <w:style w:type="paragraph" w:styleId="NoSpacing">
    <w:name w:val="No Spacing"/>
    <w:uiPriority w:val="1"/>
    <w:qFormat/>
    <w:rsid w:val="009C6498"/>
    <w:pPr>
      <w:spacing w:after="0" w:line="240" w:lineRule="auto"/>
    </w:pPr>
    <w:rPr>
      <w:rFonts w:ascii="Calibri" w:eastAsia="Calibri" w:hAnsi="Calibri" w:cs="Times New Roman"/>
      <w:lang w:val="en-GB"/>
    </w:rPr>
  </w:style>
  <w:style w:type="paragraph" w:styleId="ListParagraph">
    <w:name w:val="List Paragraph"/>
    <w:basedOn w:val="Normal"/>
    <w:uiPriority w:val="34"/>
    <w:qFormat/>
    <w:rsid w:val="009C6498"/>
    <w:pPr>
      <w:ind w:left="720"/>
    </w:pPr>
  </w:style>
  <w:style w:type="paragraph" w:styleId="Header">
    <w:name w:val="header"/>
    <w:basedOn w:val="Normal"/>
    <w:link w:val="HeaderChar"/>
    <w:uiPriority w:val="99"/>
    <w:unhideWhenUsed/>
    <w:rsid w:val="009C64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6498"/>
    <w:rPr>
      <w:rFonts w:ascii="Arial" w:eastAsia="Calibri" w:hAnsi="Arial" w:cs="Times New Roman"/>
      <w:lang w:val="en-GB"/>
    </w:rPr>
  </w:style>
  <w:style w:type="paragraph" w:styleId="Footer">
    <w:name w:val="footer"/>
    <w:basedOn w:val="Normal"/>
    <w:link w:val="FooterChar"/>
    <w:uiPriority w:val="99"/>
    <w:unhideWhenUsed/>
    <w:rsid w:val="009C64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6498"/>
    <w:rPr>
      <w:rFonts w:ascii="Arial" w:eastAsia="Calibri" w:hAnsi="Arial" w:cs="Times New Roman"/>
      <w:lang w:val="en-GB"/>
    </w:rPr>
  </w:style>
  <w:style w:type="paragraph" w:styleId="BalloonText">
    <w:name w:val="Balloon Text"/>
    <w:basedOn w:val="Normal"/>
    <w:link w:val="BalloonTextChar"/>
    <w:unhideWhenUsed/>
    <w:rsid w:val="009C6498"/>
    <w:pPr>
      <w:spacing w:after="0" w:line="240" w:lineRule="auto"/>
    </w:pPr>
    <w:rPr>
      <w:rFonts w:ascii="Tahoma" w:hAnsi="Tahoma"/>
      <w:sz w:val="16"/>
      <w:szCs w:val="16"/>
    </w:rPr>
  </w:style>
  <w:style w:type="character" w:customStyle="1" w:styleId="BalloonTextChar">
    <w:name w:val="Balloon Text Char"/>
    <w:basedOn w:val="DefaultParagraphFont"/>
    <w:link w:val="BalloonText"/>
    <w:rsid w:val="009C6498"/>
    <w:rPr>
      <w:rFonts w:ascii="Tahoma" w:eastAsia="Calibri" w:hAnsi="Tahoma" w:cs="Times New Roman"/>
      <w:sz w:val="16"/>
      <w:szCs w:val="16"/>
      <w:lang w:val="en-GB"/>
    </w:rPr>
  </w:style>
  <w:style w:type="paragraph" w:styleId="BodyText">
    <w:name w:val="Body Text"/>
    <w:basedOn w:val="Normal"/>
    <w:link w:val="BodyTextChar"/>
    <w:rsid w:val="009C6498"/>
    <w:pPr>
      <w:spacing w:after="120" w:line="240" w:lineRule="auto"/>
      <w:ind w:left="567"/>
    </w:pPr>
    <w:rPr>
      <w:rFonts w:eastAsia="Times New Roman"/>
      <w:szCs w:val="20"/>
      <w:lang w:val="sr-Latn-CS"/>
    </w:rPr>
  </w:style>
  <w:style w:type="character" w:customStyle="1" w:styleId="BodyTextChar">
    <w:name w:val="Body Text Char"/>
    <w:basedOn w:val="DefaultParagraphFont"/>
    <w:link w:val="BodyText"/>
    <w:rsid w:val="009C6498"/>
    <w:rPr>
      <w:rFonts w:ascii="Arial" w:eastAsia="Times New Roman" w:hAnsi="Arial" w:cs="Times New Roman"/>
      <w:szCs w:val="20"/>
      <w:lang w:val="sr-Latn-CS"/>
    </w:rPr>
  </w:style>
  <w:style w:type="character" w:styleId="Hyperlink">
    <w:name w:val="Hyperlink"/>
    <w:uiPriority w:val="99"/>
    <w:rsid w:val="009C6498"/>
    <w:rPr>
      <w:color w:val="0000FF"/>
      <w:u w:val="single"/>
    </w:rPr>
  </w:style>
  <w:style w:type="paragraph" w:customStyle="1" w:styleId="Vlada1l">
    <w:name w:val="Vlada1l"/>
    <w:rsid w:val="009C6498"/>
    <w:pPr>
      <w:spacing w:after="0" w:line="240" w:lineRule="auto"/>
      <w:jc w:val="center"/>
    </w:pPr>
    <w:rPr>
      <w:rFonts w:ascii="Times New Roman" w:eastAsia="Times New Roman" w:hAnsi="Times New Roman" w:cs="Times New Roman"/>
      <w:noProof/>
      <w:sz w:val="24"/>
      <w:szCs w:val="20"/>
    </w:rPr>
  </w:style>
  <w:style w:type="paragraph" w:customStyle="1" w:styleId="Standard">
    <w:name w:val="Standard"/>
    <w:rsid w:val="009C6498"/>
    <w:pPr>
      <w:widowControl w:val="0"/>
      <w:numPr>
        <w:numId w:val="3"/>
      </w:numPr>
      <w:tabs>
        <w:tab w:val="clear" w:pos="1080"/>
      </w:tabs>
      <w:autoSpaceDE w:val="0"/>
      <w:autoSpaceDN w:val="0"/>
      <w:adjustRightInd w:val="0"/>
      <w:spacing w:after="0" w:line="240" w:lineRule="auto"/>
      <w:ind w:left="0" w:firstLine="0"/>
    </w:pPr>
    <w:rPr>
      <w:rFonts w:ascii="Times New Roman" w:eastAsia="Times New Roman" w:hAnsi="Times New Roman" w:cs="Times New Roman"/>
      <w:noProof/>
      <w:sz w:val="24"/>
      <w:szCs w:val="24"/>
    </w:rPr>
  </w:style>
  <w:style w:type="character" w:customStyle="1" w:styleId="StrongEmphasistext">
    <w:name w:val="Strong Emphasis_text"/>
    <w:rsid w:val="009C6498"/>
    <w:rPr>
      <w:b/>
    </w:rPr>
  </w:style>
  <w:style w:type="paragraph" w:customStyle="1" w:styleId="Textbody">
    <w:name w:val="Text body"/>
    <w:basedOn w:val="Standard"/>
    <w:rsid w:val="009C6498"/>
    <w:pPr>
      <w:spacing w:after="120"/>
    </w:pPr>
    <w:rPr>
      <w:noProof w:val="0"/>
    </w:rPr>
  </w:style>
  <w:style w:type="paragraph" w:customStyle="1" w:styleId="StyleHeading1ArialBefore1195ptAfter6pt">
    <w:name w:val="Style Heading 1 + Arial Before:  1195 pt After:  6 pt"/>
    <w:basedOn w:val="Heading1"/>
    <w:rsid w:val="009C6498"/>
    <w:pPr>
      <w:keepLines/>
      <w:autoSpaceDE w:val="0"/>
      <w:autoSpaceDN w:val="0"/>
      <w:adjustRightInd w:val="0"/>
      <w:spacing w:before="480" w:after="120" w:line="240" w:lineRule="auto"/>
      <w:ind w:left="1437" w:hanging="360"/>
      <w:jc w:val="left"/>
    </w:pPr>
    <w:rPr>
      <w:rFonts w:ascii="Arial" w:hAnsi="Arial"/>
      <w:kern w:val="0"/>
      <w:sz w:val="28"/>
      <w:szCs w:val="20"/>
    </w:rPr>
  </w:style>
  <w:style w:type="paragraph" w:styleId="ListBullet">
    <w:name w:val="List Bullet"/>
    <w:basedOn w:val="List"/>
    <w:rsid w:val="009C6498"/>
    <w:pPr>
      <w:tabs>
        <w:tab w:val="num" w:pos="1440"/>
      </w:tabs>
      <w:ind w:left="1440"/>
      <w:jc w:val="both"/>
    </w:pPr>
    <w:rPr>
      <w:rFonts w:ascii="Arial" w:hAnsi="Arial"/>
      <w:sz w:val="22"/>
      <w:lang w:val="sr-Latn-CS"/>
    </w:rPr>
  </w:style>
  <w:style w:type="paragraph" w:styleId="List">
    <w:name w:val="List"/>
    <w:basedOn w:val="Normal"/>
    <w:rsid w:val="009C6498"/>
    <w:pPr>
      <w:spacing w:after="0" w:line="240" w:lineRule="auto"/>
      <w:ind w:left="360" w:hanging="360"/>
      <w:jc w:val="left"/>
    </w:pPr>
    <w:rPr>
      <w:rFonts w:ascii="Times New Roman" w:eastAsia="Times New Roman" w:hAnsi="Times New Roman"/>
      <w:sz w:val="20"/>
      <w:szCs w:val="20"/>
      <w:lang w:val="en-US"/>
    </w:rPr>
  </w:style>
  <w:style w:type="character" w:customStyle="1" w:styleId="apple-style-span">
    <w:name w:val="apple-style-span"/>
    <w:basedOn w:val="DefaultParagraphFont"/>
    <w:rsid w:val="009C6498"/>
  </w:style>
  <w:style w:type="character" w:customStyle="1" w:styleId="apple-converted-space">
    <w:name w:val="apple-converted-space"/>
    <w:basedOn w:val="DefaultParagraphFont"/>
    <w:rsid w:val="009C6498"/>
  </w:style>
  <w:style w:type="character" w:styleId="CommentReference">
    <w:name w:val="annotation reference"/>
    <w:rsid w:val="009C6498"/>
    <w:rPr>
      <w:sz w:val="16"/>
      <w:szCs w:val="16"/>
    </w:rPr>
  </w:style>
  <w:style w:type="paragraph" w:styleId="CommentText">
    <w:name w:val="annotation text"/>
    <w:basedOn w:val="Normal"/>
    <w:link w:val="CommentTextChar"/>
    <w:rsid w:val="009C6498"/>
    <w:pPr>
      <w:spacing w:after="0" w:line="240" w:lineRule="auto"/>
      <w:jc w:val="left"/>
    </w:pPr>
    <w:rPr>
      <w:rFonts w:ascii="Times New Roman" w:eastAsia="Times New Roman" w:hAnsi="Times New Roman"/>
      <w:sz w:val="20"/>
      <w:szCs w:val="20"/>
    </w:rPr>
  </w:style>
  <w:style w:type="character" w:customStyle="1" w:styleId="CommentTextChar">
    <w:name w:val="Comment Text Char"/>
    <w:basedOn w:val="DefaultParagraphFont"/>
    <w:link w:val="CommentText"/>
    <w:rsid w:val="009C649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9C6498"/>
    <w:rPr>
      <w:b/>
      <w:bCs/>
    </w:rPr>
  </w:style>
  <w:style w:type="character" w:customStyle="1" w:styleId="CommentSubjectChar">
    <w:name w:val="Comment Subject Char"/>
    <w:basedOn w:val="CommentTextChar"/>
    <w:link w:val="CommentSubject"/>
    <w:rsid w:val="009C6498"/>
    <w:rPr>
      <w:rFonts w:ascii="Times New Roman" w:eastAsia="Times New Roman" w:hAnsi="Times New Roman" w:cs="Times New Roman"/>
      <w:b/>
      <w:bCs/>
      <w:sz w:val="20"/>
      <w:szCs w:val="20"/>
    </w:rPr>
  </w:style>
  <w:style w:type="paragraph" w:styleId="NormalWeb">
    <w:name w:val="Normal (Web)"/>
    <w:basedOn w:val="Normal"/>
    <w:unhideWhenUsed/>
    <w:rsid w:val="009C6498"/>
    <w:pPr>
      <w:spacing w:before="100" w:beforeAutospacing="1" w:after="100" w:afterAutospacing="1" w:line="240" w:lineRule="auto"/>
      <w:jc w:val="left"/>
    </w:pPr>
    <w:rPr>
      <w:rFonts w:ascii="Times New Roman" w:eastAsia="Times New Roman" w:hAnsi="Times New Roman"/>
      <w:sz w:val="24"/>
      <w:szCs w:val="24"/>
      <w:lang w:val="en-US"/>
    </w:rPr>
  </w:style>
  <w:style w:type="character" w:customStyle="1" w:styleId="hps">
    <w:name w:val="hps"/>
    <w:basedOn w:val="DefaultParagraphFont"/>
    <w:rsid w:val="009C6498"/>
  </w:style>
  <w:style w:type="character" w:customStyle="1" w:styleId="hpsatn">
    <w:name w:val="hps atn"/>
    <w:basedOn w:val="DefaultParagraphFont"/>
    <w:rsid w:val="009C6498"/>
  </w:style>
  <w:style w:type="character" w:styleId="PageNumber">
    <w:name w:val="page number"/>
    <w:basedOn w:val="DefaultParagraphFont"/>
    <w:rsid w:val="009C6498"/>
  </w:style>
  <w:style w:type="paragraph" w:customStyle="1" w:styleId="Normal1">
    <w:name w:val="Normal1"/>
    <w:basedOn w:val="Normal"/>
    <w:rsid w:val="009C6498"/>
    <w:pPr>
      <w:spacing w:before="100" w:beforeAutospacing="1" w:after="100" w:afterAutospacing="1" w:line="240" w:lineRule="auto"/>
      <w:jc w:val="left"/>
    </w:pPr>
    <w:rPr>
      <w:rFonts w:ascii="Times New Roman" w:eastAsia="Times New Roman" w:hAnsi="Times New Roman"/>
      <w:sz w:val="24"/>
      <w:szCs w:val="24"/>
      <w:lang w:val="sr-Latn-CS" w:eastAsia="sr-Latn-CS"/>
    </w:rPr>
  </w:style>
  <w:style w:type="paragraph" w:customStyle="1" w:styleId="WW-Default">
    <w:name w:val="WW-Default"/>
    <w:rsid w:val="009C6498"/>
    <w:pPr>
      <w:suppressAutoHyphens/>
      <w:autoSpaceDE w:val="0"/>
      <w:spacing w:after="0" w:line="240" w:lineRule="auto"/>
    </w:pPr>
    <w:rPr>
      <w:rFonts w:ascii="Book Antiqua" w:eastAsia="Calibri" w:hAnsi="Book Antiqua" w:cs="Book Antiqua"/>
      <w:color w:val="000000"/>
      <w:sz w:val="24"/>
      <w:szCs w:val="24"/>
      <w:lang w:eastAsia="zh-CN"/>
    </w:rPr>
  </w:style>
  <w:style w:type="paragraph" w:customStyle="1" w:styleId="Default">
    <w:name w:val="Default"/>
    <w:rsid w:val="009C6498"/>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WW8Num1z0">
    <w:name w:val="WW8Num1z0"/>
    <w:rsid w:val="009C6498"/>
    <w:rPr>
      <w:rFonts w:cs="Times New Roman"/>
    </w:rPr>
  </w:style>
  <w:style w:type="character" w:customStyle="1" w:styleId="WW8Num2z0">
    <w:name w:val="WW8Num2z0"/>
    <w:rsid w:val="009C6498"/>
    <w:rPr>
      <w:rFonts w:cs="Times New Roman"/>
      <w:caps w:val="0"/>
      <w:smallCaps w:val="0"/>
      <w:strike w:val="0"/>
      <w:dstrike w:val="0"/>
      <w:vanish w:val="0"/>
      <w:position w:val="0"/>
      <w:sz w:val="24"/>
      <w:vertAlign w:val="baseline"/>
    </w:rPr>
  </w:style>
  <w:style w:type="character" w:customStyle="1" w:styleId="WW8Num2z1">
    <w:name w:val="WW8Num2z1"/>
    <w:rsid w:val="009C6498"/>
    <w:rPr>
      <w:rFonts w:cs="Times New Roman"/>
    </w:rPr>
  </w:style>
  <w:style w:type="character" w:customStyle="1" w:styleId="WW8Num3z0">
    <w:name w:val="WW8Num3z0"/>
    <w:rsid w:val="009C6498"/>
    <w:rPr>
      <w:rFonts w:cs="Times New Roman"/>
    </w:rPr>
  </w:style>
  <w:style w:type="character" w:customStyle="1" w:styleId="WW8Num4z0">
    <w:name w:val="WW8Num4z0"/>
    <w:rsid w:val="009C6498"/>
    <w:rPr>
      <w:rFonts w:cs="Times New Roman"/>
      <w:caps w:val="0"/>
      <w:smallCaps w:val="0"/>
      <w:strike w:val="0"/>
      <w:dstrike w:val="0"/>
      <w:vanish w:val="0"/>
      <w:position w:val="0"/>
      <w:sz w:val="24"/>
      <w:vertAlign w:val="baseline"/>
    </w:rPr>
  </w:style>
  <w:style w:type="character" w:customStyle="1" w:styleId="WW8Num4z1">
    <w:name w:val="WW8Num4z1"/>
    <w:rsid w:val="009C6498"/>
    <w:rPr>
      <w:rFonts w:cs="Times New Roman"/>
    </w:rPr>
  </w:style>
  <w:style w:type="character" w:customStyle="1" w:styleId="WW8Num5z0">
    <w:name w:val="WW8Num5z0"/>
    <w:rsid w:val="009C6498"/>
    <w:rPr>
      <w:rFonts w:cs="Times New Roman"/>
    </w:rPr>
  </w:style>
  <w:style w:type="character" w:customStyle="1" w:styleId="WW8Num6z0">
    <w:name w:val="WW8Num6z0"/>
    <w:rsid w:val="009C6498"/>
    <w:rPr>
      <w:rFonts w:cs="Times New Roman"/>
    </w:rPr>
  </w:style>
  <w:style w:type="character" w:customStyle="1" w:styleId="WW8Num7z0">
    <w:name w:val="WW8Num7z0"/>
    <w:rsid w:val="009C6498"/>
    <w:rPr>
      <w:rFonts w:cs="Times New Roman"/>
      <w:caps w:val="0"/>
      <w:smallCaps w:val="0"/>
      <w:strike w:val="0"/>
      <w:dstrike w:val="0"/>
      <w:vanish w:val="0"/>
      <w:position w:val="0"/>
      <w:sz w:val="24"/>
      <w:vertAlign w:val="baseline"/>
    </w:rPr>
  </w:style>
  <w:style w:type="character" w:customStyle="1" w:styleId="WW8Num7z1">
    <w:name w:val="WW8Num7z1"/>
    <w:rsid w:val="009C6498"/>
    <w:rPr>
      <w:rFonts w:cs="Times New Roman"/>
    </w:rPr>
  </w:style>
  <w:style w:type="character" w:customStyle="1" w:styleId="WW8Num8z0">
    <w:name w:val="WW8Num8z0"/>
    <w:rsid w:val="009C6498"/>
    <w:rPr>
      <w:rFonts w:cs="Times New Roman"/>
    </w:rPr>
  </w:style>
  <w:style w:type="character" w:customStyle="1" w:styleId="WW8Num9z0">
    <w:name w:val="WW8Num9z0"/>
    <w:rsid w:val="009C6498"/>
    <w:rPr>
      <w:rFonts w:cs="Times New Roman"/>
      <w:caps w:val="0"/>
      <w:smallCaps w:val="0"/>
      <w:strike w:val="0"/>
      <w:dstrike w:val="0"/>
      <w:vanish w:val="0"/>
      <w:position w:val="0"/>
      <w:sz w:val="24"/>
      <w:vertAlign w:val="baseline"/>
    </w:rPr>
  </w:style>
  <w:style w:type="character" w:customStyle="1" w:styleId="WW8Num9z1">
    <w:name w:val="WW8Num9z1"/>
    <w:rsid w:val="009C6498"/>
    <w:rPr>
      <w:rFonts w:cs="Times New Roman"/>
    </w:rPr>
  </w:style>
  <w:style w:type="character" w:customStyle="1" w:styleId="WW8Num10z0">
    <w:name w:val="WW8Num10z0"/>
    <w:rsid w:val="009C6498"/>
    <w:rPr>
      <w:rFonts w:cs="Times New Roman"/>
      <w:caps w:val="0"/>
      <w:smallCaps w:val="0"/>
      <w:strike w:val="0"/>
      <w:dstrike w:val="0"/>
      <w:vanish w:val="0"/>
      <w:position w:val="0"/>
      <w:sz w:val="24"/>
      <w:vertAlign w:val="baseline"/>
    </w:rPr>
  </w:style>
  <w:style w:type="character" w:customStyle="1" w:styleId="WW8Num10z1">
    <w:name w:val="WW8Num10z1"/>
    <w:rsid w:val="009C6498"/>
    <w:rPr>
      <w:rFonts w:cs="Times New Roman"/>
    </w:rPr>
  </w:style>
  <w:style w:type="character" w:customStyle="1" w:styleId="WW8Num11z0">
    <w:name w:val="WW8Num11z0"/>
    <w:rsid w:val="009C6498"/>
    <w:rPr>
      <w:rFonts w:cs="Times New Roman"/>
      <w:caps w:val="0"/>
      <w:smallCaps w:val="0"/>
      <w:strike w:val="0"/>
      <w:dstrike w:val="0"/>
      <w:vanish w:val="0"/>
      <w:position w:val="0"/>
      <w:sz w:val="24"/>
      <w:vertAlign w:val="baseline"/>
    </w:rPr>
  </w:style>
  <w:style w:type="character" w:customStyle="1" w:styleId="WW8Num11z1">
    <w:name w:val="WW8Num11z1"/>
    <w:rsid w:val="009C6498"/>
    <w:rPr>
      <w:rFonts w:cs="Times New Roman"/>
    </w:rPr>
  </w:style>
  <w:style w:type="character" w:customStyle="1" w:styleId="WW8Num12z0">
    <w:name w:val="WW8Num12z0"/>
    <w:rsid w:val="009C6498"/>
    <w:rPr>
      <w:rFonts w:cs="Times New Roman"/>
      <w:caps w:val="0"/>
      <w:smallCaps w:val="0"/>
      <w:strike w:val="0"/>
      <w:dstrike w:val="0"/>
      <w:vanish w:val="0"/>
      <w:position w:val="0"/>
      <w:sz w:val="24"/>
      <w:vertAlign w:val="baseline"/>
    </w:rPr>
  </w:style>
  <w:style w:type="character" w:customStyle="1" w:styleId="WW8Num12z1">
    <w:name w:val="WW8Num12z1"/>
    <w:rsid w:val="009C6498"/>
    <w:rPr>
      <w:rFonts w:cs="Times New Roman"/>
    </w:rPr>
  </w:style>
  <w:style w:type="character" w:customStyle="1" w:styleId="WW8Num13z0">
    <w:name w:val="WW8Num13z0"/>
    <w:rsid w:val="009C6498"/>
    <w:rPr>
      <w:rFonts w:cs="Times New Roman"/>
    </w:rPr>
  </w:style>
  <w:style w:type="character" w:customStyle="1" w:styleId="WW8Num14z0">
    <w:name w:val="WW8Num14z0"/>
    <w:rsid w:val="009C6498"/>
    <w:rPr>
      <w:rFonts w:cs="Times New Roman"/>
    </w:rPr>
  </w:style>
  <w:style w:type="character" w:customStyle="1" w:styleId="WW8Num15z0">
    <w:name w:val="WW8Num15z0"/>
    <w:rsid w:val="009C6498"/>
    <w:rPr>
      <w:rFonts w:cs="Times New Roman"/>
    </w:rPr>
  </w:style>
  <w:style w:type="character" w:customStyle="1" w:styleId="WW8Num16z0">
    <w:name w:val="WW8Num16z0"/>
    <w:rsid w:val="009C6498"/>
    <w:rPr>
      <w:rFonts w:cs="Times New Roman"/>
      <w:caps w:val="0"/>
      <w:smallCaps w:val="0"/>
      <w:strike w:val="0"/>
      <w:dstrike w:val="0"/>
      <w:vanish w:val="0"/>
      <w:position w:val="0"/>
      <w:sz w:val="24"/>
      <w:vertAlign w:val="baseline"/>
    </w:rPr>
  </w:style>
  <w:style w:type="character" w:customStyle="1" w:styleId="WW8Num16z1">
    <w:name w:val="WW8Num16z1"/>
    <w:rsid w:val="009C6498"/>
    <w:rPr>
      <w:rFonts w:cs="Times New Roman"/>
    </w:rPr>
  </w:style>
  <w:style w:type="character" w:customStyle="1" w:styleId="WW8Num17z0">
    <w:name w:val="WW8Num17z0"/>
    <w:rsid w:val="009C6498"/>
    <w:rPr>
      <w:rFonts w:cs="Times New Roman"/>
    </w:rPr>
  </w:style>
  <w:style w:type="character" w:customStyle="1" w:styleId="WW8Num18z0">
    <w:name w:val="WW8Num18z0"/>
    <w:rsid w:val="009C6498"/>
    <w:rPr>
      <w:rFonts w:cs="Times New Roman"/>
      <w:caps w:val="0"/>
      <w:smallCaps w:val="0"/>
      <w:strike w:val="0"/>
      <w:dstrike w:val="0"/>
      <w:vanish w:val="0"/>
      <w:position w:val="0"/>
      <w:sz w:val="24"/>
      <w:vertAlign w:val="baseline"/>
    </w:rPr>
  </w:style>
  <w:style w:type="character" w:customStyle="1" w:styleId="WW8Num18z1">
    <w:name w:val="WW8Num18z1"/>
    <w:rsid w:val="009C6498"/>
    <w:rPr>
      <w:rFonts w:cs="Times New Roman"/>
    </w:rPr>
  </w:style>
  <w:style w:type="character" w:customStyle="1" w:styleId="WW8Num19z0">
    <w:name w:val="WW8Num19z0"/>
    <w:rsid w:val="009C6498"/>
    <w:rPr>
      <w:rFonts w:cs="Times New Roman"/>
    </w:rPr>
  </w:style>
  <w:style w:type="character" w:customStyle="1" w:styleId="WW8Num20z0">
    <w:name w:val="WW8Num20z0"/>
    <w:rsid w:val="009C6498"/>
    <w:rPr>
      <w:rFonts w:cs="Times New Roman"/>
    </w:rPr>
  </w:style>
  <w:style w:type="character" w:customStyle="1" w:styleId="WW8Num21z0">
    <w:name w:val="WW8Num21z0"/>
    <w:rsid w:val="009C6498"/>
    <w:rPr>
      <w:rFonts w:cs="Times New Roman"/>
    </w:rPr>
  </w:style>
  <w:style w:type="character" w:customStyle="1" w:styleId="WW8Num22z0">
    <w:name w:val="WW8Num22z0"/>
    <w:rsid w:val="009C6498"/>
    <w:rPr>
      <w:rFonts w:cs="Times New Roman"/>
      <w:caps w:val="0"/>
      <w:smallCaps w:val="0"/>
      <w:strike w:val="0"/>
      <w:dstrike w:val="0"/>
      <w:vanish w:val="0"/>
      <w:position w:val="0"/>
      <w:sz w:val="24"/>
      <w:vertAlign w:val="baseline"/>
    </w:rPr>
  </w:style>
  <w:style w:type="character" w:customStyle="1" w:styleId="WW8Num22z1">
    <w:name w:val="WW8Num22z1"/>
    <w:rsid w:val="009C6498"/>
    <w:rPr>
      <w:rFonts w:cs="Times New Roman"/>
    </w:rPr>
  </w:style>
  <w:style w:type="character" w:customStyle="1" w:styleId="WW8Num23z0">
    <w:name w:val="WW8Num23z0"/>
    <w:rsid w:val="009C6498"/>
    <w:rPr>
      <w:rFonts w:cs="Times New Roman"/>
    </w:rPr>
  </w:style>
  <w:style w:type="character" w:customStyle="1" w:styleId="WW8Num24z0">
    <w:name w:val="WW8Num24z0"/>
    <w:rsid w:val="009C6498"/>
    <w:rPr>
      <w:rFonts w:ascii="Symbol" w:hAnsi="Symbol" w:cs="Symbol"/>
    </w:rPr>
  </w:style>
  <w:style w:type="character" w:customStyle="1" w:styleId="WW8Num24z1">
    <w:name w:val="WW8Num24z1"/>
    <w:rsid w:val="009C6498"/>
    <w:rPr>
      <w:rFonts w:ascii="Courier New" w:hAnsi="Courier New" w:cs="Courier New"/>
    </w:rPr>
  </w:style>
  <w:style w:type="character" w:customStyle="1" w:styleId="WW8Num24z2">
    <w:name w:val="WW8Num24z2"/>
    <w:rsid w:val="009C6498"/>
    <w:rPr>
      <w:rFonts w:ascii="Wingdings" w:hAnsi="Wingdings" w:cs="Wingdings"/>
    </w:rPr>
  </w:style>
  <w:style w:type="character" w:customStyle="1" w:styleId="WW8Num25z0">
    <w:name w:val="WW8Num25z0"/>
    <w:rsid w:val="009C6498"/>
    <w:rPr>
      <w:rFonts w:cs="Times New Roman"/>
    </w:rPr>
  </w:style>
  <w:style w:type="character" w:customStyle="1" w:styleId="WW8Num26z0">
    <w:name w:val="WW8Num26z0"/>
    <w:rsid w:val="009C6498"/>
    <w:rPr>
      <w:rFonts w:cs="Times New Roman"/>
      <w:caps w:val="0"/>
      <w:smallCaps w:val="0"/>
      <w:strike w:val="0"/>
      <w:dstrike w:val="0"/>
      <w:vanish w:val="0"/>
      <w:position w:val="0"/>
      <w:sz w:val="24"/>
      <w:vertAlign w:val="baseline"/>
    </w:rPr>
  </w:style>
  <w:style w:type="character" w:customStyle="1" w:styleId="WW8Num26z1">
    <w:name w:val="WW8Num26z1"/>
    <w:rsid w:val="009C6498"/>
    <w:rPr>
      <w:rFonts w:cs="Times New Roman"/>
    </w:rPr>
  </w:style>
  <w:style w:type="character" w:customStyle="1" w:styleId="WW8Num27z0">
    <w:name w:val="WW8Num27z0"/>
    <w:rsid w:val="009C6498"/>
    <w:rPr>
      <w:rFonts w:cs="Times New Roman"/>
    </w:rPr>
  </w:style>
  <w:style w:type="character" w:customStyle="1" w:styleId="WW8Num28z0">
    <w:name w:val="WW8Num28z0"/>
    <w:rsid w:val="009C6498"/>
    <w:rPr>
      <w:rFonts w:cs="Times New Roman"/>
    </w:rPr>
  </w:style>
  <w:style w:type="character" w:customStyle="1" w:styleId="WW8Num29z0">
    <w:name w:val="WW8Num29z0"/>
    <w:rsid w:val="009C6498"/>
    <w:rPr>
      <w:rFonts w:cs="Times New Roman"/>
    </w:rPr>
  </w:style>
  <w:style w:type="character" w:customStyle="1" w:styleId="WW8Num29z1">
    <w:name w:val="WW8Num29z1"/>
    <w:rsid w:val="009C6498"/>
    <w:rPr>
      <w:rFonts w:ascii="Symbol" w:hAnsi="Symbol" w:cs="Symbol"/>
    </w:rPr>
  </w:style>
  <w:style w:type="character" w:customStyle="1" w:styleId="WW8Num29z2">
    <w:name w:val="WW8Num29z2"/>
    <w:rsid w:val="009C6498"/>
    <w:rPr>
      <w:rFonts w:ascii="Arial" w:eastAsia="Times New Roman" w:hAnsi="Arial" w:cs="Arial"/>
    </w:rPr>
  </w:style>
  <w:style w:type="character" w:customStyle="1" w:styleId="WW8Num30z0">
    <w:name w:val="WW8Num30z0"/>
    <w:rsid w:val="009C6498"/>
    <w:rPr>
      <w:rFonts w:cs="Times New Roman"/>
    </w:rPr>
  </w:style>
  <w:style w:type="character" w:customStyle="1" w:styleId="WW8Num31z0">
    <w:name w:val="WW8Num31z0"/>
    <w:rsid w:val="009C6498"/>
    <w:rPr>
      <w:rFonts w:cs="Times New Roman"/>
    </w:rPr>
  </w:style>
  <w:style w:type="character" w:customStyle="1" w:styleId="WW8Num32z0">
    <w:name w:val="WW8Num32z0"/>
    <w:rsid w:val="009C6498"/>
    <w:rPr>
      <w:rFonts w:ascii="Symbol" w:hAnsi="Symbol" w:cs="Symbol"/>
      <w:color w:val="003366"/>
      <w:sz w:val="20"/>
    </w:rPr>
  </w:style>
  <w:style w:type="character" w:customStyle="1" w:styleId="WW8Num32z1">
    <w:name w:val="WW8Num32z1"/>
    <w:rsid w:val="009C6498"/>
    <w:rPr>
      <w:rFonts w:ascii="Courier New" w:hAnsi="Courier New" w:cs="Courier New"/>
    </w:rPr>
  </w:style>
  <w:style w:type="character" w:customStyle="1" w:styleId="WW8Num32z2">
    <w:name w:val="WW8Num32z2"/>
    <w:rsid w:val="009C6498"/>
    <w:rPr>
      <w:rFonts w:ascii="Wingdings" w:hAnsi="Wingdings" w:cs="Wingdings"/>
    </w:rPr>
  </w:style>
  <w:style w:type="character" w:customStyle="1" w:styleId="WW8Num32z3">
    <w:name w:val="WW8Num32z3"/>
    <w:rsid w:val="009C6498"/>
    <w:rPr>
      <w:rFonts w:ascii="Symbol" w:hAnsi="Symbol" w:cs="Symbol"/>
    </w:rPr>
  </w:style>
  <w:style w:type="character" w:customStyle="1" w:styleId="WW8Num33z0">
    <w:name w:val="WW8Num33z0"/>
    <w:rsid w:val="009C6498"/>
    <w:rPr>
      <w:rFonts w:cs="Times New Roman"/>
    </w:rPr>
  </w:style>
  <w:style w:type="character" w:customStyle="1" w:styleId="WW8Num34z0">
    <w:name w:val="WW8Num34z0"/>
    <w:rsid w:val="009C6498"/>
    <w:rPr>
      <w:rFonts w:ascii="Arial" w:eastAsia="Times New Roman" w:hAnsi="Arial" w:cs="Arial"/>
    </w:rPr>
  </w:style>
  <w:style w:type="character" w:customStyle="1" w:styleId="WW8Num34z1">
    <w:name w:val="WW8Num34z1"/>
    <w:rsid w:val="009C6498"/>
    <w:rPr>
      <w:rFonts w:ascii="Courier New" w:hAnsi="Courier New" w:cs="Courier New"/>
    </w:rPr>
  </w:style>
  <w:style w:type="character" w:customStyle="1" w:styleId="WW8Num34z2">
    <w:name w:val="WW8Num34z2"/>
    <w:rsid w:val="009C6498"/>
    <w:rPr>
      <w:rFonts w:ascii="Wingdings" w:hAnsi="Wingdings" w:cs="Wingdings"/>
    </w:rPr>
  </w:style>
  <w:style w:type="character" w:customStyle="1" w:styleId="WW8Num34z3">
    <w:name w:val="WW8Num34z3"/>
    <w:rsid w:val="009C6498"/>
    <w:rPr>
      <w:rFonts w:ascii="Symbol" w:hAnsi="Symbol" w:cs="Symbol"/>
    </w:rPr>
  </w:style>
  <w:style w:type="character" w:customStyle="1" w:styleId="WW8Num35z0">
    <w:name w:val="WW8Num35z0"/>
    <w:rsid w:val="009C6498"/>
    <w:rPr>
      <w:rFonts w:cs="Times New Roman"/>
      <w:caps w:val="0"/>
      <w:smallCaps w:val="0"/>
      <w:strike w:val="0"/>
      <w:dstrike w:val="0"/>
      <w:vanish w:val="0"/>
      <w:position w:val="0"/>
      <w:sz w:val="24"/>
      <w:vertAlign w:val="baseline"/>
    </w:rPr>
  </w:style>
  <w:style w:type="character" w:customStyle="1" w:styleId="WW8Num35z1">
    <w:name w:val="WW8Num35z1"/>
    <w:rsid w:val="009C6498"/>
    <w:rPr>
      <w:rFonts w:cs="Times New Roman"/>
    </w:rPr>
  </w:style>
  <w:style w:type="character" w:customStyle="1" w:styleId="WW8Num36z0">
    <w:name w:val="WW8Num36z0"/>
    <w:rsid w:val="009C6498"/>
    <w:rPr>
      <w:rFonts w:ascii="Arial" w:eastAsia="Times New Roman" w:hAnsi="Arial" w:cs="Arial"/>
    </w:rPr>
  </w:style>
  <w:style w:type="character" w:customStyle="1" w:styleId="WW8Num36z1">
    <w:name w:val="WW8Num36z1"/>
    <w:rsid w:val="009C6498"/>
    <w:rPr>
      <w:rFonts w:ascii="Courier New" w:hAnsi="Courier New" w:cs="Courier New"/>
    </w:rPr>
  </w:style>
  <w:style w:type="character" w:customStyle="1" w:styleId="WW8Num36z2">
    <w:name w:val="WW8Num36z2"/>
    <w:rsid w:val="009C6498"/>
    <w:rPr>
      <w:rFonts w:ascii="Wingdings" w:hAnsi="Wingdings" w:cs="Wingdings"/>
    </w:rPr>
  </w:style>
  <w:style w:type="character" w:customStyle="1" w:styleId="WW8Num36z3">
    <w:name w:val="WW8Num36z3"/>
    <w:rsid w:val="009C6498"/>
    <w:rPr>
      <w:rFonts w:ascii="Symbol" w:hAnsi="Symbol" w:cs="Symbol"/>
    </w:rPr>
  </w:style>
  <w:style w:type="character" w:customStyle="1" w:styleId="WW8Num37z0">
    <w:name w:val="WW8Num37z0"/>
    <w:rsid w:val="009C6498"/>
    <w:rPr>
      <w:rFonts w:cs="Times New Roman"/>
    </w:rPr>
  </w:style>
  <w:style w:type="character" w:customStyle="1" w:styleId="WW8Num38z0">
    <w:name w:val="WW8Num38z0"/>
    <w:rsid w:val="009C6498"/>
    <w:rPr>
      <w:rFonts w:ascii="Arial" w:eastAsia="Times New Roman" w:hAnsi="Arial" w:cs="Arial"/>
    </w:rPr>
  </w:style>
  <w:style w:type="character" w:customStyle="1" w:styleId="WW8Num38z1">
    <w:name w:val="WW8Num38z1"/>
    <w:rsid w:val="009C6498"/>
    <w:rPr>
      <w:rFonts w:ascii="Courier New" w:hAnsi="Courier New" w:cs="Courier New"/>
    </w:rPr>
  </w:style>
  <w:style w:type="character" w:customStyle="1" w:styleId="WW8Num38z2">
    <w:name w:val="WW8Num38z2"/>
    <w:rsid w:val="009C6498"/>
    <w:rPr>
      <w:rFonts w:ascii="Wingdings" w:hAnsi="Wingdings" w:cs="Wingdings"/>
    </w:rPr>
  </w:style>
  <w:style w:type="character" w:customStyle="1" w:styleId="WW8Num38z3">
    <w:name w:val="WW8Num38z3"/>
    <w:rsid w:val="009C6498"/>
    <w:rPr>
      <w:rFonts w:ascii="Symbol" w:hAnsi="Symbol" w:cs="Symbol"/>
    </w:rPr>
  </w:style>
  <w:style w:type="character" w:customStyle="1" w:styleId="WW8Num39z0">
    <w:name w:val="WW8Num39z0"/>
    <w:rsid w:val="009C6498"/>
    <w:rPr>
      <w:rFonts w:cs="Times New Roman"/>
    </w:rPr>
  </w:style>
  <w:style w:type="character" w:customStyle="1" w:styleId="WW8Num40z0">
    <w:name w:val="WW8Num40z0"/>
    <w:rsid w:val="009C6498"/>
    <w:rPr>
      <w:rFonts w:cs="Times New Roman"/>
    </w:rPr>
  </w:style>
  <w:style w:type="character" w:customStyle="1" w:styleId="WW8Num41z0">
    <w:name w:val="WW8Num41z0"/>
    <w:rsid w:val="009C6498"/>
    <w:rPr>
      <w:rFonts w:cs="Times New Roman"/>
      <w:caps w:val="0"/>
      <w:smallCaps w:val="0"/>
      <w:strike w:val="0"/>
      <w:dstrike w:val="0"/>
      <w:vanish w:val="0"/>
      <w:position w:val="0"/>
      <w:sz w:val="24"/>
      <w:vertAlign w:val="baseline"/>
    </w:rPr>
  </w:style>
  <w:style w:type="character" w:customStyle="1" w:styleId="WW8Num41z1">
    <w:name w:val="WW8Num41z1"/>
    <w:rsid w:val="009C6498"/>
    <w:rPr>
      <w:rFonts w:cs="Times New Roman"/>
    </w:rPr>
  </w:style>
  <w:style w:type="character" w:customStyle="1" w:styleId="WW8Num42z0">
    <w:name w:val="WW8Num42z0"/>
    <w:rsid w:val="009C6498"/>
    <w:rPr>
      <w:rFonts w:cs="Times New Roman"/>
      <w:caps w:val="0"/>
      <w:smallCaps w:val="0"/>
      <w:strike w:val="0"/>
      <w:dstrike w:val="0"/>
      <w:vanish w:val="0"/>
      <w:position w:val="0"/>
      <w:sz w:val="24"/>
      <w:vertAlign w:val="baseline"/>
    </w:rPr>
  </w:style>
  <w:style w:type="character" w:customStyle="1" w:styleId="WW8Num42z1">
    <w:name w:val="WW8Num42z1"/>
    <w:rsid w:val="009C6498"/>
    <w:rPr>
      <w:rFonts w:cs="Times New Roman"/>
    </w:rPr>
  </w:style>
  <w:style w:type="character" w:customStyle="1" w:styleId="WW8Num43z0">
    <w:name w:val="WW8Num43z0"/>
    <w:rsid w:val="009C6498"/>
    <w:rPr>
      <w:rFonts w:cs="Times New Roman"/>
      <w:caps w:val="0"/>
      <w:smallCaps w:val="0"/>
      <w:strike w:val="0"/>
      <w:dstrike w:val="0"/>
      <w:vanish w:val="0"/>
      <w:position w:val="0"/>
      <w:sz w:val="24"/>
      <w:vertAlign w:val="baseline"/>
    </w:rPr>
  </w:style>
  <w:style w:type="character" w:customStyle="1" w:styleId="WW8Num43z1">
    <w:name w:val="WW8Num43z1"/>
    <w:rsid w:val="009C6498"/>
    <w:rPr>
      <w:rFonts w:cs="Times New Roman"/>
    </w:rPr>
  </w:style>
  <w:style w:type="character" w:customStyle="1" w:styleId="WW8Num44z0">
    <w:name w:val="WW8Num44z0"/>
    <w:rsid w:val="009C6498"/>
    <w:rPr>
      <w:rFonts w:cs="Times New Roman"/>
    </w:rPr>
  </w:style>
  <w:style w:type="character" w:customStyle="1" w:styleId="WW8Num45z0">
    <w:name w:val="WW8Num45z0"/>
    <w:rsid w:val="009C6498"/>
    <w:rPr>
      <w:rFonts w:cs="Times New Roman"/>
      <w:caps w:val="0"/>
      <w:smallCaps w:val="0"/>
      <w:strike w:val="0"/>
      <w:dstrike w:val="0"/>
      <w:vanish w:val="0"/>
      <w:position w:val="0"/>
      <w:sz w:val="24"/>
      <w:vertAlign w:val="baseline"/>
    </w:rPr>
  </w:style>
  <w:style w:type="character" w:customStyle="1" w:styleId="WW8Num45z1">
    <w:name w:val="WW8Num45z1"/>
    <w:rsid w:val="009C6498"/>
    <w:rPr>
      <w:rFonts w:cs="Times New Roman"/>
    </w:rPr>
  </w:style>
  <w:style w:type="character" w:customStyle="1" w:styleId="WW8Num46z0">
    <w:name w:val="WW8Num46z0"/>
    <w:rsid w:val="009C6498"/>
    <w:rPr>
      <w:rFonts w:cs="Times New Roman"/>
    </w:rPr>
  </w:style>
  <w:style w:type="character" w:customStyle="1" w:styleId="WW8Num47z0">
    <w:name w:val="WW8Num47z0"/>
    <w:rsid w:val="009C6498"/>
    <w:rPr>
      <w:rFonts w:cs="Times New Roman"/>
      <w:caps w:val="0"/>
      <w:smallCaps w:val="0"/>
      <w:strike w:val="0"/>
      <w:dstrike w:val="0"/>
      <w:vanish w:val="0"/>
      <w:position w:val="0"/>
      <w:sz w:val="24"/>
      <w:vertAlign w:val="baseline"/>
    </w:rPr>
  </w:style>
  <w:style w:type="character" w:customStyle="1" w:styleId="WW8Num47z1">
    <w:name w:val="WW8Num47z1"/>
    <w:rsid w:val="009C6498"/>
    <w:rPr>
      <w:rFonts w:cs="Times New Roman"/>
    </w:rPr>
  </w:style>
  <w:style w:type="character" w:customStyle="1" w:styleId="WW8Num48z0">
    <w:name w:val="WW8Num48z0"/>
    <w:rsid w:val="009C6498"/>
    <w:rPr>
      <w:rFonts w:cs="Times New Roman"/>
    </w:rPr>
  </w:style>
  <w:style w:type="character" w:customStyle="1" w:styleId="WW8Num49z0">
    <w:name w:val="WW8Num49z0"/>
    <w:rsid w:val="009C6498"/>
    <w:rPr>
      <w:rFonts w:cs="Times New Roman"/>
      <w:caps w:val="0"/>
      <w:smallCaps w:val="0"/>
      <w:strike w:val="0"/>
      <w:dstrike w:val="0"/>
      <w:vanish w:val="0"/>
      <w:position w:val="0"/>
      <w:sz w:val="24"/>
      <w:vertAlign w:val="baseline"/>
    </w:rPr>
  </w:style>
  <w:style w:type="character" w:customStyle="1" w:styleId="WW8Num49z1">
    <w:name w:val="WW8Num49z1"/>
    <w:rsid w:val="009C6498"/>
    <w:rPr>
      <w:rFonts w:cs="Times New Roman"/>
    </w:rPr>
  </w:style>
  <w:style w:type="character" w:customStyle="1" w:styleId="WW8Num50z0">
    <w:name w:val="WW8Num50z0"/>
    <w:rsid w:val="009C6498"/>
    <w:rPr>
      <w:rFonts w:cs="Times New Roman"/>
      <w:caps w:val="0"/>
      <w:smallCaps w:val="0"/>
      <w:strike w:val="0"/>
      <w:dstrike w:val="0"/>
      <w:vanish w:val="0"/>
      <w:position w:val="0"/>
      <w:sz w:val="24"/>
      <w:vertAlign w:val="baseline"/>
    </w:rPr>
  </w:style>
  <w:style w:type="character" w:customStyle="1" w:styleId="WW8Num50z1">
    <w:name w:val="WW8Num50z1"/>
    <w:rsid w:val="009C6498"/>
    <w:rPr>
      <w:rFonts w:cs="Times New Roman"/>
    </w:rPr>
  </w:style>
  <w:style w:type="character" w:customStyle="1" w:styleId="WW8Num51z0">
    <w:name w:val="WW8Num51z0"/>
    <w:rsid w:val="009C6498"/>
    <w:rPr>
      <w:rFonts w:ascii="Symbol" w:hAnsi="Symbol" w:cs="Symbol"/>
    </w:rPr>
  </w:style>
  <w:style w:type="character" w:customStyle="1" w:styleId="WW8Num51z1">
    <w:name w:val="WW8Num51z1"/>
    <w:rsid w:val="009C6498"/>
    <w:rPr>
      <w:rFonts w:ascii="Courier New" w:hAnsi="Courier New" w:cs="Courier New"/>
    </w:rPr>
  </w:style>
  <w:style w:type="character" w:customStyle="1" w:styleId="WW8Num51z2">
    <w:name w:val="WW8Num51z2"/>
    <w:rsid w:val="009C6498"/>
    <w:rPr>
      <w:rFonts w:ascii="Wingdings" w:hAnsi="Wingdings" w:cs="Wingdings"/>
    </w:rPr>
  </w:style>
  <w:style w:type="character" w:customStyle="1" w:styleId="WW8Num52z0">
    <w:name w:val="WW8Num52z0"/>
    <w:rsid w:val="009C6498"/>
    <w:rPr>
      <w:rFonts w:cs="Times New Roman"/>
    </w:rPr>
  </w:style>
  <w:style w:type="character" w:customStyle="1" w:styleId="WW8Num53z0">
    <w:name w:val="WW8Num53z0"/>
    <w:rsid w:val="009C6498"/>
    <w:rPr>
      <w:rFonts w:cs="Times New Roman"/>
    </w:rPr>
  </w:style>
  <w:style w:type="character" w:customStyle="1" w:styleId="WW8Num54z0">
    <w:name w:val="WW8Num54z0"/>
    <w:rsid w:val="009C6498"/>
    <w:rPr>
      <w:rFonts w:cs="Times New Roman"/>
    </w:rPr>
  </w:style>
  <w:style w:type="character" w:customStyle="1" w:styleId="WW8Num55z0">
    <w:name w:val="WW8Num55z0"/>
    <w:rsid w:val="009C6498"/>
    <w:rPr>
      <w:rFonts w:cs="Times New Roman"/>
    </w:rPr>
  </w:style>
  <w:style w:type="character" w:customStyle="1" w:styleId="WW8Num56z0">
    <w:name w:val="WW8Num56z0"/>
    <w:rsid w:val="009C6498"/>
    <w:rPr>
      <w:rFonts w:cs="Times New Roman"/>
      <w:caps w:val="0"/>
      <w:smallCaps w:val="0"/>
      <w:strike w:val="0"/>
      <w:dstrike w:val="0"/>
      <w:vanish w:val="0"/>
      <w:position w:val="0"/>
      <w:sz w:val="24"/>
      <w:vertAlign w:val="baseline"/>
    </w:rPr>
  </w:style>
  <w:style w:type="character" w:customStyle="1" w:styleId="WW8Num56z1">
    <w:name w:val="WW8Num56z1"/>
    <w:rsid w:val="009C6498"/>
    <w:rPr>
      <w:rFonts w:cs="Times New Roman"/>
    </w:rPr>
  </w:style>
  <w:style w:type="character" w:customStyle="1" w:styleId="WW8Num57z0">
    <w:name w:val="WW8Num57z0"/>
    <w:rsid w:val="009C6498"/>
    <w:rPr>
      <w:rFonts w:cs="Times New Roman"/>
      <w:caps w:val="0"/>
      <w:smallCaps w:val="0"/>
      <w:strike w:val="0"/>
      <w:dstrike w:val="0"/>
      <w:vanish w:val="0"/>
      <w:position w:val="0"/>
      <w:sz w:val="24"/>
      <w:vertAlign w:val="baseline"/>
    </w:rPr>
  </w:style>
  <w:style w:type="character" w:customStyle="1" w:styleId="WW8Num57z1">
    <w:name w:val="WW8Num57z1"/>
    <w:rsid w:val="009C6498"/>
    <w:rPr>
      <w:rFonts w:cs="Times New Roman"/>
    </w:rPr>
  </w:style>
  <w:style w:type="character" w:customStyle="1" w:styleId="WW8Num58z0">
    <w:name w:val="WW8Num58z0"/>
    <w:rsid w:val="009C6498"/>
    <w:rPr>
      <w:rFonts w:cs="Times New Roman"/>
      <w:caps w:val="0"/>
      <w:smallCaps w:val="0"/>
      <w:strike w:val="0"/>
      <w:dstrike w:val="0"/>
      <w:vanish w:val="0"/>
      <w:position w:val="0"/>
      <w:sz w:val="24"/>
      <w:vertAlign w:val="baseline"/>
    </w:rPr>
  </w:style>
  <w:style w:type="character" w:customStyle="1" w:styleId="WW8Num58z1">
    <w:name w:val="WW8Num58z1"/>
    <w:rsid w:val="009C6498"/>
    <w:rPr>
      <w:rFonts w:cs="Times New Roman"/>
    </w:rPr>
  </w:style>
  <w:style w:type="character" w:customStyle="1" w:styleId="WW8Num59z0">
    <w:name w:val="WW8Num59z0"/>
    <w:rsid w:val="009C6498"/>
    <w:rPr>
      <w:rFonts w:cs="Times New Roman"/>
      <w:caps w:val="0"/>
      <w:smallCaps w:val="0"/>
      <w:strike w:val="0"/>
      <w:dstrike w:val="0"/>
      <w:vanish w:val="0"/>
      <w:position w:val="0"/>
      <w:sz w:val="24"/>
      <w:vertAlign w:val="baseline"/>
    </w:rPr>
  </w:style>
  <w:style w:type="character" w:customStyle="1" w:styleId="WW8Num59z1">
    <w:name w:val="WW8Num59z1"/>
    <w:rsid w:val="009C6498"/>
    <w:rPr>
      <w:rFonts w:cs="Times New Roman"/>
    </w:rPr>
  </w:style>
  <w:style w:type="character" w:customStyle="1" w:styleId="WW8Num60z0">
    <w:name w:val="WW8Num60z0"/>
    <w:rsid w:val="009C6498"/>
    <w:rPr>
      <w:rFonts w:cs="Times New Roman"/>
    </w:rPr>
  </w:style>
  <w:style w:type="character" w:customStyle="1" w:styleId="CharChar5">
    <w:name w:val="Char Char5"/>
    <w:rsid w:val="009C6498"/>
    <w:rPr>
      <w:rFonts w:ascii="Arial" w:hAnsi="Arial" w:cs="Arial"/>
      <w:b/>
      <w:i/>
      <w:sz w:val="28"/>
    </w:rPr>
  </w:style>
  <w:style w:type="character" w:customStyle="1" w:styleId="CharChar4">
    <w:name w:val="Char Char4"/>
    <w:rsid w:val="009C6498"/>
    <w:rPr>
      <w:rFonts w:ascii="Cambria" w:hAnsi="Cambria" w:cs="Cambria"/>
      <w:b/>
      <w:sz w:val="26"/>
      <w:lang w:val="en-GB"/>
    </w:rPr>
  </w:style>
  <w:style w:type="character" w:customStyle="1" w:styleId="CharChar3">
    <w:name w:val="Char Char3"/>
    <w:rsid w:val="009C6498"/>
    <w:rPr>
      <w:rFonts w:ascii="Times New Roman" w:hAnsi="Times New Roman" w:cs="Times New Roman"/>
      <w:sz w:val="24"/>
    </w:rPr>
  </w:style>
  <w:style w:type="character" w:customStyle="1" w:styleId="BodyTextCharCharCharChar">
    <w:name w:val="Body Text Char Char Char Char"/>
    <w:rsid w:val="009C6498"/>
    <w:rPr>
      <w:rFonts w:ascii="Times New Roman" w:hAnsi="Times New Roman" w:cs="Times New Roman"/>
      <w:sz w:val="23"/>
      <w:lang w:val="en-GB"/>
    </w:rPr>
  </w:style>
  <w:style w:type="character" w:customStyle="1" w:styleId="CharChar2">
    <w:name w:val="Char Char2"/>
    <w:rsid w:val="009C6498"/>
    <w:rPr>
      <w:sz w:val="20"/>
      <w:szCs w:val="20"/>
      <w:lang w:val="en-GB"/>
    </w:rPr>
  </w:style>
  <w:style w:type="character" w:customStyle="1" w:styleId="PlainTextChar">
    <w:name w:val="Plain Text Char"/>
    <w:link w:val="PlainText"/>
    <w:rsid w:val="009C6498"/>
    <w:rPr>
      <w:b/>
      <w:bCs/>
      <w:lang w:val="en-GB"/>
    </w:rPr>
  </w:style>
  <w:style w:type="paragraph" w:styleId="PlainText">
    <w:name w:val="Plain Text"/>
    <w:basedOn w:val="Normal"/>
    <w:link w:val="PlainTextChar"/>
    <w:rsid w:val="009C6498"/>
    <w:pPr>
      <w:spacing w:after="0" w:line="240" w:lineRule="auto"/>
      <w:jc w:val="left"/>
    </w:pPr>
    <w:rPr>
      <w:rFonts w:asciiTheme="minorHAnsi" w:eastAsiaTheme="minorHAnsi" w:hAnsiTheme="minorHAnsi" w:cstheme="minorBidi"/>
      <w:b/>
      <w:bCs/>
    </w:rPr>
  </w:style>
  <w:style w:type="character" w:customStyle="1" w:styleId="PlainTextChar1">
    <w:name w:val="Plain Text Char1"/>
    <w:basedOn w:val="DefaultParagraphFont"/>
    <w:rsid w:val="009C6498"/>
    <w:rPr>
      <w:rFonts w:ascii="Consolas" w:eastAsia="Calibri" w:hAnsi="Consolas" w:cs="Consolas"/>
      <w:sz w:val="21"/>
      <w:szCs w:val="21"/>
      <w:lang w:val="en-GB"/>
    </w:rPr>
  </w:style>
  <w:style w:type="character" w:customStyle="1" w:styleId="CharChar">
    <w:name w:val="Char Char"/>
    <w:rsid w:val="009C6498"/>
    <w:rPr>
      <w:rFonts w:ascii="Times New Roman" w:hAnsi="Times New Roman" w:cs="Times New Roman"/>
      <w:sz w:val="0"/>
      <w:szCs w:val="0"/>
      <w:lang w:val="en-GB"/>
    </w:rPr>
  </w:style>
  <w:style w:type="character" w:customStyle="1" w:styleId="descrow1">
    <w:name w:val="desc_row1"/>
    <w:rsid w:val="009C6498"/>
    <w:rPr>
      <w:rFonts w:ascii="Arial" w:hAnsi="Arial" w:cs="Arial"/>
      <w:color w:val="565658"/>
      <w:sz w:val="18"/>
      <w:szCs w:val="18"/>
    </w:rPr>
  </w:style>
  <w:style w:type="paragraph" w:customStyle="1" w:styleId="Heading">
    <w:name w:val="Heading"/>
    <w:basedOn w:val="Normal"/>
    <w:next w:val="BodyText"/>
    <w:rsid w:val="009C6498"/>
    <w:pPr>
      <w:keepNext/>
      <w:suppressAutoHyphens/>
      <w:spacing w:before="240" w:after="120"/>
      <w:jc w:val="left"/>
    </w:pPr>
    <w:rPr>
      <w:rFonts w:eastAsia="WenQuanYi Zen Hei" w:cs="Lohit Devanagari"/>
      <w:sz w:val="28"/>
      <w:szCs w:val="28"/>
      <w:lang w:eastAsia="zh-CN"/>
    </w:rPr>
  </w:style>
  <w:style w:type="paragraph" w:styleId="Caption">
    <w:name w:val="caption"/>
    <w:basedOn w:val="Normal"/>
    <w:qFormat/>
    <w:rsid w:val="009C6498"/>
    <w:pPr>
      <w:suppressLineNumbers/>
      <w:suppressAutoHyphens/>
      <w:spacing w:before="120" w:after="120"/>
      <w:jc w:val="left"/>
    </w:pPr>
    <w:rPr>
      <w:rFonts w:ascii="Calibri" w:hAnsi="Calibri" w:cs="Lohit Devanagari"/>
      <w:i/>
      <w:iCs/>
      <w:sz w:val="24"/>
      <w:szCs w:val="24"/>
      <w:lang w:eastAsia="zh-CN"/>
    </w:rPr>
  </w:style>
  <w:style w:type="paragraph" w:customStyle="1" w:styleId="Index">
    <w:name w:val="Index"/>
    <w:basedOn w:val="Normal"/>
    <w:rsid w:val="009C6498"/>
    <w:pPr>
      <w:suppressLineNumbers/>
      <w:suppressAutoHyphens/>
      <w:jc w:val="left"/>
    </w:pPr>
    <w:rPr>
      <w:rFonts w:ascii="Calibri" w:hAnsi="Calibri" w:cs="Lohit Devanagari"/>
      <w:lang w:eastAsia="zh-CN"/>
    </w:rPr>
  </w:style>
  <w:style w:type="paragraph" w:customStyle="1" w:styleId="TableContents">
    <w:name w:val="Table Contents"/>
    <w:basedOn w:val="Normal"/>
    <w:rsid w:val="009C6498"/>
    <w:pPr>
      <w:suppressLineNumbers/>
      <w:suppressAutoHyphens/>
      <w:jc w:val="left"/>
    </w:pPr>
    <w:rPr>
      <w:rFonts w:ascii="Calibri" w:hAnsi="Calibri"/>
      <w:lang w:eastAsia="zh-CN"/>
    </w:rPr>
  </w:style>
  <w:style w:type="paragraph" w:customStyle="1" w:styleId="TableHeading">
    <w:name w:val="Table Heading"/>
    <w:basedOn w:val="TableContents"/>
    <w:rsid w:val="009C6498"/>
    <w:pPr>
      <w:jc w:val="center"/>
    </w:pPr>
    <w:rPr>
      <w:b/>
      <w:bCs/>
    </w:rPr>
  </w:style>
  <w:style w:type="paragraph" w:customStyle="1" w:styleId="Framecontents">
    <w:name w:val="Frame contents"/>
    <w:basedOn w:val="BodyText"/>
    <w:rsid w:val="009C6498"/>
    <w:pPr>
      <w:suppressAutoHyphens/>
      <w:spacing w:after="270" w:line="270" w:lineRule="atLeast"/>
      <w:ind w:left="0"/>
      <w:jc w:val="left"/>
    </w:pPr>
    <w:rPr>
      <w:rFonts w:ascii="Times New Roman" w:hAnsi="Times New Roman"/>
      <w:sz w:val="23"/>
      <w:lang w:val="en-GB" w:eastAsia="zh-CN"/>
    </w:rPr>
  </w:style>
  <w:style w:type="paragraph" w:customStyle="1" w:styleId="msolistparagraph0">
    <w:name w:val="msolistparagraph"/>
    <w:basedOn w:val="Normal"/>
    <w:rsid w:val="009C6498"/>
    <w:pPr>
      <w:spacing w:after="0" w:line="240" w:lineRule="auto"/>
      <w:ind w:left="720"/>
      <w:jc w:val="left"/>
    </w:pPr>
    <w:rPr>
      <w:rFonts w:ascii="Times New Roman" w:eastAsia="Times New Roman" w:hAnsi="Times New Roman"/>
      <w:sz w:val="24"/>
      <w:szCs w:val="24"/>
      <w:lang w:val="en-US"/>
    </w:rPr>
  </w:style>
  <w:style w:type="character" w:styleId="FollowedHyperlink">
    <w:name w:val="FollowedHyperlink"/>
    <w:uiPriority w:val="99"/>
    <w:unhideWhenUsed/>
    <w:rsid w:val="009C6498"/>
    <w:rPr>
      <w:color w:val="800080"/>
      <w:u w:val="single"/>
    </w:rPr>
  </w:style>
  <w:style w:type="paragraph" w:customStyle="1" w:styleId="font5">
    <w:name w:val="font5"/>
    <w:basedOn w:val="Normal"/>
    <w:rsid w:val="009C6498"/>
    <w:pPr>
      <w:spacing w:before="100" w:beforeAutospacing="1" w:after="100" w:afterAutospacing="1" w:line="240" w:lineRule="auto"/>
      <w:jc w:val="left"/>
    </w:pPr>
    <w:rPr>
      <w:rFonts w:ascii="Times New Roman" w:eastAsia="Times New Roman" w:hAnsi="Times New Roman"/>
      <w:color w:val="000000"/>
      <w:sz w:val="20"/>
      <w:szCs w:val="20"/>
      <w:lang w:val="en-US"/>
    </w:rPr>
  </w:style>
  <w:style w:type="paragraph" w:customStyle="1" w:styleId="font6">
    <w:name w:val="font6"/>
    <w:basedOn w:val="Normal"/>
    <w:rsid w:val="009C6498"/>
    <w:pPr>
      <w:spacing w:before="100" w:beforeAutospacing="1" w:after="100" w:afterAutospacing="1" w:line="240" w:lineRule="auto"/>
      <w:jc w:val="left"/>
    </w:pPr>
    <w:rPr>
      <w:rFonts w:ascii="Times New Roman" w:eastAsia="Times New Roman" w:hAnsi="Times New Roman"/>
      <w:sz w:val="20"/>
      <w:szCs w:val="20"/>
      <w:lang w:val="en-US"/>
    </w:rPr>
  </w:style>
  <w:style w:type="paragraph" w:customStyle="1" w:styleId="font7">
    <w:name w:val="font7"/>
    <w:basedOn w:val="Normal"/>
    <w:rsid w:val="009C6498"/>
    <w:pPr>
      <w:spacing w:before="100" w:beforeAutospacing="1" w:after="100" w:afterAutospacing="1" w:line="240" w:lineRule="auto"/>
      <w:jc w:val="left"/>
    </w:pPr>
    <w:rPr>
      <w:rFonts w:ascii="Times New Roman" w:eastAsia="Times New Roman" w:hAnsi="Times New Roman"/>
      <w:color w:val="000000"/>
      <w:sz w:val="20"/>
      <w:szCs w:val="20"/>
      <w:lang w:val="en-US"/>
    </w:rPr>
  </w:style>
  <w:style w:type="paragraph" w:customStyle="1" w:styleId="xl64">
    <w:name w:val="xl64"/>
    <w:basedOn w:val="Normal"/>
    <w:rsid w:val="009C64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16"/>
      <w:szCs w:val="16"/>
      <w:lang w:val="en-US"/>
    </w:rPr>
  </w:style>
  <w:style w:type="paragraph" w:customStyle="1" w:styleId="xl65">
    <w:name w:val="xl65"/>
    <w:basedOn w:val="Normal"/>
    <w:rsid w:val="009C64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0"/>
      <w:szCs w:val="20"/>
      <w:lang w:val="en-US"/>
    </w:rPr>
  </w:style>
  <w:style w:type="paragraph" w:customStyle="1" w:styleId="xl66">
    <w:name w:val="xl66"/>
    <w:basedOn w:val="Normal"/>
    <w:rsid w:val="009C64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0"/>
      <w:szCs w:val="20"/>
      <w:lang w:val="en-US"/>
    </w:rPr>
  </w:style>
  <w:style w:type="paragraph" w:customStyle="1" w:styleId="xl67">
    <w:name w:val="xl67"/>
    <w:basedOn w:val="Normal"/>
    <w:rsid w:val="009C64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color w:val="000000"/>
      <w:sz w:val="20"/>
      <w:szCs w:val="20"/>
      <w:lang w:val="en-US"/>
    </w:rPr>
  </w:style>
  <w:style w:type="paragraph" w:customStyle="1" w:styleId="xl68">
    <w:name w:val="xl68"/>
    <w:basedOn w:val="Normal"/>
    <w:rsid w:val="009C6498"/>
    <w:pPr>
      <w:spacing w:before="100" w:beforeAutospacing="1" w:after="100" w:afterAutospacing="1" w:line="240" w:lineRule="auto"/>
      <w:jc w:val="left"/>
    </w:pPr>
    <w:rPr>
      <w:rFonts w:ascii="Times New Roman" w:eastAsia="Times New Roman" w:hAnsi="Times New Roman"/>
      <w:sz w:val="24"/>
      <w:szCs w:val="24"/>
      <w:lang w:val="en-US"/>
    </w:rPr>
  </w:style>
  <w:style w:type="paragraph" w:customStyle="1" w:styleId="xl69">
    <w:name w:val="xl69"/>
    <w:basedOn w:val="Normal"/>
    <w:rsid w:val="009C64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0"/>
      <w:szCs w:val="20"/>
      <w:lang w:val="en-US"/>
    </w:rPr>
  </w:style>
  <w:style w:type="paragraph" w:customStyle="1" w:styleId="xl70">
    <w:name w:val="xl70"/>
    <w:basedOn w:val="Normal"/>
    <w:rsid w:val="009C6498"/>
    <w:pPr>
      <w:spacing w:before="100" w:beforeAutospacing="1" w:after="100" w:afterAutospacing="1" w:line="240" w:lineRule="auto"/>
      <w:jc w:val="right"/>
    </w:pPr>
    <w:rPr>
      <w:rFonts w:ascii="Times New Roman" w:eastAsia="Times New Roman" w:hAnsi="Times New Roman"/>
      <w:sz w:val="16"/>
      <w:szCs w:val="16"/>
      <w:lang w:val="en-US"/>
    </w:rPr>
  </w:style>
  <w:style w:type="paragraph" w:customStyle="1" w:styleId="xl71">
    <w:name w:val="xl71"/>
    <w:basedOn w:val="Normal"/>
    <w:rsid w:val="009C6498"/>
    <w:pPr>
      <w:spacing w:before="100" w:beforeAutospacing="1" w:after="100" w:afterAutospacing="1" w:line="240" w:lineRule="auto"/>
      <w:jc w:val="left"/>
    </w:pPr>
    <w:rPr>
      <w:rFonts w:ascii="Times New Roman" w:eastAsia="Times New Roman" w:hAnsi="Times New Roman"/>
      <w:sz w:val="20"/>
      <w:szCs w:val="20"/>
      <w:lang w:val="en-US"/>
    </w:rPr>
  </w:style>
  <w:style w:type="paragraph" w:customStyle="1" w:styleId="xl72">
    <w:name w:val="xl72"/>
    <w:basedOn w:val="Normal"/>
    <w:rsid w:val="009C6498"/>
    <w:pPr>
      <w:spacing w:before="100" w:beforeAutospacing="1" w:after="100" w:afterAutospacing="1" w:line="240" w:lineRule="auto"/>
      <w:jc w:val="center"/>
    </w:pPr>
    <w:rPr>
      <w:rFonts w:ascii="Times New Roman" w:eastAsia="Times New Roman" w:hAnsi="Times New Roman"/>
      <w:sz w:val="24"/>
      <w:szCs w:val="24"/>
      <w:lang w:val="en-US"/>
    </w:rPr>
  </w:style>
  <w:style w:type="paragraph" w:customStyle="1" w:styleId="xl73">
    <w:name w:val="xl73"/>
    <w:basedOn w:val="Normal"/>
    <w:rsid w:val="009C64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val="en-US"/>
    </w:rPr>
  </w:style>
  <w:style w:type="paragraph" w:customStyle="1" w:styleId="xl74">
    <w:name w:val="xl74"/>
    <w:basedOn w:val="Normal"/>
    <w:rsid w:val="009C64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val="en-US"/>
    </w:rPr>
  </w:style>
  <w:style w:type="paragraph" w:customStyle="1" w:styleId="xl75">
    <w:name w:val="xl75"/>
    <w:basedOn w:val="Normal"/>
    <w:rsid w:val="009C64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val="en-US"/>
    </w:rPr>
  </w:style>
  <w:style w:type="paragraph" w:customStyle="1" w:styleId="xl76">
    <w:name w:val="xl76"/>
    <w:basedOn w:val="Normal"/>
    <w:rsid w:val="009C64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top"/>
    </w:pPr>
    <w:rPr>
      <w:rFonts w:ascii="Times New Roman" w:eastAsia="Times New Roman" w:hAnsi="Times New Roman"/>
      <w:sz w:val="20"/>
      <w:szCs w:val="20"/>
      <w:lang w:val="en-US"/>
    </w:rPr>
  </w:style>
  <w:style w:type="paragraph" w:customStyle="1" w:styleId="xl77">
    <w:name w:val="xl77"/>
    <w:basedOn w:val="Normal"/>
    <w:rsid w:val="009C64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top"/>
    </w:pPr>
    <w:rPr>
      <w:rFonts w:ascii="Times New Roman" w:eastAsia="Times New Roman" w:hAnsi="Times New Roman"/>
      <w:sz w:val="20"/>
      <w:szCs w:val="20"/>
      <w:lang w:val="en-US"/>
    </w:rPr>
  </w:style>
  <w:style w:type="paragraph" w:customStyle="1" w:styleId="xl78">
    <w:name w:val="xl78"/>
    <w:basedOn w:val="Normal"/>
    <w:rsid w:val="009C64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0"/>
      <w:szCs w:val="20"/>
      <w:lang w:val="en-US"/>
    </w:rPr>
  </w:style>
  <w:style w:type="paragraph" w:customStyle="1" w:styleId="xl79">
    <w:name w:val="xl79"/>
    <w:basedOn w:val="Normal"/>
    <w:rsid w:val="009C64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color w:val="000000"/>
      <w:sz w:val="20"/>
      <w:szCs w:val="20"/>
      <w:lang w:val="en-US"/>
    </w:rPr>
  </w:style>
  <w:style w:type="paragraph" w:customStyle="1" w:styleId="xl80">
    <w:name w:val="xl80"/>
    <w:basedOn w:val="Normal"/>
    <w:rsid w:val="009C64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color w:val="000000"/>
      <w:sz w:val="20"/>
      <w:szCs w:val="20"/>
      <w:lang w:val="en-US"/>
    </w:rPr>
  </w:style>
  <w:style w:type="character" w:customStyle="1" w:styleId="blueboldprice">
    <w:name w:val="blueboldprice"/>
    <w:basedOn w:val="DefaultParagraphFont"/>
    <w:rsid w:val="009C6498"/>
  </w:style>
  <w:style w:type="character" w:customStyle="1" w:styleId="CharChar1">
    <w:name w:val="Char Char1"/>
    <w:rsid w:val="009C6498"/>
    <w:rPr>
      <w:b/>
      <w:bCs/>
      <w:sz w:val="20"/>
      <w:szCs w:val="20"/>
      <w:lang w:val="en-GB"/>
    </w:rPr>
  </w:style>
  <w:style w:type="paragraph" w:styleId="BodyText3">
    <w:name w:val="Body Text 3"/>
    <w:basedOn w:val="Normal"/>
    <w:link w:val="BodyText3Char"/>
    <w:rsid w:val="009C6498"/>
    <w:pPr>
      <w:suppressAutoHyphens/>
      <w:spacing w:after="120" w:line="100" w:lineRule="atLeast"/>
      <w:jc w:val="left"/>
    </w:pPr>
    <w:rPr>
      <w:rFonts w:ascii="Times New Roman" w:eastAsia="Times New Roman" w:hAnsi="Times New Roman"/>
      <w:color w:val="000000"/>
      <w:kern w:val="1"/>
      <w:sz w:val="16"/>
      <w:szCs w:val="16"/>
      <w:lang w:eastAsia="ar-SA"/>
    </w:rPr>
  </w:style>
  <w:style w:type="character" w:customStyle="1" w:styleId="BodyText3Char">
    <w:name w:val="Body Text 3 Char"/>
    <w:basedOn w:val="DefaultParagraphFont"/>
    <w:link w:val="BodyText3"/>
    <w:rsid w:val="009C6498"/>
    <w:rPr>
      <w:rFonts w:ascii="Times New Roman" w:eastAsia="Times New Roman" w:hAnsi="Times New Roman" w:cs="Times New Roman"/>
      <w:color w:val="000000"/>
      <w:kern w:val="1"/>
      <w:sz w:val="16"/>
      <w:szCs w:val="16"/>
      <w:lang w:eastAsia="ar-SA"/>
    </w:rPr>
  </w:style>
  <w:style w:type="paragraph" w:customStyle="1" w:styleId="Razmakizmedjulanova">
    <w:name w:val="Razmak izmedju članova"/>
    <w:basedOn w:val="Normal"/>
    <w:autoRedefine/>
    <w:rsid w:val="009C6498"/>
    <w:pPr>
      <w:spacing w:after="0" w:line="240" w:lineRule="auto"/>
    </w:pPr>
    <w:rPr>
      <w:rFonts w:ascii="Times New Roman" w:eastAsia="Times New Roman" w:hAnsi="Times New Roman"/>
      <w:sz w:val="4"/>
      <w:szCs w:val="4"/>
      <w:lang w:val="en-US"/>
    </w:rPr>
  </w:style>
  <w:style w:type="paragraph" w:customStyle="1" w:styleId="Style7">
    <w:name w:val="Style7"/>
    <w:basedOn w:val="Normal"/>
    <w:rsid w:val="009C6498"/>
    <w:pPr>
      <w:widowControl w:val="0"/>
      <w:autoSpaceDE w:val="0"/>
      <w:autoSpaceDN w:val="0"/>
      <w:adjustRightInd w:val="0"/>
      <w:spacing w:after="0" w:line="240" w:lineRule="auto"/>
      <w:jc w:val="left"/>
    </w:pPr>
    <w:rPr>
      <w:rFonts w:ascii="Franklin Gothic Demi Cond" w:eastAsia="Times New Roman" w:hAnsi="Franklin Gothic Demi Cond"/>
      <w:sz w:val="24"/>
      <w:szCs w:val="24"/>
      <w:lang w:val="en-US"/>
    </w:rPr>
  </w:style>
  <w:style w:type="character" w:customStyle="1" w:styleId="FontStyle22">
    <w:name w:val="Font Style22"/>
    <w:rsid w:val="009C6498"/>
    <w:rPr>
      <w:rFonts w:ascii="Arial" w:hAnsi="Arial" w:cs="Arial"/>
      <w:sz w:val="26"/>
      <w:szCs w:val="26"/>
    </w:rPr>
  </w:style>
  <w:style w:type="paragraph" w:customStyle="1" w:styleId="xl81">
    <w:name w:val="xl81"/>
    <w:basedOn w:val="Normal"/>
    <w:rsid w:val="009C6498"/>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val="en-US"/>
    </w:rPr>
  </w:style>
  <w:style w:type="paragraph" w:customStyle="1" w:styleId="xl82">
    <w:name w:val="xl82"/>
    <w:basedOn w:val="Normal"/>
    <w:rsid w:val="009C64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83">
    <w:name w:val="xl83"/>
    <w:basedOn w:val="Normal"/>
    <w:rsid w:val="009C64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84">
    <w:name w:val="xl84"/>
    <w:basedOn w:val="Normal"/>
    <w:rsid w:val="009C64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0"/>
      <w:szCs w:val="20"/>
      <w:lang w:val="en-US"/>
    </w:rPr>
  </w:style>
  <w:style w:type="paragraph" w:customStyle="1" w:styleId="xl85">
    <w:name w:val="xl85"/>
    <w:basedOn w:val="Normal"/>
    <w:rsid w:val="009C649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86">
    <w:name w:val="xl86"/>
    <w:basedOn w:val="Normal"/>
    <w:rsid w:val="009C649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87">
    <w:name w:val="xl87"/>
    <w:basedOn w:val="Normal"/>
    <w:rsid w:val="009C64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val="en-US"/>
    </w:rPr>
  </w:style>
  <w:style w:type="paragraph" w:customStyle="1" w:styleId="xl88">
    <w:name w:val="xl88"/>
    <w:basedOn w:val="Normal"/>
    <w:rsid w:val="009C64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ascii="Times New Roman" w:eastAsia="Times New Roman" w:hAnsi="Times New Roman"/>
      <w:sz w:val="20"/>
      <w:szCs w:val="20"/>
      <w:lang w:val="en-US"/>
    </w:rPr>
  </w:style>
  <w:style w:type="paragraph" w:customStyle="1" w:styleId="xl89">
    <w:name w:val="xl89"/>
    <w:basedOn w:val="Normal"/>
    <w:rsid w:val="009C6498"/>
    <w:pPr>
      <w:pBdr>
        <w:left w:val="single" w:sz="4" w:space="0" w:color="auto"/>
      </w:pBdr>
      <w:shd w:val="clear" w:color="000000" w:fill="C0C0C0"/>
      <w:spacing w:before="100" w:beforeAutospacing="1" w:after="100" w:afterAutospacing="1" w:line="240" w:lineRule="auto"/>
      <w:jc w:val="center"/>
      <w:textAlignment w:val="top"/>
    </w:pPr>
    <w:rPr>
      <w:rFonts w:ascii="Times New Roman" w:eastAsia="Times New Roman" w:hAnsi="Times New Roman"/>
      <w:b/>
      <w:bCs/>
      <w:sz w:val="20"/>
      <w:szCs w:val="20"/>
      <w:lang w:val="en-US"/>
    </w:rPr>
  </w:style>
  <w:style w:type="paragraph" w:customStyle="1" w:styleId="xl90">
    <w:name w:val="xl90"/>
    <w:basedOn w:val="Normal"/>
    <w:rsid w:val="009C6498"/>
    <w:pPr>
      <w:shd w:val="clear" w:color="000000" w:fill="C0C0C0"/>
      <w:spacing w:before="100" w:beforeAutospacing="1" w:after="100" w:afterAutospacing="1" w:line="240" w:lineRule="auto"/>
      <w:jc w:val="center"/>
      <w:textAlignment w:val="top"/>
    </w:pPr>
    <w:rPr>
      <w:rFonts w:ascii="Times New Roman" w:eastAsia="Times New Roman" w:hAnsi="Times New Roman"/>
      <w:b/>
      <w:bCs/>
      <w:sz w:val="20"/>
      <w:szCs w:val="20"/>
      <w:lang w:val="en-US"/>
    </w:rPr>
  </w:style>
  <w:style w:type="paragraph" w:customStyle="1" w:styleId="xl91">
    <w:name w:val="xl91"/>
    <w:basedOn w:val="Normal"/>
    <w:rsid w:val="009C6498"/>
    <w:pPr>
      <w:pBdr>
        <w:right w:val="single" w:sz="4" w:space="0" w:color="auto"/>
      </w:pBdr>
      <w:shd w:val="clear" w:color="000000" w:fill="C0C0C0"/>
      <w:spacing w:before="100" w:beforeAutospacing="1" w:after="100" w:afterAutospacing="1" w:line="240" w:lineRule="auto"/>
      <w:jc w:val="center"/>
      <w:textAlignment w:val="top"/>
    </w:pPr>
    <w:rPr>
      <w:rFonts w:ascii="Times New Roman" w:eastAsia="Times New Roman" w:hAnsi="Times New Roman"/>
      <w:b/>
      <w:bCs/>
      <w:sz w:val="20"/>
      <w:szCs w:val="20"/>
      <w:lang w:val="en-US"/>
    </w:rPr>
  </w:style>
  <w:style w:type="paragraph" w:customStyle="1" w:styleId="xl92">
    <w:name w:val="xl92"/>
    <w:basedOn w:val="Normal"/>
    <w:rsid w:val="009C6498"/>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0"/>
      <w:szCs w:val="20"/>
      <w:lang w:val="en-US"/>
    </w:rPr>
  </w:style>
  <w:style w:type="paragraph" w:customStyle="1" w:styleId="xl93">
    <w:name w:val="xl93"/>
    <w:basedOn w:val="Normal"/>
    <w:rsid w:val="009C6498"/>
    <w:pPr>
      <w:pBdr>
        <w:top w:val="single" w:sz="4" w:space="0" w:color="auto"/>
        <w:left w:val="single" w:sz="4" w:space="0" w:color="auto"/>
        <w:right w:val="single" w:sz="4" w:space="0" w:color="auto"/>
      </w:pBdr>
      <w:shd w:val="clear" w:color="000000" w:fill="C0C0C0"/>
      <w:spacing w:before="100" w:beforeAutospacing="1" w:after="100" w:afterAutospacing="1" w:line="240" w:lineRule="auto"/>
      <w:jc w:val="left"/>
      <w:textAlignment w:val="top"/>
    </w:pPr>
    <w:rPr>
      <w:rFonts w:ascii="Times New Roman" w:eastAsia="Times New Roman" w:hAnsi="Times New Roman"/>
      <w:b/>
      <w:bCs/>
      <w:sz w:val="20"/>
      <w:szCs w:val="20"/>
      <w:lang w:val="en-US"/>
    </w:rPr>
  </w:style>
  <w:style w:type="paragraph" w:customStyle="1" w:styleId="xl94">
    <w:name w:val="xl94"/>
    <w:basedOn w:val="Normal"/>
    <w:rsid w:val="009C6498"/>
    <w:pPr>
      <w:pBdr>
        <w:top w:val="single" w:sz="4" w:space="0" w:color="auto"/>
        <w:left w:val="single" w:sz="4" w:space="0" w:color="auto"/>
      </w:pBdr>
      <w:shd w:val="clear" w:color="000000" w:fill="C0C0C0"/>
      <w:spacing w:before="100" w:beforeAutospacing="1" w:after="100" w:afterAutospacing="1" w:line="240" w:lineRule="auto"/>
      <w:jc w:val="center"/>
      <w:textAlignment w:val="top"/>
    </w:pPr>
    <w:rPr>
      <w:rFonts w:ascii="Times New Roman" w:eastAsia="Times New Roman" w:hAnsi="Times New Roman"/>
      <w:b/>
      <w:bCs/>
      <w:sz w:val="20"/>
      <w:szCs w:val="20"/>
      <w:lang w:val="en-US"/>
    </w:rPr>
  </w:style>
  <w:style w:type="paragraph" w:customStyle="1" w:styleId="xl95">
    <w:name w:val="xl95"/>
    <w:basedOn w:val="Normal"/>
    <w:rsid w:val="009C6498"/>
    <w:pPr>
      <w:pBdr>
        <w:top w:val="single" w:sz="4" w:space="0" w:color="auto"/>
        <w:right w:val="single" w:sz="4" w:space="0" w:color="auto"/>
      </w:pBdr>
      <w:shd w:val="clear" w:color="000000" w:fill="C0C0C0"/>
      <w:spacing w:before="100" w:beforeAutospacing="1" w:after="100" w:afterAutospacing="1" w:line="240" w:lineRule="auto"/>
      <w:jc w:val="center"/>
      <w:textAlignment w:val="top"/>
    </w:pPr>
    <w:rPr>
      <w:rFonts w:ascii="Times New Roman" w:eastAsia="Times New Roman" w:hAnsi="Times New Roman"/>
      <w:b/>
      <w:bCs/>
      <w:sz w:val="20"/>
      <w:szCs w:val="20"/>
      <w:lang w:val="en-US"/>
    </w:rPr>
  </w:style>
  <w:style w:type="paragraph" w:customStyle="1" w:styleId="xl96">
    <w:name w:val="xl96"/>
    <w:basedOn w:val="Normal"/>
    <w:rsid w:val="009C6498"/>
    <w:pPr>
      <w:pBdr>
        <w:left w:val="single" w:sz="4" w:space="0" w:color="auto"/>
        <w:right w:val="single" w:sz="4" w:space="0" w:color="auto"/>
      </w:pBdr>
      <w:shd w:val="clear" w:color="000000" w:fill="C0C0C0"/>
      <w:spacing w:before="100" w:beforeAutospacing="1" w:after="100" w:afterAutospacing="1" w:line="240" w:lineRule="auto"/>
      <w:jc w:val="left"/>
      <w:textAlignment w:val="top"/>
    </w:pPr>
    <w:rPr>
      <w:rFonts w:ascii="Times New Roman" w:eastAsia="Times New Roman" w:hAnsi="Times New Roman"/>
      <w:b/>
      <w:bCs/>
      <w:sz w:val="20"/>
      <w:szCs w:val="20"/>
      <w:lang w:val="en-US"/>
    </w:rPr>
  </w:style>
  <w:style w:type="paragraph" w:customStyle="1" w:styleId="xl97">
    <w:name w:val="xl97"/>
    <w:basedOn w:val="Normal"/>
    <w:rsid w:val="009C6498"/>
    <w:pPr>
      <w:pBdr>
        <w:left w:val="single" w:sz="4" w:space="0" w:color="auto"/>
        <w:right w:val="single" w:sz="4" w:space="0" w:color="auto"/>
      </w:pBdr>
      <w:shd w:val="clear" w:color="000000" w:fill="C0C0C0"/>
      <w:spacing w:before="100" w:beforeAutospacing="1" w:after="100" w:afterAutospacing="1" w:line="240" w:lineRule="auto"/>
      <w:jc w:val="left"/>
      <w:textAlignment w:val="top"/>
    </w:pPr>
    <w:rPr>
      <w:rFonts w:ascii="Times New Roman" w:eastAsia="Times New Roman" w:hAnsi="Times New Roman"/>
      <w:sz w:val="20"/>
      <w:szCs w:val="20"/>
      <w:lang w:val="en-US"/>
    </w:rPr>
  </w:style>
  <w:style w:type="paragraph" w:customStyle="1" w:styleId="xl98">
    <w:name w:val="xl98"/>
    <w:basedOn w:val="Normal"/>
    <w:rsid w:val="009C64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val="en-US"/>
    </w:rPr>
  </w:style>
  <w:style w:type="paragraph" w:customStyle="1" w:styleId="xl99">
    <w:name w:val="xl99"/>
    <w:basedOn w:val="Normal"/>
    <w:rsid w:val="009C6498"/>
    <w:pPr>
      <w:pBdr>
        <w:left w:val="single" w:sz="4" w:space="0" w:color="auto"/>
      </w:pBdr>
      <w:shd w:val="clear" w:color="000000" w:fill="C0C0C0"/>
      <w:spacing w:before="100" w:beforeAutospacing="1" w:after="100" w:afterAutospacing="1" w:line="240" w:lineRule="auto"/>
      <w:jc w:val="center"/>
      <w:textAlignment w:val="top"/>
    </w:pPr>
    <w:rPr>
      <w:rFonts w:ascii="Times New Roman" w:eastAsia="Times New Roman" w:hAnsi="Times New Roman"/>
      <w:sz w:val="20"/>
      <w:szCs w:val="20"/>
      <w:lang w:val="en-US"/>
    </w:rPr>
  </w:style>
  <w:style w:type="paragraph" w:customStyle="1" w:styleId="xl100">
    <w:name w:val="xl100"/>
    <w:basedOn w:val="Normal"/>
    <w:rsid w:val="009C6498"/>
    <w:pPr>
      <w:pBdr>
        <w:right w:val="single" w:sz="4" w:space="0" w:color="auto"/>
      </w:pBdr>
      <w:shd w:val="clear" w:color="000000" w:fill="C0C0C0"/>
      <w:spacing w:before="100" w:beforeAutospacing="1" w:after="100" w:afterAutospacing="1" w:line="240" w:lineRule="auto"/>
      <w:jc w:val="center"/>
      <w:textAlignment w:val="top"/>
    </w:pPr>
    <w:rPr>
      <w:rFonts w:ascii="Times New Roman" w:eastAsia="Times New Roman" w:hAnsi="Times New Roman"/>
      <w:sz w:val="20"/>
      <w:szCs w:val="20"/>
      <w:lang w:val="en-US"/>
    </w:rPr>
  </w:style>
  <w:style w:type="paragraph" w:customStyle="1" w:styleId="xl101">
    <w:name w:val="xl101"/>
    <w:basedOn w:val="Normal"/>
    <w:rsid w:val="009C64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0"/>
      <w:szCs w:val="20"/>
      <w:lang w:val="en-US"/>
    </w:rPr>
  </w:style>
  <w:style w:type="paragraph" w:customStyle="1" w:styleId="xl102">
    <w:name w:val="xl102"/>
    <w:basedOn w:val="Normal"/>
    <w:rsid w:val="009C6498"/>
    <w:pPr>
      <w:pBdr>
        <w:left w:val="single" w:sz="4" w:space="0" w:color="auto"/>
        <w:bottom w:val="single" w:sz="4" w:space="0" w:color="auto"/>
      </w:pBdr>
      <w:shd w:val="clear" w:color="000000" w:fill="C0C0C0"/>
      <w:spacing w:before="100" w:beforeAutospacing="1" w:after="100" w:afterAutospacing="1" w:line="240" w:lineRule="auto"/>
      <w:jc w:val="left"/>
      <w:textAlignment w:val="top"/>
    </w:pPr>
    <w:rPr>
      <w:rFonts w:ascii="Times New Roman" w:eastAsia="Times New Roman" w:hAnsi="Times New Roman"/>
      <w:sz w:val="20"/>
      <w:szCs w:val="20"/>
      <w:lang w:val="en-US"/>
    </w:rPr>
  </w:style>
  <w:style w:type="paragraph" w:customStyle="1" w:styleId="xl103">
    <w:name w:val="xl103"/>
    <w:basedOn w:val="Normal"/>
    <w:rsid w:val="009C6498"/>
    <w:pPr>
      <w:pBdr>
        <w:top w:val="single" w:sz="4" w:space="0" w:color="auto"/>
        <w:bottom w:val="single" w:sz="4" w:space="0" w:color="auto"/>
      </w:pBdr>
      <w:shd w:val="clear" w:color="000000" w:fill="C0C0C0"/>
      <w:spacing w:before="100" w:beforeAutospacing="1" w:after="100" w:afterAutospacing="1" w:line="240" w:lineRule="auto"/>
      <w:jc w:val="left"/>
      <w:textAlignment w:val="top"/>
    </w:pPr>
    <w:rPr>
      <w:rFonts w:ascii="Times New Roman" w:eastAsia="Times New Roman" w:hAnsi="Times New Roman"/>
      <w:sz w:val="20"/>
      <w:szCs w:val="20"/>
      <w:lang w:val="en-US"/>
    </w:rPr>
  </w:style>
  <w:style w:type="paragraph" w:customStyle="1" w:styleId="xl104">
    <w:name w:val="xl104"/>
    <w:basedOn w:val="Normal"/>
    <w:rsid w:val="009C6498"/>
    <w:pPr>
      <w:pBdr>
        <w:top w:val="single" w:sz="4" w:space="0" w:color="auto"/>
        <w:bottom w:val="single" w:sz="4" w:space="0" w:color="auto"/>
      </w:pBdr>
      <w:shd w:val="clear" w:color="000000" w:fill="C0C0C0"/>
      <w:spacing w:before="100" w:beforeAutospacing="1" w:after="100" w:afterAutospacing="1" w:line="240" w:lineRule="auto"/>
      <w:jc w:val="center"/>
      <w:textAlignment w:val="top"/>
    </w:pPr>
    <w:rPr>
      <w:rFonts w:ascii="Times New Roman" w:eastAsia="Times New Roman" w:hAnsi="Times New Roman"/>
      <w:sz w:val="20"/>
      <w:szCs w:val="20"/>
      <w:lang w:val="en-US"/>
    </w:rPr>
  </w:style>
  <w:style w:type="paragraph" w:customStyle="1" w:styleId="xl105">
    <w:name w:val="xl105"/>
    <w:basedOn w:val="Normal"/>
    <w:rsid w:val="009C6498"/>
    <w:pPr>
      <w:pBdr>
        <w:bottom w:val="single" w:sz="4" w:space="0" w:color="auto"/>
      </w:pBdr>
      <w:shd w:val="clear" w:color="000000" w:fill="C0C0C0"/>
      <w:spacing w:before="100" w:beforeAutospacing="1" w:after="100" w:afterAutospacing="1" w:line="240" w:lineRule="auto"/>
      <w:jc w:val="center"/>
      <w:textAlignment w:val="top"/>
    </w:pPr>
    <w:rPr>
      <w:rFonts w:ascii="Times New Roman" w:eastAsia="Times New Roman" w:hAnsi="Times New Roman"/>
      <w:sz w:val="20"/>
      <w:szCs w:val="20"/>
      <w:lang w:val="en-US"/>
    </w:rPr>
  </w:style>
  <w:style w:type="paragraph" w:customStyle="1" w:styleId="xl106">
    <w:name w:val="xl106"/>
    <w:basedOn w:val="Normal"/>
    <w:rsid w:val="009C6498"/>
    <w:pPr>
      <w:pBdr>
        <w:bottom w:val="single" w:sz="4" w:space="0" w:color="auto"/>
        <w:right w:val="single" w:sz="4" w:space="0" w:color="auto"/>
      </w:pBdr>
      <w:shd w:val="clear" w:color="000000" w:fill="C0C0C0"/>
      <w:spacing w:before="100" w:beforeAutospacing="1" w:after="100" w:afterAutospacing="1" w:line="240" w:lineRule="auto"/>
      <w:jc w:val="center"/>
      <w:textAlignment w:val="top"/>
    </w:pPr>
    <w:rPr>
      <w:rFonts w:ascii="Times New Roman" w:eastAsia="Times New Roman" w:hAnsi="Times New Roman"/>
      <w:sz w:val="20"/>
      <w:szCs w:val="20"/>
      <w:lang w:val="en-US"/>
    </w:rPr>
  </w:style>
  <w:style w:type="paragraph" w:customStyle="1" w:styleId="xl107">
    <w:name w:val="xl107"/>
    <w:basedOn w:val="Normal"/>
    <w:rsid w:val="009C6498"/>
    <w:pPr>
      <w:pBdr>
        <w:top w:val="single" w:sz="4" w:space="0" w:color="auto"/>
        <w:left w:val="single" w:sz="4" w:space="0" w:color="auto"/>
        <w:bottom w:val="single" w:sz="4" w:space="0" w:color="auto"/>
      </w:pBdr>
      <w:spacing w:before="100" w:beforeAutospacing="1" w:after="100" w:afterAutospacing="1" w:line="240" w:lineRule="auto"/>
      <w:jc w:val="left"/>
    </w:pPr>
    <w:rPr>
      <w:rFonts w:ascii="Times New Roman" w:eastAsia="Times New Roman" w:hAnsi="Times New Roman"/>
      <w:b/>
      <w:bCs/>
      <w:sz w:val="20"/>
      <w:szCs w:val="20"/>
      <w:lang w:val="en-US"/>
    </w:rPr>
  </w:style>
  <w:style w:type="paragraph" w:customStyle="1" w:styleId="xl108">
    <w:name w:val="xl108"/>
    <w:basedOn w:val="Normal"/>
    <w:rsid w:val="009C6498"/>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0"/>
      <w:szCs w:val="20"/>
      <w:lang w:val="en-US"/>
    </w:rPr>
  </w:style>
  <w:style w:type="paragraph" w:customStyle="1" w:styleId="xl109">
    <w:name w:val="xl109"/>
    <w:basedOn w:val="Normal"/>
    <w:rsid w:val="009C64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110">
    <w:name w:val="xl110"/>
    <w:basedOn w:val="Normal"/>
    <w:rsid w:val="009C6498"/>
    <w:pPr>
      <w:pBdr>
        <w:top w:val="single" w:sz="4" w:space="0" w:color="auto"/>
        <w:left w:val="single" w:sz="4" w:space="0" w:color="auto"/>
        <w:right w:val="single" w:sz="4" w:space="0" w:color="auto"/>
      </w:pBdr>
      <w:shd w:val="clear" w:color="000000" w:fill="C0C0C0"/>
      <w:spacing w:before="100" w:beforeAutospacing="1" w:after="100" w:afterAutospacing="1" w:line="240" w:lineRule="auto"/>
      <w:jc w:val="left"/>
      <w:textAlignment w:val="top"/>
    </w:pPr>
    <w:rPr>
      <w:rFonts w:ascii="Times New Roman" w:eastAsia="Times New Roman" w:hAnsi="Times New Roman"/>
      <w:b/>
      <w:bCs/>
      <w:sz w:val="20"/>
      <w:szCs w:val="20"/>
      <w:lang w:val="en-US"/>
    </w:rPr>
  </w:style>
  <w:style w:type="paragraph" w:customStyle="1" w:styleId="xl111">
    <w:name w:val="xl111"/>
    <w:basedOn w:val="Normal"/>
    <w:rsid w:val="009C64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112">
    <w:name w:val="xl112"/>
    <w:basedOn w:val="Normal"/>
    <w:rsid w:val="009C6498"/>
    <w:pPr>
      <w:pBdr>
        <w:top w:val="single" w:sz="4" w:space="0" w:color="auto"/>
        <w:left w:val="single" w:sz="4" w:space="0" w:color="auto"/>
      </w:pBdr>
      <w:shd w:val="clear" w:color="000000" w:fill="C0C0C0"/>
      <w:spacing w:before="100" w:beforeAutospacing="1" w:after="100" w:afterAutospacing="1" w:line="240" w:lineRule="auto"/>
      <w:jc w:val="center"/>
      <w:textAlignment w:val="top"/>
    </w:pPr>
    <w:rPr>
      <w:rFonts w:ascii="Times New Roman" w:eastAsia="Times New Roman" w:hAnsi="Times New Roman"/>
      <w:b/>
      <w:bCs/>
      <w:sz w:val="20"/>
      <w:szCs w:val="20"/>
      <w:lang w:val="en-US"/>
    </w:rPr>
  </w:style>
  <w:style w:type="paragraph" w:customStyle="1" w:styleId="xl113">
    <w:name w:val="xl113"/>
    <w:basedOn w:val="Normal"/>
    <w:rsid w:val="009C6498"/>
    <w:pPr>
      <w:pBdr>
        <w:top w:val="single" w:sz="4" w:space="0" w:color="auto"/>
        <w:right w:val="single" w:sz="4" w:space="0" w:color="auto"/>
      </w:pBdr>
      <w:shd w:val="clear" w:color="000000" w:fill="C0C0C0"/>
      <w:spacing w:before="100" w:beforeAutospacing="1" w:after="100" w:afterAutospacing="1" w:line="240" w:lineRule="auto"/>
      <w:jc w:val="center"/>
      <w:textAlignment w:val="top"/>
    </w:pPr>
    <w:rPr>
      <w:rFonts w:ascii="Times New Roman" w:eastAsia="Times New Roman" w:hAnsi="Times New Roman"/>
      <w:b/>
      <w:bCs/>
      <w:sz w:val="20"/>
      <w:szCs w:val="20"/>
      <w:lang w:val="en-US"/>
    </w:rPr>
  </w:style>
  <w:style w:type="paragraph" w:customStyle="1" w:styleId="xl114">
    <w:name w:val="xl114"/>
    <w:basedOn w:val="Normal"/>
    <w:rsid w:val="009C6498"/>
    <w:pPr>
      <w:pBdr>
        <w:left w:val="single" w:sz="4" w:space="0" w:color="auto"/>
      </w:pBdr>
      <w:shd w:val="clear" w:color="000000" w:fill="C0C0C0"/>
      <w:spacing w:before="100" w:beforeAutospacing="1" w:after="100" w:afterAutospacing="1" w:line="240" w:lineRule="auto"/>
      <w:jc w:val="left"/>
      <w:textAlignment w:val="top"/>
    </w:pPr>
    <w:rPr>
      <w:rFonts w:ascii="Times New Roman" w:eastAsia="Times New Roman" w:hAnsi="Times New Roman"/>
      <w:b/>
      <w:bCs/>
      <w:sz w:val="20"/>
      <w:szCs w:val="20"/>
      <w:lang w:val="en-US"/>
    </w:rPr>
  </w:style>
  <w:style w:type="paragraph" w:customStyle="1" w:styleId="xl115">
    <w:name w:val="xl115"/>
    <w:basedOn w:val="Normal"/>
    <w:rsid w:val="009C64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val="en-US"/>
    </w:rPr>
  </w:style>
  <w:style w:type="paragraph" w:customStyle="1" w:styleId="xl116">
    <w:name w:val="xl116"/>
    <w:basedOn w:val="Normal"/>
    <w:rsid w:val="009C6498"/>
    <w:pPr>
      <w:shd w:val="clear" w:color="000000" w:fill="C0C0C0"/>
      <w:spacing w:before="100" w:beforeAutospacing="1" w:after="100" w:afterAutospacing="1" w:line="240" w:lineRule="auto"/>
      <w:jc w:val="center"/>
      <w:textAlignment w:val="top"/>
    </w:pPr>
    <w:rPr>
      <w:rFonts w:ascii="Times New Roman" w:eastAsia="Times New Roman" w:hAnsi="Times New Roman"/>
      <w:b/>
      <w:bCs/>
      <w:sz w:val="20"/>
      <w:szCs w:val="20"/>
      <w:lang w:val="en-US"/>
    </w:rPr>
  </w:style>
  <w:style w:type="paragraph" w:customStyle="1" w:styleId="xl117">
    <w:name w:val="xl117"/>
    <w:basedOn w:val="Normal"/>
    <w:rsid w:val="009C6498"/>
    <w:pPr>
      <w:pBdr>
        <w:right w:val="single" w:sz="4" w:space="0" w:color="auto"/>
      </w:pBdr>
      <w:shd w:val="clear" w:color="000000" w:fill="C0C0C0"/>
      <w:spacing w:before="100" w:beforeAutospacing="1" w:after="100" w:afterAutospacing="1" w:line="240" w:lineRule="auto"/>
      <w:jc w:val="center"/>
      <w:textAlignment w:val="top"/>
    </w:pPr>
    <w:rPr>
      <w:rFonts w:ascii="Times New Roman" w:eastAsia="Times New Roman" w:hAnsi="Times New Roman"/>
      <w:b/>
      <w:bCs/>
      <w:sz w:val="20"/>
      <w:szCs w:val="20"/>
      <w:lang w:val="en-US"/>
    </w:rPr>
  </w:style>
  <w:style w:type="paragraph" w:customStyle="1" w:styleId="xl118">
    <w:name w:val="xl118"/>
    <w:basedOn w:val="Normal"/>
    <w:rsid w:val="009C6498"/>
    <w:pPr>
      <w:pBdr>
        <w:left w:val="single" w:sz="4" w:space="0" w:color="auto"/>
      </w:pBdr>
      <w:shd w:val="clear" w:color="000000" w:fill="C0C0C0"/>
      <w:spacing w:before="100" w:beforeAutospacing="1" w:after="100" w:afterAutospacing="1" w:line="240" w:lineRule="auto"/>
      <w:jc w:val="left"/>
      <w:textAlignment w:val="top"/>
    </w:pPr>
    <w:rPr>
      <w:rFonts w:ascii="Times New Roman" w:eastAsia="Times New Roman" w:hAnsi="Times New Roman"/>
      <w:sz w:val="20"/>
      <w:szCs w:val="20"/>
      <w:lang w:val="en-US"/>
    </w:rPr>
  </w:style>
  <w:style w:type="paragraph" w:customStyle="1" w:styleId="xl119">
    <w:name w:val="xl119"/>
    <w:basedOn w:val="Normal"/>
    <w:rsid w:val="009C64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0"/>
      <w:szCs w:val="20"/>
      <w:lang w:val="en-US"/>
    </w:rPr>
  </w:style>
  <w:style w:type="paragraph" w:customStyle="1" w:styleId="xl120">
    <w:name w:val="xl120"/>
    <w:basedOn w:val="Normal"/>
    <w:rsid w:val="009C64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val="en-US"/>
    </w:rPr>
  </w:style>
  <w:style w:type="paragraph" w:customStyle="1" w:styleId="xl121">
    <w:name w:val="xl121"/>
    <w:basedOn w:val="Normal"/>
    <w:rsid w:val="009C6498"/>
    <w:pPr>
      <w:shd w:val="clear" w:color="000000" w:fill="C0C0C0"/>
      <w:spacing w:before="100" w:beforeAutospacing="1" w:after="100" w:afterAutospacing="1" w:line="240" w:lineRule="auto"/>
      <w:jc w:val="center"/>
      <w:textAlignment w:val="top"/>
    </w:pPr>
    <w:rPr>
      <w:rFonts w:ascii="Times New Roman" w:eastAsia="Times New Roman" w:hAnsi="Times New Roman"/>
      <w:sz w:val="20"/>
      <w:szCs w:val="20"/>
      <w:lang w:val="en-US"/>
    </w:rPr>
  </w:style>
  <w:style w:type="paragraph" w:customStyle="1" w:styleId="xl122">
    <w:name w:val="xl122"/>
    <w:basedOn w:val="Normal"/>
    <w:rsid w:val="009C6498"/>
    <w:pPr>
      <w:pBdr>
        <w:right w:val="single" w:sz="4" w:space="0" w:color="auto"/>
      </w:pBdr>
      <w:shd w:val="clear" w:color="000000" w:fill="C0C0C0"/>
      <w:spacing w:before="100" w:beforeAutospacing="1" w:after="100" w:afterAutospacing="1" w:line="240" w:lineRule="auto"/>
      <w:jc w:val="center"/>
      <w:textAlignment w:val="top"/>
    </w:pPr>
    <w:rPr>
      <w:rFonts w:ascii="Times New Roman" w:eastAsia="Times New Roman" w:hAnsi="Times New Roman"/>
      <w:sz w:val="20"/>
      <w:szCs w:val="20"/>
      <w:lang w:val="en-US"/>
    </w:rPr>
  </w:style>
  <w:style w:type="paragraph" w:customStyle="1" w:styleId="xl123">
    <w:name w:val="xl123"/>
    <w:basedOn w:val="Normal"/>
    <w:rsid w:val="009C64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ascii="Times New Roman" w:eastAsia="Times New Roman" w:hAnsi="Times New Roman"/>
      <w:sz w:val="20"/>
      <w:szCs w:val="20"/>
      <w:lang w:val="en-US"/>
    </w:rPr>
  </w:style>
  <w:style w:type="paragraph" w:customStyle="1" w:styleId="xl124">
    <w:name w:val="xl124"/>
    <w:basedOn w:val="Normal"/>
    <w:rsid w:val="009C64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0"/>
      <w:szCs w:val="20"/>
      <w:lang w:val="en-US"/>
    </w:rPr>
  </w:style>
  <w:style w:type="paragraph" w:customStyle="1" w:styleId="xl125">
    <w:name w:val="xl125"/>
    <w:basedOn w:val="Normal"/>
    <w:rsid w:val="009C64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0"/>
      <w:szCs w:val="20"/>
      <w:lang w:val="en-US"/>
    </w:rPr>
  </w:style>
  <w:style w:type="paragraph" w:customStyle="1" w:styleId="xl126">
    <w:name w:val="xl126"/>
    <w:basedOn w:val="Normal"/>
    <w:rsid w:val="009C6498"/>
    <w:pPr>
      <w:pBdr>
        <w:left w:val="single" w:sz="4" w:space="0" w:color="auto"/>
        <w:bottom w:val="single" w:sz="4" w:space="0" w:color="auto"/>
      </w:pBdr>
      <w:shd w:val="clear" w:color="000000" w:fill="C0C0C0"/>
      <w:spacing w:before="100" w:beforeAutospacing="1" w:after="100" w:afterAutospacing="1" w:line="240" w:lineRule="auto"/>
      <w:jc w:val="left"/>
      <w:textAlignment w:val="top"/>
    </w:pPr>
    <w:rPr>
      <w:rFonts w:ascii="Times New Roman" w:eastAsia="Times New Roman" w:hAnsi="Times New Roman"/>
      <w:sz w:val="20"/>
      <w:szCs w:val="20"/>
      <w:lang w:val="en-US"/>
    </w:rPr>
  </w:style>
  <w:style w:type="paragraph" w:customStyle="1" w:styleId="xl127">
    <w:name w:val="xl127"/>
    <w:basedOn w:val="Normal"/>
    <w:rsid w:val="009C6498"/>
    <w:pPr>
      <w:pBdr>
        <w:top w:val="single" w:sz="4" w:space="0" w:color="auto"/>
        <w:bottom w:val="single" w:sz="4" w:space="0" w:color="auto"/>
      </w:pBdr>
      <w:shd w:val="clear" w:color="000000" w:fill="C0C0C0"/>
      <w:spacing w:before="100" w:beforeAutospacing="1" w:after="100" w:afterAutospacing="1" w:line="240" w:lineRule="auto"/>
      <w:jc w:val="left"/>
      <w:textAlignment w:val="top"/>
    </w:pPr>
    <w:rPr>
      <w:rFonts w:ascii="Times New Roman" w:eastAsia="Times New Roman" w:hAnsi="Times New Roman"/>
      <w:sz w:val="20"/>
      <w:szCs w:val="20"/>
      <w:lang w:val="en-US"/>
    </w:rPr>
  </w:style>
  <w:style w:type="paragraph" w:customStyle="1" w:styleId="xl128">
    <w:name w:val="xl128"/>
    <w:basedOn w:val="Normal"/>
    <w:rsid w:val="009C6498"/>
    <w:pPr>
      <w:pBdr>
        <w:top w:val="single" w:sz="4" w:space="0" w:color="auto"/>
        <w:bottom w:val="single" w:sz="4" w:space="0" w:color="auto"/>
      </w:pBdr>
      <w:shd w:val="clear" w:color="000000" w:fill="C0C0C0"/>
      <w:spacing w:before="100" w:beforeAutospacing="1" w:after="100" w:afterAutospacing="1" w:line="240" w:lineRule="auto"/>
      <w:jc w:val="center"/>
      <w:textAlignment w:val="top"/>
    </w:pPr>
    <w:rPr>
      <w:rFonts w:ascii="Times New Roman" w:eastAsia="Times New Roman" w:hAnsi="Times New Roman"/>
      <w:sz w:val="20"/>
      <w:szCs w:val="20"/>
      <w:lang w:val="en-US"/>
    </w:rPr>
  </w:style>
  <w:style w:type="paragraph" w:customStyle="1" w:styleId="xl129">
    <w:name w:val="xl129"/>
    <w:basedOn w:val="Normal"/>
    <w:rsid w:val="009C6498"/>
    <w:pPr>
      <w:pBdr>
        <w:bottom w:val="single" w:sz="4" w:space="0" w:color="auto"/>
      </w:pBdr>
      <w:shd w:val="clear" w:color="000000" w:fill="C0C0C0"/>
      <w:spacing w:before="100" w:beforeAutospacing="1" w:after="100" w:afterAutospacing="1" w:line="240" w:lineRule="auto"/>
      <w:jc w:val="center"/>
      <w:textAlignment w:val="top"/>
    </w:pPr>
    <w:rPr>
      <w:rFonts w:ascii="Times New Roman" w:eastAsia="Times New Roman" w:hAnsi="Times New Roman"/>
      <w:sz w:val="20"/>
      <w:szCs w:val="20"/>
      <w:lang w:val="en-US"/>
    </w:rPr>
  </w:style>
  <w:style w:type="paragraph" w:customStyle="1" w:styleId="xl130">
    <w:name w:val="xl130"/>
    <w:basedOn w:val="Normal"/>
    <w:rsid w:val="009C6498"/>
    <w:pPr>
      <w:pBdr>
        <w:bottom w:val="single" w:sz="4" w:space="0" w:color="auto"/>
        <w:right w:val="single" w:sz="4" w:space="0" w:color="auto"/>
      </w:pBdr>
      <w:shd w:val="clear" w:color="000000" w:fill="C0C0C0"/>
      <w:spacing w:before="100" w:beforeAutospacing="1" w:after="100" w:afterAutospacing="1" w:line="240" w:lineRule="auto"/>
      <w:jc w:val="center"/>
      <w:textAlignment w:val="top"/>
    </w:pPr>
    <w:rPr>
      <w:rFonts w:ascii="Times New Roman" w:eastAsia="Times New Roman" w:hAnsi="Times New Roman"/>
      <w:sz w:val="20"/>
      <w:szCs w:val="20"/>
      <w:lang w:val="en-US"/>
    </w:rPr>
  </w:style>
  <w:style w:type="paragraph" w:customStyle="1" w:styleId="xl131">
    <w:name w:val="xl131"/>
    <w:basedOn w:val="Normal"/>
    <w:rsid w:val="009C6498"/>
    <w:pPr>
      <w:pBdr>
        <w:left w:val="single" w:sz="4" w:space="0" w:color="auto"/>
        <w:right w:val="single" w:sz="4" w:space="0" w:color="auto"/>
      </w:pBdr>
      <w:shd w:val="clear" w:color="000000" w:fill="C0C0C0"/>
      <w:spacing w:before="100" w:beforeAutospacing="1" w:after="100" w:afterAutospacing="1" w:line="240" w:lineRule="auto"/>
      <w:jc w:val="left"/>
      <w:textAlignment w:val="top"/>
    </w:pPr>
    <w:rPr>
      <w:rFonts w:ascii="Times New Roman" w:eastAsia="Times New Roman" w:hAnsi="Times New Roman"/>
      <w:b/>
      <w:bCs/>
      <w:sz w:val="20"/>
      <w:szCs w:val="20"/>
      <w:lang w:val="en-US"/>
    </w:rPr>
  </w:style>
  <w:style w:type="paragraph" w:customStyle="1" w:styleId="xl132">
    <w:name w:val="xl132"/>
    <w:basedOn w:val="Normal"/>
    <w:rsid w:val="009C6498"/>
    <w:pPr>
      <w:pBdr>
        <w:left w:val="single" w:sz="4" w:space="0" w:color="auto"/>
      </w:pBdr>
      <w:shd w:val="clear" w:color="000000" w:fill="C0C0C0"/>
      <w:spacing w:before="100" w:beforeAutospacing="1" w:after="100" w:afterAutospacing="1" w:line="240" w:lineRule="auto"/>
      <w:jc w:val="center"/>
      <w:textAlignment w:val="top"/>
    </w:pPr>
    <w:rPr>
      <w:rFonts w:ascii="Times New Roman" w:eastAsia="Times New Roman" w:hAnsi="Times New Roman"/>
      <w:b/>
      <w:bCs/>
      <w:sz w:val="20"/>
      <w:szCs w:val="20"/>
      <w:lang w:val="en-US"/>
    </w:rPr>
  </w:style>
  <w:style w:type="paragraph" w:customStyle="1" w:styleId="xl133">
    <w:name w:val="xl133"/>
    <w:basedOn w:val="Normal"/>
    <w:rsid w:val="009C6498"/>
    <w:pPr>
      <w:pBdr>
        <w:left w:val="single" w:sz="4" w:space="0" w:color="auto"/>
        <w:right w:val="single" w:sz="4" w:space="0" w:color="auto"/>
      </w:pBdr>
      <w:shd w:val="clear" w:color="000000" w:fill="C0C0C0"/>
      <w:spacing w:before="100" w:beforeAutospacing="1" w:after="100" w:afterAutospacing="1" w:line="240" w:lineRule="auto"/>
      <w:jc w:val="left"/>
      <w:textAlignment w:val="top"/>
    </w:pPr>
    <w:rPr>
      <w:rFonts w:ascii="Times New Roman" w:eastAsia="Times New Roman" w:hAnsi="Times New Roman"/>
      <w:sz w:val="20"/>
      <w:szCs w:val="20"/>
      <w:lang w:val="en-US"/>
    </w:rPr>
  </w:style>
  <w:style w:type="paragraph" w:customStyle="1" w:styleId="xl134">
    <w:name w:val="xl134"/>
    <w:basedOn w:val="Normal"/>
    <w:rsid w:val="009C6498"/>
    <w:pPr>
      <w:pBdr>
        <w:left w:val="single" w:sz="4" w:space="0" w:color="auto"/>
      </w:pBdr>
      <w:shd w:val="clear" w:color="000000" w:fill="C0C0C0"/>
      <w:spacing w:before="100" w:beforeAutospacing="1" w:after="100" w:afterAutospacing="1" w:line="240" w:lineRule="auto"/>
      <w:jc w:val="center"/>
      <w:textAlignment w:val="top"/>
    </w:pPr>
    <w:rPr>
      <w:rFonts w:ascii="Times New Roman" w:eastAsia="Times New Roman" w:hAnsi="Times New Roman"/>
      <w:sz w:val="20"/>
      <w:szCs w:val="20"/>
      <w:lang w:val="en-US"/>
    </w:rPr>
  </w:style>
  <w:style w:type="paragraph" w:customStyle="1" w:styleId="xl135">
    <w:name w:val="xl135"/>
    <w:basedOn w:val="Normal"/>
    <w:rsid w:val="009C6498"/>
    <w:pPr>
      <w:pBdr>
        <w:left w:val="single" w:sz="4" w:space="0" w:color="auto"/>
        <w:bottom w:val="single" w:sz="4" w:space="0" w:color="auto"/>
      </w:pBdr>
      <w:shd w:val="clear" w:color="000000" w:fill="BFBFBF"/>
      <w:spacing w:before="100" w:beforeAutospacing="1" w:after="100" w:afterAutospacing="1" w:line="240" w:lineRule="auto"/>
      <w:jc w:val="left"/>
    </w:pPr>
    <w:rPr>
      <w:rFonts w:ascii="Times New Roman" w:eastAsia="Times New Roman" w:hAnsi="Times New Roman"/>
      <w:sz w:val="20"/>
      <w:szCs w:val="20"/>
      <w:lang w:val="en-US"/>
    </w:rPr>
  </w:style>
  <w:style w:type="paragraph" w:customStyle="1" w:styleId="xl136">
    <w:name w:val="xl136"/>
    <w:basedOn w:val="Normal"/>
    <w:rsid w:val="009C6498"/>
    <w:pPr>
      <w:pBdr>
        <w:bottom w:val="single" w:sz="4" w:space="0" w:color="auto"/>
      </w:pBdr>
      <w:shd w:val="clear" w:color="000000" w:fill="BFBFBF"/>
      <w:spacing w:before="100" w:beforeAutospacing="1" w:after="100" w:afterAutospacing="1" w:line="240" w:lineRule="auto"/>
      <w:jc w:val="left"/>
    </w:pPr>
    <w:rPr>
      <w:rFonts w:ascii="Times New Roman" w:eastAsia="Times New Roman" w:hAnsi="Times New Roman"/>
      <w:sz w:val="20"/>
      <w:szCs w:val="20"/>
      <w:lang w:val="en-US"/>
    </w:rPr>
  </w:style>
  <w:style w:type="paragraph" w:customStyle="1" w:styleId="xl137">
    <w:name w:val="xl137"/>
    <w:basedOn w:val="Normal"/>
    <w:rsid w:val="009C6498"/>
    <w:pPr>
      <w:pBdr>
        <w:bottom w:val="single" w:sz="4" w:space="0" w:color="auto"/>
        <w:right w:val="single" w:sz="4" w:space="0" w:color="auto"/>
      </w:pBdr>
      <w:shd w:val="clear" w:color="000000" w:fill="BFBFBF"/>
      <w:spacing w:before="100" w:beforeAutospacing="1" w:after="100" w:afterAutospacing="1" w:line="240" w:lineRule="auto"/>
      <w:jc w:val="left"/>
    </w:pPr>
    <w:rPr>
      <w:rFonts w:ascii="Times New Roman" w:eastAsia="Times New Roman" w:hAnsi="Times New Roman"/>
      <w:sz w:val="20"/>
      <w:szCs w:val="20"/>
      <w:lang w:val="en-US"/>
    </w:rPr>
  </w:style>
  <w:style w:type="paragraph" w:customStyle="1" w:styleId="xl138">
    <w:name w:val="xl138"/>
    <w:basedOn w:val="Normal"/>
    <w:rsid w:val="009C649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val="en-US"/>
    </w:rPr>
  </w:style>
  <w:style w:type="paragraph" w:customStyle="1" w:styleId="xl139">
    <w:name w:val="xl139"/>
    <w:basedOn w:val="Normal"/>
    <w:rsid w:val="009C649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val="en-US"/>
    </w:rPr>
  </w:style>
  <w:style w:type="paragraph" w:customStyle="1" w:styleId="xl140">
    <w:name w:val="xl140"/>
    <w:basedOn w:val="Normal"/>
    <w:rsid w:val="009C649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val="en-US"/>
    </w:rPr>
  </w:style>
  <w:style w:type="paragraph" w:customStyle="1" w:styleId="xl141">
    <w:name w:val="xl141"/>
    <w:basedOn w:val="Normal"/>
    <w:rsid w:val="009C649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142">
    <w:name w:val="xl142"/>
    <w:basedOn w:val="Normal"/>
    <w:rsid w:val="009C649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143">
    <w:name w:val="xl143"/>
    <w:basedOn w:val="Normal"/>
    <w:rsid w:val="009C649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144">
    <w:name w:val="xl144"/>
    <w:basedOn w:val="Normal"/>
    <w:rsid w:val="009C649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xl145">
    <w:name w:val="xl145"/>
    <w:basedOn w:val="Normal"/>
    <w:rsid w:val="009C649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val="en-US"/>
    </w:rPr>
  </w:style>
  <w:style w:type="paragraph" w:customStyle="1" w:styleId="Header1">
    <w:name w:val="Header1"/>
    <w:rsid w:val="009C6498"/>
    <w:pPr>
      <w:tabs>
        <w:tab w:val="center" w:pos="4320"/>
        <w:tab w:val="right" w:pos="8640"/>
      </w:tabs>
      <w:spacing w:after="0" w:line="240" w:lineRule="auto"/>
    </w:pPr>
    <w:rPr>
      <w:rFonts w:ascii="Times New Roman" w:eastAsia="ヒラギノ角ゴ Pro W3" w:hAnsi="Times New Roman" w:cs="Times New Roman"/>
      <w:color w:val="000000"/>
      <w:sz w:val="24"/>
      <w:szCs w:val="20"/>
    </w:rPr>
  </w:style>
  <w:style w:type="paragraph" w:customStyle="1" w:styleId="BodyTextIndent1">
    <w:name w:val="Body Text Indent1"/>
    <w:rsid w:val="009C6498"/>
    <w:pPr>
      <w:spacing w:after="120" w:line="240" w:lineRule="auto"/>
      <w:ind w:left="283"/>
    </w:pPr>
    <w:rPr>
      <w:rFonts w:ascii="Times New Roman" w:eastAsia="ヒラギノ角ゴ Pro W3" w:hAnsi="Times New Roman" w:cs="Times New Roman"/>
      <w:color w:val="000000"/>
      <w:sz w:val="24"/>
      <w:szCs w:val="20"/>
    </w:rPr>
  </w:style>
  <w:style w:type="character" w:customStyle="1" w:styleId="hp">
    <w:name w:val="hp"/>
    <w:uiPriority w:val="99"/>
    <w:rsid w:val="009C6498"/>
    <w:rPr>
      <w:rFonts w:cs="Times New Roman"/>
    </w:rPr>
  </w:style>
  <w:style w:type="paragraph" w:styleId="EndnoteText">
    <w:name w:val="endnote text"/>
    <w:basedOn w:val="Normal"/>
    <w:link w:val="EndnoteTextChar"/>
    <w:rsid w:val="009C6498"/>
    <w:pPr>
      <w:spacing w:after="0" w:line="240" w:lineRule="auto"/>
      <w:jc w:val="left"/>
    </w:pPr>
    <w:rPr>
      <w:rFonts w:ascii="Times New Roman" w:eastAsia="Times New Roman" w:hAnsi="Times New Roman"/>
      <w:sz w:val="20"/>
      <w:szCs w:val="20"/>
    </w:rPr>
  </w:style>
  <w:style w:type="character" w:customStyle="1" w:styleId="EndnoteTextChar">
    <w:name w:val="Endnote Text Char"/>
    <w:basedOn w:val="DefaultParagraphFont"/>
    <w:link w:val="EndnoteText"/>
    <w:rsid w:val="009C6498"/>
    <w:rPr>
      <w:rFonts w:ascii="Times New Roman" w:eastAsia="Times New Roman" w:hAnsi="Times New Roman" w:cs="Times New Roman"/>
      <w:sz w:val="20"/>
      <w:szCs w:val="20"/>
    </w:rPr>
  </w:style>
  <w:style w:type="character" w:styleId="EndnoteReference">
    <w:name w:val="endnote reference"/>
    <w:rsid w:val="009C6498"/>
    <w:rPr>
      <w:vertAlign w:val="superscript"/>
    </w:rPr>
  </w:style>
  <w:style w:type="paragraph" w:styleId="HTMLPreformatted">
    <w:name w:val="HTML Preformatted"/>
    <w:basedOn w:val="Normal"/>
    <w:link w:val="HTMLPreformattedChar"/>
    <w:uiPriority w:val="99"/>
    <w:unhideWhenUsed/>
    <w:rsid w:val="009C64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sz w:val="20"/>
      <w:szCs w:val="20"/>
    </w:rPr>
  </w:style>
  <w:style w:type="character" w:customStyle="1" w:styleId="HTMLPreformattedChar">
    <w:name w:val="HTML Preformatted Char"/>
    <w:basedOn w:val="DefaultParagraphFont"/>
    <w:link w:val="HTMLPreformatted"/>
    <w:uiPriority w:val="99"/>
    <w:rsid w:val="009C6498"/>
    <w:rPr>
      <w:rFonts w:ascii="Courier New" w:eastAsia="Times New Roman" w:hAnsi="Courier New" w:cs="Times New Roman"/>
      <w:sz w:val="20"/>
      <w:szCs w:val="20"/>
    </w:rPr>
  </w:style>
  <w:style w:type="table" w:styleId="TableGrid">
    <w:name w:val="Table Grid"/>
    <w:basedOn w:val="TableNormal"/>
    <w:uiPriority w:val="59"/>
    <w:rsid w:val="00CB7A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DefaultParagraphFont"/>
    <w:rsid w:val="000A784E"/>
  </w:style>
  <w:style w:type="character" w:customStyle="1" w:styleId="alt-edited">
    <w:name w:val="alt-edited"/>
    <w:basedOn w:val="DefaultParagraphFont"/>
    <w:rsid w:val="000A784E"/>
  </w:style>
  <w:style w:type="character" w:customStyle="1" w:styleId="a-size-large1">
    <w:name w:val="a-size-large1"/>
    <w:basedOn w:val="DefaultParagraphFont"/>
    <w:rsid w:val="00AE6AEC"/>
    <w:rPr>
      <w:rFonts w:ascii="Arial" w:hAnsi="Arial" w:cs="Arial" w:hint="default"/>
    </w:rPr>
  </w:style>
  <w:style w:type="character" w:customStyle="1" w:styleId="UnresolvedMention1">
    <w:name w:val="Unresolved Mention1"/>
    <w:basedOn w:val="DefaultParagraphFont"/>
    <w:uiPriority w:val="99"/>
    <w:semiHidden/>
    <w:unhideWhenUsed/>
    <w:rsid w:val="00FA353E"/>
    <w:rPr>
      <w:color w:val="605E5C"/>
      <w:shd w:val="clear" w:color="auto" w:fill="E1DFDD"/>
    </w:rPr>
  </w:style>
  <w:style w:type="character" w:customStyle="1" w:styleId="selplus">
    <w:name w:val="selplus"/>
    <w:basedOn w:val="DefaultParagraphFont"/>
    <w:rsid w:val="00922369"/>
  </w:style>
  <w:style w:type="paragraph" w:styleId="Revision">
    <w:name w:val="Revision"/>
    <w:hidden/>
    <w:uiPriority w:val="99"/>
    <w:semiHidden/>
    <w:rsid w:val="00840EB7"/>
    <w:pPr>
      <w:spacing w:after="0" w:line="240" w:lineRule="auto"/>
    </w:pPr>
    <w:rPr>
      <w:rFonts w:ascii="Arial" w:eastAsia="Calibri" w:hAnsi="Arial" w:cs="Times New Roman"/>
      <w:lang w:val="en-GB"/>
    </w:rPr>
  </w:style>
  <w:style w:type="character" w:customStyle="1" w:styleId="m-3719950730701869857bumpedfont15">
    <w:name w:val="m_-3719950730701869857bumpedfont15"/>
    <w:basedOn w:val="DefaultParagraphFont"/>
    <w:rsid w:val="009336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383136">
      <w:bodyDiv w:val="1"/>
      <w:marLeft w:val="0"/>
      <w:marRight w:val="0"/>
      <w:marTop w:val="0"/>
      <w:marBottom w:val="0"/>
      <w:divBdr>
        <w:top w:val="none" w:sz="0" w:space="0" w:color="auto"/>
        <w:left w:val="none" w:sz="0" w:space="0" w:color="auto"/>
        <w:bottom w:val="none" w:sz="0" w:space="0" w:color="auto"/>
        <w:right w:val="none" w:sz="0" w:space="0" w:color="auto"/>
      </w:divBdr>
    </w:div>
    <w:div w:id="384332521">
      <w:bodyDiv w:val="1"/>
      <w:marLeft w:val="0"/>
      <w:marRight w:val="0"/>
      <w:marTop w:val="0"/>
      <w:marBottom w:val="0"/>
      <w:divBdr>
        <w:top w:val="none" w:sz="0" w:space="0" w:color="auto"/>
        <w:left w:val="none" w:sz="0" w:space="0" w:color="auto"/>
        <w:bottom w:val="none" w:sz="0" w:space="0" w:color="auto"/>
        <w:right w:val="none" w:sz="0" w:space="0" w:color="auto"/>
      </w:divBdr>
    </w:div>
    <w:div w:id="471602493">
      <w:bodyDiv w:val="1"/>
      <w:marLeft w:val="0"/>
      <w:marRight w:val="0"/>
      <w:marTop w:val="0"/>
      <w:marBottom w:val="0"/>
      <w:divBdr>
        <w:top w:val="none" w:sz="0" w:space="0" w:color="auto"/>
        <w:left w:val="none" w:sz="0" w:space="0" w:color="auto"/>
        <w:bottom w:val="none" w:sz="0" w:space="0" w:color="auto"/>
        <w:right w:val="none" w:sz="0" w:space="0" w:color="auto"/>
      </w:divBdr>
    </w:div>
    <w:div w:id="1084377721">
      <w:bodyDiv w:val="1"/>
      <w:marLeft w:val="0"/>
      <w:marRight w:val="0"/>
      <w:marTop w:val="0"/>
      <w:marBottom w:val="0"/>
      <w:divBdr>
        <w:top w:val="none" w:sz="0" w:space="0" w:color="auto"/>
        <w:left w:val="none" w:sz="0" w:space="0" w:color="auto"/>
        <w:bottom w:val="none" w:sz="0" w:space="0" w:color="auto"/>
        <w:right w:val="none" w:sz="0" w:space="0" w:color="auto"/>
      </w:divBdr>
    </w:div>
    <w:div w:id="1393700511">
      <w:bodyDiv w:val="1"/>
      <w:marLeft w:val="0"/>
      <w:marRight w:val="0"/>
      <w:marTop w:val="0"/>
      <w:marBottom w:val="0"/>
      <w:divBdr>
        <w:top w:val="none" w:sz="0" w:space="0" w:color="auto"/>
        <w:left w:val="none" w:sz="0" w:space="0" w:color="auto"/>
        <w:bottom w:val="none" w:sz="0" w:space="0" w:color="auto"/>
        <w:right w:val="none" w:sz="0" w:space="0" w:color="auto"/>
      </w:divBdr>
    </w:div>
    <w:div w:id="1515150992">
      <w:bodyDiv w:val="1"/>
      <w:marLeft w:val="0"/>
      <w:marRight w:val="0"/>
      <w:marTop w:val="0"/>
      <w:marBottom w:val="0"/>
      <w:divBdr>
        <w:top w:val="none" w:sz="0" w:space="0" w:color="auto"/>
        <w:left w:val="none" w:sz="0" w:space="0" w:color="auto"/>
        <w:bottom w:val="none" w:sz="0" w:space="0" w:color="auto"/>
        <w:right w:val="none" w:sz="0" w:space="0" w:color="auto"/>
      </w:divBdr>
    </w:div>
    <w:div w:id="1539902157">
      <w:bodyDiv w:val="1"/>
      <w:marLeft w:val="0"/>
      <w:marRight w:val="0"/>
      <w:marTop w:val="0"/>
      <w:marBottom w:val="0"/>
      <w:divBdr>
        <w:top w:val="none" w:sz="0" w:space="0" w:color="auto"/>
        <w:left w:val="none" w:sz="0" w:space="0" w:color="auto"/>
        <w:bottom w:val="none" w:sz="0" w:space="0" w:color="auto"/>
        <w:right w:val="none" w:sz="0" w:space="0" w:color="auto"/>
      </w:divBdr>
    </w:div>
    <w:div w:id="1631741638">
      <w:bodyDiv w:val="1"/>
      <w:marLeft w:val="0"/>
      <w:marRight w:val="0"/>
      <w:marTop w:val="0"/>
      <w:marBottom w:val="0"/>
      <w:divBdr>
        <w:top w:val="none" w:sz="0" w:space="0" w:color="auto"/>
        <w:left w:val="none" w:sz="0" w:space="0" w:color="auto"/>
        <w:bottom w:val="none" w:sz="0" w:space="0" w:color="auto"/>
        <w:right w:val="none" w:sz="0" w:space="0" w:color="auto"/>
      </w:divBdr>
    </w:div>
    <w:div w:id="1854299552">
      <w:bodyDiv w:val="1"/>
      <w:marLeft w:val="0"/>
      <w:marRight w:val="0"/>
      <w:marTop w:val="0"/>
      <w:marBottom w:val="0"/>
      <w:divBdr>
        <w:top w:val="none" w:sz="0" w:space="0" w:color="auto"/>
        <w:left w:val="none" w:sz="0" w:space="0" w:color="auto"/>
        <w:bottom w:val="none" w:sz="0" w:space="0" w:color="auto"/>
        <w:right w:val="none" w:sz="0" w:space="0" w:color="auto"/>
      </w:divBdr>
    </w:div>
    <w:div w:id="2015263428">
      <w:bodyDiv w:val="1"/>
      <w:marLeft w:val="0"/>
      <w:marRight w:val="0"/>
      <w:marTop w:val="0"/>
      <w:marBottom w:val="0"/>
      <w:divBdr>
        <w:top w:val="none" w:sz="0" w:space="0" w:color="auto"/>
        <w:left w:val="none" w:sz="0" w:space="0" w:color="auto"/>
        <w:bottom w:val="none" w:sz="0" w:space="0" w:color="auto"/>
        <w:right w:val="none" w:sz="0" w:space="0" w:color="auto"/>
      </w:divBdr>
    </w:div>
    <w:div w:id="2034916637">
      <w:bodyDiv w:val="1"/>
      <w:marLeft w:val="0"/>
      <w:marRight w:val="0"/>
      <w:marTop w:val="0"/>
      <w:marBottom w:val="0"/>
      <w:divBdr>
        <w:top w:val="none" w:sz="0" w:space="0" w:color="auto"/>
        <w:left w:val="none" w:sz="0" w:space="0" w:color="auto"/>
        <w:bottom w:val="none" w:sz="0" w:space="0" w:color="auto"/>
        <w:right w:val="none" w:sz="0" w:space="0" w:color="auto"/>
      </w:divBdr>
    </w:div>
    <w:div w:id="2050566519">
      <w:bodyDiv w:val="1"/>
      <w:marLeft w:val="0"/>
      <w:marRight w:val="0"/>
      <w:marTop w:val="0"/>
      <w:marBottom w:val="0"/>
      <w:divBdr>
        <w:top w:val="none" w:sz="0" w:space="0" w:color="auto"/>
        <w:left w:val="none" w:sz="0" w:space="0" w:color="auto"/>
        <w:bottom w:val="none" w:sz="0" w:space="0" w:color="auto"/>
        <w:right w:val="none" w:sz="0" w:space="0" w:color="auto"/>
      </w:divBdr>
    </w:div>
    <w:div w:id="2083016847">
      <w:bodyDiv w:val="1"/>
      <w:marLeft w:val="0"/>
      <w:marRight w:val="0"/>
      <w:marTop w:val="0"/>
      <w:marBottom w:val="0"/>
      <w:divBdr>
        <w:top w:val="none" w:sz="0" w:space="0" w:color="auto"/>
        <w:left w:val="none" w:sz="0" w:space="0" w:color="auto"/>
        <w:bottom w:val="none" w:sz="0" w:space="0" w:color="auto"/>
        <w:right w:val="none" w:sz="0" w:space="0" w:color="auto"/>
      </w:divBdr>
    </w:div>
    <w:div w:id="2097089232">
      <w:bodyDiv w:val="1"/>
      <w:marLeft w:val="0"/>
      <w:marRight w:val="0"/>
      <w:marTop w:val="0"/>
      <w:marBottom w:val="0"/>
      <w:divBdr>
        <w:top w:val="none" w:sz="0" w:space="0" w:color="auto"/>
        <w:left w:val="none" w:sz="0" w:space="0" w:color="auto"/>
        <w:bottom w:val="none" w:sz="0" w:space="0" w:color="auto"/>
        <w:right w:val="none" w:sz="0" w:space="0" w:color="auto"/>
      </w:divBdr>
    </w:div>
    <w:div w:id="2125269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oz@ni.ac.r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ocad@ni.ac.r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markoz@ni.ac.rs" TargetMode="External"/><Relationship Id="rId4" Type="http://schemas.openxmlformats.org/officeDocument/2006/relationships/settings" Target="settings.xml"/><Relationship Id="rId9" Type="http://schemas.openxmlformats.org/officeDocument/2006/relationships/hyperlink" Target="http://www.ni.ac.rs"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29592E-46CD-4336-AAF5-EC031DAD2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40</Pages>
  <Words>10345</Words>
  <Characters>58971</Characters>
  <Application>Microsoft Office Word</Application>
  <DocSecurity>0</DocSecurity>
  <Lines>491</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Goca</dc:creator>
  <cp:lastModifiedBy>Gordana Stosic</cp:lastModifiedBy>
  <cp:revision>6</cp:revision>
  <cp:lastPrinted>2019-05-21T06:33:00Z</cp:lastPrinted>
  <dcterms:created xsi:type="dcterms:W3CDTF">2019-05-21T08:43:00Z</dcterms:created>
  <dcterms:modified xsi:type="dcterms:W3CDTF">2019-11-13T07:43:00Z</dcterms:modified>
</cp:coreProperties>
</file>