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925F" w14:textId="77777777" w:rsidR="00D3624F" w:rsidRPr="007D4166" w:rsidRDefault="00D3624F" w:rsidP="001544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D4166">
        <w:rPr>
          <w:rFonts w:ascii="Verdana" w:hAnsi="Verdana"/>
          <w:b/>
          <w:sz w:val="20"/>
          <w:szCs w:val="20"/>
          <w:lang w:val="sr-Cyrl-CS"/>
        </w:rPr>
        <w:t>УНИВЕРЗИТЕТ</w:t>
      </w:r>
      <w:r w:rsidRPr="007D4166">
        <w:rPr>
          <w:rFonts w:ascii="Verdana" w:hAnsi="Verdana"/>
          <w:b/>
          <w:sz w:val="20"/>
          <w:szCs w:val="20"/>
        </w:rPr>
        <w:t xml:space="preserve"> У НИШУ</w:t>
      </w:r>
    </w:p>
    <w:p w14:paraId="1A1F1B68" w14:textId="5F8FA71C" w:rsidR="00D3624F" w:rsidRPr="003E2C99" w:rsidRDefault="00D3624F" w:rsidP="0015440D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sr-Cyrl-RS"/>
        </w:rPr>
      </w:pPr>
      <w:r w:rsidRPr="007D4166">
        <w:rPr>
          <w:rFonts w:ascii="Verdana" w:hAnsi="Verdana"/>
          <w:b/>
          <w:sz w:val="20"/>
          <w:szCs w:val="20"/>
        </w:rPr>
        <w:t xml:space="preserve">О Б Р А З А Ц  </w:t>
      </w:r>
      <w:r w:rsidRPr="007D4166">
        <w:rPr>
          <w:rFonts w:ascii="Verdana" w:hAnsi="Verdana"/>
          <w:b/>
          <w:sz w:val="20"/>
          <w:szCs w:val="20"/>
          <w:lang w:val="sr-Cyrl-RS"/>
        </w:rPr>
        <w:t xml:space="preserve"> </w:t>
      </w:r>
      <w:r w:rsidRPr="007D4166">
        <w:rPr>
          <w:rFonts w:ascii="Verdana" w:hAnsi="Verdana"/>
          <w:b/>
          <w:sz w:val="20"/>
          <w:szCs w:val="20"/>
        </w:rPr>
        <w:t>П О Н У Д Е</w:t>
      </w:r>
      <w:r w:rsidR="003E2C99">
        <w:rPr>
          <w:rFonts w:ascii="Verdana" w:hAnsi="Verdana"/>
          <w:b/>
          <w:sz w:val="20"/>
          <w:szCs w:val="20"/>
          <w:lang w:val="sr-Cyrl-RS"/>
        </w:rPr>
        <w:t xml:space="preserve"> за партију </w:t>
      </w:r>
      <w:r w:rsidR="00F92379">
        <w:rPr>
          <w:rFonts w:ascii="Verdana" w:hAnsi="Verdana"/>
          <w:b/>
          <w:sz w:val="20"/>
          <w:szCs w:val="20"/>
          <w:lang w:val="sr-Cyrl-RS"/>
        </w:rPr>
        <w:t>3</w:t>
      </w:r>
      <w:r w:rsidR="003E2C99">
        <w:rPr>
          <w:rFonts w:ascii="Verdana" w:hAnsi="Verdana"/>
          <w:b/>
          <w:sz w:val="20"/>
          <w:szCs w:val="20"/>
          <w:lang w:val="sr-Cyrl-RS"/>
        </w:rPr>
        <w:t>.</w:t>
      </w:r>
    </w:p>
    <w:p w14:paraId="4A2618C1" w14:textId="045DFBDF" w:rsidR="00D3624F" w:rsidRPr="00A139FB" w:rsidRDefault="007C1625" w:rsidP="005A697F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7D4166">
        <w:rPr>
          <w:rFonts w:ascii="Verdana" w:hAnsi="Verdana"/>
          <w:b/>
          <w:sz w:val="20"/>
          <w:szCs w:val="20"/>
          <w:lang w:val="sr-Cyrl-RS"/>
        </w:rPr>
        <w:t xml:space="preserve">За </w:t>
      </w:r>
      <w:r w:rsidR="005A697F" w:rsidRPr="007D4166">
        <w:rPr>
          <w:rFonts w:ascii="Verdana" w:hAnsi="Verdana"/>
          <w:b/>
          <w:sz w:val="20"/>
          <w:szCs w:val="20"/>
          <w:lang w:val="sr-Cyrl-RS"/>
        </w:rPr>
        <w:t>набавку добара –</w:t>
      </w:r>
      <w:r w:rsidR="003316D1">
        <w:rPr>
          <w:rFonts w:ascii="Verdana" w:hAnsi="Verdana"/>
          <w:b/>
          <w:sz w:val="20"/>
          <w:szCs w:val="20"/>
          <w:lang w:val="sr-Latn-RS"/>
        </w:rPr>
        <w:t xml:space="preserve"> </w:t>
      </w:r>
      <w:r w:rsidR="00F92379">
        <w:rPr>
          <w:rFonts w:ascii="Verdana" w:hAnsi="Verdana"/>
          <w:b/>
          <w:sz w:val="20"/>
          <w:szCs w:val="20"/>
          <w:lang w:val="sr-Latn-RS"/>
        </w:rPr>
        <w:t>RONIN</w:t>
      </w:r>
      <w:r w:rsidR="00A139FB">
        <w:rPr>
          <w:rFonts w:ascii="Verdana" w:hAnsi="Verdana"/>
          <w:b/>
          <w:sz w:val="20"/>
          <w:szCs w:val="20"/>
          <w:lang w:val="sr-Cyrl-RS"/>
        </w:rPr>
        <w:t xml:space="preserve"> </w:t>
      </w:r>
    </w:p>
    <w:p w14:paraId="32907FFA" w14:textId="77777777" w:rsidR="00D3624F" w:rsidRPr="007D4166" w:rsidRDefault="00D3624F" w:rsidP="0015440D">
      <w:pPr>
        <w:spacing w:after="120"/>
        <w:jc w:val="left"/>
        <w:rPr>
          <w:rFonts w:ascii="Verdana" w:hAnsi="Verdana"/>
          <w:sz w:val="20"/>
          <w:szCs w:val="20"/>
          <w:lang w:val="sr-Cyrl-RS"/>
        </w:rPr>
      </w:pPr>
      <w:r w:rsidRPr="007D4166">
        <w:rPr>
          <w:rFonts w:ascii="Verdana" w:hAnsi="Verdana"/>
          <w:sz w:val="20"/>
          <w:szCs w:val="20"/>
          <w:lang w:val="sr-Cyrl-RS"/>
        </w:rPr>
        <w:t xml:space="preserve">Пословно име </w:t>
      </w:r>
      <w:proofErr w:type="spellStart"/>
      <w:r w:rsidRPr="007D4166">
        <w:rPr>
          <w:rFonts w:ascii="Verdana" w:hAnsi="Verdana"/>
          <w:sz w:val="20"/>
          <w:szCs w:val="20"/>
        </w:rPr>
        <w:t>понуђача</w:t>
      </w:r>
      <w:proofErr w:type="spellEnd"/>
      <w:r w:rsidRPr="007D4166">
        <w:rPr>
          <w:rFonts w:ascii="Verdana" w:hAnsi="Verdana"/>
          <w:sz w:val="20"/>
          <w:szCs w:val="20"/>
        </w:rPr>
        <w:t>:</w:t>
      </w:r>
      <w:r w:rsidRPr="007D4166">
        <w:rPr>
          <w:rFonts w:ascii="Verdana" w:hAnsi="Verdana"/>
          <w:sz w:val="20"/>
          <w:szCs w:val="20"/>
          <w:lang w:val="sr-Cyrl-RS"/>
        </w:rPr>
        <w:t xml:space="preserve"> ____________________________________________________</w:t>
      </w:r>
    </w:p>
    <w:p w14:paraId="6C8A67D1" w14:textId="29F26FCC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proofErr w:type="spellStart"/>
      <w:proofErr w:type="gramStart"/>
      <w:r w:rsidRPr="007D4166">
        <w:rPr>
          <w:rFonts w:ascii="Verdana" w:hAnsi="Verdana"/>
          <w:sz w:val="20"/>
          <w:szCs w:val="20"/>
        </w:rPr>
        <w:t>Седиште</w:t>
      </w:r>
      <w:proofErr w:type="spellEnd"/>
      <w:r w:rsidRPr="007D4166">
        <w:rPr>
          <w:rFonts w:ascii="Verdana" w:hAnsi="Verdana"/>
          <w:sz w:val="20"/>
          <w:szCs w:val="20"/>
        </w:rPr>
        <w:t>:</w:t>
      </w:r>
      <w:r w:rsidRPr="007D4166">
        <w:rPr>
          <w:rFonts w:ascii="Verdana" w:hAnsi="Verdana"/>
          <w:sz w:val="20"/>
          <w:szCs w:val="20"/>
          <w:lang w:val="sr-Cyrl-RS"/>
        </w:rPr>
        <w:t>_</w:t>
      </w:r>
      <w:proofErr w:type="gramEnd"/>
      <w:r w:rsidRPr="007D4166">
        <w:rPr>
          <w:rFonts w:ascii="Verdana" w:hAnsi="Verdana"/>
          <w:sz w:val="20"/>
          <w:szCs w:val="20"/>
          <w:lang w:val="sr-Cyrl-RS"/>
        </w:rPr>
        <w:t>________________________________________________________________</w:t>
      </w:r>
    </w:p>
    <w:p w14:paraId="14BDC081" w14:textId="194612E3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proofErr w:type="spellStart"/>
      <w:r w:rsidRPr="007D4166">
        <w:rPr>
          <w:rFonts w:ascii="Verdana" w:hAnsi="Verdana"/>
          <w:sz w:val="20"/>
          <w:szCs w:val="20"/>
        </w:rPr>
        <w:t>Улица</w:t>
      </w:r>
      <w:proofErr w:type="spellEnd"/>
      <w:r w:rsidR="007D4166">
        <w:rPr>
          <w:rFonts w:ascii="Verdana" w:hAnsi="Verdana"/>
          <w:sz w:val="20"/>
          <w:szCs w:val="20"/>
          <w:lang w:val="sr-Cyrl-RS"/>
        </w:rPr>
        <w:t xml:space="preserve"> </w:t>
      </w:r>
      <w:r w:rsidRPr="007D4166">
        <w:rPr>
          <w:rFonts w:ascii="Verdana" w:hAnsi="Verdana"/>
          <w:sz w:val="20"/>
          <w:szCs w:val="20"/>
        </w:rPr>
        <w:t>и</w:t>
      </w:r>
      <w:r w:rsidR="007D4166">
        <w:rPr>
          <w:rFonts w:ascii="Verdana" w:hAnsi="Verdana"/>
          <w:sz w:val="20"/>
          <w:szCs w:val="20"/>
          <w:lang w:val="sr-Cyrl-RS"/>
        </w:rPr>
        <w:t xml:space="preserve"> </w:t>
      </w:r>
      <w:proofErr w:type="spellStart"/>
      <w:proofErr w:type="gramStart"/>
      <w:r w:rsidRPr="007D4166">
        <w:rPr>
          <w:rFonts w:ascii="Verdana" w:hAnsi="Verdana"/>
          <w:sz w:val="20"/>
          <w:szCs w:val="20"/>
        </w:rPr>
        <w:t>број</w:t>
      </w:r>
      <w:proofErr w:type="spellEnd"/>
      <w:r w:rsidRPr="007D4166">
        <w:rPr>
          <w:rFonts w:ascii="Verdana" w:hAnsi="Verdana"/>
          <w:sz w:val="20"/>
          <w:szCs w:val="20"/>
        </w:rPr>
        <w:t>:</w:t>
      </w:r>
      <w:r w:rsidRPr="007D4166">
        <w:rPr>
          <w:rFonts w:ascii="Verdana" w:hAnsi="Verdana"/>
          <w:sz w:val="20"/>
          <w:szCs w:val="20"/>
          <w:lang w:val="sr-Cyrl-RS"/>
        </w:rPr>
        <w:t>_</w:t>
      </w:r>
      <w:proofErr w:type="gramEnd"/>
      <w:r w:rsidRPr="007D4166">
        <w:rPr>
          <w:rFonts w:ascii="Verdana" w:hAnsi="Verdana"/>
          <w:sz w:val="20"/>
          <w:szCs w:val="20"/>
          <w:lang w:val="sr-Cyrl-RS"/>
        </w:rPr>
        <w:t>_______________________________</w:t>
      </w:r>
      <w:r w:rsidR="007D4166">
        <w:rPr>
          <w:rFonts w:ascii="Verdana" w:hAnsi="Verdana"/>
          <w:sz w:val="20"/>
          <w:szCs w:val="20"/>
          <w:lang w:val="sr-Cyrl-RS"/>
        </w:rPr>
        <w:t>_____________________________</w:t>
      </w:r>
    </w:p>
    <w:p w14:paraId="4E8EC6D7" w14:textId="2A39309B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proofErr w:type="spellStart"/>
      <w:r w:rsidRPr="007D4166">
        <w:rPr>
          <w:rFonts w:ascii="Verdana" w:hAnsi="Verdana"/>
          <w:sz w:val="20"/>
          <w:szCs w:val="20"/>
        </w:rPr>
        <w:t>Мејл</w:t>
      </w:r>
      <w:proofErr w:type="spellEnd"/>
      <w:r w:rsidRPr="007D4166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D4166">
        <w:rPr>
          <w:rFonts w:ascii="Verdana" w:hAnsi="Verdana"/>
          <w:sz w:val="20"/>
          <w:szCs w:val="20"/>
        </w:rPr>
        <w:t>адреса</w:t>
      </w:r>
      <w:proofErr w:type="spellEnd"/>
      <w:r w:rsidRPr="007D4166">
        <w:rPr>
          <w:rFonts w:ascii="Verdana" w:hAnsi="Verdana"/>
          <w:sz w:val="20"/>
          <w:szCs w:val="20"/>
          <w:lang w:val="sr-Cyrl-RS"/>
        </w:rPr>
        <w:t>:_</w:t>
      </w:r>
      <w:proofErr w:type="gramEnd"/>
      <w:r w:rsidRPr="007D4166">
        <w:rPr>
          <w:rFonts w:ascii="Verdana" w:hAnsi="Verdana"/>
          <w:sz w:val="20"/>
          <w:szCs w:val="20"/>
          <w:lang w:val="sr-Cyrl-RS"/>
        </w:rPr>
        <w:t>_____________________________</w:t>
      </w:r>
      <w:r w:rsidR="007D4166">
        <w:rPr>
          <w:rFonts w:ascii="Verdana" w:hAnsi="Verdana"/>
          <w:sz w:val="20"/>
          <w:szCs w:val="20"/>
          <w:lang w:val="sr-Cyrl-RS"/>
        </w:rPr>
        <w:t>________________________________</w:t>
      </w:r>
    </w:p>
    <w:p w14:paraId="566F05DD" w14:textId="12EF7E0B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r w:rsidRPr="007D4166">
        <w:rPr>
          <w:rFonts w:ascii="Verdana" w:hAnsi="Verdana"/>
          <w:sz w:val="20"/>
          <w:szCs w:val="20"/>
          <w:lang w:val="sr-Cyrl-RS"/>
        </w:rPr>
        <w:t>О</w:t>
      </w:r>
      <w:proofErr w:type="spellStart"/>
      <w:r w:rsidRPr="007D4166">
        <w:rPr>
          <w:rFonts w:ascii="Verdana" w:hAnsi="Verdana"/>
          <w:sz w:val="20"/>
          <w:szCs w:val="20"/>
        </w:rPr>
        <w:t>соба</w:t>
      </w:r>
      <w:proofErr w:type="spellEnd"/>
      <w:r w:rsidRPr="007D4166">
        <w:rPr>
          <w:rFonts w:ascii="Verdana" w:hAnsi="Verdana"/>
          <w:sz w:val="20"/>
          <w:szCs w:val="20"/>
        </w:rPr>
        <w:t xml:space="preserve"> </w:t>
      </w:r>
      <w:proofErr w:type="spellStart"/>
      <w:r w:rsidRPr="007D4166">
        <w:rPr>
          <w:rFonts w:ascii="Verdana" w:hAnsi="Verdana"/>
          <w:sz w:val="20"/>
          <w:szCs w:val="20"/>
        </w:rPr>
        <w:t>за</w:t>
      </w:r>
      <w:proofErr w:type="spellEnd"/>
      <w:r w:rsidRPr="007D4166">
        <w:rPr>
          <w:rFonts w:ascii="Verdana" w:hAnsi="Verdana"/>
          <w:sz w:val="20"/>
          <w:szCs w:val="20"/>
        </w:rPr>
        <w:t xml:space="preserve"> </w:t>
      </w:r>
      <w:proofErr w:type="spellStart"/>
      <w:r w:rsidRPr="007D4166">
        <w:rPr>
          <w:rFonts w:ascii="Verdana" w:hAnsi="Verdana"/>
          <w:sz w:val="20"/>
          <w:szCs w:val="20"/>
        </w:rPr>
        <w:t>контакт</w:t>
      </w:r>
      <w:proofErr w:type="spellEnd"/>
      <w:r w:rsidRPr="007D4166">
        <w:rPr>
          <w:rFonts w:ascii="Verdana" w:hAnsi="Verdana"/>
          <w:sz w:val="20"/>
          <w:szCs w:val="20"/>
          <w:lang w:val="sr-Cyrl-RS"/>
        </w:rPr>
        <w:t>, тел.</w:t>
      </w:r>
      <w:r w:rsidRPr="007D4166">
        <w:rPr>
          <w:rFonts w:ascii="Verdana" w:hAnsi="Verdana"/>
          <w:sz w:val="20"/>
          <w:szCs w:val="20"/>
        </w:rPr>
        <w:t>:</w:t>
      </w:r>
      <w:r w:rsidRPr="007D4166">
        <w:rPr>
          <w:rFonts w:ascii="Verdana" w:hAnsi="Verdana"/>
          <w:sz w:val="20"/>
          <w:szCs w:val="20"/>
          <w:lang w:val="sr-Cyrl-RS"/>
        </w:rPr>
        <w:t>______________________________________________</w:t>
      </w:r>
      <w:r w:rsidR="007D4166">
        <w:rPr>
          <w:rFonts w:ascii="Verdana" w:hAnsi="Verdana"/>
          <w:sz w:val="20"/>
          <w:szCs w:val="20"/>
          <w:lang w:val="sr-Cyrl-RS"/>
        </w:rPr>
        <w:t>_______</w:t>
      </w:r>
    </w:p>
    <w:p w14:paraId="7C40CE5E" w14:textId="6803FF02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proofErr w:type="spellStart"/>
      <w:r w:rsidRPr="007D4166">
        <w:rPr>
          <w:rFonts w:ascii="Verdana" w:hAnsi="Verdana"/>
          <w:sz w:val="20"/>
          <w:szCs w:val="20"/>
        </w:rPr>
        <w:t>Матични</w:t>
      </w:r>
      <w:proofErr w:type="spellEnd"/>
      <w:r w:rsidRPr="007D4166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D4166">
        <w:rPr>
          <w:rFonts w:ascii="Verdana" w:hAnsi="Verdana"/>
          <w:sz w:val="20"/>
          <w:szCs w:val="20"/>
        </w:rPr>
        <w:t>број</w:t>
      </w:r>
      <w:proofErr w:type="spellEnd"/>
      <w:r w:rsidRPr="007D4166">
        <w:rPr>
          <w:rFonts w:ascii="Verdana" w:hAnsi="Verdana"/>
          <w:sz w:val="20"/>
          <w:szCs w:val="20"/>
        </w:rPr>
        <w:t>:</w:t>
      </w:r>
      <w:r w:rsidRPr="007D4166">
        <w:rPr>
          <w:rFonts w:ascii="Verdana" w:hAnsi="Verdana"/>
          <w:sz w:val="20"/>
          <w:szCs w:val="20"/>
          <w:lang w:val="sr-Cyrl-RS"/>
        </w:rPr>
        <w:t>_</w:t>
      </w:r>
      <w:proofErr w:type="gramEnd"/>
      <w:r w:rsidRPr="007D4166">
        <w:rPr>
          <w:rFonts w:ascii="Verdana" w:hAnsi="Verdana"/>
          <w:sz w:val="20"/>
          <w:szCs w:val="20"/>
          <w:lang w:val="sr-Cyrl-RS"/>
        </w:rPr>
        <w:t>___________________________________________________________</w:t>
      </w:r>
      <w:r w:rsidR="007D4166">
        <w:rPr>
          <w:rFonts w:ascii="Verdana" w:hAnsi="Verdana"/>
          <w:sz w:val="20"/>
          <w:szCs w:val="20"/>
          <w:lang w:val="sr-Cyrl-RS"/>
        </w:rPr>
        <w:t>_</w:t>
      </w:r>
    </w:p>
    <w:p w14:paraId="5D39D93E" w14:textId="22FECF90" w:rsidR="00D3624F" w:rsidRPr="007D4166" w:rsidRDefault="00D3624F" w:rsidP="0015440D">
      <w:pPr>
        <w:rPr>
          <w:rFonts w:ascii="Verdana" w:hAnsi="Verdana"/>
          <w:sz w:val="20"/>
          <w:szCs w:val="20"/>
          <w:lang w:val="sr-Cyrl-RS"/>
        </w:rPr>
      </w:pPr>
      <w:proofErr w:type="gramStart"/>
      <w:r w:rsidRPr="007D4166">
        <w:rPr>
          <w:rFonts w:ascii="Verdana" w:hAnsi="Verdana"/>
          <w:sz w:val="20"/>
          <w:szCs w:val="20"/>
        </w:rPr>
        <w:t>ПИБ:</w:t>
      </w:r>
      <w:r w:rsidRPr="007D4166">
        <w:rPr>
          <w:rFonts w:ascii="Verdana" w:hAnsi="Verdana"/>
          <w:sz w:val="20"/>
          <w:szCs w:val="20"/>
          <w:lang w:val="sr-Cyrl-RS"/>
        </w:rPr>
        <w:t>_</w:t>
      </w:r>
      <w:proofErr w:type="gramEnd"/>
      <w:r w:rsidRPr="007D4166">
        <w:rPr>
          <w:rFonts w:ascii="Verdana" w:hAnsi="Verdana"/>
          <w:sz w:val="20"/>
          <w:szCs w:val="20"/>
          <w:lang w:val="sr-Cyrl-RS"/>
        </w:rPr>
        <w:t>_______________________________________________________________</w:t>
      </w:r>
      <w:r w:rsidR="007D4166">
        <w:rPr>
          <w:rFonts w:ascii="Verdana" w:hAnsi="Verdana"/>
          <w:sz w:val="20"/>
          <w:szCs w:val="20"/>
          <w:lang w:val="sr-Cyrl-RS"/>
        </w:rPr>
        <w:t>__</w:t>
      </w:r>
      <w:r w:rsidRPr="007D4166">
        <w:rPr>
          <w:rFonts w:ascii="Verdana" w:hAnsi="Verdana"/>
          <w:sz w:val="20"/>
          <w:szCs w:val="20"/>
          <w:lang w:val="sr-Cyrl-RS"/>
        </w:rPr>
        <w:t>___</w:t>
      </w:r>
    </w:p>
    <w:p w14:paraId="0F500B59" w14:textId="1F21A001" w:rsidR="00D3624F" w:rsidRPr="007D4166" w:rsidRDefault="00D3624F" w:rsidP="0015440D">
      <w:pPr>
        <w:rPr>
          <w:rFonts w:ascii="Verdana" w:hAnsi="Verdana"/>
          <w:sz w:val="20"/>
          <w:szCs w:val="20"/>
          <w:lang w:val="sr-Cyrl-CS"/>
        </w:rPr>
      </w:pPr>
      <w:r w:rsidRPr="007D4166">
        <w:rPr>
          <w:rFonts w:ascii="Verdana" w:hAnsi="Verdana"/>
          <w:sz w:val="20"/>
          <w:szCs w:val="20"/>
          <w:lang w:val="sr-Cyrl-CS"/>
        </w:rPr>
        <w:t>Текући рачун понуђача:____________________________________________________</w:t>
      </w:r>
      <w:r w:rsidR="007D4166">
        <w:rPr>
          <w:rFonts w:ascii="Verdana" w:hAnsi="Verdana"/>
          <w:sz w:val="20"/>
          <w:szCs w:val="20"/>
          <w:lang w:val="sr-Cyrl-CS"/>
        </w:rPr>
        <w:t>_</w:t>
      </w:r>
    </w:p>
    <w:p w14:paraId="0CD0176C" w14:textId="77777777" w:rsidR="00D3624F" w:rsidRPr="007D4166" w:rsidRDefault="00D3624F" w:rsidP="0015440D">
      <w:pPr>
        <w:spacing w:after="0"/>
        <w:rPr>
          <w:rFonts w:ascii="Verdana" w:hAnsi="Verdana"/>
          <w:sz w:val="20"/>
          <w:szCs w:val="20"/>
          <w:lang w:val="sr-Cyrl-CS"/>
        </w:rPr>
      </w:pPr>
      <w:r w:rsidRPr="007D4166">
        <w:rPr>
          <w:rFonts w:ascii="Verdana" w:hAnsi="Verdana"/>
          <w:sz w:val="20"/>
          <w:szCs w:val="20"/>
          <w:lang w:val="sr-Cyrl-CS"/>
        </w:rPr>
        <w:t>Заступник понуђача наведен</w:t>
      </w:r>
    </w:p>
    <w:p w14:paraId="261F45A8" w14:textId="3CD8946D" w:rsidR="00D3624F" w:rsidRDefault="00D3624F" w:rsidP="0015440D">
      <w:pPr>
        <w:spacing w:after="0"/>
        <w:rPr>
          <w:rFonts w:ascii="Verdana" w:hAnsi="Verdana"/>
          <w:sz w:val="20"/>
          <w:szCs w:val="20"/>
          <w:lang w:val="sr-Cyrl-CS"/>
        </w:rPr>
      </w:pPr>
      <w:r w:rsidRPr="007D4166">
        <w:rPr>
          <w:rFonts w:ascii="Verdana" w:hAnsi="Verdana"/>
          <w:sz w:val="20"/>
          <w:szCs w:val="20"/>
          <w:lang w:val="sr-Cyrl-CS"/>
        </w:rPr>
        <w:t>у АПР-у који може да потпише уговор:_________________________________________</w:t>
      </w:r>
    </w:p>
    <w:p w14:paraId="18BFF315" w14:textId="77777777" w:rsidR="00D3624F" w:rsidRPr="007D4166" w:rsidRDefault="00D3624F" w:rsidP="0015440D">
      <w:pPr>
        <w:spacing w:after="0"/>
        <w:rPr>
          <w:rFonts w:ascii="Verdana" w:hAnsi="Verdana"/>
          <w:sz w:val="20"/>
          <w:szCs w:val="20"/>
          <w:lang w:val="sr-Cyrl-CS"/>
        </w:rPr>
      </w:pPr>
    </w:p>
    <w:tbl>
      <w:tblPr>
        <w:tblStyle w:val="TableGrid"/>
        <w:tblW w:w="9731" w:type="dxa"/>
        <w:tblInd w:w="-714" w:type="dxa"/>
        <w:tblLook w:val="04A0" w:firstRow="1" w:lastRow="0" w:firstColumn="1" w:lastColumn="0" w:noHBand="0" w:noVBand="1"/>
      </w:tblPr>
      <w:tblGrid>
        <w:gridCol w:w="567"/>
        <w:gridCol w:w="3403"/>
        <w:gridCol w:w="1225"/>
        <w:gridCol w:w="1559"/>
        <w:gridCol w:w="1417"/>
        <w:gridCol w:w="1560"/>
      </w:tblGrid>
      <w:tr w:rsidR="003316D1" w:rsidRPr="007D4166" w14:paraId="587F4A74" w14:textId="77777777" w:rsidTr="003316D1">
        <w:trPr>
          <w:trHeight w:val="345"/>
        </w:trPr>
        <w:tc>
          <w:tcPr>
            <w:tcW w:w="567" w:type="dxa"/>
            <w:shd w:val="clear" w:color="auto" w:fill="BFBFBF" w:themeFill="background1" w:themeFillShade="BF"/>
            <w:noWrap/>
            <w:hideMark/>
          </w:tcPr>
          <w:p w14:paraId="16DD372F" w14:textId="77777777" w:rsidR="003316D1" w:rsidRPr="007D4166" w:rsidRDefault="003316D1" w:rsidP="003E2C99">
            <w:pPr>
              <w:spacing w:after="0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D4166">
              <w:rPr>
                <w:rFonts w:ascii="Verdana" w:hAnsi="Verdana"/>
                <w:i/>
                <w:iCs/>
                <w:sz w:val="20"/>
                <w:szCs w:val="20"/>
              </w:rPr>
              <w:t>Р.б</w:t>
            </w:r>
            <w:proofErr w:type="spellEnd"/>
          </w:p>
        </w:tc>
        <w:tc>
          <w:tcPr>
            <w:tcW w:w="3403" w:type="dxa"/>
            <w:shd w:val="clear" w:color="auto" w:fill="BFBFBF" w:themeFill="background1" w:themeFillShade="BF"/>
            <w:noWrap/>
            <w:hideMark/>
          </w:tcPr>
          <w:p w14:paraId="3F9AD5A6" w14:textId="72B78D8A" w:rsidR="003316D1" w:rsidRPr="007D4166" w:rsidRDefault="003316D1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proofErr w:type="spellStart"/>
            <w:r w:rsidRPr="007D4166">
              <w:rPr>
                <w:rFonts w:ascii="Verdana" w:hAnsi="Verdana"/>
                <w:sz w:val="20"/>
                <w:szCs w:val="20"/>
              </w:rPr>
              <w:t>Опис</w:t>
            </w:r>
            <w:proofErr w:type="spellEnd"/>
            <w:r w:rsidRPr="007D416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D4166">
              <w:rPr>
                <w:rFonts w:ascii="Verdana" w:hAnsi="Verdana"/>
                <w:sz w:val="20"/>
                <w:szCs w:val="20"/>
                <w:lang w:val="sr-Cyrl-RS"/>
              </w:rPr>
              <w:t>предмета набавке</w:t>
            </w:r>
          </w:p>
        </w:tc>
        <w:tc>
          <w:tcPr>
            <w:tcW w:w="1225" w:type="dxa"/>
            <w:shd w:val="clear" w:color="auto" w:fill="BFBFBF" w:themeFill="background1" w:themeFillShade="BF"/>
            <w:noWrap/>
            <w:hideMark/>
          </w:tcPr>
          <w:p w14:paraId="32031766" w14:textId="691A6107" w:rsidR="003316D1" w:rsidRPr="003E2C99" w:rsidRDefault="003316D1" w:rsidP="003E2C99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proofErr w:type="spellStart"/>
            <w:r w:rsidRPr="007D4166">
              <w:rPr>
                <w:rFonts w:ascii="Verdana" w:hAnsi="Verdana"/>
                <w:sz w:val="20"/>
                <w:szCs w:val="20"/>
              </w:rPr>
              <w:t>Кол</w:t>
            </w:r>
            <w:r>
              <w:rPr>
                <w:rFonts w:ascii="Verdana" w:hAnsi="Verdana"/>
                <w:sz w:val="20"/>
                <w:szCs w:val="20"/>
                <w:lang w:val="sr-Cyrl-RS"/>
              </w:rPr>
              <w:t>ичина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  <w:noWrap/>
            <w:hideMark/>
          </w:tcPr>
          <w:p w14:paraId="3BA57295" w14:textId="314F7A26" w:rsidR="003316D1" w:rsidRPr="007D4166" w:rsidRDefault="003316D1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7D4166">
              <w:rPr>
                <w:rFonts w:ascii="Verdana" w:hAnsi="Verdana"/>
                <w:sz w:val="20"/>
                <w:szCs w:val="20"/>
                <w:lang w:val="sr-Cyrl-RS"/>
              </w:rPr>
              <w:t>Јединична цена без ПДВ-а</w:t>
            </w:r>
            <w:r w:rsidRPr="007D416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hideMark/>
          </w:tcPr>
          <w:p w14:paraId="55297F64" w14:textId="792A629A" w:rsidR="003316D1" w:rsidRPr="007D4166" w:rsidRDefault="003316D1" w:rsidP="003E2C99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7D4166">
              <w:rPr>
                <w:rFonts w:ascii="Verdana" w:hAnsi="Verdana"/>
                <w:sz w:val="20"/>
                <w:szCs w:val="20"/>
                <w:lang w:val="sr-Cyrl-RS"/>
              </w:rPr>
              <w:t>Јединична цена са ПДВ-ом</w:t>
            </w:r>
          </w:p>
        </w:tc>
        <w:tc>
          <w:tcPr>
            <w:tcW w:w="1560" w:type="dxa"/>
            <w:shd w:val="clear" w:color="auto" w:fill="BFBFBF" w:themeFill="background1" w:themeFillShade="BF"/>
            <w:noWrap/>
            <w:hideMark/>
          </w:tcPr>
          <w:p w14:paraId="3409012F" w14:textId="60FFD61A" w:rsidR="003316D1" w:rsidRPr="007D4166" w:rsidRDefault="003316D1" w:rsidP="003E2C99">
            <w:pPr>
              <w:spacing w:after="0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7D4166">
              <w:rPr>
                <w:rFonts w:ascii="Verdana" w:hAnsi="Verdana"/>
                <w:sz w:val="20"/>
                <w:szCs w:val="20"/>
                <w:lang w:val="sr-Cyrl-RS"/>
              </w:rPr>
              <w:t>Укупна цена без ПДВ-а</w:t>
            </w:r>
          </w:p>
        </w:tc>
      </w:tr>
      <w:tr w:rsidR="003316D1" w:rsidRPr="007D4166" w14:paraId="42CA4119" w14:textId="77777777" w:rsidTr="00490F06">
        <w:trPr>
          <w:trHeight w:val="622"/>
        </w:trPr>
        <w:tc>
          <w:tcPr>
            <w:tcW w:w="567" w:type="dxa"/>
            <w:noWrap/>
            <w:hideMark/>
          </w:tcPr>
          <w:p w14:paraId="0F68FD8B" w14:textId="5985A3E2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D416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403" w:type="dxa"/>
            <w:shd w:val="clear" w:color="auto" w:fill="FFFFFF"/>
          </w:tcPr>
          <w:p w14:paraId="49D38221" w14:textId="0407B015" w:rsidR="003316D1" w:rsidRPr="003E2C99" w:rsidRDefault="00F92379" w:rsidP="003316D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Latn-RS"/>
              </w:rPr>
            </w:pPr>
            <w:r w:rsidRPr="00F92379">
              <w:rPr>
                <w:rFonts w:cs="Arial"/>
                <w:color w:val="222222"/>
                <w:shd w:val="clear" w:color="auto" w:fill="FFFFFF"/>
              </w:rPr>
              <w:t>DJI Ronin - S</w:t>
            </w:r>
          </w:p>
        </w:tc>
        <w:tc>
          <w:tcPr>
            <w:tcW w:w="1225" w:type="dxa"/>
            <w:noWrap/>
          </w:tcPr>
          <w:p w14:paraId="52341483" w14:textId="702D2C0C" w:rsidR="003316D1" w:rsidRPr="007D4166" w:rsidRDefault="00F92379" w:rsidP="003316D1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3303CE57" w14:textId="69D0F732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noWrap/>
            <w:hideMark/>
          </w:tcPr>
          <w:p w14:paraId="340FB6E6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D416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14:paraId="59E8607B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D416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316D1" w:rsidRPr="007D4166" w14:paraId="28D287F6" w14:textId="77777777" w:rsidTr="00490F06">
        <w:trPr>
          <w:trHeight w:val="418"/>
        </w:trPr>
        <w:tc>
          <w:tcPr>
            <w:tcW w:w="567" w:type="dxa"/>
            <w:noWrap/>
          </w:tcPr>
          <w:p w14:paraId="6C172E8B" w14:textId="0E9EDB73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D416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403" w:type="dxa"/>
            <w:shd w:val="clear" w:color="auto" w:fill="FFFFFF"/>
          </w:tcPr>
          <w:p w14:paraId="50618AB3" w14:textId="4959EE4C" w:rsidR="003316D1" w:rsidRPr="00FB2B5E" w:rsidRDefault="00F92379" w:rsidP="003316D1">
            <w:pPr>
              <w:pStyle w:val="clear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Verdana" w:hAnsi="Verdana"/>
                <w:sz w:val="20"/>
                <w:szCs w:val="20"/>
              </w:rPr>
            </w:pPr>
            <w:r w:rsidRPr="00F92379">
              <w:rPr>
                <w:rFonts w:ascii="Verdana" w:hAnsi="Verdana"/>
                <w:sz w:val="20"/>
                <w:szCs w:val="20"/>
              </w:rPr>
              <w:t xml:space="preserve">DJI Ronin – S </w:t>
            </w:r>
            <w:proofErr w:type="spellStart"/>
            <w:r w:rsidRPr="00F92379">
              <w:rPr>
                <w:rFonts w:ascii="Verdana" w:hAnsi="Verdana"/>
                <w:sz w:val="20"/>
                <w:szCs w:val="20"/>
              </w:rPr>
              <w:t>univerzalni</w:t>
            </w:r>
            <w:proofErr w:type="spellEnd"/>
            <w:r w:rsidRPr="00F9237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92379">
              <w:rPr>
                <w:rFonts w:ascii="Verdana" w:hAnsi="Verdana"/>
                <w:sz w:val="20"/>
                <w:szCs w:val="20"/>
              </w:rPr>
              <w:t>nosač</w:t>
            </w:r>
            <w:proofErr w:type="spellEnd"/>
          </w:p>
        </w:tc>
        <w:tc>
          <w:tcPr>
            <w:tcW w:w="1225" w:type="dxa"/>
            <w:tcBorders>
              <w:bottom w:val="single" w:sz="4" w:space="0" w:color="auto"/>
            </w:tcBorders>
            <w:noWrap/>
          </w:tcPr>
          <w:p w14:paraId="4912C6C6" w14:textId="6760DC45" w:rsidR="003316D1" w:rsidRPr="003316D1" w:rsidRDefault="00F92379" w:rsidP="003316D1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r-Cyrl-RS"/>
              </w:rPr>
            </w:pPr>
            <w:r>
              <w:rPr>
                <w:rFonts w:ascii="Verdana" w:hAnsi="Verdana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14:paraId="70607A49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404032FD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</w:tcPr>
          <w:p w14:paraId="79F0E01C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316D1" w:rsidRPr="007D4166" w14:paraId="16CA4082" w14:textId="77777777" w:rsidTr="003316D1">
        <w:trPr>
          <w:trHeight w:val="270"/>
        </w:trPr>
        <w:tc>
          <w:tcPr>
            <w:tcW w:w="567" w:type="dxa"/>
            <w:shd w:val="clear" w:color="auto" w:fill="BFBFBF" w:themeFill="background1" w:themeFillShade="BF"/>
            <w:noWrap/>
            <w:hideMark/>
          </w:tcPr>
          <w:p w14:paraId="313D639B" w14:textId="7DB5A3E1" w:rsidR="003316D1" w:rsidRPr="003E2C99" w:rsidRDefault="003316D1" w:rsidP="003316D1">
            <w:pPr>
              <w:spacing w:after="0" w:line="240" w:lineRule="auto"/>
              <w:jc w:val="left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3403" w:type="dxa"/>
            <w:tcBorders>
              <w:right w:val="nil"/>
            </w:tcBorders>
            <w:shd w:val="clear" w:color="auto" w:fill="BFBFBF" w:themeFill="background1" w:themeFillShade="BF"/>
            <w:noWrap/>
          </w:tcPr>
          <w:p w14:paraId="1B230EE6" w14:textId="28792171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</w:tcPr>
          <w:p w14:paraId="2AFF3C03" w14:textId="7DBBF80F" w:rsidR="003316D1" w:rsidRPr="007D4166" w:rsidRDefault="003316D1" w:rsidP="003316D1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UKUPNO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</w:tcPr>
          <w:p w14:paraId="1CAE0A3F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BFBFBF" w:themeFill="background1" w:themeFillShade="BF"/>
            <w:noWrap/>
          </w:tcPr>
          <w:p w14:paraId="5BCBCD7B" w14:textId="38F56DA0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BFBFBF" w:themeFill="background1" w:themeFillShade="BF"/>
            <w:noWrap/>
          </w:tcPr>
          <w:p w14:paraId="3496C32C" w14:textId="77777777" w:rsidR="003316D1" w:rsidRPr="007D4166" w:rsidRDefault="003316D1" w:rsidP="003316D1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B2F239" w14:textId="77777777" w:rsidR="00586FBF" w:rsidRDefault="00586FBF" w:rsidP="0015440D">
      <w:pPr>
        <w:rPr>
          <w:rFonts w:ascii="Verdana" w:hAnsi="Verdana" w:cs="Arial"/>
          <w:sz w:val="20"/>
          <w:szCs w:val="20"/>
          <w:lang w:val="ru-RU"/>
        </w:rPr>
      </w:pPr>
    </w:p>
    <w:p w14:paraId="322F51BB" w14:textId="1ABED9B7" w:rsidR="00D3624F" w:rsidRPr="007D4166" w:rsidRDefault="00D3624F" w:rsidP="0015440D">
      <w:pPr>
        <w:rPr>
          <w:rFonts w:ascii="Verdana" w:hAnsi="Verdana" w:cs="Arial"/>
          <w:sz w:val="20"/>
          <w:szCs w:val="20"/>
          <w:lang w:val="ru-RU"/>
        </w:rPr>
      </w:pPr>
      <w:r w:rsidRPr="007D4166">
        <w:rPr>
          <w:rFonts w:ascii="Verdana" w:hAnsi="Verdana" w:cs="Arial"/>
          <w:sz w:val="20"/>
          <w:szCs w:val="20"/>
          <w:lang w:val="ru-RU"/>
        </w:rPr>
        <w:t xml:space="preserve">Укупан износ ________________________________ без ПДВ-а, </w:t>
      </w:r>
    </w:p>
    <w:p w14:paraId="3DA7BB22" w14:textId="14CF317D" w:rsidR="003001F8" w:rsidRDefault="00D3624F" w:rsidP="005A697F">
      <w:pPr>
        <w:rPr>
          <w:rFonts w:ascii="Verdana" w:hAnsi="Verdana" w:cs="Arial"/>
          <w:sz w:val="20"/>
          <w:szCs w:val="20"/>
          <w:lang w:val="ru-RU"/>
        </w:rPr>
      </w:pPr>
      <w:r w:rsidRPr="007D4166">
        <w:rPr>
          <w:rFonts w:ascii="Verdana" w:hAnsi="Verdana" w:cs="Arial"/>
          <w:sz w:val="20"/>
          <w:szCs w:val="20"/>
          <w:lang w:val="ru-RU"/>
        </w:rPr>
        <w:t>односно ____________________________ са ПДВ-ом.</w:t>
      </w:r>
    </w:p>
    <w:p w14:paraId="5EA77690" w14:textId="027F008A" w:rsidR="003001F8" w:rsidRPr="007D4166" w:rsidRDefault="00CD779D" w:rsidP="0015440D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Cs/>
          <w:sz w:val="20"/>
          <w:szCs w:val="20"/>
          <w:lang w:val="sr-Cyrl-CS"/>
        </w:rPr>
      </w:pPr>
      <w:r w:rsidRPr="007D4166">
        <w:rPr>
          <w:rFonts w:ascii="Verdana" w:eastAsia="TimesNewRomanPSMT" w:hAnsi="Verdana" w:cs="Arial"/>
          <w:b/>
          <w:bCs/>
          <w:sz w:val="20"/>
          <w:szCs w:val="20"/>
          <w:lang w:val="sr-Cyrl-CS"/>
        </w:rPr>
        <w:t xml:space="preserve">Критеријум за избор: </w:t>
      </w:r>
      <w:r w:rsidRPr="007D4166">
        <w:rPr>
          <w:rFonts w:ascii="Verdana" w:eastAsia="TimesNewRomanPSMT" w:hAnsi="Verdana" w:cs="Arial"/>
          <w:bCs/>
          <w:sz w:val="20"/>
          <w:szCs w:val="20"/>
          <w:lang w:val="sr-Cyrl-CS"/>
        </w:rPr>
        <w:t>најнижа понуђена цена</w:t>
      </w:r>
    </w:p>
    <w:p w14:paraId="5D44576B" w14:textId="21DA80F0" w:rsidR="00CD779D" w:rsidRPr="007D4166" w:rsidRDefault="00CD779D" w:rsidP="0015440D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Cs/>
          <w:sz w:val="20"/>
          <w:szCs w:val="20"/>
          <w:lang w:val="sr-Cyrl-CS"/>
        </w:rPr>
      </w:pPr>
    </w:p>
    <w:p w14:paraId="5691323B" w14:textId="7E2DDBAB" w:rsidR="00CD779D" w:rsidRPr="007D4166" w:rsidRDefault="00CD779D" w:rsidP="0015440D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Cs/>
          <w:sz w:val="20"/>
          <w:szCs w:val="20"/>
          <w:lang w:val="sr-Cyrl-CS"/>
        </w:rPr>
      </w:pPr>
      <w:r w:rsidRPr="007D4166">
        <w:rPr>
          <w:rFonts w:ascii="Verdana" w:eastAsia="TimesNewRomanPSMT" w:hAnsi="Verdana" w:cs="Arial"/>
          <w:b/>
          <w:bCs/>
          <w:sz w:val="20"/>
          <w:szCs w:val="20"/>
          <w:lang w:val="sr-Cyrl-CS"/>
        </w:rPr>
        <w:t>Цена:</w:t>
      </w:r>
      <w:r w:rsidRPr="007D4166">
        <w:rPr>
          <w:rFonts w:ascii="Verdana" w:eastAsia="TimesNewRomanPSMT" w:hAnsi="Verdana" w:cs="Arial"/>
          <w:bCs/>
          <w:sz w:val="20"/>
          <w:szCs w:val="20"/>
          <w:lang w:val="sr-Cyrl-CS"/>
        </w:rPr>
        <w:t xml:space="preserve"> Уговорена цена се не може мењати</w:t>
      </w:r>
    </w:p>
    <w:p w14:paraId="4051183F" w14:textId="77777777" w:rsidR="00CD779D" w:rsidRPr="007D4166" w:rsidRDefault="00CD779D" w:rsidP="0015440D">
      <w:pPr>
        <w:autoSpaceDE w:val="0"/>
        <w:autoSpaceDN w:val="0"/>
        <w:adjustRightInd w:val="0"/>
        <w:spacing w:after="0" w:line="240" w:lineRule="auto"/>
        <w:rPr>
          <w:rFonts w:ascii="Verdana" w:eastAsia="TimesNewRomanPSMT" w:hAnsi="Verdana" w:cs="Arial"/>
          <w:bCs/>
          <w:sz w:val="20"/>
          <w:szCs w:val="20"/>
          <w:lang w:val="sr-Cyrl-CS"/>
        </w:rPr>
      </w:pPr>
    </w:p>
    <w:p w14:paraId="012CEE3C" w14:textId="65BFCAD4" w:rsidR="00CD779D" w:rsidRPr="007D4166" w:rsidRDefault="00CD779D" w:rsidP="00CD779D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Verdana" w:eastAsia="Times New Roman" w:hAnsi="Verdana"/>
          <w:sz w:val="20"/>
          <w:szCs w:val="20"/>
          <w:lang w:val="ru-RU"/>
        </w:rPr>
      </w:pPr>
      <w:proofErr w:type="spellStart"/>
      <w:r w:rsidRPr="007D4166">
        <w:rPr>
          <w:rFonts w:ascii="Verdana" w:eastAsia="Times New Roman" w:hAnsi="Verdana"/>
          <w:b/>
          <w:w w:val="105"/>
          <w:sz w:val="20"/>
          <w:szCs w:val="20"/>
          <w:lang w:val="en-US"/>
        </w:rPr>
        <w:t>Рок</w:t>
      </w:r>
      <w:proofErr w:type="spellEnd"/>
      <w:r w:rsidRPr="007D4166">
        <w:rPr>
          <w:rFonts w:ascii="Verdana" w:eastAsia="Times New Roman" w:hAnsi="Verdana"/>
          <w:b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b/>
          <w:w w:val="105"/>
          <w:sz w:val="20"/>
          <w:szCs w:val="20"/>
          <w:lang w:val="en-US"/>
        </w:rPr>
        <w:t>испоруке</w:t>
      </w:r>
      <w:proofErr w:type="spellEnd"/>
      <w:r w:rsidRPr="007D4166">
        <w:rPr>
          <w:rFonts w:ascii="Verdana" w:eastAsia="Times New Roman" w:hAnsi="Verdana"/>
          <w:b/>
          <w:w w:val="105"/>
          <w:sz w:val="20"/>
          <w:szCs w:val="20"/>
          <w:lang w:val="en-US"/>
        </w:rPr>
        <w:t xml:space="preserve">: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рок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окончања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испоруке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добара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која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су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предмет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набавке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не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може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да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буде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краћи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од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3,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нити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дужи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од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30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дана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од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proofErr w:type="spellStart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>дана</w:t>
      </w:r>
      <w:proofErr w:type="spellEnd"/>
      <w:r w:rsidRPr="007D4166">
        <w:rPr>
          <w:rFonts w:ascii="Verdana" w:eastAsia="Times New Roman" w:hAnsi="Verdana"/>
          <w:w w:val="105"/>
          <w:sz w:val="20"/>
          <w:szCs w:val="20"/>
          <w:lang w:val="en-US"/>
        </w:rPr>
        <w:t xml:space="preserve"> </w:t>
      </w:r>
      <w:r w:rsidR="00016A4D" w:rsidRPr="007D4166">
        <w:rPr>
          <w:rFonts w:ascii="Verdana" w:eastAsia="Times New Roman" w:hAnsi="Verdana"/>
          <w:w w:val="98"/>
          <w:sz w:val="20"/>
          <w:szCs w:val="20"/>
          <w:lang w:val="sr-Cyrl-CS"/>
        </w:rPr>
        <w:t>од дана отписивања уговора</w:t>
      </w:r>
      <w:r w:rsidRPr="007D4166">
        <w:rPr>
          <w:rFonts w:ascii="Verdana" w:eastAsia="Times New Roman" w:hAnsi="Verdana"/>
          <w:sz w:val="20"/>
          <w:szCs w:val="20"/>
          <w:lang w:val="ru-RU"/>
        </w:rPr>
        <w:t xml:space="preserve">. Трошкови испоруке падају на терет понуђача и урачунати су у понуђену цену. </w:t>
      </w:r>
    </w:p>
    <w:p w14:paraId="0EAC4926" w14:textId="77777777" w:rsidR="00CD779D" w:rsidRPr="007D4166" w:rsidRDefault="00CD779D" w:rsidP="00CD779D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Verdana" w:eastAsia="Times New Roman" w:hAnsi="Verdana"/>
          <w:w w:val="105"/>
          <w:sz w:val="20"/>
          <w:szCs w:val="20"/>
          <w:lang w:val="en-US"/>
        </w:rPr>
      </w:pPr>
    </w:p>
    <w:p w14:paraId="33BC1764" w14:textId="642803C4" w:rsidR="00CD779D" w:rsidRPr="007D4166" w:rsidRDefault="00CD779D" w:rsidP="00CD779D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Verdana" w:eastAsia="Times New Roman" w:hAnsi="Verdana"/>
          <w:sz w:val="20"/>
          <w:szCs w:val="20"/>
          <w:lang w:val="ru-RU"/>
        </w:rPr>
      </w:pPr>
      <w:r w:rsidRPr="007D4166">
        <w:rPr>
          <w:rFonts w:ascii="Verdana" w:eastAsia="Times New Roman" w:hAnsi="Verdana"/>
          <w:b/>
          <w:sz w:val="20"/>
          <w:szCs w:val="20"/>
          <w:lang w:val="ru-RU"/>
        </w:rPr>
        <w:t>Место испоруке:</w:t>
      </w:r>
      <w:r w:rsidRPr="007D4166">
        <w:rPr>
          <w:rFonts w:ascii="Verdana" w:eastAsia="Times New Roman" w:hAnsi="Verdana"/>
          <w:sz w:val="20"/>
          <w:szCs w:val="20"/>
          <w:lang w:val="ru-RU"/>
        </w:rPr>
        <w:t xml:space="preserve"> Универзитет у Нишу, Универзитетски трг бр. 2, Ниш </w:t>
      </w:r>
    </w:p>
    <w:p w14:paraId="6E256C70" w14:textId="77777777" w:rsidR="00CD779D" w:rsidRPr="007D4166" w:rsidRDefault="00CD779D" w:rsidP="00CD779D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Verdana" w:eastAsia="Times New Roman" w:hAnsi="Verdana"/>
          <w:b/>
          <w:sz w:val="20"/>
          <w:szCs w:val="20"/>
          <w:lang w:val="ru-RU"/>
        </w:rPr>
      </w:pPr>
    </w:p>
    <w:p w14:paraId="51DA1585" w14:textId="30606D36" w:rsidR="00CD779D" w:rsidRPr="007D4166" w:rsidRDefault="00CD779D" w:rsidP="00CD779D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/>
          <w:bCs/>
          <w:iCs/>
          <w:sz w:val="20"/>
          <w:szCs w:val="20"/>
          <w:lang w:val="sr-Cyrl-CS"/>
        </w:rPr>
      </w:pPr>
      <w:r w:rsidRPr="007D4166">
        <w:rPr>
          <w:rFonts w:ascii="Verdana" w:eastAsia="Times New Roman" w:hAnsi="Verdana"/>
          <w:b/>
          <w:bCs/>
          <w:iCs/>
          <w:sz w:val="20"/>
          <w:szCs w:val="20"/>
          <w:lang w:val="sr-Cyrl-CS"/>
        </w:rPr>
        <w:t>Гарантни рок:</w:t>
      </w:r>
      <w:r w:rsidRPr="007D4166">
        <w:rPr>
          <w:rFonts w:ascii="Verdana" w:eastAsia="Times New Roman" w:hAnsi="Verdana"/>
          <w:bCs/>
          <w:iCs/>
          <w:sz w:val="20"/>
          <w:szCs w:val="20"/>
          <w:lang w:val="sr-Cyrl-CS"/>
        </w:rPr>
        <w:t xml:space="preserve"> понуђач је дужан да се придржава гарантних рокова који су предвиђени Техничким спецификацијама за појединачне ставке предмета набавке.</w:t>
      </w:r>
    </w:p>
    <w:p w14:paraId="36786B84" w14:textId="2271005F" w:rsidR="00CD779D" w:rsidRPr="007D4166" w:rsidRDefault="00CD779D" w:rsidP="00CD779D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/>
          <w:sz w:val="20"/>
          <w:szCs w:val="20"/>
          <w:lang w:val="sr-Cyrl-CS"/>
        </w:rPr>
      </w:pPr>
      <w:r w:rsidRPr="007D4166">
        <w:rPr>
          <w:rFonts w:ascii="Verdana" w:eastAsia="Times New Roman" w:hAnsi="Verdana"/>
          <w:bCs/>
          <w:iCs/>
          <w:sz w:val="20"/>
          <w:szCs w:val="20"/>
          <w:lang w:val="sr-Cyrl-CS"/>
        </w:rPr>
        <w:lastRenderedPageBreak/>
        <w:t xml:space="preserve">Уколико Техничким спецификацијама за појединачне ставке није дефинисан гарантни рок, </w:t>
      </w:r>
      <w:r w:rsidRPr="007D4166">
        <w:rPr>
          <w:rFonts w:ascii="Verdana" w:eastAsia="Times New Roman" w:hAnsi="Verdana"/>
          <w:sz w:val="20"/>
          <w:szCs w:val="20"/>
          <w:lang w:val="sr-Cyrl-CS"/>
        </w:rPr>
        <w:t>понуђач је дужан да обезбеди гаранцију квалитета и исправности опреме у периоду који није краћи од гарантног рока произвођача.</w:t>
      </w:r>
    </w:p>
    <w:p w14:paraId="44C1812B" w14:textId="65DE7665" w:rsidR="00CD779D" w:rsidRPr="007D4166" w:rsidRDefault="00CD779D" w:rsidP="00CD779D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/>
          <w:sz w:val="20"/>
          <w:szCs w:val="20"/>
          <w:lang w:val="ru-RU"/>
        </w:rPr>
      </w:pPr>
      <w:r w:rsidRPr="007D4166">
        <w:rPr>
          <w:rFonts w:ascii="Verdana" w:eastAsia="Times New Roman" w:hAnsi="Verdana"/>
          <w:sz w:val="20"/>
          <w:szCs w:val="20"/>
          <w:lang w:val="ru-RU"/>
        </w:rPr>
        <w:t>Понуђач је дужан да изда потврду којом гарантује произвођачку гаранцију у својој понуди опреме у којој ће експлицитно навести дужину гарантног рока за сваки појединачни производ.</w:t>
      </w:r>
    </w:p>
    <w:p w14:paraId="4E851CC5" w14:textId="08274714" w:rsidR="00CD779D" w:rsidRPr="007D4166" w:rsidRDefault="00CD779D" w:rsidP="00CD779D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/>
          <w:sz w:val="20"/>
          <w:szCs w:val="20"/>
          <w:lang w:val="sr-Cyrl-CS"/>
        </w:rPr>
      </w:pPr>
      <w:r w:rsidRPr="007D4166">
        <w:rPr>
          <w:rFonts w:ascii="Verdana" w:eastAsia="Times New Roman" w:hAnsi="Verdana"/>
          <w:sz w:val="20"/>
          <w:szCs w:val="20"/>
          <w:lang w:val="sr-Cyrl-CS"/>
        </w:rPr>
        <w:t xml:space="preserve">Понуђач </w:t>
      </w:r>
      <w:r w:rsidRPr="007D4166">
        <w:rPr>
          <w:rFonts w:ascii="Verdana" w:eastAsia="Times New Roman" w:hAnsi="Verdana"/>
          <w:bCs/>
          <w:iCs/>
          <w:sz w:val="20"/>
          <w:szCs w:val="20"/>
          <w:lang w:val="sr-Cyrl-CS"/>
        </w:rPr>
        <w:t xml:space="preserve">је дужан да </w:t>
      </w:r>
      <w:r w:rsidRPr="007D4166">
        <w:rPr>
          <w:rFonts w:ascii="Verdana" w:eastAsia="Times New Roman" w:hAnsi="Verdana"/>
          <w:sz w:val="20"/>
          <w:szCs w:val="20"/>
          <w:lang w:val="sr-Cyrl-CS"/>
        </w:rPr>
        <w:t>у гарантном року обезбеди бесплатно сервисирање, односно отклањање кварова на опреми. Сервис се реализује кроз овлашћене сервисе произвођача. У случају да сервис опреме захтева превоз опреме до овлашћеног сервиса произвођача и назад, трошкове превоза сноси понуђач.</w:t>
      </w:r>
    </w:p>
    <w:p w14:paraId="1D9194E5" w14:textId="77777777" w:rsidR="00D3624F" w:rsidRPr="007D4166" w:rsidRDefault="00D3624F" w:rsidP="001544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sr-Cyrl-CS"/>
        </w:rPr>
      </w:pPr>
    </w:p>
    <w:p w14:paraId="7509D7F3" w14:textId="096429DB" w:rsidR="00D3624F" w:rsidRPr="007D4166" w:rsidRDefault="00CD779D" w:rsidP="001544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sr-Latn-CS"/>
        </w:rPr>
      </w:pPr>
      <w:r w:rsidRPr="007D4166">
        <w:rPr>
          <w:rFonts w:ascii="Verdana" w:hAnsi="Verdana" w:cs="Arial"/>
          <w:b/>
          <w:sz w:val="20"/>
          <w:szCs w:val="20"/>
          <w:lang w:val="ru-RU"/>
        </w:rPr>
        <w:t>Рок важења понуде</w:t>
      </w:r>
      <w:r w:rsidR="00D3624F" w:rsidRPr="007D4166">
        <w:rPr>
          <w:rFonts w:ascii="Verdana" w:hAnsi="Verdana" w:cs="Arial"/>
          <w:sz w:val="20"/>
          <w:szCs w:val="20"/>
          <w:lang w:val="ru-RU"/>
        </w:rPr>
        <w:t>: _____ дана од дана отварања понуде</w:t>
      </w:r>
      <w:r w:rsidR="00D3624F" w:rsidRPr="007D4166">
        <w:rPr>
          <w:rFonts w:ascii="Verdana" w:hAnsi="Verdana" w:cs="Arial"/>
          <w:sz w:val="20"/>
          <w:szCs w:val="20"/>
          <w:lang w:val="sr-Latn-CS"/>
        </w:rPr>
        <w:t xml:space="preserve"> </w:t>
      </w:r>
    </w:p>
    <w:p w14:paraId="15AE7F6A" w14:textId="77777777" w:rsidR="00D3624F" w:rsidRPr="007D4166" w:rsidRDefault="00D3624F" w:rsidP="001544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val="sr-Cyrl-RS"/>
        </w:rPr>
      </w:pPr>
    </w:p>
    <w:p w14:paraId="34A6625C" w14:textId="7C0A3049" w:rsidR="00D3624F" w:rsidRPr="007D4166" w:rsidRDefault="00016A4D" w:rsidP="0015440D">
      <w:pPr>
        <w:rPr>
          <w:rFonts w:ascii="Verdana" w:hAnsi="Verdana"/>
          <w:sz w:val="20"/>
          <w:szCs w:val="20"/>
          <w:lang w:val="sr-Cyrl-CS"/>
        </w:rPr>
      </w:pPr>
      <w:r w:rsidRPr="007D4166">
        <w:rPr>
          <w:rFonts w:ascii="Verdana" w:hAnsi="Verdana" w:cs="Arial"/>
          <w:b/>
          <w:sz w:val="20"/>
          <w:szCs w:val="20"/>
          <w:lang w:val="sr-Cyrl-CS"/>
        </w:rPr>
        <w:t>Рок плаћања</w:t>
      </w:r>
      <w:r w:rsidR="00D3624F" w:rsidRPr="007D4166">
        <w:rPr>
          <w:rFonts w:ascii="Verdana" w:hAnsi="Verdana" w:cs="Arial"/>
          <w:sz w:val="20"/>
          <w:szCs w:val="20"/>
          <w:lang w:val="sr-Cyrl-CS"/>
        </w:rPr>
        <w:t>: _______</w:t>
      </w:r>
      <w:r w:rsidR="007D4166">
        <w:rPr>
          <w:rFonts w:ascii="Verdana" w:hAnsi="Verdana" w:cs="Arial"/>
          <w:sz w:val="20"/>
          <w:szCs w:val="20"/>
          <w:lang w:val="sr-Cyrl-CS"/>
        </w:rPr>
        <w:t xml:space="preserve"> </w:t>
      </w:r>
      <w:r w:rsidRPr="007D4166">
        <w:rPr>
          <w:rFonts w:ascii="Verdana" w:hAnsi="Verdana" w:cs="Arial"/>
          <w:sz w:val="20"/>
          <w:szCs w:val="20"/>
          <w:lang w:val="sr-Cyrl-CS"/>
        </w:rPr>
        <w:t>дана од дана регист</w:t>
      </w:r>
      <w:r w:rsidR="007D4166">
        <w:rPr>
          <w:rFonts w:ascii="Verdana" w:hAnsi="Verdana" w:cs="Arial"/>
          <w:sz w:val="20"/>
          <w:szCs w:val="20"/>
          <w:lang w:val="sr-Cyrl-CS"/>
        </w:rPr>
        <w:t>ро</w:t>
      </w:r>
      <w:r w:rsidRPr="007D4166">
        <w:rPr>
          <w:rFonts w:ascii="Verdana" w:hAnsi="Verdana" w:cs="Arial"/>
          <w:sz w:val="20"/>
          <w:szCs w:val="20"/>
          <w:lang w:val="sr-Cyrl-CS"/>
        </w:rPr>
        <w:t>вања фактуре (не може да буде краћи од 15, нити дужи од 45 дана).</w:t>
      </w:r>
    </w:p>
    <w:p w14:paraId="6E1840A1" w14:textId="77777777" w:rsidR="00D3624F" w:rsidRPr="007D4166" w:rsidRDefault="00D3624F" w:rsidP="0015440D">
      <w:pPr>
        <w:widowControl w:val="0"/>
        <w:shd w:val="clear" w:color="auto" w:fill="FFFFFF"/>
        <w:tabs>
          <w:tab w:val="left" w:pos="1085"/>
          <w:tab w:val="left" w:leader="underscore" w:pos="5717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b/>
          <w:color w:val="000000"/>
          <w:spacing w:val="-4"/>
          <w:sz w:val="20"/>
          <w:szCs w:val="20"/>
          <w:lang w:val="ru-RU"/>
        </w:rPr>
      </w:pPr>
      <w:r w:rsidRPr="007D4166">
        <w:rPr>
          <w:rFonts w:ascii="Verdana" w:hAnsi="Verdana" w:cs="Arial"/>
          <w:b/>
          <w:color w:val="000000"/>
          <w:spacing w:val="-4"/>
          <w:sz w:val="20"/>
          <w:szCs w:val="20"/>
          <w:lang w:val="ru-RU"/>
        </w:rPr>
        <w:t>Достављањем понуде сагласни сте са горе наведеним условима.</w:t>
      </w:r>
    </w:p>
    <w:p w14:paraId="33745F31" w14:textId="77777777" w:rsidR="00D3624F" w:rsidRPr="007D4166" w:rsidRDefault="00D3624F" w:rsidP="0015440D">
      <w:pPr>
        <w:widowControl w:val="0"/>
        <w:shd w:val="clear" w:color="auto" w:fill="FFFFFF"/>
        <w:tabs>
          <w:tab w:val="left" w:pos="1085"/>
          <w:tab w:val="left" w:leader="underscore" w:pos="5717"/>
        </w:tabs>
        <w:autoSpaceDE w:val="0"/>
        <w:autoSpaceDN w:val="0"/>
        <w:adjustRightInd w:val="0"/>
        <w:spacing w:line="360" w:lineRule="auto"/>
        <w:rPr>
          <w:rFonts w:ascii="Verdana" w:hAnsi="Verdana" w:cs="Arial"/>
          <w:b/>
          <w:color w:val="000000"/>
          <w:spacing w:val="-4"/>
          <w:sz w:val="20"/>
          <w:szCs w:val="20"/>
          <w:lang w:val="ru-RU"/>
        </w:rPr>
      </w:pPr>
    </w:p>
    <w:p w14:paraId="1274BAA3" w14:textId="77777777" w:rsidR="00D3624F" w:rsidRPr="007D4166" w:rsidRDefault="00D3624F" w:rsidP="0015440D">
      <w:pPr>
        <w:rPr>
          <w:rFonts w:ascii="Verdana" w:hAnsi="Verdana"/>
          <w:sz w:val="20"/>
          <w:szCs w:val="20"/>
        </w:rPr>
      </w:pPr>
      <w:proofErr w:type="spellStart"/>
      <w:r w:rsidRPr="007D4166">
        <w:rPr>
          <w:rFonts w:ascii="Verdana" w:hAnsi="Verdana"/>
          <w:sz w:val="20"/>
          <w:szCs w:val="20"/>
        </w:rPr>
        <w:t>Датум</w:t>
      </w:r>
      <w:proofErr w:type="spellEnd"/>
      <w:r w:rsidRPr="007D4166">
        <w:rPr>
          <w:rFonts w:ascii="Verdana" w:hAnsi="Verdana"/>
          <w:b/>
          <w:sz w:val="20"/>
          <w:szCs w:val="20"/>
        </w:rPr>
        <w:t xml:space="preserve"> </w:t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proofErr w:type="spellStart"/>
      <w:r w:rsidRPr="007D4166">
        <w:rPr>
          <w:rFonts w:ascii="Verdana" w:hAnsi="Verdana"/>
          <w:b/>
          <w:sz w:val="20"/>
          <w:szCs w:val="20"/>
        </w:rPr>
        <w:t>Понуђач</w:t>
      </w:r>
      <w:proofErr w:type="spellEnd"/>
    </w:p>
    <w:p w14:paraId="2328BEE8" w14:textId="62FFC6D6" w:rsidR="00D3624F" w:rsidRPr="007D4166" w:rsidRDefault="00D3624F" w:rsidP="0015440D">
      <w:pPr>
        <w:rPr>
          <w:rFonts w:ascii="Verdana" w:hAnsi="Verdana"/>
          <w:b/>
          <w:sz w:val="20"/>
          <w:szCs w:val="20"/>
          <w:lang w:val="sr-Cyrl-RS"/>
        </w:rPr>
      </w:pPr>
      <w:r w:rsidRPr="007D4166">
        <w:rPr>
          <w:rFonts w:ascii="Verdana" w:hAnsi="Verdana"/>
          <w:sz w:val="20"/>
          <w:szCs w:val="20"/>
        </w:rPr>
        <w:t>______________</w:t>
      </w:r>
      <w:r w:rsidR="003001F8" w:rsidRPr="007D4166">
        <w:rPr>
          <w:rFonts w:ascii="Verdana" w:hAnsi="Verdana"/>
          <w:sz w:val="20"/>
          <w:szCs w:val="20"/>
          <w:lang w:val="sr-Cyrl-RS"/>
        </w:rPr>
        <w:t>____</w:t>
      </w:r>
      <w:proofErr w:type="spellStart"/>
      <w:r w:rsidRPr="007D4166">
        <w:rPr>
          <w:rFonts w:ascii="Verdana" w:hAnsi="Verdana"/>
          <w:sz w:val="20"/>
          <w:szCs w:val="20"/>
        </w:rPr>
        <w:t>год</w:t>
      </w:r>
      <w:proofErr w:type="spellEnd"/>
      <w:r w:rsidRPr="007D4166">
        <w:rPr>
          <w:rFonts w:ascii="Verdana" w:hAnsi="Verdana"/>
          <w:sz w:val="20"/>
          <w:szCs w:val="20"/>
        </w:rPr>
        <w:t>.</w:t>
      </w:r>
      <w:r w:rsidRPr="007D4166">
        <w:rPr>
          <w:rFonts w:ascii="Verdana" w:hAnsi="Verdana"/>
          <w:b/>
          <w:sz w:val="20"/>
          <w:szCs w:val="20"/>
        </w:rPr>
        <w:t xml:space="preserve"> </w:t>
      </w:r>
      <w:r w:rsidRPr="007D4166">
        <w:rPr>
          <w:rFonts w:ascii="Verdana" w:hAnsi="Verdana"/>
          <w:b/>
          <w:sz w:val="20"/>
          <w:szCs w:val="20"/>
          <w:lang w:val="sr-Cyrl-CS"/>
        </w:rPr>
        <w:tab/>
      </w:r>
      <w:r w:rsidRPr="007D4166">
        <w:rPr>
          <w:rFonts w:ascii="Verdana" w:hAnsi="Verdana"/>
          <w:b/>
          <w:sz w:val="20"/>
          <w:szCs w:val="20"/>
          <w:lang w:val="sr-Latn-RS"/>
        </w:rPr>
        <w:t xml:space="preserve">                                            </w:t>
      </w:r>
      <w:r w:rsidR="003001F8" w:rsidRPr="007D4166">
        <w:rPr>
          <w:rFonts w:ascii="Verdana" w:hAnsi="Verdana"/>
          <w:b/>
          <w:sz w:val="20"/>
          <w:szCs w:val="20"/>
          <w:lang w:val="sr-Cyrl-RS"/>
        </w:rPr>
        <w:t xml:space="preserve">         </w:t>
      </w:r>
      <w:r w:rsidR="007D4166">
        <w:rPr>
          <w:rFonts w:ascii="Verdana" w:hAnsi="Verdana"/>
          <w:sz w:val="20"/>
          <w:szCs w:val="20"/>
          <w:lang w:val="sr-Cyrl-RS"/>
        </w:rPr>
        <w:t>________________</w:t>
      </w:r>
    </w:p>
    <w:p w14:paraId="6D308CE4" w14:textId="77777777" w:rsidR="00D3624F" w:rsidRPr="007D4166" w:rsidRDefault="00D3624F" w:rsidP="0015440D">
      <w:pPr>
        <w:rPr>
          <w:rFonts w:ascii="Verdana" w:hAnsi="Verdana"/>
          <w:sz w:val="20"/>
          <w:szCs w:val="20"/>
        </w:rPr>
      </w:pPr>
      <w:r w:rsidRPr="007D4166">
        <w:rPr>
          <w:rFonts w:ascii="Verdana" w:hAnsi="Verdana"/>
          <w:sz w:val="20"/>
          <w:szCs w:val="20"/>
        </w:rPr>
        <w:t xml:space="preserve"> </w:t>
      </w:r>
      <w:r w:rsidRPr="007D4166">
        <w:rPr>
          <w:rFonts w:ascii="Verdana" w:hAnsi="Verdana"/>
          <w:sz w:val="20"/>
          <w:szCs w:val="20"/>
        </w:rPr>
        <w:tab/>
      </w:r>
      <w:r w:rsidRPr="007D4166">
        <w:rPr>
          <w:rFonts w:ascii="Verdana" w:hAnsi="Verdana"/>
          <w:sz w:val="20"/>
          <w:szCs w:val="20"/>
        </w:rPr>
        <w:tab/>
      </w:r>
      <w:r w:rsidRPr="007D4166">
        <w:rPr>
          <w:rFonts w:ascii="Verdana" w:hAnsi="Verdana"/>
          <w:sz w:val="20"/>
          <w:szCs w:val="20"/>
        </w:rPr>
        <w:tab/>
      </w:r>
      <w:r w:rsidRPr="007D4166">
        <w:rPr>
          <w:rFonts w:ascii="Verdana" w:hAnsi="Verdana"/>
          <w:sz w:val="20"/>
          <w:szCs w:val="20"/>
        </w:rPr>
        <w:tab/>
      </w:r>
      <w:r w:rsidRPr="007D4166">
        <w:rPr>
          <w:rFonts w:ascii="Verdana" w:hAnsi="Verdana"/>
          <w:sz w:val="20"/>
          <w:szCs w:val="20"/>
        </w:rPr>
        <w:tab/>
        <w:t>М.П.</w:t>
      </w:r>
      <w:r w:rsidRPr="007D4166">
        <w:rPr>
          <w:rFonts w:ascii="Verdana" w:hAnsi="Verdana"/>
          <w:sz w:val="20"/>
          <w:szCs w:val="20"/>
        </w:rPr>
        <w:tab/>
      </w:r>
    </w:p>
    <w:p w14:paraId="7A99F305" w14:textId="77777777" w:rsidR="00D3624F" w:rsidRDefault="00D3624F"/>
    <w:sectPr w:rsidR="00D3624F" w:rsidSect="001A50AB">
      <w:headerReference w:type="default" r:id="rId7"/>
      <w:pgSz w:w="12240" w:h="15840"/>
      <w:pgMar w:top="810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51B2" w14:textId="77777777" w:rsidR="0010742A" w:rsidRDefault="0010742A" w:rsidP="001A50AB">
      <w:pPr>
        <w:spacing w:after="0" w:line="240" w:lineRule="auto"/>
      </w:pPr>
      <w:r>
        <w:separator/>
      </w:r>
    </w:p>
  </w:endnote>
  <w:endnote w:type="continuationSeparator" w:id="0">
    <w:p w14:paraId="72382906" w14:textId="77777777" w:rsidR="0010742A" w:rsidRDefault="0010742A" w:rsidP="001A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7" w:usb1="00000000" w:usb2="00000000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F662" w14:textId="77777777" w:rsidR="0010742A" w:rsidRDefault="0010742A" w:rsidP="001A50AB">
      <w:pPr>
        <w:spacing w:after="0" w:line="240" w:lineRule="auto"/>
      </w:pPr>
      <w:r>
        <w:separator/>
      </w:r>
    </w:p>
  </w:footnote>
  <w:footnote w:type="continuationSeparator" w:id="0">
    <w:p w14:paraId="2E28FA78" w14:textId="77777777" w:rsidR="0010742A" w:rsidRDefault="0010742A" w:rsidP="001A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9E72" w14:textId="1135E88F" w:rsidR="001A50AB" w:rsidRPr="001A50AB" w:rsidRDefault="001A50AB" w:rsidP="001A50AB">
    <w:pPr>
      <w:pBdr>
        <w:bottom w:val="single" w:sz="8" w:space="22" w:color="auto"/>
      </w:pBdr>
      <w:spacing w:line="240" w:lineRule="auto"/>
    </w:pPr>
    <w:r>
      <w:rPr>
        <w:rFonts w:eastAsia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4BAC7C9" wp14:editId="4C8F4189">
          <wp:simplePos x="0" y="0"/>
          <wp:positionH relativeFrom="column">
            <wp:posOffset>5636260</wp:posOffset>
          </wp:positionH>
          <wp:positionV relativeFrom="paragraph">
            <wp:posOffset>-11430</wp:posOffset>
          </wp:positionV>
          <wp:extent cx="584835" cy="570865"/>
          <wp:effectExtent l="0" t="0" r="5715" b="635"/>
          <wp:wrapSquare wrapText="bothSides"/>
          <wp:docPr id="8" name="Picture 8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2049B" wp14:editId="4A076DFF">
              <wp:simplePos x="0" y="0"/>
              <wp:positionH relativeFrom="column">
                <wp:posOffset>1795145</wp:posOffset>
              </wp:positionH>
              <wp:positionV relativeFrom="paragraph">
                <wp:posOffset>250825</wp:posOffset>
              </wp:positionV>
              <wp:extent cx="3594100" cy="330200"/>
              <wp:effectExtent l="635" t="1270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D22A2" w14:textId="77777777" w:rsidR="001A50AB" w:rsidRPr="00A15BD9" w:rsidRDefault="001A50AB" w:rsidP="001A50AB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A15BD9">
                            <w:rPr>
                              <w:rFonts w:cs="Arial"/>
                              <w:color w:val="777777"/>
                              <w:sz w:val="14"/>
                            </w:rPr>
                            <w:t xml:space="preserve">The project </w:t>
                          </w:r>
                          <w:r w:rsidRPr="00E52848">
                            <w:rPr>
                              <w:rFonts w:cs="Arial"/>
                              <w:color w:val="777777"/>
                              <w:sz w:val="14"/>
                            </w:rPr>
                            <w:t>SMART2 - Advanced integrated obstacle and track intrusion detection system for smart automation of rail transport</w:t>
                          </w:r>
                          <w:r w:rsidRPr="00A15BD9">
                            <w:rPr>
                              <w:rFonts w:cs="Arial"/>
                              <w:color w:val="777777"/>
                              <w:sz w:val="14"/>
                            </w:rPr>
                            <w:t xml:space="preserve"> funded with support from European Commission, within HORIZON 2020 Shift2Rail Programme</w:t>
                          </w:r>
                        </w:p>
                        <w:p w14:paraId="1DA6687C" w14:textId="77777777" w:rsidR="001A50AB" w:rsidRPr="00A15BD9" w:rsidRDefault="001A50AB" w:rsidP="001A50AB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D2049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141.35pt;margin-top:19.75pt;width:283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" stroked="f">
              <v:textbox>
                <w:txbxContent>
                  <w:p w14:paraId="2A7D22A2" w14:textId="77777777" w:rsidR="001A50AB" w:rsidRPr="00A15BD9" w:rsidRDefault="001A50AB" w:rsidP="001A50AB">
                    <w:pPr>
                      <w:jc w:val="center"/>
                      <w:rPr>
                        <w:sz w:val="14"/>
                      </w:rPr>
                    </w:pPr>
                    <w:r w:rsidRPr="00A15BD9">
                      <w:rPr>
                        <w:rFonts w:cs="Arial"/>
                        <w:color w:val="777777"/>
                        <w:sz w:val="14"/>
                      </w:rPr>
                      <w:t xml:space="preserve">The project </w:t>
                    </w:r>
                    <w:r w:rsidRPr="00E52848">
                      <w:rPr>
                        <w:rFonts w:cs="Arial"/>
                        <w:color w:val="777777"/>
                        <w:sz w:val="14"/>
                      </w:rPr>
                      <w:t>SMART2 - Advanced integrated obstacle and track intrusion detection system for smart automation of rail transport</w:t>
                    </w:r>
                    <w:r w:rsidRPr="00A15BD9">
                      <w:rPr>
                        <w:rFonts w:cs="Arial"/>
                        <w:color w:val="777777"/>
                        <w:sz w:val="14"/>
                      </w:rPr>
                      <w:t xml:space="preserve"> funded with support from European Commission, within HORIZON 2020 Shift2Rail Programme</w:t>
                    </w:r>
                  </w:p>
                  <w:p w14:paraId="1DA6687C" w14:textId="77777777" w:rsidR="001A50AB" w:rsidRPr="00A15BD9" w:rsidRDefault="001A50AB" w:rsidP="001A50AB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E52848">
      <w:rPr>
        <w:noProof/>
      </w:rPr>
      <w:drawing>
        <wp:inline distT="0" distB="0" distL="0" distR="0" wp14:anchorId="1A13B89D" wp14:editId="019E24DF">
          <wp:extent cx="1790700" cy="58420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710BD">
      <w:rPr>
        <w:rFonts w:eastAsia="Times New Roman"/>
        <w:sz w:val="20"/>
        <w:szCs w:val="20"/>
        <w:lang w:val="en-AU"/>
      </w:rPr>
      <w:t xml:space="preserve"> </w:t>
    </w:r>
    <w:r w:rsidRPr="003710BD">
      <w:rPr>
        <w:rFonts w:eastAsia="Times New Roman"/>
        <w:sz w:val="20"/>
        <w:szCs w:val="20"/>
        <w:lang w:val="en-AU"/>
      </w:rPr>
      <w:tab/>
    </w:r>
    <w:r w:rsidRPr="003710BD">
      <w:rPr>
        <w:rFonts w:eastAsia="Times New Roman"/>
        <w:sz w:val="20"/>
        <w:szCs w:val="20"/>
        <w:lang w:val="en-AU"/>
      </w:rPr>
      <w:tab/>
    </w:r>
    <w:r w:rsidRPr="003710BD">
      <w:rPr>
        <w:rFonts w:eastAsia="Times New Roman"/>
        <w:sz w:val="20"/>
        <w:szCs w:val="20"/>
        <w:lang w:val="en-AU"/>
      </w:rPr>
      <w:tab/>
    </w:r>
    <w:r w:rsidRPr="003710BD">
      <w:rPr>
        <w:rFonts w:eastAsia="Times New Roman"/>
        <w:sz w:val="20"/>
        <w:szCs w:val="20"/>
        <w:lang w:val="en-AU"/>
      </w:rPr>
      <w:tab/>
    </w:r>
    <w:r w:rsidRPr="003710BD">
      <w:rPr>
        <w:rFonts w:eastAsia="Times New Roman"/>
        <w:sz w:val="20"/>
        <w:szCs w:val="20"/>
        <w:lang w:val="en-AU"/>
      </w:rPr>
      <w:tab/>
    </w:r>
    <w:r w:rsidRPr="003710BD">
      <w:rPr>
        <w:rFonts w:eastAsia="Times New Roman"/>
        <w:sz w:val="20"/>
        <w:szCs w:val="20"/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28FD"/>
    <w:multiLevelType w:val="multilevel"/>
    <w:tmpl w:val="4D3C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E0842"/>
    <w:multiLevelType w:val="multilevel"/>
    <w:tmpl w:val="1C30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F51E9"/>
    <w:multiLevelType w:val="hybridMultilevel"/>
    <w:tmpl w:val="3C84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FF5"/>
    <w:multiLevelType w:val="hybridMultilevel"/>
    <w:tmpl w:val="FA5AF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E8"/>
    <w:rsid w:val="0000653C"/>
    <w:rsid w:val="00016A4D"/>
    <w:rsid w:val="000A6663"/>
    <w:rsid w:val="000D04F6"/>
    <w:rsid w:val="0010742A"/>
    <w:rsid w:val="00112D23"/>
    <w:rsid w:val="00117DE5"/>
    <w:rsid w:val="001A50AB"/>
    <w:rsid w:val="001B2654"/>
    <w:rsid w:val="001C5FEC"/>
    <w:rsid w:val="001E3BFF"/>
    <w:rsid w:val="00227EA4"/>
    <w:rsid w:val="00261AC7"/>
    <w:rsid w:val="002A0BE7"/>
    <w:rsid w:val="002A306B"/>
    <w:rsid w:val="002C796C"/>
    <w:rsid w:val="003001F8"/>
    <w:rsid w:val="003316D1"/>
    <w:rsid w:val="00335D50"/>
    <w:rsid w:val="003E2C99"/>
    <w:rsid w:val="00450727"/>
    <w:rsid w:val="00457B18"/>
    <w:rsid w:val="00542CBE"/>
    <w:rsid w:val="00586FBF"/>
    <w:rsid w:val="005A0ACC"/>
    <w:rsid w:val="005A0BE5"/>
    <w:rsid w:val="005A697F"/>
    <w:rsid w:val="006039F6"/>
    <w:rsid w:val="00604E25"/>
    <w:rsid w:val="006169A5"/>
    <w:rsid w:val="00651AE8"/>
    <w:rsid w:val="006A7799"/>
    <w:rsid w:val="0071155D"/>
    <w:rsid w:val="00731D89"/>
    <w:rsid w:val="00750EFC"/>
    <w:rsid w:val="007C1625"/>
    <w:rsid w:val="007D4166"/>
    <w:rsid w:val="007F398A"/>
    <w:rsid w:val="0082249B"/>
    <w:rsid w:val="008540DB"/>
    <w:rsid w:val="00887250"/>
    <w:rsid w:val="008D2060"/>
    <w:rsid w:val="00970DC0"/>
    <w:rsid w:val="009A4E40"/>
    <w:rsid w:val="009F3650"/>
    <w:rsid w:val="00A04F76"/>
    <w:rsid w:val="00A139FB"/>
    <w:rsid w:val="00A76368"/>
    <w:rsid w:val="00A839DD"/>
    <w:rsid w:val="00A85C0C"/>
    <w:rsid w:val="00AA2875"/>
    <w:rsid w:val="00AF39DE"/>
    <w:rsid w:val="00B06BF3"/>
    <w:rsid w:val="00B3797B"/>
    <w:rsid w:val="00B42D49"/>
    <w:rsid w:val="00B87872"/>
    <w:rsid w:val="00B95A3F"/>
    <w:rsid w:val="00BE382C"/>
    <w:rsid w:val="00C0601D"/>
    <w:rsid w:val="00C54776"/>
    <w:rsid w:val="00C61DB4"/>
    <w:rsid w:val="00C947E0"/>
    <w:rsid w:val="00CD779D"/>
    <w:rsid w:val="00D20997"/>
    <w:rsid w:val="00D23C8B"/>
    <w:rsid w:val="00D250B0"/>
    <w:rsid w:val="00D3624F"/>
    <w:rsid w:val="00D650B5"/>
    <w:rsid w:val="00DA3E35"/>
    <w:rsid w:val="00DB2276"/>
    <w:rsid w:val="00E23CC3"/>
    <w:rsid w:val="00E8308B"/>
    <w:rsid w:val="00EA5682"/>
    <w:rsid w:val="00EC1C1C"/>
    <w:rsid w:val="00F42FCF"/>
    <w:rsid w:val="00F50B75"/>
    <w:rsid w:val="00F8265C"/>
    <w:rsid w:val="00F92379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EF5DC"/>
  <w15:docId w15:val="{EBFE19E4-200E-4167-8073-E60DFB5F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AE8"/>
    <w:pPr>
      <w:spacing w:after="200" w:line="276" w:lineRule="auto"/>
      <w:jc w:val="both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A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95A3F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B95A3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95A3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5A3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rsid w:val="00B95A3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95A3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5Char">
    <w:name w:val="Heading 5 Char"/>
    <w:link w:val="Heading5"/>
    <w:uiPriority w:val="9"/>
    <w:rsid w:val="00B95A3F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BodyText2">
    <w:name w:val="Body Text 2"/>
    <w:basedOn w:val="Normal"/>
    <w:link w:val="BodyText2Char"/>
    <w:qFormat/>
    <w:rsid w:val="00B95A3F"/>
    <w:pPr>
      <w:suppressAutoHyphens/>
      <w:spacing w:before="60" w:after="60" w:line="240" w:lineRule="auto"/>
      <w:ind w:firstLine="720"/>
    </w:pPr>
    <w:rPr>
      <w:rFonts w:eastAsia="Arial Unicode MS"/>
      <w:color w:val="000000"/>
      <w:kern w:val="1"/>
      <w:szCs w:val="24"/>
      <w:lang w:eastAsia="ar-SA"/>
    </w:rPr>
  </w:style>
  <w:style w:type="character" w:customStyle="1" w:styleId="BodyText2Char">
    <w:name w:val="Body Text 2 Char"/>
    <w:link w:val="BodyText2"/>
    <w:rsid w:val="00B95A3F"/>
    <w:rPr>
      <w:rFonts w:ascii="Arial" w:eastAsia="Arial Unicode MS" w:hAnsi="Arial"/>
      <w:color w:val="000000"/>
      <w:kern w:val="1"/>
      <w:sz w:val="22"/>
      <w:szCs w:val="24"/>
      <w:lang w:eastAsia="ar-SA"/>
    </w:rPr>
  </w:style>
  <w:style w:type="character" w:styleId="Strong">
    <w:name w:val="Strong"/>
    <w:uiPriority w:val="22"/>
    <w:qFormat/>
    <w:rsid w:val="00B95A3F"/>
    <w:rPr>
      <w:b/>
      <w:bCs/>
    </w:rPr>
  </w:style>
  <w:style w:type="paragraph" w:styleId="NoSpacing">
    <w:name w:val="No Spacing"/>
    <w:uiPriority w:val="1"/>
    <w:qFormat/>
    <w:rsid w:val="00B95A3F"/>
    <w:rPr>
      <w:sz w:val="22"/>
      <w:szCs w:val="22"/>
      <w:lang w:val="en-GB"/>
    </w:rPr>
  </w:style>
  <w:style w:type="paragraph" w:styleId="ListParagraph">
    <w:name w:val="List Paragraph"/>
    <w:basedOn w:val="Normal"/>
    <w:qFormat/>
    <w:rsid w:val="00B95A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5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A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ear">
    <w:name w:val="clear"/>
    <w:basedOn w:val="Normal"/>
    <w:rsid w:val="00FB2B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A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AB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5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AB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Gordana Stosic</cp:lastModifiedBy>
  <cp:revision>21</cp:revision>
  <cp:lastPrinted>2020-11-09T09:43:00Z</cp:lastPrinted>
  <dcterms:created xsi:type="dcterms:W3CDTF">2020-11-09T09:50:00Z</dcterms:created>
  <dcterms:modified xsi:type="dcterms:W3CDTF">2021-04-20T08:26:00Z</dcterms:modified>
</cp:coreProperties>
</file>