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B29AC7A" w:rsidR="00CD17F1" w:rsidRPr="00B54668" w:rsidRDefault="006845C9" w:rsidP="006845C9">
            <w:pPr>
              <w:suppressAutoHyphens w:val="0"/>
              <w:spacing w:after="0" w:line="240" w:lineRule="auto"/>
              <w:jc w:val="left"/>
              <w:rPr>
                <w:rFonts w:ascii="Candara" w:hAnsi="Candara"/>
              </w:rPr>
            </w:pPr>
            <w:bookmarkStart w:id="0" w:name="_GoBack"/>
            <w:r>
              <w:rPr>
                <w:rFonts w:ascii="Candara" w:hAnsi="Candara"/>
                <w:b/>
                <w:sz w:val="36"/>
                <w:szCs w:val="36"/>
              </w:rPr>
              <w:t>Faculty of Philosophy</w:t>
            </w:r>
            <w:bookmarkEnd w:id="0"/>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8827118" w:rsidR="00864926" w:rsidRPr="00B54668" w:rsidRDefault="00AA016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 Language and Literature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F397FAB" w:rsidR="00864926" w:rsidRPr="00B54668" w:rsidRDefault="00AA016F" w:rsidP="00E857F8">
            <w:pPr>
              <w:spacing w:line="240" w:lineRule="auto"/>
              <w:contextualSpacing/>
              <w:jc w:val="left"/>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A289D06" w:rsidR="00B50491" w:rsidRPr="00B54668" w:rsidRDefault="003332C1" w:rsidP="00E857F8">
            <w:pPr>
              <w:spacing w:line="240" w:lineRule="auto"/>
              <w:contextualSpacing/>
              <w:jc w:val="left"/>
              <w:rPr>
                <w:rFonts w:ascii="Candara" w:hAnsi="Candara"/>
              </w:rPr>
            </w:pPr>
            <w:r w:rsidRPr="003332C1">
              <w:rPr>
                <w:rFonts w:ascii="Candara" w:hAnsi="Candara"/>
              </w:rPr>
              <w:t>VICTORIAN PROSE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93D8729" w:rsidR="006F647C" w:rsidRPr="00B54668" w:rsidRDefault="004D63E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3332C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536EE15" w:rsidR="00CD17F1" w:rsidRPr="00B54668" w:rsidRDefault="004D63E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3332C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59595BD"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3332C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69E4CF9" w:rsidR="00864926" w:rsidRPr="00B54668" w:rsidRDefault="003332C1" w:rsidP="00E857F8">
            <w:pPr>
              <w:spacing w:line="240" w:lineRule="auto"/>
              <w:contextualSpacing/>
              <w:jc w:val="left"/>
              <w:rPr>
                <w:rFonts w:ascii="Candara" w:hAnsi="Candara"/>
              </w:rPr>
            </w:pPr>
            <w:r>
              <w:rPr>
                <w:rFonts w:ascii="Candara" w:hAnsi="Candara"/>
              </w:rPr>
              <w:t>2</w:t>
            </w:r>
            <w:r w:rsidRPr="003332C1">
              <w:rPr>
                <w:rFonts w:ascii="Candara" w:hAnsi="Candara"/>
                <w:vertAlign w:val="superscript"/>
              </w:rPr>
              <w:t>nd</w:t>
            </w:r>
            <w:r>
              <w:rPr>
                <w:rFonts w:ascii="Candara" w:hAnsi="Candara"/>
              </w:rPr>
              <w:t xml:space="preserve"> </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1FBDA14" w:rsidR="00A1335D" w:rsidRPr="00B54668" w:rsidRDefault="003332C1" w:rsidP="00E857F8">
            <w:pPr>
              <w:spacing w:line="240" w:lineRule="auto"/>
              <w:contextualSpacing/>
              <w:jc w:val="left"/>
              <w:rPr>
                <w:rFonts w:ascii="Candara" w:hAnsi="Candara"/>
              </w:rPr>
            </w:pPr>
            <w:r>
              <w:rPr>
                <w:rFonts w:ascii="Candara" w:hAnsi="Candara"/>
              </w:rPr>
              <w:t>8</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64C707A" w:rsidR="00E857F8" w:rsidRPr="003332C1" w:rsidRDefault="003332C1" w:rsidP="00E857F8">
            <w:pPr>
              <w:spacing w:line="240" w:lineRule="auto"/>
              <w:contextualSpacing/>
              <w:jc w:val="left"/>
              <w:rPr>
                <w:rFonts w:ascii="Candara" w:hAnsi="Candara"/>
                <w:lang w:val="sr-Latn-RS"/>
              </w:rPr>
            </w:pPr>
            <w:r>
              <w:rPr>
                <w:rFonts w:ascii="Candara" w:hAnsi="Candara"/>
              </w:rPr>
              <w:t>Danijela Petkovi</w:t>
            </w:r>
            <w:r>
              <w:rPr>
                <w:rFonts w:ascii="Candara" w:hAnsi="Candara"/>
                <w:lang w:val="sr-Latn-RS"/>
              </w:rPr>
              <w:t>ć</w:t>
            </w:r>
            <w:r w:rsidR="00D865BA">
              <w:rPr>
                <w:rFonts w:ascii="Candara" w:hAnsi="Candara"/>
                <w:lang w:val="sr-Latn-RS"/>
              </w:rPr>
              <w:t>,PhD</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454305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332C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7358363B" w:rsidR="00911529" w:rsidRPr="003332C1" w:rsidRDefault="003332C1" w:rsidP="00911529">
            <w:pPr>
              <w:spacing w:line="240" w:lineRule="auto"/>
              <w:contextualSpacing/>
              <w:jc w:val="left"/>
              <w:rPr>
                <w:rFonts w:ascii="Candara" w:hAnsi="Candara"/>
              </w:rPr>
            </w:pPr>
            <w:r w:rsidRPr="003332C1">
              <w:rPr>
                <w:rFonts w:ascii="Candara" w:hAnsi="Candara"/>
              </w:rPr>
              <w:t xml:space="preserve">The aim of this course is to familiarize the student with the representative works of the Victorian era as well as the relevant cultural and/or social contexts. Attention is also paid to the development of the student’s ability to apply close reading skills to individual texts.  </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434B2688" w14:textId="05A82689" w:rsidR="003332C1" w:rsidRDefault="003332C1" w:rsidP="003332C1">
            <w:pPr>
              <w:rPr>
                <w:rFonts w:ascii="Candara" w:hAnsi="Candara"/>
              </w:rPr>
            </w:pPr>
            <w:r w:rsidRPr="00D865BA">
              <w:rPr>
                <w:rFonts w:ascii="Candara" w:hAnsi="Candara"/>
              </w:rPr>
              <w:t>This one-semester undergraduate course represents an introduction to English literature and culture during the reign of Queen Victoria (1837-1901). This long period of overwhelming economic, social and intellectual changes was characterized primarily by engaged, didactic prose. In magazines, sermons, speeches and novels Victorian authors expressed their opinions on issues as varied as industrialization, imperialism, class conflict, religious crisis, ‘the woman question’, education, evolution, poverty etc. They, however, did not merely respond to the changing social and intellectual conditions of Victorian England: they were directly engaged in shaping, and even creating those conditions. The course will therefore focus on the fictional and non-fictional texts that exemplify the dialogues between Victorian writers and their culture, with special attention paid to the (realist) novel as a particularly effective vehicle of social engagement. In order to demonstrate the wealth and variety of the Victorian literary production</w:t>
            </w:r>
            <w:r w:rsidR="00022977">
              <w:rPr>
                <w:rFonts w:ascii="Candara" w:hAnsi="Candara"/>
              </w:rPr>
              <w:t xml:space="preserve"> in general</w:t>
            </w:r>
            <w:r w:rsidRPr="00D865BA">
              <w:rPr>
                <w:rFonts w:ascii="Candara" w:hAnsi="Candara"/>
              </w:rPr>
              <w:t>,</w:t>
            </w:r>
            <w:r w:rsidR="00022977">
              <w:rPr>
                <w:rFonts w:ascii="Candara" w:hAnsi="Candara"/>
              </w:rPr>
              <w:t xml:space="preserve"> moreover,</w:t>
            </w:r>
            <w:r w:rsidRPr="00D865BA">
              <w:rPr>
                <w:rFonts w:ascii="Candara" w:hAnsi="Candara"/>
              </w:rPr>
              <w:t xml:space="preserve"> a selection of </w:t>
            </w:r>
            <w:r w:rsidRPr="00D865BA">
              <w:rPr>
                <w:rFonts w:ascii="Candara" w:hAnsi="Candara"/>
              </w:rPr>
              <w:lastRenderedPageBreak/>
              <w:t xml:space="preserve">Victorian poetry is also included. </w:t>
            </w:r>
          </w:p>
          <w:p w14:paraId="6DCE002A" w14:textId="28A84F08" w:rsidR="009B2C8A" w:rsidRPr="00D865BA" w:rsidRDefault="005E32FF" w:rsidP="003332C1">
            <w:pPr>
              <w:rPr>
                <w:rFonts w:ascii="Candara" w:hAnsi="Candara"/>
              </w:rPr>
            </w:pPr>
            <w:r w:rsidRPr="003D5B05">
              <w:rPr>
                <w:rFonts w:ascii="Candara" w:hAnsi="Candara"/>
                <w:b/>
                <w:u w:val="single"/>
              </w:rPr>
              <w:t>Topics:</w:t>
            </w:r>
            <w:r w:rsidRPr="005E32FF">
              <w:rPr>
                <w:rFonts w:ascii="Candara" w:hAnsi="Candara"/>
              </w:rPr>
              <w:t xml:space="preserve"> </w:t>
            </w:r>
            <w:r w:rsidRPr="003D5B05">
              <w:rPr>
                <w:rFonts w:ascii="Candara" w:hAnsi="Candara"/>
                <w:b/>
              </w:rPr>
              <w:t>Introduction to the Victorian Age</w:t>
            </w:r>
            <w:r w:rsidRPr="005E32FF">
              <w:rPr>
                <w:rFonts w:ascii="Candara" w:hAnsi="Candara"/>
              </w:rPr>
              <w:t xml:space="preserve"> (Excerpts from various sources on a variety of Victorian issues (industrialization, imperialism, ‘The Woman Question’)). </w:t>
            </w:r>
            <w:r w:rsidRPr="003D5B05">
              <w:rPr>
                <w:rFonts w:ascii="Candara" w:hAnsi="Candara"/>
                <w:b/>
              </w:rPr>
              <w:t>Victorian Prose: Social Criticism</w:t>
            </w:r>
            <w:r w:rsidR="003D5B05">
              <w:rPr>
                <w:rFonts w:ascii="Candara" w:hAnsi="Candara"/>
              </w:rPr>
              <w:t xml:space="preserve"> </w:t>
            </w:r>
            <w:r w:rsidRPr="005E32FF">
              <w:rPr>
                <w:rFonts w:ascii="Candara" w:hAnsi="Candara"/>
              </w:rPr>
              <w:t xml:space="preserve">(Th. Carlyle, Sartor Resartus, J. S. Mill, The  Subjection of Women, J. H. Newman, The Idea of a University (excerpts)). </w:t>
            </w:r>
            <w:r w:rsidRPr="003D5B05">
              <w:rPr>
                <w:rFonts w:ascii="Candara" w:hAnsi="Candara"/>
                <w:b/>
              </w:rPr>
              <w:t xml:space="preserve">Victorian </w:t>
            </w:r>
            <w:r w:rsidR="003D5B05">
              <w:rPr>
                <w:rFonts w:ascii="Candara" w:hAnsi="Candara"/>
                <w:b/>
              </w:rPr>
              <w:t>Prose: Social and Art Criticism</w:t>
            </w:r>
            <w:r w:rsidRPr="005E32FF">
              <w:rPr>
                <w:rFonts w:ascii="Candara" w:hAnsi="Candara"/>
              </w:rPr>
              <w:t xml:space="preserve"> (M. Arnold, The Study of Poetry, J. Ruskin, The Stones of Venice, W. Pater, The Renaissance, Oscar Wilde, The Picture of Dorian Grey (excerpts)). </w:t>
            </w:r>
            <w:r w:rsidRPr="003D5B05">
              <w:rPr>
                <w:rFonts w:ascii="Candara" w:hAnsi="Candara"/>
                <w:b/>
              </w:rPr>
              <w:t>Victorian Poetry: Dramatic Monologues and Dream Worlds</w:t>
            </w:r>
            <w:r w:rsidRPr="005E32FF">
              <w:rPr>
                <w:rFonts w:ascii="Candara" w:hAnsi="Candara"/>
              </w:rPr>
              <w:t xml:space="preserve">  (A. Tennyson, “Ulysses”, “The Lady of Shalott”, R. Browning, “My Last Duchess”, D.G.Rossetti, “The Blessed Damozel”, Ch. Rossetti, “Goblin Market”, A. Swinburne, “Hymn to Proserpine” ). </w:t>
            </w:r>
            <w:r w:rsidRPr="003D5B05">
              <w:rPr>
                <w:rFonts w:ascii="Candara" w:hAnsi="Candara"/>
                <w:b/>
              </w:rPr>
              <w:t>Victorian Poetry: Faith and Doubt</w:t>
            </w:r>
            <w:r w:rsidRPr="005E32FF">
              <w:rPr>
                <w:rFonts w:ascii="Candara" w:hAnsi="Candara"/>
              </w:rPr>
              <w:t xml:space="preserve">  (A. Tennyson, In Memoriam (“I sometimes hold it half a sin”, “Strong Son of God, Immortal Love”) M. Arnold, “Dover Beach”, Th. Hardy, “Hap”, E. Bronte, “No coward soul is mine”, G. M. Hopkins, “Carrion Comfort” ).</w:t>
            </w:r>
            <w:r w:rsidRPr="003D5B05">
              <w:rPr>
                <w:rFonts w:ascii="Candara" w:hAnsi="Candara"/>
                <w:b/>
              </w:rPr>
              <w:t>The Rise of the Novel/Realism</w:t>
            </w:r>
            <w:r w:rsidRPr="005E32FF">
              <w:rPr>
                <w:rFonts w:ascii="Candara" w:hAnsi="Candara"/>
              </w:rPr>
              <w:t xml:space="preserve"> (D. Defoe, Moll Flanders, Robinson Crusoe (excerpts), S. Richardson, Clarissa (excerpts), Henry Fielding, Preface to Joseph Andrews ). </w:t>
            </w:r>
            <w:r w:rsidRPr="003D5B05">
              <w:rPr>
                <w:rFonts w:ascii="Candara" w:hAnsi="Candara"/>
                <w:b/>
              </w:rPr>
              <w:t>Victorian Fantasy Realism &amp; Social Criticism</w:t>
            </w:r>
            <w:r w:rsidRPr="005E32FF">
              <w:rPr>
                <w:rFonts w:ascii="Candara" w:hAnsi="Candara"/>
              </w:rPr>
              <w:t xml:space="preserve"> (Charles Dickens, Great Expectations).  </w:t>
            </w:r>
            <w:r w:rsidRPr="003D5B05">
              <w:rPr>
                <w:rFonts w:ascii="Candara" w:hAnsi="Candara"/>
                <w:b/>
              </w:rPr>
              <w:t xml:space="preserve">Victorian Gothic </w:t>
            </w:r>
            <w:r w:rsidR="003D5B05" w:rsidRPr="003D5B05">
              <w:rPr>
                <w:rFonts w:ascii="Candara" w:hAnsi="Candara"/>
                <w:b/>
              </w:rPr>
              <w:t>Romanticism</w:t>
            </w:r>
            <w:r w:rsidR="003D5B05" w:rsidRPr="005E32FF">
              <w:rPr>
                <w:rFonts w:ascii="Candara" w:hAnsi="Candara"/>
              </w:rPr>
              <w:t xml:space="preserve"> (</w:t>
            </w:r>
            <w:r w:rsidRPr="005E32FF">
              <w:rPr>
                <w:rFonts w:ascii="Candara" w:hAnsi="Candara"/>
              </w:rPr>
              <w:t xml:space="preserve">Emily Bronte, Wuthering Heights). </w:t>
            </w:r>
            <w:r w:rsidRPr="003D5B05">
              <w:rPr>
                <w:rFonts w:ascii="Candara" w:hAnsi="Candara"/>
                <w:b/>
              </w:rPr>
              <w:t>Realism at the end of the age</w:t>
            </w:r>
            <w:r w:rsidRPr="005E32FF">
              <w:rPr>
                <w:rFonts w:ascii="Candara" w:hAnsi="Candara"/>
              </w:rPr>
              <w:t xml:space="preserve"> (Thomas</w:t>
            </w:r>
            <w:r>
              <w:rPr>
                <w:rFonts w:ascii="Candara" w:hAnsi="Candara"/>
              </w:rPr>
              <w:t xml:space="preserve"> Hardy, Tess of D’Urbervilles).</w:t>
            </w:r>
          </w:p>
          <w:p w14:paraId="12694A32" w14:textId="77777777" w:rsidR="00B54668" w:rsidRPr="00B54668" w:rsidRDefault="00B54668" w:rsidP="00E857F8">
            <w:pPr>
              <w:tabs>
                <w:tab w:val="left" w:pos="360"/>
              </w:tabs>
              <w:spacing w:after="0" w:line="240" w:lineRule="auto"/>
              <w:jc w:val="left"/>
              <w:rPr>
                <w:rFonts w:ascii="Candara" w:hAnsi="Candara"/>
                <w:b/>
              </w:rPr>
            </w:pP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9CF9159" w:rsidR="001D3BF1" w:rsidRPr="004E562D" w:rsidRDefault="004D63E7"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3332C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4D63E7"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AF34812" w:rsidR="001F14FA" w:rsidRDefault="00D865BA"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60398D6C" w:rsidR="001F14FA" w:rsidRDefault="00D865BA" w:rsidP="00E857F8">
            <w:pPr>
              <w:tabs>
                <w:tab w:val="left" w:pos="360"/>
              </w:tabs>
              <w:spacing w:after="0" w:line="240" w:lineRule="auto"/>
              <w:jc w:val="left"/>
              <w:rPr>
                <w:rFonts w:ascii="Candara" w:hAnsi="Candara"/>
                <w:b/>
              </w:rPr>
            </w:pPr>
            <w:r>
              <w:rPr>
                <w:rFonts w:ascii="Candara" w:hAnsi="Candara"/>
                <w:b/>
              </w:rPr>
              <w:t xml:space="preserve">60 </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2209A3B" w:rsidR="001F14FA" w:rsidRDefault="00D865BA" w:rsidP="00E857F8">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F32AE10" w:rsidR="001F14FA" w:rsidRDefault="00D865BA" w:rsidP="00E857F8">
            <w:pPr>
              <w:tabs>
                <w:tab w:val="left" w:pos="360"/>
              </w:tabs>
              <w:spacing w:after="0" w:line="240" w:lineRule="auto"/>
              <w:jc w:val="left"/>
              <w:rPr>
                <w:rFonts w:ascii="Candara" w:hAnsi="Candara"/>
                <w:b/>
              </w:rPr>
            </w:pPr>
            <w:r>
              <w:rPr>
                <w:rFonts w:ascii="Candara" w:hAnsi="Candara"/>
                <w:b/>
              </w:rPr>
              <w:t>-</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7C98C0C" w:rsidR="001F14FA" w:rsidRDefault="00D865BA"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88161" w14:textId="77777777" w:rsidR="004D63E7" w:rsidRDefault="004D63E7" w:rsidP="00864926">
      <w:pPr>
        <w:spacing w:after="0" w:line="240" w:lineRule="auto"/>
      </w:pPr>
      <w:r>
        <w:separator/>
      </w:r>
    </w:p>
  </w:endnote>
  <w:endnote w:type="continuationSeparator" w:id="0">
    <w:p w14:paraId="002A9AD4" w14:textId="77777777" w:rsidR="004D63E7" w:rsidRDefault="004D63E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0FC1" w14:textId="77777777" w:rsidR="004D63E7" w:rsidRDefault="004D63E7" w:rsidP="00864926">
      <w:pPr>
        <w:spacing w:after="0" w:line="240" w:lineRule="auto"/>
      </w:pPr>
      <w:r>
        <w:separator/>
      </w:r>
    </w:p>
  </w:footnote>
  <w:footnote w:type="continuationSeparator" w:id="0">
    <w:p w14:paraId="6D75A189" w14:textId="77777777" w:rsidR="004D63E7" w:rsidRDefault="004D63E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22977"/>
    <w:rsid w:val="00033AAA"/>
    <w:rsid w:val="000F6001"/>
    <w:rsid w:val="001258B1"/>
    <w:rsid w:val="001D3BF1"/>
    <w:rsid w:val="001D64D3"/>
    <w:rsid w:val="001F14FA"/>
    <w:rsid w:val="001F60E3"/>
    <w:rsid w:val="002319B6"/>
    <w:rsid w:val="00315601"/>
    <w:rsid w:val="00323176"/>
    <w:rsid w:val="003332C1"/>
    <w:rsid w:val="003B32A9"/>
    <w:rsid w:val="003C177A"/>
    <w:rsid w:val="003D5B05"/>
    <w:rsid w:val="00406F80"/>
    <w:rsid w:val="00431EFA"/>
    <w:rsid w:val="00493925"/>
    <w:rsid w:val="004D1C7E"/>
    <w:rsid w:val="004D63E7"/>
    <w:rsid w:val="004E562D"/>
    <w:rsid w:val="005A5D38"/>
    <w:rsid w:val="005B0885"/>
    <w:rsid w:val="005B64BF"/>
    <w:rsid w:val="005D46D7"/>
    <w:rsid w:val="005E32FF"/>
    <w:rsid w:val="00603117"/>
    <w:rsid w:val="006845C9"/>
    <w:rsid w:val="0069043C"/>
    <w:rsid w:val="006E40AE"/>
    <w:rsid w:val="006F647C"/>
    <w:rsid w:val="00735860"/>
    <w:rsid w:val="00783C57"/>
    <w:rsid w:val="00792CB4"/>
    <w:rsid w:val="00864926"/>
    <w:rsid w:val="008A30CE"/>
    <w:rsid w:val="008B1D6B"/>
    <w:rsid w:val="008C31B7"/>
    <w:rsid w:val="00911529"/>
    <w:rsid w:val="00932B21"/>
    <w:rsid w:val="00972302"/>
    <w:rsid w:val="009906EA"/>
    <w:rsid w:val="009B2C8A"/>
    <w:rsid w:val="009D3F5E"/>
    <w:rsid w:val="009F3F9F"/>
    <w:rsid w:val="00A10286"/>
    <w:rsid w:val="00A1335D"/>
    <w:rsid w:val="00A5397D"/>
    <w:rsid w:val="00AA016F"/>
    <w:rsid w:val="00AF47A6"/>
    <w:rsid w:val="00B50491"/>
    <w:rsid w:val="00B54668"/>
    <w:rsid w:val="00B9521A"/>
    <w:rsid w:val="00BD3504"/>
    <w:rsid w:val="00C63234"/>
    <w:rsid w:val="00CA6D81"/>
    <w:rsid w:val="00CC23C3"/>
    <w:rsid w:val="00CD17F1"/>
    <w:rsid w:val="00D70C5A"/>
    <w:rsid w:val="00D865BA"/>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610BABD-64B3-4E3B-9D42-CDEFE71A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5619D-50E0-4760-9235-E37121F7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10</cp:revision>
  <cp:lastPrinted>2015-12-23T11:47:00Z</cp:lastPrinted>
  <dcterms:created xsi:type="dcterms:W3CDTF">2016-03-15T09:41:00Z</dcterms:created>
  <dcterms:modified xsi:type="dcterms:W3CDTF">2018-04-27T10:40:00Z</dcterms:modified>
</cp:coreProperties>
</file>