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B08A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B08A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B08A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B08A1">
              <w:rPr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8A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6B08A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6B08A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6B08A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B08A1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6B08A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B08A1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6B08A1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B08A1" w:rsidRDefault="006B08A1" w:rsidP="00ED67DF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6B08A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B08A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6B08A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B08A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B08A1" w:rsidRDefault="00B4747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B08A1">
              <w:rPr>
                <w:rFonts w:ascii="Candara" w:hAnsi="Candara"/>
                <w:b/>
                <w:sz w:val="24"/>
                <w:szCs w:val="24"/>
              </w:rPr>
              <w:t>Social Policy and Social Work</w:t>
            </w:r>
          </w:p>
        </w:tc>
      </w:tr>
      <w:tr w:rsidR="00CE7AE9" w:rsidRPr="006B08A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B08A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  <w:r w:rsidRPr="006B08A1">
              <w:rPr>
                <w:rFonts w:ascii="Candara" w:hAnsi="Candara"/>
                <w:color w:val="D9D9D9" w:themeColor="background1" w:themeShade="D9"/>
              </w:rPr>
              <w:t xml:space="preserve">Study </w:t>
            </w:r>
            <w:proofErr w:type="gramStart"/>
            <w:r w:rsidRPr="006B08A1">
              <w:rPr>
                <w:rFonts w:ascii="Candara" w:hAnsi="Candara"/>
                <w:color w:val="D9D9D9" w:themeColor="background1" w:themeShade="D9"/>
              </w:rPr>
              <w:t>Module  (</w:t>
            </w:r>
            <w:proofErr w:type="gramEnd"/>
            <w:r w:rsidRPr="006B08A1">
              <w:rPr>
                <w:rFonts w:ascii="Candara" w:hAnsi="Candara"/>
                <w:color w:val="D9D9D9" w:themeColor="background1" w:themeShade="D9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B08A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</w:p>
        </w:tc>
      </w:tr>
      <w:tr w:rsidR="00B50491" w:rsidRPr="006B08A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B08A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B08A1" w:rsidRDefault="00ED67DF" w:rsidP="00CF2C1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 xml:space="preserve">Sociology of </w:t>
            </w:r>
            <w:r w:rsidR="00CF2C13" w:rsidRPr="006B08A1">
              <w:rPr>
                <w:rFonts w:ascii="Candara" w:hAnsi="Candara"/>
                <w:b/>
              </w:rPr>
              <w:t>Morality</w:t>
            </w:r>
          </w:p>
        </w:tc>
      </w:tr>
      <w:tr w:rsidR="006F647C" w:rsidRPr="006B08A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B08A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B08A1" w:rsidRDefault="00CF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D67DF" w:rsidRPr="006B08A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6B08A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6B08A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6B08A1">
              <w:rPr>
                <w:rFonts w:ascii="Candara" w:hAnsi="Candara"/>
              </w:rPr>
              <w:t xml:space="preserve"> Doctoral</w:t>
            </w:r>
          </w:p>
        </w:tc>
      </w:tr>
      <w:tr w:rsidR="00CD17F1" w:rsidRPr="006B08A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B08A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B08A1" w:rsidRDefault="00CF7FB2" w:rsidP="00C119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EndPr/>
              <w:sdtContent>
                <w:r w:rsidR="00C1194E" w:rsidRPr="006B08A1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 w:rsidRPr="006B08A1">
              <w:rPr>
                <w:rFonts w:ascii="Candara" w:hAnsi="Candara"/>
              </w:rPr>
              <w:t>Obligator</w:t>
            </w:r>
            <w:r w:rsidR="00C1194E" w:rsidRPr="006B08A1">
              <w:rPr>
                <w:rFonts w:ascii="Candara" w:hAnsi="Candara"/>
              </w:rPr>
              <w:t>y</w:t>
            </w:r>
            <w:r w:rsidR="0002413C" w:rsidRPr="006B08A1">
              <w:rPr>
                <w:rFonts w:ascii="Candara" w:hAnsi="Candara"/>
              </w:rPr>
              <w:t xml:space="preserve">        </w:t>
            </w:r>
            <w:r w:rsidR="00C1194E" w:rsidRPr="006B08A1">
              <w:rPr>
                <w:rFonts w:ascii="Candara" w:hAnsi="Candara"/>
              </w:rPr>
              <w:t xml:space="preserve">   X</w:t>
            </w:r>
            <w:r w:rsidR="00406F80" w:rsidRPr="006B08A1">
              <w:rPr>
                <w:rFonts w:ascii="Candara" w:hAnsi="Candara"/>
              </w:rPr>
              <w:t xml:space="preserve"> Elective</w:t>
            </w:r>
          </w:p>
        </w:tc>
      </w:tr>
      <w:tr w:rsidR="00864926" w:rsidRPr="006B08A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B08A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B08A1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B08A1" w:rsidRDefault="00CF7FB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ED67DF" w:rsidRPr="006B08A1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69043C" w:rsidRPr="006B08A1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6B08A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6B08A1">
              <w:rPr>
                <w:rFonts w:ascii="Candara" w:hAnsi="Candara" w:cs="Arial"/>
              </w:rPr>
              <w:t>Spring</w:t>
            </w:r>
          </w:p>
        </w:tc>
      </w:tr>
      <w:tr w:rsidR="00864926" w:rsidRPr="006B08A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B08A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B08A1" w:rsidRDefault="00C119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>2</w:t>
            </w:r>
          </w:p>
        </w:tc>
      </w:tr>
      <w:tr w:rsidR="00A1335D" w:rsidRPr="006B08A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B08A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B08A1" w:rsidRDefault="00ED67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>5</w:t>
            </w:r>
          </w:p>
        </w:tc>
      </w:tr>
      <w:tr w:rsidR="00E857F8" w:rsidRPr="006B08A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B08A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B08A1" w:rsidRDefault="00CF2C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 xml:space="preserve">Danijela </w:t>
            </w:r>
            <w:proofErr w:type="spellStart"/>
            <w:r w:rsidRPr="006B08A1">
              <w:rPr>
                <w:rFonts w:ascii="Candara" w:hAnsi="Candara"/>
              </w:rPr>
              <w:t>Gavrilović</w:t>
            </w:r>
            <w:proofErr w:type="spellEnd"/>
            <w:r w:rsidRPr="006B08A1">
              <w:rPr>
                <w:rFonts w:ascii="Candara" w:hAnsi="Candara"/>
              </w:rPr>
              <w:t xml:space="preserve">, </w:t>
            </w:r>
            <w:proofErr w:type="spellStart"/>
            <w:r w:rsidR="00ED67DF" w:rsidRPr="006B08A1">
              <w:rPr>
                <w:rFonts w:ascii="Candara" w:hAnsi="Candara"/>
              </w:rPr>
              <w:t>Miloš</w:t>
            </w:r>
            <w:proofErr w:type="spellEnd"/>
            <w:r w:rsidR="00ED67DF" w:rsidRPr="006B08A1">
              <w:rPr>
                <w:rFonts w:ascii="Candara" w:hAnsi="Candara"/>
              </w:rPr>
              <w:t xml:space="preserve"> Jovanović</w:t>
            </w:r>
          </w:p>
        </w:tc>
      </w:tr>
      <w:tr w:rsidR="00B50491" w:rsidRPr="006B08A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B08A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B08A1" w:rsidRDefault="00CF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D67DF" w:rsidRPr="006B08A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6B08A1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B08A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B08A1">
              <w:rPr>
                <w:rFonts w:ascii="Candara" w:hAnsi="Candara"/>
              </w:rPr>
              <w:t xml:space="preserve"> Individual tutorials</w:t>
            </w:r>
          </w:p>
          <w:p w:rsidR="00603117" w:rsidRPr="006B08A1" w:rsidRDefault="00CF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B08A1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B08A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B08A1">
              <w:rPr>
                <w:rFonts w:ascii="Candara" w:hAnsi="Candara"/>
              </w:rPr>
              <w:t xml:space="preserve">  Seminar</w:t>
            </w:r>
          </w:p>
          <w:p w:rsidR="00603117" w:rsidRPr="006B08A1" w:rsidRDefault="00CF7FB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B08A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B08A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6B08A1">
              <w:rPr>
                <w:rFonts w:ascii="Candara" w:hAnsi="Candara"/>
              </w:rPr>
              <w:t xml:space="preserve">  Other</w:t>
            </w:r>
          </w:p>
        </w:tc>
      </w:tr>
      <w:tr w:rsidR="00911529" w:rsidRPr="006B08A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6B08A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 xml:space="preserve">PURPOSE AND OVERVIEW </w:t>
            </w:r>
            <w:r w:rsidR="00B54668" w:rsidRPr="006B08A1">
              <w:rPr>
                <w:rFonts w:ascii="Candara" w:hAnsi="Candara"/>
                <w:b/>
              </w:rPr>
              <w:t>(max</w:t>
            </w:r>
            <w:r w:rsidR="00B50491" w:rsidRPr="006B08A1">
              <w:rPr>
                <w:rFonts w:ascii="Candara" w:hAnsi="Candara"/>
                <w:b/>
              </w:rPr>
              <w:t>.</w:t>
            </w:r>
            <w:r w:rsidR="00B54668" w:rsidRPr="006B08A1">
              <w:rPr>
                <w:rFonts w:ascii="Candara" w:hAnsi="Candara"/>
                <w:b/>
              </w:rPr>
              <w:t xml:space="preserve"> 5</w:t>
            </w:r>
            <w:r w:rsidR="00B50491" w:rsidRPr="006B08A1">
              <w:rPr>
                <w:rFonts w:ascii="Candara" w:hAnsi="Candara"/>
                <w:b/>
              </w:rPr>
              <w:t xml:space="preserve"> sentences</w:t>
            </w:r>
            <w:r w:rsidR="00B54668" w:rsidRPr="006B08A1">
              <w:rPr>
                <w:rFonts w:ascii="Candara" w:hAnsi="Candara"/>
                <w:b/>
              </w:rPr>
              <w:t>)</w:t>
            </w:r>
          </w:p>
        </w:tc>
      </w:tr>
      <w:tr w:rsidR="00911529" w:rsidRPr="006B08A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B08A1" w:rsidRDefault="00CF2C13" w:rsidP="00ED67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08A1">
              <w:rPr>
                <w:rFonts w:ascii="Candara" w:hAnsi="Candara"/>
              </w:rPr>
              <w:t>Introduction to the basic concepts of morality and social conditions of its existence</w:t>
            </w:r>
          </w:p>
        </w:tc>
      </w:tr>
      <w:tr w:rsidR="00E857F8" w:rsidRPr="006B08A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6B08A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SYLLABUS (</w:t>
            </w:r>
            <w:r w:rsidR="00B50491" w:rsidRPr="006B08A1">
              <w:rPr>
                <w:rFonts w:ascii="Candara" w:hAnsi="Candara"/>
                <w:b/>
              </w:rPr>
              <w:t xml:space="preserve">brief </w:t>
            </w:r>
            <w:r w:rsidRPr="006B08A1">
              <w:rPr>
                <w:rFonts w:ascii="Candara" w:hAnsi="Candara"/>
                <w:b/>
              </w:rPr>
              <w:t>outline and summary of topics</w:t>
            </w:r>
            <w:r w:rsidR="00B50491" w:rsidRPr="006B08A1">
              <w:rPr>
                <w:rFonts w:ascii="Candara" w:hAnsi="Candara"/>
                <w:b/>
              </w:rPr>
              <w:t>, max. 10 sentenc</w:t>
            </w:r>
            <w:r w:rsidR="001D3BF1" w:rsidRPr="006B08A1">
              <w:rPr>
                <w:rFonts w:ascii="Candara" w:hAnsi="Candara"/>
                <w:b/>
              </w:rPr>
              <w:t>e</w:t>
            </w:r>
            <w:r w:rsidR="00B50491" w:rsidRPr="006B08A1">
              <w:rPr>
                <w:rFonts w:ascii="Candara" w:hAnsi="Candara"/>
                <w:b/>
              </w:rPr>
              <w:t>s</w:t>
            </w:r>
            <w:r w:rsidRPr="006B08A1">
              <w:rPr>
                <w:rFonts w:ascii="Candara" w:hAnsi="Candara"/>
                <w:b/>
              </w:rPr>
              <w:t>)</w:t>
            </w:r>
          </w:p>
        </w:tc>
      </w:tr>
      <w:tr w:rsidR="00B54668" w:rsidRPr="006B08A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F2C13" w:rsidRPr="006B08A1" w:rsidRDefault="00CF2C13" w:rsidP="00CF2C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The subject of sociology of morality</w:t>
            </w:r>
            <w:r w:rsidRPr="006B08A1">
              <w:rPr>
                <w:rFonts w:ascii="Candara" w:hAnsi="Candara"/>
                <w:b/>
              </w:rPr>
              <w:br/>
              <w:t xml:space="preserve">Morality as a spiritual and social fact; </w:t>
            </w:r>
            <w:r w:rsidR="006B08A1">
              <w:rPr>
                <w:rFonts w:ascii="Candara" w:hAnsi="Candara"/>
                <w:b/>
              </w:rPr>
              <w:t>i</w:t>
            </w:r>
            <w:r w:rsidRPr="006B08A1">
              <w:rPr>
                <w:rFonts w:ascii="Candara" w:hAnsi="Candara"/>
                <w:b/>
              </w:rPr>
              <w:t>nternal and external moral obligation</w:t>
            </w:r>
            <w:r w:rsidRPr="006B08A1">
              <w:rPr>
                <w:rFonts w:ascii="Candara" w:hAnsi="Candara"/>
                <w:b/>
              </w:rPr>
              <w:br/>
              <w:t>The values and moral norms</w:t>
            </w:r>
            <w:r w:rsidR="00154056" w:rsidRPr="006B08A1">
              <w:rPr>
                <w:rFonts w:ascii="Candara" w:hAnsi="Candara"/>
                <w:b/>
              </w:rPr>
              <w:t>; s</w:t>
            </w:r>
            <w:r w:rsidRPr="006B08A1">
              <w:rPr>
                <w:rFonts w:ascii="Candara" w:hAnsi="Candara"/>
                <w:b/>
              </w:rPr>
              <w:t>ociological methods in the study of morality, value-neutrality</w:t>
            </w:r>
            <w:r w:rsidRPr="006B08A1">
              <w:rPr>
                <w:rFonts w:ascii="Candara" w:hAnsi="Candara"/>
                <w:b/>
              </w:rPr>
              <w:br/>
              <w:t>Morals, custom, religion, law</w:t>
            </w:r>
            <w:r w:rsidR="00154056" w:rsidRPr="006B08A1">
              <w:rPr>
                <w:rFonts w:ascii="Candara" w:hAnsi="Candara"/>
                <w:b/>
              </w:rPr>
              <w:t xml:space="preserve">; </w:t>
            </w:r>
            <w:r w:rsidRPr="006B08A1">
              <w:rPr>
                <w:rFonts w:ascii="Candara" w:hAnsi="Candara"/>
                <w:b/>
              </w:rPr>
              <w:t>moral anomy</w:t>
            </w:r>
          </w:p>
          <w:p w:rsidR="00B54668" w:rsidRPr="006B08A1" w:rsidRDefault="00CF2C13" w:rsidP="00CF2C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6B08A1">
              <w:rPr>
                <w:rFonts w:ascii="Candara" w:hAnsi="Candara"/>
                <w:b/>
              </w:rPr>
              <w:t>Transcennt</w:t>
            </w:r>
            <w:proofErr w:type="spellEnd"/>
            <w:r w:rsidRPr="006B08A1">
              <w:rPr>
                <w:rFonts w:ascii="Candara" w:hAnsi="Candara"/>
                <w:b/>
              </w:rPr>
              <w:t xml:space="preserve"> basis of morality; </w:t>
            </w:r>
            <w:proofErr w:type="gramStart"/>
            <w:r w:rsidRPr="006B08A1">
              <w:rPr>
                <w:rFonts w:ascii="Candara" w:hAnsi="Candara"/>
                <w:b/>
              </w:rPr>
              <w:t>man</w:t>
            </w:r>
            <w:proofErr w:type="gramEnd"/>
            <w:r w:rsidRPr="006B08A1">
              <w:rPr>
                <w:rFonts w:ascii="Candara" w:hAnsi="Candara"/>
                <w:b/>
              </w:rPr>
              <w:t xml:space="preserve"> and society as the basis of morality</w:t>
            </w:r>
            <w:r w:rsidRPr="006B08A1">
              <w:rPr>
                <w:rFonts w:ascii="Candara" w:hAnsi="Candara"/>
                <w:b/>
              </w:rPr>
              <w:br/>
              <w:t>Family and peer groups, schools and community as factors of morality</w:t>
            </w:r>
            <w:r w:rsidRPr="006B08A1">
              <w:rPr>
                <w:rFonts w:ascii="Candara" w:hAnsi="Candara"/>
                <w:b/>
              </w:rPr>
              <w:br/>
              <w:t>Occupations, social stratums, and classes as factors of morality</w:t>
            </w:r>
            <w:r w:rsidRPr="006B08A1">
              <w:rPr>
                <w:rFonts w:ascii="Candara" w:hAnsi="Candara"/>
                <w:b/>
              </w:rPr>
              <w:br/>
              <w:t>The main social roles of morality</w:t>
            </w:r>
            <w:bookmarkStart w:id="0" w:name="_GoBack"/>
            <w:bookmarkEnd w:id="0"/>
            <w:r w:rsidRPr="006B08A1">
              <w:rPr>
                <w:rFonts w:ascii="Candara" w:hAnsi="Candara"/>
                <w:b/>
              </w:rPr>
              <w:br/>
              <w:t>Moral and demographic, economic, and political processes</w:t>
            </w:r>
            <w:r w:rsidRPr="006B08A1">
              <w:rPr>
                <w:rFonts w:ascii="Candara" w:hAnsi="Candara"/>
                <w:b/>
              </w:rPr>
              <w:br/>
              <w:t>Moral and education</w:t>
            </w:r>
          </w:p>
        </w:tc>
      </w:tr>
      <w:tr w:rsidR="001D3BF1" w:rsidRPr="006B08A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6B08A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6B08A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B08A1" w:rsidRDefault="00CF7F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E7AE9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6B08A1">
              <w:rPr>
                <w:rFonts w:ascii="Candara" w:hAnsi="Candara"/>
              </w:rPr>
              <w:t>Serbian  (</w:t>
            </w:r>
            <w:proofErr w:type="gramEnd"/>
            <w:r w:rsidR="00E1222F" w:rsidRPr="006B08A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B08A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B08A1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6B08A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6B08A1" w:rsidRDefault="00CF7F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CE7AE9" w:rsidRPr="006B08A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6B08A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6B0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B08A1">
              <w:rPr>
                <w:rFonts w:ascii="Candara" w:hAnsi="Candara"/>
              </w:rPr>
              <w:t>Serbian with other mentoring ______________</w:t>
            </w:r>
          </w:p>
          <w:p w:rsidR="00E47B95" w:rsidRPr="006B08A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6B08A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6B08A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6B08A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6B08A1">
              <w:rPr>
                <w:rFonts w:ascii="Candara" w:hAnsi="Candara"/>
                <w:b/>
              </w:rPr>
              <w:t>Pre exam</w:t>
            </w:r>
            <w:proofErr w:type="gramEnd"/>
            <w:r w:rsidRPr="006B08A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points</w:t>
            </w:r>
          </w:p>
        </w:tc>
      </w:tr>
      <w:tr w:rsidR="001F14FA" w:rsidRPr="006B08A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B08A1" w:rsidRDefault="00ED67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6B08A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B08A1" w:rsidRDefault="00CF2C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B08A1" w:rsidRDefault="00CF2C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40</w:t>
            </w:r>
          </w:p>
        </w:tc>
      </w:tr>
      <w:tr w:rsidR="001F14FA" w:rsidRPr="006B08A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B08A1" w:rsidRDefault="00CF2C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B08A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100</w:t>
            </w:r>
          </w:p>
        </w:tc>
      </w:tr>
      <w:tr w:rsidR="001F14FA" w:rsidRPr="006B08A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B08A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08A1">
              <w:rPr>
                <w:rFonts w:ascii="Candara" w:hAnsi="Candara"/>
                <w:b/>
              </w:rPr>
              <w:t>*</w:t>
            </w:r>
            <w:r w:rsidR="001F14FA" w:rsidRPr="006B08A1">
              <w:rPr>
                <w:rFonts w:ascii="Candara" w:hAnsi="Candara"/>
                <w:b/>
              </w:rPr>
              <w:t xml:space="preserve">Final </w:t>
            </w:r>
            <w:r w:rsidRPr="006B08A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6B08A1" w:rsidRDefault="00E60599" w:rsidP="00E71A0B">
      <w:pPr>
        <w:ind w:left="1089"/>
      </w:pPr>
    </w:p>
    <w:p w:rsidR="00E60599" w:rsidRPr="006B08A1" w:rsidRDefault="00E60599" w:rsidP="00E71A0B">
      <w:pPr>
        <w:ind w:left="1089"/>
      </w:pPr>
    </w:p>
    <w:p w:rsidR="001F14FA" w:rsidRPr="006B08A1" w:rsidRDefault="001F14FA" w:rsidP="00E71A0B">
      <w:pPr>
        <w:ind w:left="1089"/>
      </w:pPr>
    </w:p>
    <w:sectPr w:rsidR="001F14FA" w:rsidRPr="006B08A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B2" w:rsidRDefault="00CF7FB2" w:rsidP="00864926">
      <w:pPr>
        <w:spacing w:after="0" w:line="240" w:lineRule="auto"/>
      </w:pPr>
      <w:r>
        <w:separator/>
      </w:r>
    </w:p>
  </w:endnote>
  <w:endnote w:type="continuationSeparator" w:id="0">
    <w:p w:rsidR="00CF7FB2" w:rsidRDefault="00CF7F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B2" w:rsidRDefault="00CF7FB2" w:rsidP="00864926">
      <w:pPr>
        <w:spacing w:after="0" w:line="240" w:lineRule="auto"/>
      </w:pPr>
      <w:r>
        <w:separator/>
      </w:r>
    </w:p>
  </w:footnote>
  <w:footnote w:type="continuationSeparator" w:id="0">
    <w:p w:rsidR="00CF7FB2" w:rsidRDefault="00CF7F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413C"/>
    <w:rsid w:val="00033AAA"/>
    <w:rsid w:val="000568A8"/>
    <w:rsid w:val="000F6001"/>
    <w:rsid w:val="00125B10"/>
    <w:rsid w:val="00154056"/>
    <w:rsid w:val="00170968"/>
    <w:rsid w:val="001D3BF1"/>
    <w:rsid w:val="001D64D3"/>
    <w:rsid w:val="001F14FA"/>
    <w:rsid w:val="001F60E3"/>
    <w:rsid w:val="002319B6"/>
    <w:rsid w:val="00242E1F"/>
    <w:rsid w:val="00245577"/>
    <w:rsid w:val="00253AEA"/>
    <w:rsid w:val="002D22D2"/>
    <w:rsid w:val="00315601"/>
    <w:rsid w:val="00323176"/>
    <w:rsid w:val="003B32A9"/>
    <w:rsid w:val="003C177A"/>
    <w:rsid w:val="003D1954"/>
    <w:rsid w:val="003D6B52"/>
    <w:rsid w:val="00406F80"/>
    <w:rsid w:val="00431EFA"/>
    <w:rsid w:val="00493925"/>
    <w:rsid w:val="004D1C7E"/>
    <w:rsid w:val="004E562D"/>
    <w:rsid w:val="005711AF"/>
    <w:rsid w:val="005A5D38"/>
    <w:rsid w:val="005B0885"/>
    <w:rsid w:val="005B64BF"/>
    <w:rsid w:val="005D46D7"/>
    <w:rsid w:val="00603117"/>
    <w:rsid w:val="00617C65"/>
    <w:rsid w:val="00643EBF"/>
    <w:rsid w:val="0069043C"/>
    <w:rsid w:val="006952EE"/>
    <w:rsid w:val="006B08A1"/>
    <w:rsid w:val="006E40AE"/>
    <w:rsid w:val="006F647C"/>
    <w:rsid w:val="00711B1F"/>
    <w:rsid w:val="00783C57"/>
    <w:rsid w:val="00792CB4"/>
    <w:rsid w:val="007F163A"/>
    <w:rsid w:val="00864926"/>
    <w:rsid w:val="008A30CE"/>
    <w:rsid w:val="008B1D6B"/>
    <w:rsid w:val="008C31B7"/>
    <w:rsid w:val="00911529"/>
    <w:rsid w:val="00932B21"/>
    <w:rsid w:val="00972302"/>
    <w:rsid w:val="0097463F"/>
    <w:rsid w:val="0098466F"/>
    <w:rsid w:val="009906EA"/>
    <w:rsid w:val="009B5BFD"/>
    <w:rsid w:val="009D3F5E"/>
    <w:rsid w:val="009F3F9F"/>
    <w:rsid w:val="00A10286"/>
    <w:rsid w:val="00A1335D"/>
    <w:rsid w:val="00AF47A6"/>
    <w:rsid w:val="00B4664E"/>
    <w:rsid w:val="00B47475"/>
    <w:rsid w:val="00B50491"/>
    <w:rsid w:val="00B54668"/>
    <w:rsid w:val="00B67739"/>
    <w:rsid w:val="00B9521A"/>
    <w:rsid w:val="00BD3504"/>
    <w:rsid w:val="00C1194E"/>
    <w:rsid w:val="00C63234"/>
    <w:rsid w:val="00CA6D81"/>
    <w:rsid w:val="00CB68B4"/>
    <w:rsid w:val="00CC23C3"/>
    <w:rsid w:val="00CD17F1"/>
    <w:rsid w:val="00CD7DAC"/>
    <w:rsid w:val="00CE7AE9"/>
    <w:rsid w:val="00CF2C13"/>
    <w:rsid w:val="00CF7FB2"/>
    <w:rsid w:val="00D92F39"/>
    <w:rsid w:val="00D94D38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1E7F"/>
    <w:rsid w:val="00F237EB"/>
    <w:rsid w:val="00F35715"/>
    <w:rsid w:val="00F56373"/>
    <w:rsid w:val="00F742D3"/>
    <w:rsid w:val="00F833EC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C017"/>
  <w15:docId w15:val="{58781DA5-A7D5-41A9-9C49-0613135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95427-AEE1-4D0C-8891-D852E71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2017-03-31T22:55:00Z</dcterms:created>
  <dcterms:modified xsi:type="dcterms:W3CDTF">2018-06-01T11:52:00Z</dcterms:modified>
</cp:coreProperties>
</file>