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432" w:type="dxa"/>
        <w:tblLayout w:type="fixed"/>
        <w:tblLook w:val="04A0" w:firstRow="1" w:lastRow="0" w:firstColumn="1" w:lastColumn="0" w:noHBand="0" w:noVBand="1"/>
      </w:tblPr>
      <w:tblGrid>
        <w:gridCol w:w="2950"/>
        <w:gridCol w:w="851"/>
        <w:gridCol w:w="585"/>
        <w:gridCol w:w="265"/>
        <w:gridCol w:w="586"/>
        <w:gridCol w:w="2143"/>
        <w:gridCol w:w="3060"/>
      </w:tblGrid>
      <w:tr w:rsidR="00ED09D7" w:rsidRPr="00B5217E">
        <w:trPr>
          <w:trHeight w:val="1246"/>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D09D7" w:rsidRPr="00B5217E" w:rsidRDefault="00B5217E">
            <w:pPr>
              <w:spacing w:line="240" w:lineRule="auto"/>
              <w:jc w:val="left"/>
              <w:rPr>
                <w:rFonts w:ascii="Candara" w:hAnsi="Candara"/>
                <w:b/>
                <w:sz w:val="36"/>
                <w:szCs w:val="36"/>
                <w:lang w:val="en-US"/>
              </w:rPr>
            </w:pPr>
            <w:r w:rsidRPr="00B5217E">
              <w:rPr>
                <w:lang w:val="en-US"/>
              </w:rPr>
              <w:drawing>
                <wp:inline distT="0" distB="0" distL="0" distR="0">
                  <wp:extent cx="552450" cy="5492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B5217E">
              <w:rPr>
                <w:rFonts w:ascii="Candara" w:hAnsi="Candara"/>
                <w:b/>
                <w:sz w:val="36"/>
                <w:szCs w:val="36"/>
                <w:lang w:val="en-US"/>
              </w:rPr>
              <w:t xml:space="preserve">                                    UNIVERSITY OF </w:t>
            </w:r>
            <w:proofErr w:type="spellStart"/>
            <w:r w:rsidRPr="00B5217E">
              <w:rPr>
                <w:rFonts w:ascii="Candara" w:hAnsi="Candara"/>
                <w:b/>
                <w:sz w:val="36"/>
                <w:szCs w:val="36"/>
                <w:lang w:val="en-US"/>
              </w:rPr>
              <w:t>NIŠ</w:t>
            </w:r>
            <w:proofErr w:type="spellEnd"/>
          </w:p>
          <w:p w:rsidR="00ED09D7" w:rsidRPr="00B5217E" w:rsidRDefault="00ED09D7">
            <w:pPr>
              <w:spacing w:line="240" w:lineRule="auto"/>
              <w:jc w:val="left"/>
              <w:rPr>
                <w:rFonts w:ascii="Candara" w:hAnsi="Candara"/>
                <w:lang w:val="en-US"/>
              </w:rPr>
            </w:pPr>
          </w:p>
        </w:tc>
      </w:tr>
      <w:tr w:rsidR="00ED09D7" w:rsidRPr="00B5217E">
        <w:trPr>
          <w:trHeight w:val="487"/>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D09D7" w:rsidRPr="00B5217E" w:rsidRDefault="00B5217E" w:rsidP="00B5217E">
            <w:pPr>
              <w:spacing w:after="0" w:line="240" w:lineRule="auto"/>
              <w:contextualSpacing/>
              <w:rPr>
                <w:rFonts w:ascii="Candara" w:hAnsi="Candara"/>
                <w:b/>
                <w:sz w:val="36"/>
                <w:szCs w:val="36"/>
                <w:lang w:val="en-US"/>
              </w:rPr>
            </w:pPr>
            <w:r w:rsidRPr="00B5217E">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D09D7" w:rsidRPr="00B5217E" w:rsidRDefault="00B5217E" w:rsidP="00B5217E">
            <w:pPr>
              <w:spacing w:after="0" w:line="240" w:lineRule="auto"/>
              <w:contextualSpacing/>
              <w:jc w:val="left"/>
              <w:rPr>
                <w:rStyle w:val="CommentReference"/>
                <w:sz w:val="36"/>
                <w:szCs w:val="36"/>
                <w:lang w:val="en-US"/>
              </w:rPr>
            </w:pPr>
            <w:r w:rsidRPr="00B5217E">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D09D7" w:rsidRPr="00B5217E" w:rsidRDefault="00B5217E" w:rsidP="00B5217E">
            <w:pPr>
              <w:tabs>
                <w:tab w:val="left" w:pos="2040"/>
              </w:tabs>
              <w:spacing w:after="0" w:line="240" w:lineRule="auto"/>
              <w:jc w:val="center"/>
              <w:rPr>
                <w:rFonts w:ascii="Candara" w:hAnsi="Candara"/>
                <w:b/>
                <w:iCs/>
                <w:sz w:val="36"/>
                <w:szCs w:val="36"/>
                <w:lang w:val="en-US"/>
              </w:rPr>
            </w:pPr>
            <w:r w:rsidRPr="00B5217E">
              <w:rPr>
                <w:rFonts w:ascii="Candara" w:hAnsi="Candara"/>
                <w:b/>
                <w:iCs/>
                <w:sz w:val="36"/>
                <w:szCs w:val="36"/>
                <w:lang w:val="en-US"/>
              </w:rPr>
              <w:t>Faculty of Philosophy</w:t>
            </w:r>
          </w:p>
        </w:tc>
      </w:tr>
      <w:tr w:rsidR="00ED09D7" w:rsidRPr="00B5217E">
        <w:trPr>
          <w:trHeight w:val="241"/>
        </w:trPr>
        <w:tc>
          <w:tcPr>
            <w:tcW w:w="10440" w:type="dxa"/>
            <w:gridSpan w:val="7"/>
            <w:tcBorders>
              <w:top w:val="double" w:sz="4" w:space="0" w:color="auto"/>
              <w:bottom w:val="single" w:sz="4" w:space="0" w:color="auto"/>
            </w:tcBorders>
            <w:shd w:val="clear" w:color="auto" w:fill="B8CCE4" w:themeFill="accent1" w:themeFillTint="66"/>
            <w:vAlign w:val="center"/>
          </w:tcPr>
          <w:p w:rsidR="00ED09D7" w:rsidRPr="00B5217E" w:rsidRDefault="00B5217E">
            <w:pPr>
              <w:spacing w:line="240" w:lineRule="auto"/>
              <w:contextualSpacing/>
              <w:rPr>
                <w:rFonts w:ascii="Candara" w:hAnsi="Candara"/>
                <w:b/>
                <w:lang w:val="en-US"/>
              </w:rPr>
            </w:pPr>
            <w:r w:rsidRPr="00B5217E">
              <w:rPr>
                <w:rFonts w:ascii="Candara" w:hAnsi="Candara"/>
                <w:b/>
                <w:lang w:val="en-US"/>
              </w:rPr>
              <w:t>GENERAL INFORMATION</w:t>
            </w:r>
          </w:p>
        </w:tc>
      </w:tr>
      <w:tr w:rsidR="00ED09D7" w:rsidRPr="00B5217E">
        <w:trPr>
          <w:trHeight w:val="279"/>
        </w:trPr>
        <w:tc>
          <w:tcPr>
            <w:tcW w:w="4386" w:type="dxa"/>
            <w:gridSpan w:val="3"/>
            <w:shd w:val="clear" w:color="auto" w:fill="auto"/>
            <w:vAlign w:val="center"/>
          </w:tcPr>
          <w:p w:rsidR="00ED09D7" w:rsidRPr="00B5217E" w:rsidRDefault="00B5217E">
            <w:pPr>
              <w:spacing w:line="240" w:lineRule="auto"/>
              <w:contextualSpacing/>
              <w:jc w:val="left"/>
              <w:rPr>
                <w:rFonts w:ascii="Candara" w:hAnsi="Candara"/>
                <w:lang w:val="en-US"/>
              </w:rPr>
            </w:pPr>
            <w:r w:rsidRPr="00B5217E">
              <w:rPr>
                <w:rFonts w:ascii="Candara" w:hAnsi="Candara"/>
                <w:lang w:val="en-US"/>
              </w:rPr>
              <w:t xml:space="preserve">Study program </w:t>
            </w:r>
          </w:p>
        </w:tc>
        <w:tc>
          <w:tcPr>
            <w:tcW w:w="6054" w:type="dxa"/>
            <w:gridSpan w:val="4"/>
            <w:shd w:val="clear" w:color="auto" w:fill="auto"/>
            <w:vAlign w:val="center"/>
          </w:tcPr>
          <w:p w:rsidR="00ED09D7" w:rsidRPr="00B5217E" w:rsidRDefault="00B5217E">
            <w:pPr>
              <w:spacing w:line="240" w:lineRule="auto"/>
              <w:contextualSpacing/>
              <w:rPr>
                <w:rFonts w:ascii="Candara" w:hAnsi="Candara"/>
                <w:b/>
                <w:color w:val="FF0000"/>
                <w:sz w:val="24"/>
                <w:szCs w:val="24"/>
                <w:lang w:val="en-US"/>
              </w:rPr>
            </w:pPr>
            <w:r w:rsidRPr="00B5217E">
              <w:rPr>
                <w:rFonts w:ascii="Arial Narrow" w:hAnsi="Arial Narrow"/>
                <w:b/>
                <w:color w:val="000000"/>
                <w:sz w:val="24"/>
                <w:szCs w:val="24"/>
                <w:lang w:val="en-US"/>
              </w:rPr>
              <w:t>Sociology</w:t>
            </w:r>
            <w:bookmarkStart w:id="0" w:name="_GoBack"/>
            <w:bookmarkEnd w:id="0"/>
          </w:p>
        </w:tc>
      </w:tr>
      <w:tr w:rsidR="00ED09D7" w:rsidRPr="00B5217E">
        <w:trPr>
          <w:trHeight w:val="273"/>
        </w:trPr>
        <w:tc>
          <w:tcPr>
            <w:tcW w:w="4386" w:type="dxa"/>
            <w:gridSpan w:val="3"/>
            <w:vAlign w:val="center"/>
          </w:tcPr>
          <w:p w:rsidR="00ED09D7" w:rsidRPr="00B5217E" w:rsidRDefault="00B5217E">
            <w:pPr>
              <w:spacing w:line="240" w:lineRule="auto"/>
              <w:contextualSpacing/>
              <w:jc w:val="left"/>
              <w:rPr>
                <w:rFonts w:ascii="Candara" w:hAnsi="Candara"/>
                <w:lang w:val="en-US"/>
              </w:rPr>
            </w:pPr>
            <w:r w:rsidRPr="00B5217E">
              <w:rPr>
                <w:rFonts w:ascii="Candara" w:hAnsi="Candara"/>
                <w:lang w:val="en-US"/>
              </w:rPr>
              <w:t xml:space="preserve">Study </w:t>
            </w:r>
            <w:proofErr w:type="gramStart"/>
            <w:r w:rsidRPr="00B5217E">
              <w:rPr>
                <w:rFonts w:ascii="Candara" w:hAnsi="Candara"/>
                <w:lang w:val="en-US"/>
              </w:rPr>
              <w:t>Module  (</w:t>
            </w:r>
            <w:proofErr w:type="gramEnd"/>
            <w:r w:rsidRPr="00B5217E">
              <w:rPr>
                <w:rFonts w:ascii="Candara" w:hAnsi="Candara"/>
                <w:lang w:val="en-US"/>
              </w:rPr>
              <w:t>if applicable)</w:t>
            </w:r>
          </w:p>
        </w:tc>
        <w:tc>
          <w:tcPr>
            <w:tcW w:w="6054" w:type="dxa"/>
            <w:gridSpan w:val="4"/>
            <w:vAlign w:val="center"/>
          </w:tcPr>
          <w:p w:rsidR="00ED09D7" w:rsidRPr="00B5217E" w:rsidRDefault="00ED09D7">
            <w:pPr>
              <w:spacing w:line="240" w:lineRule="auto"/>
              <w:contextualSpacing/>
              <w:jc w:val="left"/>
              <w:rPr>
                <w:rFonts w:ascii="Candara" w:hAnsi="Candara"/>
                <w:lang w:val="en-US"/>
              </w:rPr>
            </w:pPr>
          </w:p>
        </w:tc>
      </w:tr>
      <w:tr w:rsidR="00ED09D7" w:rsidRPr="00B5217E">
        <w:trPr>
          <w:trHeight w:val="415"/>
        </w:trPr>
        <w:tc>
          <w:tcPr>
            <w:tcW w:w="4386" w:type="dxa"/>
            <w:gridSpan w:val="3"/>
            <w:vAlign w:val="center"/>
          </w:tcPr>
          <w:p w:rsidR="00ED09D7" w:rsidRPr="00B5217E" w:rsidRDefault="00B5217E">
            <w:pPr>
              <w:spacing w:line="240" w:lineRule="auto"/>
              <w:contextualSpacing/>
              <w:jc w:val="left"/>
              <w:rPr>
                <w:rFonts w:ascii="Candara" w:hAnsi="Candara"/>
                <w:lang w:val="en-US"/>
              </w:rPr>
            </w:pPr>
            <w:r w:rsidRPr="00B5217E">
              <w:rPr>
                <w:rFonts w:ascii="Candara" w:hAnsi="Candara"/>
                <w:lang w:val="en-US"/>
              </w:rPr>
              <w:t>Course title</w:t>
            </w:r>
          </w:p>
        </w:tc>
        <w:tc>
          <w:tcPr>
            <w:tcW w:w="6054" w:type="dxa"/>
            <w:gridSpan w:val="4"/>
            <w:vAlign w:val="center"/>
          </w:tcPr>
          <w:p w:rsidR="00ED09D7" w:rsidRPr="00B5217E" w:rsidRDefault="00B5217E">
            <w:pPr>
              <w:rPr>
                <w:rFonts w:ascii="Candara" w:hAnsi="Candara"/>
                <w:b/>
                <w:lang w:val="en-US"/>
              </w:rPr>
            </w:pPr>
            <w:r w:rsidRPr="00B5217E">
              <w:rPr>
                <w:rFonts w:ascii="Candara" w:hAnsi="Candara"/>
                <w:b/>
                <w:lang w:val="en-US"/>
              </w:rPr>
              <w:t>Social Demography</w:t>
            </w:r>
          </w:p>
        </w:tc>
      </w:tr>
      <w:tr w:rsidR="00ED09D7" w:rsidRPr="00B5217E">
        <w:trPr>
          <w:trHeight w:val="267"/>
        </w:trPr>
        <w:tc>
          <w:tcPr>
            <w:tcW w:w="4386" w:type="dxa"/>
            <w:gridSpan w:val="3"/>
            <w:vAlign w:val="center"/>
          </w:tcPr>
          <w:p w:rsidR="00ED09D7" w:rsidRPr="00B5217E" w:rsidRDefault="00B5217E">
            <w:pPr>
              <w:spacing w:line="240" w:lineRule="auto"/>
              <w:contextualSpacing/>
              <w:jc w:val="left"/>
              <w:rPr>
                <w:rFonts w:ascii="Candara" w:hAnsi="Candara"/>
                <w:lang w:val="en-US"/>
              </w:rPr>
            </w:pPr>
            <w:r w:rsidRPr="00B5217E">
              <w:rPr>
                <w:rFonts w:ascii="Candara" w:hAnsi="Candara"/>
                <w:lang w:val="en-US"/>
              </w:rPr>
              <w:t>Level of study</w:t>
            </w:r>
          </w:p>
        </w:tc>
        <w:tc>
          <w:tcPr>
            <w:tcW w:w="6054" w:type="dxa"/>
            <w:gridSpan w:val="4"/>
            <w:vAlign w:val="center"/>
          </w:tcPr>
          <w:p w:rsidR="00ED09D7" w:rsidRPr="00B5217E" w:rsidRDefault="00B5217E">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503286888"/>
              </w:sdtPr>
              <w:sdtEndPr/>
              <w:sdtContent>
                <w:r w:rsidRPr="00B5217E">
                  <w:rPr>
                    <w:rFonts w:ascii="MS Gothic" w:eastAsia="MS Gothic" w:hAnsi="MS Gothic"/>
                    <w:color w:val="1F497D" w:themeColor="text2"/>
                    <w:shd w:val="clear" w:color="auto" w:fill="8DB3E2" w:themeFill="text2" w:themeFillTint="66"/>
                    <w:lang w:val="en-US"/>
                  </w:rPr>
                  <w:t>☐</w:t>
                </w:r>
              </w:sdtContent>
            </w:sdt>
            <w:r w:rsidRPr="00B5217E">
              <w:rPr>
                <w:rFonts w:ascii="Candara" w:hAnsi="Candara"/>
                <w:lang w:val="en-US"/>
              </w:rPr>
              <w:t xml:space="preserve">Bachelor               </w:t>
            </w:r>
            <w:sdt>
              <w:sdtPr>
                <w:rPr>
                  <w:rFonts w:ascii="Candara" w:hAnsi="Candara"/>
                  <w:lang w:val="en-US"/>
                </w:rPr>
                <w:id w:val="-2074409764"/>
              </w:sdtPr>
              <w:sdtEndPr/>
              <w:sdtContent>
                <w:r w:rsidRPr="00B5217E">
                  <w:rPr>
                    <w:rFonts w:ascii="MS Gothic" w:eastAsia="MS Gothic" w:hAnsi="MS Gothic"/>
                    <w:lang w:val="en-US"/>
                  </w:rPr>
                  <w:t>☐</w:t>
                </w:r>
              </w:sdtContent>
            </w:sdt>
            <w:r w:rsidRPr="00B5217E">
              <w:rPr>
                <w:rFonts w:ascii="Candara" w:hAnsi="Candara"/>
                <w:lang w:val="en-US"/>
              </w:rPr>
              <w:t xml:space="preserve"> Master’s                   </w:t>
            </w:r>
            <w:sdt>
              <w:sdtPr>
                <w:rPr>
                  <w:rFonts w:ascii="Candara" w:hAnsi="Candara"/>
                  <w:lang w:val="en-US"/>
                </w:rPr>
                <w:id w:val="-848254186"/>
              </w:sdtPr>
              <w:sdtEndPr/>
              <w:sdtContent>
                <w:r w:rsidRPr="00B5217E">
                  <w:rPr>
                    <w:rFonts w:ascii="MS Gothic" w:eastAsia="MS Gothic" w:hAnsi="MS Gothic"/>
                    <w:lang w:val="en-US"/>
                  </w:rPr>
                  <w:t>☐</w:t>
                </w:r>
              </w:sdtContent>
            </w:sdt>
            <w:r w:rsidRPr="00B5217E">
              <w:rPr>
                <w:rFonts w:ascii="Candara" w:hAnsi="Candara"/>
                <w:lang w:val="en-US"/>
              </w:rPr>
              <w:t xml:space="preserve"> Doctoral</w:t>
            </w:r>
          </w:p>
        </w:tc>
      </w:tr>
      <w:tr w:rsidR="00ED09D7" w:rsidRPr="00B5217E">
        <w:trPr>
          <w:trHeight w:val="285"/>
        </w:trPr>
        <w:tc>
          <w:tcPr>
            <w:tcW w:w="4386" w:type="dxa"/>
            <w:gridSpan w:val="3"/>
            <w:vAlign w:val="center"/>
          </w:tcPr>
          <w:p w:rsidR="00ED09D7" w:rsidRPr="00B5217E" w:rsidRDefault="00B5217E">
            <w:pPr>
              <w:spacing w:line="240" w:lineRule="auto"/>
              <w:contextualSpacing/>
              <w:jc w:val="left"/>
              <w:rPr>
                <w:rFonts w:ascii="Candara" w:hAnsi="Candara"/>
                <w:lang w:val="en-US"/>
              </w:rPr>
            </w:pPr>
            <w:r w:rsidRPr="00B5217E">
              <w:rPr>
                <w:rFonts w:ascii="Candara" w:hAnsi="Candara"/>
                <w:lang w:val="en-US"/>
              </w:rPr>
              <w:t>Type of course</w:t>
            </w:r>
          </w:p>
        </w:tc>
        <w:tc>
          <w:tcPr>
            <w:tcW w:w="6054" w:type="dxa"/>
            <w:gridSpan w:val="4"/>
            <w:vAlign w:val="center"/>
          </w:tcPr>
          <w:p w:rsidR="00ED09D7" w:rsidRPr="00B5217E" w:rsidRDefault="00B5217E">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shd w:val="clear" w:color="auto" w:fill="8DB3E2" w:themeFill="text2" w:themeFillTint="66"/>
                      <w:lang w:val="en-US"/>
                    </w:rPr>
                    <w:id w:val="1151111"/>
                  </w:sdtPr>
                  <w:sdtEndPr/>
                  <w:sdtContent>
                    <w:r w:rsidRPr="00B5217E">
                      <w:rPr>
                        <w:rFonts w:ascii="MS Gothic" w:eastAsia="MS Gothic" w:hAnsi="MS Gothic"/>
                        <w:color w:val="1F497D" w:themeColor="text2"/>
                        <w:shd w:val="clear" w:color="auto" w:fill="8DB3E2" w:themeFill="text2" w:themeFillTint="66"/>
                        <w:lang w:val="en-US"/>
                      </w:rPr>
                      <w:t>☐</w:t>
                    </w:r>
                  </w:sdtContent>
                </w:sdt>
              </w:sdtContent>
            </w:sdt>
            <w:r w:rsidRPr="00B5217E">
              <w:rPr>
                <w:rFonts w:ascii="Candara" w:hAnsi="Candara"/>
                <w:lang w:val="en-US"/>
              </w:rPr>
              <w:t xml:space="preserve"> Obligatory</w:t>
            </w:r>
            <w:sdt>
              <w:sdtPr>
                <w:rPr>
                  <w:rFonts w:ascii="Candara" w:hAnsi="Candara"/>
                  <w:lang w:val="en-US"/>
                </w:rPr>
                <w:id w:val="-1038746228"/>
              </w:sdtPr>
              <w:sdtEndPr/>
              <w:sdtContent>
                <w:r w:rsidRPr="00B5217E">
                  <w:rPr>
                    <w:rFonts w:ascii="Candara" w:hAnsi="Candara"/>
                    <w:lang w:val="en-US"/>
                  </w:rPr>
                  <w:t xml:space="preserve">           </w:t>
                </w:r>
                <w:r w:rsidRPr="00B5217E">
                  <w:rPr>
                    <w:rFonts w:ascii="MS Gothic" w:eastAsia="MS Gothic" w:hAnsi="MS Gothic"/>
                    <w:lang w:val="en-US"/>
                  </w:rPr>
                  <w:t>☐</w:t>
                </w:r>
              </w:sdtContent>
            </w:sdt>
            <w:r w:rsidRPr="00B5217E">
              <w:rPr>
                <w:rFonts w:ascii="Candara" w:hAnsi="Candara"/>
                <w:lang w:val="en-US"/>
              </w:rPr>
              <w:t xml:space="preserve"> Elective</w:t>
            </w:r>
          </w:p>
        </w:tc>
      </w:tr>
      <w:tr w:rsidR="00ED09D7" w:rsidRPr="00B5217E">
        <w:trPr>
          <w:trHeight w:val="267"/>
        </w:trPr>
        <w:tc>
          <w:tcPr>
            <w:tcW w:w="4386" w:type="dxa"/>
            <w:gridSpan w:val="3"/>
            <w:vAlign w:val="center"/>
          </w:tcPr>
          <w:p w:rsidR="00ED09D7" w:rsidRPr="00B5217E" w:rsidRDefault="00B5217E">
            <w:pPr>
              <w:suppressAutoHyphens w:val="0"/>
              <w:spacing w:after="0" w:line="240" w:lineRule="auto"/>
              <w:contextualSpacing/>
              <w:jc w:val="left"/>
              <w:rPr>
                <w:rFonts w:ascii="Candara" w:hAnsi="Candara" w:cs="Arial"/>
                <w:lang w:val="en-US"/>
              </w:rPr>
            </w:pPr>
            <w:r w:rsidRPr="00B5217E">
              <w:rPr>
                <w:rFonts w:ascii="Candara" w:hAnsi="Candara"/>
                <w:lang w:val="en-US"/>
              </w:rPr>
              <w:t xml:space="preserve">Semester </w:t>
            </w:r>
          </w:p>
        </w:tc>
        <w:tc>
          <w:tcPr>
            <w:tcW w:w="6054" w:type="dxa"/>
            <w:gridSpan w:val="4"/>
            <w:vAlign w:val="center"/>
          </w:tcPr>
          <w:p w:rsidR="00ED09D7" w:rsidRPr="00B5217E" w:rsidRDefault="00B5217E">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Pr="00B5217E">
                  <w:rPr>
                    <w:rFonts w:ascii="MS Gothic" w:eastAsia="MS Gothic" w:hAnsi="MS Gothic" w:cs="Arial"/>
                    <w:lang w:val="en-US"/>
                  </w:rPr>
                  <w:t>☐</w:t>
                </w:r>
              </w:sdtContent>
            </w:sdt>
            <w:r w:rsidRPr="00B5217E">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shd w:val="clear" w:color="auto" w:fill="8DB3E2" w:themeFill="text2" w:themeFillTint="66"/>
                      <w:lang w:val="en-US"/>
                    </w:rPr>
                    <w:id w:val="1151115"/>
                  </w:sdtPr>
                  <w:sdtEndPr/>
                  <w:sdtContent>
                    <w:r w:rsidRPr="00B5217E">
                      <w:rPr>
                        <w:rFonts w:ascii="MS Gothic" w:eastAsia="MS Gothic" w:hAnsi="MS Gothic"/>
                        <w:color w:val="1F497D" w:themeColor="text2"/>
                        <w:shd w:val="clear" w:color="auto" w:fill="8DB3E2" w:themeFill="text2" w:themeFillTint="66"/>
                        <w:lang w:val="en-US"/>
                      </w:rPr>
                      <w:t>☐</w:t>
                    </w:r>
                  </w:sdtContent>
                </w:sdt>
              </w:sdtContent>
            </w:sdt>
            <w:r w:rsidRPr="00B5217E">
              <w:rPr>
                <w:rFonts w:ascii="Candara" w:hAnsi="Candara" w:cs="Arial"/>
                <w:lang w:val="en-US"/>
              </w:rPr>
              <w:t>Spring</w:t>
            </w:r>
          </w:p>
        </w:tc>
      </w:tr>
      <w:tr w:rsidR="00ED09D7" w:rsidRPr="00B5217E">
        <w:trPr>
          <w:trHeight w:val="265"/>
        </w:trPr>
        <w:tc>
          <w:tcPr>
            <w:tcW w:w="4386" w:type="dxa"/>
            <w:gridSpan w:val="3"/>
            <w:tcBorders>
              <w:bottom w:val="single" w:sz="4" w:space="0" w:color="auto"/>
            </w:tcBorders>
            <w:vAlign w:val="center"/>
          </w:tcPr>
          <w:p w:rsidR="00ED09D7" w:rsidRPr="00B5217E" w:rsidRDefault="00B5217E">
            <w:pPr>
              <w:spacing w:line="240" w:lineRule="auto"/>
              <w:contextualSpacing/>
              <w:jc w:val="left"/>
              <w:rPr>
                <w:rFonts w:ascii="Candara" w:hAnsi="Candara"/>
                <w:lang w:val="en-US"/>
              </w:rPr>
            </w:pPr>
            <w:r w:rsidRPr="00B5217E">
              <w:rPr>
                <w:rFonts w:ascii="Candara" w:hAnsi="Candara"/>
                <w:lang w:val="en-US"/>
              </w:rPr>
              <w:t xml:space="preserve">Year of study </w:t>
            </w:r>
          </w:p>
        </w:tc>
        <w:tc>
          <w:tcPr>
            <w:tcW w:w="6054" w:type="dxa"/>
            <w:gridSpan w:val="4"/>
            <w:tcBorders>
              <w:bottom w:val="single" w:sz="4" w:space="0" w:color="auto"/>
            </w:tcBorders>
            <w:vAlign w:val="center"/>
          </w:tcPr>
          <w:p w:rsidR="00ED09D7" w:rsidRPr="00B5217E" w:rsidRDefault="00B5217E">
            <w:pPr>
              <w:spacing w:line="240" w:lineRule="auto"/>
              <w:contextualSpacing/>
              <w:jc w:val="left"/>
              <w:rPr>
                <w:rFonts w:ascii="Candara" w:hAnsi="Candara"/>
                <w:lang w:val="en-US"/>
              </w:rPr>
            </w:pPr>
            <w:r w:rsidRPr="00B5217E">
              <w:rPr>
                <w:rFonts w:ascii="Candara" w:hAnsi="Candara"/>
                <w:color w:val="000000"/>
                <w:lang w:val="en-US"/>
              </w:rPr>
              <w:t>1</w:t>
            </w:r>
            <w:r w:rsidRPr="00B5217E">
              <w:rPr>
                <w:rFonts w:ascii="Candara" w:hAnsi="Candara"/>
                <w:color w:val="000000"/>
                <w:vertAlign w:val="superscript"/>
                <w:lang w:val="en-US"/>
              </w:rPr>
              <w:t>st</w:t>
            </w:r>
            <w:r w:rsidRPr="00B5217E">
              <w:rPr>
                <w:rFonts w:ascii="Candara" w:hAnsi="Candara"/>
                <w:color w:val="000000"/>
                <w:vertAlign w:val="superscript"/>
                <w:lang w:val="en-US"/>
              </w:rPr>
              <w:t xml:space="preserve"> </w:t>
            </w:r>
            <w:r w:rsidRPr="00B5217E">
              <w:rPr>
                <w:rFonts w:ascii="Candara" w:hAnsi="Candara"/>
                <w:sz w:val="22"/>
                <w:szCs w:val="22"/>
                <w:lang w:val="en-US"/>
              </w:rPr>
              <w:t xml:space="preserve">year of undergraduate </w:t>
            </w:r>
            <w:r w:rsidRPr="00B5217E">
              <w:rPr>
                <w:rFonts w:ascii="Candara" w:hAnsi="Candara"/>
                <w:sz w:val="22"/>
                <w:szCs w:val="22"/>
                <w:lang w:val="en-US"/>
              </w:rPr>
              <w:t>studies</w:t>
            </w:r>
          </w:p>
        </w:tc>
      </w:tr>
      <w:tr w:rsidR="00ED09D7" w:rsidRPr="00B5217E">
        <w:trPr>
          <w:trHeight w:val="283"/>
        </w:trPr>
        <w:tc>
          <w:tcPr>
            <w:tcW w:w="4386" w:type="dxa"/>
            <w:gridSpan w:val="3"/>
            <w:tcBorders>
              <w:bottom w:val="single" w:sz="4" w:space="0" w:color="auto"/>
            </w:tcBorders>
            <w:vAlign w:val="center"/>
          </w:tcPr>
          <w:p w:rsidR="00ED09D7" w:rsidRPr="00B5217E" w:rsidRDefault="00B5217E">
            <w:pPr>
              <w:spacing w:line="240" w:lineRule="auto"/>
              <w:contextualSpacing/>
              <w:jc w:val="left"/>
              <w:rPr>
                <w:rFonts w:ascii="Candara" w:hAnsi="Candara"/>
                <w:lang w:val="en-US"/>
              </w:rPr>
            </w:pPr>
            <w:r w:rsidRPr="00B5217E">
              <w:rPr>
                <w:rFonts w:ascii="Candara" w:hAnsi="Candara"/>
                <w:lang w:val="en-US"/>
              </w:rPr>
              <w:t>Number of ECTS allocated</w:t>
            </w:r>
          </w:p>
        </w:tc>
        <w:tc>
          <w:tcPr>
            <w:tcW w:w="6054" w:type="dxa"/>
            <w:gridSpan w:val="4"/>
            <w:tcBorders>
              <w:bottom w:val="single" w:sz="4" w:space="0" w:color="auto"/>
            </w:tcBorders>
            <w:vAlign w:val="center"/>
          </w:tcPr>
          <w:p w:rsidR="00ED09D7" w:rsidRPr="00B5217E" w:rsidRDefault="00B5217E">
            <w:pPr>
              <w:spacing w:line="240" w:lineRule="auto"/>
              <w:contextualSpacing/>
              <w:jc w:val="left"/>
              <w:rPr>
                <w:rFonts w:ascii="Candara" w:hAnsi="Candara"/>
                <w:lang w:val="en-US"/>
              </w:rPr>
            </w:pPr>
            <w:r w:rsidRPr="00B5217E">
              <w:rPr>
                <w:rFonts w:ascii="Candara" w:hAnsi="Candara"/>
                <w:lang w:val="en-US"/>
              </w:rPr>
              <w:t>4</w:t>
            </w:r>
            <w:r w:rsidRPr="00B5217E">
              <w:rPr>
                <w:rFonts w:ascii="Candara" w:hAnsi="Candara"/>
                <w:lang w:val="en-US"/>
              </w:rPr>
              <w:t xml:space="preserve"> (four)</w:t>
            </w:r>
          </w:p>
        </w:tc>
      </w:tr>
      <w:tr w:rsidR="00ED09D7" w:rsidRPr="00B5217E">
        <w:trPr>
          <w:trHeight w:val="417"/>
        </w:trPr>
        <w:tc>
          <w:tcPr>
            <w:tcW w:w="4386" w:type="dxa"/>
            <w:gridSpan w:val="3"/>
            <w:tcBorders>
              <w:bottom w:val="single" w:sz="4" w:space="0" w:color="auto"/>
            </w:tcBorders>
            <w:vAlign w:val="center"/>
          </w:tcPr>
          <w:p w:rsidR="00ED09D7" w:rsidRPr="00B5217E" w:rsidRDefault="00B5217E">
            <w:pPr>
              <w:spacing w:line="240" w:lineRule="auto"/>
              <w:contextualSpacing/>
              <w:jc w:val="left"/>
              <w:rPr>
                <w:rFonts w:ascii="Candara" w:hAnsi="Candara"/>
                <w:lang w:val="en-US"/>
              </w:rPr>
            </w:pPr>
            <w:r w:rsidRPr="00B5217E">
              <w:rPr>
                <w:rFonts w:ascii="Candara" w:hAnsi="Candara"/>
                <w:lang w:val="en-US"/>
              </w:rPr>
              <w:t>Name of lecturer/lecturers</w:t>
            </w:r>
          </w:p>
        </w:tc>
        <w:tc>
          <w:tcPr>
            <w:tcW w:w="6054" w:type="dxa"/>
            <w:gridSpan w:val="4"/>
            <w:tcBorders>
              <w:bottom w:val="single" w:sz="4" w:space="0" w:color="auto"/>
            </w:tcBorders>
            <w:vAlign w:val="center"/>
          </w:tcPr>
          <w:p w:rsidR="00ED09D7" w:rsidRPr="00B5217E" w:rsidRDefault="00B5217E">
            <w:pPr>
              <w:spacing w:line="240" w:lineRule="auto"/>
              <w:contextualSpacing/>
              <w:jc w:val="left"/>
              <w:rPr>
                <w:rFonts w:ascii="Candara" w:hAnsi="Candara" w:cs="Arial"/>
                <w:lang w:val="en-US"/>
              </w:rPr>
            </w:pPr>
            <w:proofErr w:type="spellStart"/>
            <w:r w:rsidRPr="00B5217E">
              <w:rPr>
                <w:rFonts w:ascii="Candara" w:hAnsi="Candara" w:cs="Arial"/>
                <w:lang w:val="en-US"/>
              </w:rPr>
              <w:t>Suzana</w:t>
            </w:r>
            <w:proofErr w:type="spellEnd"/>
            <w:r w:rsidRPr="00B5217E">
              <w:rPr>
                <w:rFonts w:ascii="Candara" w:hAnsi="Candara" w:cs="Arial"/>
                <w:lang w:val="en-US"/>
              </w:rPr>
              <w:t xml:space="preserve"> </w:t>
            </w:r>
            <w:proofErr w:type="spellStart"/>
            <w:r w:rsidRPr="00B5217E">
              <w:rPr>
                <w:rFonts w:ascii="Candara" w:hAnsi="Candara" w:cs="Arial"/>
                <w:lang w:val="en-US"/>
              </w:rPr>
              <w:t>Marković</w:t>
            </w:r>
            <w:proofErr w:type="spellEnd"/>
            <w:r w:rsidRPr="00B5217E">
              <w:rPr>
                <w:rFonts w:ascii="Candara" w:hAnsi="Candara" w:cs="Arial"/>
                <w:lang w:val="en-US"/>
              </w:rPr>
              <w:t xml:space="preserve"> </w:t>
            </w:r>
            <w:proofErr w:type="spellStart"/>
            <w:r w:rsidRPr="00B5217E">
              <w:rPr>
                <w:rFonts w:ascii="Candara" w:hAnsi="Candara" w:cs="Arial"/>
                <w:lang w:val="en-US"/>
              </w:rPr>
              <w:t>Krstić</w:t>
            </w:r>
            <w:proofErr w:type="spellEnd"/>
            <w:r w:rsidRPr="00B5217E">
              <w:rPr>
                <w:rFonts w:ascii="Candara" w:hAnsi="Candara" w:cs="Arial"/>
                <w:lang w:val="en-US"/>
              </w:rPr>
              <w:t>, Associate professor, PhD</w:t>
            </w:r>
          </w:p>
        </w:tc>
      </w:tr>
      <w:tr w:rsidR="00ED09D7" w:rsidRPr="00B5217E">
        <w:trPr>
          <w:trHeight w:val="562"/>
        </w:trPr>
        <w:tc>
          <w:tcPr>
            <w:tcW w:w="4386" w:type="dxa"/>
            <w:gridSpan w:val="3"/>
            <w:tcBorders>
              <w:bottom w:val="single" w:sz="4" w:space="0" w:color="auto"/>
            </w:tcBorders>
            <w:vAlign w:val="center"/>
          </w:tcPr>
          <w:p w:rsidR="00ED09D7" w:rsidRPr="00B5217E" w:rsidRDefault="00B5217E">
            <w:pPr>
              <w:spacing w:line="240" w:lineRule="auto"/>
              <w:contextualSpacing/>
              <w:jc w:val="left"/>
              <w:rPr>
                <w:rFonts w:ascii="Candara" w:hAnsi="Candara"/>
                <w:lang w:val="en-US"/>
              </w:rPr>
            </w:pPr>
            <w:r w:rsidRPr="00B5217E">
              <w:rPr>
                <w:rFonts w:ascii="Candara" w:hAnsi="Candara"/>
                <w:lang w:val="en-US"/>
              </w:rPr>
              <w:t>Teaching mode</w:t>
            </w:r>
          </w:p>
        </w:tc>
        <w:tc>
          <w:tcPr>
            <w:tcW w:w="6054" w:type="dxa"/>
            <w:gridSpan w:val="4"/>
            <w:tcBorders>
              <w:bottom w:val="single" w:sz="4" w:space="0" w:color="auto"/>
            </w:tcBorders>
            <w:vAlign w:val="center"/>
          </w:tcPr>
          <w:p w:rsidR="00ED09D7" w:rsidRPr="00B5217E" w:rsidRDefault="00B5217E">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185278396"/>
              </w:sdtPr>
              <w:sdtEndPr/>
              <w:sdtContent>
                <w:r w:rsidRPr="00B5217E">
                  <w:rPr>
                    <w:rFonts w:ascii="MS Gothic" w:eastAsia="MS Gothic" w:hAnsi="MS Gothic"/>
                    <w:shd w:val="clear" w:color="auto" w:fill="8DB3E2" w:themeFill="text2" w:themeFillTint="66"/>
                    <w:lang w:val="en-US"/>
                  </w:rPr>
                  <w:t>☐</w:t>
                </w:r>
              </w:sdtContent>
            </w:sdt>
            <w:r w:rsidRPr="00B5217E">
              <w:rPr>
                <w:rFonts w:ascii="Candara" w:hAnsi="Candara"/>
                <w:lang w:val="en-US"/>
              </w:rPr>
              <w:t xml:space="preserve">Lectures                  </w:t>
            </w:r>
            <w:sdt>
              <w:sdtPr>
                <w:rPr>
                  <w:rFonts w:ascii="Candara" w:hAnsi="Candara"/>
                  <w:shd w:val="clear" w:color="auto" w:fill="8DB3E2" w:themeFill="text2" w:themeFillTint="66"/>
                  <w:lang w:val="en-US"/>
                </w:rPr>
                <w:id w:val="-544222395"/>
              </w:sdtPr>
              <w:sdtEndPr/>
              <w:sdtContent>
                <w:r w:rsidRPr="00B5217E">
                  <w:rPr>
                    <w:rFonts w:ascii="MS Gothic" w:eastAsia="MS Gothic" w:hAnsi="MS Gothic"/>
                    <w:shd w:val="clear" w:color="auto" w:fill="8DB3E2" w:themeFill="text2" w:themeFillTint="66"/>
                    <w:lang w:val="en-US"/>
                  </w:rPr>
                  <w:t>☐</w:t>
                </w:r>
              </w:sdtContent>
            </w:sdt>
            <w:r w:rsidRPr="00B5217E">
              <w:rPr>
                <w:rFonts w:ascii="Candara" w:hAnsi="Candara"/>
                <w:lang w:val="en-US"/>
              </w:rPr>
              <w:t xml:space="preserve">Group tutorials         </w:t>
            </w:r>
            <w:sdt>
              <w:sdtPr>
                <w:rPr>
                  <w:rFonts w:ascii="Candara" w:hAnsi="Candara"/>
                  <w:shd w:val="clear" w:color="auto" w:fill="8DB3E2" w:themeFill="text2" w:themeFillTint="66"/>
                  <w:lang w:val="en-US"/>
                </w:rPr>
                <w:id w:val="-2022922688"/>
              </w:sdtPr>
              <w:sdtEndPr/>
              <w:sdtContent>
                <w:r w:rsidRPr="00B5217E">
                  <w:rPr>
                    <w:rFonts w:ascii="MS Gothic" w:eastAsia="MS Gothic" w:hAnsi="MS Gothic"/>
                    <w:shd w:val="clear" w:color="auto" w:fill="8DB3E2" w:themeFill="text2" w:themeFillTint="66"/>
                    <w:lang w:val="en-US"/>
                  </w:rPr>
                  <w:t>☐</w:t>
                </w:r>
              </w:sdtContent>
            </w:sdt>
            <w:r w:rsidRPr="00B5217E">
              <w:rPr>
                <w:rFonts w:ascii="Candara" w:hAnsi="Candara"/>
                <w:lang w:val="en-US"/>
              </w:rPr>
              <w:t xml:space="preserve"> Individual tutorials</w:t>
            </w:r>
          </w:p>
          <w:p w:rsidR="00ED09D7" w:rsidRPr="00B5217E" w:rsidRDefault="00B5217E">
            <w:pPr>
              <w:spacing w:line="240" w:lineRule="auto"/>
              <w:contextualSpacing/>
              <w:jc w:val="left"/>
              <w:rPr>
                <w:rFonts w:ascii="Candara" w:hAnsi="Candara"/>
                <w:lang w:val="en-US"/>
              </w:rPr>
            </w:pPr>
            <w:sdt>
              <w:sdtPr>
                <w:rPr>
                  <w:rFonts w:ascii="Candara" w:hAnsi="Candara"/>
                  <w:lang w:val="en-US"/>
                </w:rPr>
                <w:id w:val="-770861310"/>
              </w:sdtPr>
              <w:sdtEndPr/>
              <w:sdtContent>
                <w:r w:rsidRPr="00B5217E">
                  <w:rPr>
                    <w:rFonts w:ascii="MS Gothic" w:eastAsia="MS Gothic" w:hAnsi="MS Gothic"/>
                    <w:lang w:val="en-US"/>
                  </w:rPr>
                  <w:t>☐</w:t>
                </w:r>
              </w:sdtContent>
            </w:sdt>
            <w:r w:rsidRPr="00B5217E">
              <w:rPr>
                <w:rFonts w:ascii="Candara" w:hAnsi="Candara"/>
                <w:lang w:val="en-US"/>
              </w:rPr>
              <w:t xml:space="preserve">Laboratory work  </w:t>
            </w:r>
            <w:sdt>
              <w:sdtPr>
                <w:rPr>
                  <w:rFonts w:ascii="Candara" w:hAnsi="Candara"/>
                  <w:lang w:val="en-US"/>
                </w:rPr>
                <w:id w:val="1358537906"/>
              </w:sdtPr>
              <w:sdtEndPr/>
              <w:sdtContent>
                <w:r w:rsidRPr="00B5217E">
                  <w:rPr>
                    <w:rFonts w:ascii="MS Gothic" w:eastAsia="MS Gothic" w:hAnsi="MS Gothic"/>
                    <w:lang w:val="en-US"/>
                  </w:rPr>
                  <w:t>☐</w:t>
                </w:r>
              </w:sdtContent>
            </w:sdt>
            <w:r w:rsidRPr="00B5217E">
              <w:rPr>
                <w:rFonts w:ascii="Candara" w:hAnsi="Candara"/>
                <w:lang w:val="en-US"/>
              </w:rPr>
              <w:t xml:space="preserve">  Project work            </w:t>
            </w:r>
            <w:sdt>
              <w:sdtPr>
                <w:rPr>
                  <w:rFonts w:ascii="Candara" w:hAnsi="Candara"/>
                  <w:shd w:val="clear" w:color="auto" w:fill="8DB3E2" w:themeFill="text2" w:themeFillTint="66"/>
                  <w:lang w:val="en-US"/>
                </w:rPr>
                <w:id w:val="1640868"/>
              </w:sdtPr>
              <w:sdtEndPr/>
              <w:sdtContent>
                <w:sdt>
                  <w:sdtPr>
                    <w:rPr>
                      <w:rFonts w:ascii="Candara" w:hAnsi="Candara"/>
                      <w:shd w:val="clear" w:color="auto" w:fill="8DB3E2" w:themeFill="text2" w:themeFillTint="66"/>
                      <w:lang w:val="en-US"/>
                    </w:rPr>
                    <w:id w:val="14631770"/>
                  </w:sdtPr>
                  <w:sdtEndPr/>
                  <w:sdtContent>
                    <w:r w:rsidRPr="00B5217E">
                      <w:rPr>
                        <w:rFonts w:ascii="MS Gothic" w:eastAsia="MS Gothic" w:hAnsi="MS Gothic"/>
                        <w:shd w:val="clear" w:color="auto" w:fill="8DB3E2" w:themeFill="text2" w:themeFillTint="66"/>
                        <w:lang w:val="en-US"/>
                      </w:rPr>
                      <w:t>☐</w:t>
                    </w:r>
                  </w:sdtContent>
                </w:sdt>
              </w:sdtContent>
            </w:sdt>
            <w:r w:rsidRPr="00B5217E">
              <w:rPr>
                <w:rFonts w:ascii="Candara" w:hAnsi="Candara"/>
                <w:lang w:val="en-US"/>
              </w:rPr>
              <w:t xml:space="preserve"> Seminar</w:t>
            </w:r>
          </w:p>
          <w:p w:rsidR="00ED09D7" w:rsidRPr="00B5217E" w:rsidRDefault="00B5217E">
            <w:pPr>
              <w:spacing w:line="240" w:lineRule="auto"/>
              <w:contextualSpacing/>
              <w:jc w:val="left"/>
              <w:rPr>
                <w:rFonts w:ascii="Candara" w:hAnsi="Candara"/>
                <w:lang w:val="en-US"/>
              </w:rPr>
            </w:pPr>
            <w:sdt>
              <w:sdtPr>
                <w:rPr>
                  <w:rFonts w:ascii="Candara" w:hAnsi="Candara"/>
                  <w:lang w:val="en-US"/>
                </w:rPr>
                <w:id w:val="-1536580725"/>
              </w:sdtPr>
              <w:sdtEndPr/>
              <w:sdtContent>
                <w:r w:rsidRPr="00B5217E">
                  <w:rPr>
                    <w:rFonts w:ascii="MS Gothic" w:eastAsia="MS Gothic" w:hAnsi="MS Gothic"/>
                    <w:lang w:val="en-US"/>
                  </w:rPr>
                  <w:t>☐</w:t>
                </w:r>
              </w:sdtContent>
            </w:sdt>
            <w:r w:rsidRPr="00B5217E">
              <w:rPr>
                <w:rFonts w:ascii="Candara" w:hAnsi="Candara"/>
                <w:lang w:val="en-US"/>
              </w:rPr>
              <w:t xml:space="preserve">Distance learning </w:t>
            </w:r>
            <w:sdt>
              <w:sdtPr>
                <w:rPr>
                  <w:rFonts w:ascii="Candara" w:hAnsi="Candara"/>
                  <w:lang w:val="en-US"/>
                </w:rPr>
                <w:id w:val="-543446048"/>
              </w:sdtPr>
              <w:sdtEndPr/>
              <w:sdtContent>
                <w:r w:rsidRPr="00B5217E">
                  <w:rPr>
                    <w:rFonts w:ascii="MS Gothic" w:eastAsia="MS Gothic" w:hAnsi="MS Gothic"/>
                    <w:lang w:val="en-US"/>
                  </w:rPr>
                  <w:t>☐</w:t>
                </w:r>
              </w:sdtContent>
            </w:sdt>
            <w:r w:rsidRPr="00B5217E">
              <w:rPr>
                <w:rFonts w:ascii="Candara" w:hAnsi="Candara"/>
                <w:lang w:val="en-US"/>
              </w:rPr>
              <w:t xml:space="preserve"> Blended learning  </w:t>
            </w:r>
            <w:sdt>
              <w:sdtPr>
                <w:rPr>
                  <w:rFonts w:ascii="Candara" w:hAnsi="Candara"/>
                  <w:lang w:val="en-US"/>
                </w:rPr>
                <w:id w:val="189722728"/>
              </w:sdtPr>
              <w:sdtEndPr/>
              <w:sdtContent>
                <w:r w:rsidRPr="00B5217E">
                  <w:rPr>
                    <w:rFonts w:ascii="Candara" w:hAnsi="Candara"/>
                    <w:lang w:val="en-US"/>
                  </w:rPr>
                  <w:t xml:space="preserve">   </w:t>
                </w:r>
                <w:r w:rsidRPr="00B5217E">
                  <w:rPr>
                    <w:rFonts w:ascii="MS Gothic" w:eastAsia="MS Gothic" w:hAnsi="MS Gothic"/>
                    <w:lang w:val="en-US"/>
                  </w:rPr>
                  <w:t>☐</w:t>
                </w:r>
              </w:sdtContent>
            </w:sdt>
            <w:r w:rsidRPr="00B5217E">
              <w:rPr>
                <w:rFonts w:ascii="Candara" w:hAnsi="Candara"/>
                <w:lang w:val="en-US"/>
              </w:rPr>
              <w:t xml:space="preserve">  Other</w:t>
            </w:r>
          </w:p>
        </w:tc>
      </w:tr>
      <w:tr w:rsidR="00ED09D7" w:rsidRPr="00B5217E">
        <w:trPr>
          <w:trHeight w:val="357"/>
        </w:trPr>
        <w:tc>
          <w:tcPr>
            <w:tcW w:w="10440" w:type="dxa"/>
            <w:gridSpan w:val="7"/>
            <w:shd w:val="clear" w:color="auto" w:fill="B8CCE4" w:themeFill="accent1" w:themeFillTint="66"/>
            <w:vAlign w:val="center"/>
          </w:tcPr>
          <w:p w:rsidR="00ED09D7" w:rsidRPr="00B5217E" w:rsidRDefault="00B5217E">
            <w:pPr>
              <w:spacing w:line="240" w:lineRule="auto"/>
              <w:contextualSpacing/>
              <w:jc w:val="left"/>
              <w:rPr>
                <w:rFonts w:ascii="Candara" w:hAnsi="Candara"/>
                <w:b/>
                <w:lang w:val="en-US"/>
              </w:rPr>
            </w:pPr>
            <w:r w:rsidRPr="00B5217E">
              <w:rPr>
                <w:rFonts w:ascii="Candara" w:hAnsi="Candara"/>
                <w:b/>
                <w:lang w:val="en-US"/>
              </w:rPr>
              <w:t>PURPOSE AND OVERVIEW (max. 5 sentences)</w:t>
            </w:r>
          </w:p>
        </w:tc>
      </w:tr>
      <w:tr w:rsidR="00ED09D7" w:rsidRPr="00B5217E">
        <w:trPr>
          <w:trHeight w:val="2238"/>
        </w:trPr>
        <w:tc>
          <w:tcPr>
            <w:tcW w:w="10440" w:type="dxa"/>
            <w:gridSpan w:val="7"/>
            <w:vAlign w:val="center"/>
          </w:tcPr>
          <w:p w:rsidR="00ED09D7" w:rsidRPr="00B5217E" w:rsidRDefault="00B5217E">
            <w:pPr>
              <w:spacing w:line="276" w:lineRule="auto"/>
              <w:rPr>
                <w:rFonts w:ascii="Candara" w:hAnsi="Candara"/>
                <w:lang w:val="en-US"/>
              </w:rPr>
            </w:pPr>
            <w:r w:rsidRPr="00B5217E">
              <w:rPr>
                <w:rFonts w:ascii="Candara" w:hAnsi="Candara"/>
                <w:lang w:val="en-US"/>
              </w:rPr>
              <w:t xml:space="preserve">The purpose of the course is to acquire basic knowledge and skills in the field of social demography. Understanding </w:t>
            </w:r>
            <w:r w:rsidRPr="00B5217E">
              <w:rPr>
                <w:rFonts w:ascii="Candara" w:hAnsi="Candara"/>
                <w:lang w:val="en-US"/>
              </w:rPr>
              <w:t>of the basic concepts and gaining knowledge about the development and structure of the population, population policy, as well as knowledge of the basic tendencies of population development in certain economic and social conditions. Students will be able to</w:t>
            </w:r>
            <w:r w:rsidRPr="00B5217E">
              <w:rPr>
                <w:rFonts w:ascii="Candara" w:hAnsi="Candara"/>
                <w:lang w:val="en-US"/>
              </w:rPr>
              <w:t>: interpret and compare theoretical approaches in the study of the population; use different sources of population data; present and interpret the results of the surveyed population and interpret them within the historical, social and cultural development;</w:t>
            </w:r>
            <w:r w:rsidRPr="00B5217E">
              <w:rPr>
                <w:rFonts w:ascii="Candara" w:hAnsi="Candara"/>
                <w:lang w:val="en-US"/>
              </w:rPr>
              <w:t xml:space="preserve"> explain natural and mechanical movement of the population, analyze the basic features of the age and social and economic structure of the population; assess the effectiveness of different population policies in the world; explain the impact of demographic</w:t>
            </w:r>
            <w:r w:rsidRPr="00B5217E">
              <w:rPr>
                <w:rFonts w:ascii="Candara" w:hAnsi="Candara"/>
                <w:lang w:val="en-US"/>
              </w:rPr>
              <w:t xml:space="preserve"> processes and structures on upcoming social change.</w:t>
            </w:r>
          </w:p>
        </w:tc>
      </w:tr>
      <w:tr w:rsidR="00ED09D7" w:rsidRPr="00B5217E">
        <w:trPr>
          <w:trHeight w:val="385"/>
        </w:trPr>
        <w:tc>
          <w:tcPr>
            <w:tcW w:w="10440" w:type="dxa"/>
            <w:gridSpan w:val="7"/>
            <w:shd w:val="clear" w:color="auto" w:fill="B8CCE4" w:themeFill="accent1" w:themeFillTint="66"/>
            <w:vAlign w:val="center"/>
          </w:tcPr>
          <w:p w:rsidR="00ED09D7" w:rsidRPr="00B5217E" w:rsidRDefault="00B5217E">
            <w:pPr>
              <w:tabs>
                <w:tab w:val="left" w:pos="360"/>
              </w:tabs>
              <w:spacing w:after="0" w:line="240" w:lineRule="auto"/>
              <w:jc w:val="left"/>
              <w:rPr>
                <w:rFonts w:ascii="Candara" w:hAnsi="Candara"/>
                <w:b/>
                <w:lang w:val="en-US"/>
              </w:rPr>
            </w:pPr>
            <w:r w:rsidRPr="00B5217E">
              <w:rPr>
                <w:rFonts w:ascii="Candara" w:hAnsi="Candara"/>
                <w:b/>
                <w:lang w:val="en-US"/>
              </w:rPr>
              <w:t>SYLLABUS (brief outline and summary of topics, max. 10 sentences)</w:t>
            </w:r>
          </w:p>
        </w:tc>
      </w:tr>
      <w:tr w:rsidR="00ED09D7" w:rsidRPr="00B5217E">
        <w:trPr>
          <w:trHeight w:val="274"/>
        </w:trPr>
        <w:tc>
          <w:tcPr>
            <w:tcW w:w="10440" w:type="dxa"/>
            <w:gridSpan w:val="7"/>
            <w:shd w:val="clear" w:color="auto" w:fill="auto"/>
            <w:vAlign w:val="center"/>
          </w:tcPr>
          <w:p w:rsidR="00ED09D7" w:rsidRPr="00B5217E" w:rsidRDefault="00B5217E">
            <w:pPr>
              <w:rPr>
                <w:rFonts w:ascii="Candara" w:hAnsi="Candara"/>
                <w:lang w:val="en-US"/>
              </w:rPr>
            </w:pPr>
            <w:r w:rsidRPr="00B5217E">
              <w:rPr>
                <w:rFonts w:ascii="Candara" w:hAnsi="Candara"/>
                <w:lang w:val="en-US"/>
              </w:rPr>
              <w:t xml:space="preserve">The subject of social demographics and basic demographic terms; Malthus on Population and learning neo-Malthusianism; the Marxist view </w:t>
            </w:r>
            <w:r w:rsidRPr="00B5217E">
              <w:rPr>
                <w:rFonts w:ascii="Candara" w:hAnsi="Candara"/>
                <w:lang w:val="en-US"/>
              </w:rPr>
              <w:t>on the development of the population; The theory of demographic transition; Data collection methods, sources of population data, census surveys; Natural movement of the population: birth rate (fertility) and mortality; Spatial movement of people (migration</w:t>
            </w:r>
            <w:r w:rsidRPr="00B5217E">
              <w:rPr>
                <w:rFonts w:ascii="Candara" w:hAnsi="Candara"/>
                <w:lang w:val="en-US"/>
              </w:rPr>
              <w:t>); social demographic processes determinants; Population structure; the concept and definition of structures; the biological structure of the population; socio-economic structure of the population; Marriage, family, household, settlement; marriage and divo</w:t>
            </w:r>
            <w:r w:rsidRPr="00B5217E">
              <w:rPr>
                <w:rFonts w:ascii="Candara" w:hAnsi="Candara"/>
                <w:lang w:val="en-US"/>
              </w:rPr>
              <w:t>rce; Population policy; Stages of development of the world's population; a brief review of the historical movement of the population of the world; The movement of the population in Serbia; problems of development of the Serbian population.</w:t>
            </w:r>
          </w:p>
        </w:tc>
      </w:tr>
      <w:tr w:rsidR="00ED09D7" w:rsidRPr="00B5217E">
        <w:trPr>
          <w:trHeight w:val="295"/>
        </w:trPr>
        <w:tc>
          <w:tcPr>
            <w:tcW w:w="10440" w:type="dxa"/>
            <w:gridSpan w:val="7"/>
            <w:shd w:val="clear" w:color="auto" w:fill="B8CCE4" w:themeFill="accent1" w:themeFillTint="66"/>
            <w:vAlign w:val="center"/>
          </w:tcPr>
          <w:p w:rsidR="00ED09D7" w:rsidRPr="00B5217E" w:rsidRDefault="00B5217E">
            <w:pPr>
              <w:tabs>
                <w:tab w:val="left" w:pos="360"/>
              </w:tabs>
              <w:spacing w:after="0" w:line="240" w:lineRule="auto"/>
              <w:jc w:val="left"/>
              <w:rPr>
                <w:rFonts w:ascii="Candara" w:hAnsi="Candara"/>
                <w:b/>
                <w:lang w:val="en-US"/>
              </w:rPr>
            </w:pPr>
            <w:r w:rsidRPr="00B5217E">
              <w:rPr>
                <w:rFonts w:ascii="Candara" w:hAnsi="Candara"/>
                <w:b/>
                <w:lang w:val="en-US"/>
              </w:rPr>
              <w:t>LANGUAGE OF INS</w:t>
            </w:r>
            <w:r w:rsidRPr="00B5217E">
              <w:rPr>
                <w:rFonts w:ascii="Candara" w:hAnsi="Candara"/>
                <w:b/>
                <w:lang w:val="en-US"/>
              </w:rPr>
              <w:t>TRUCTION</w:t>
            </w:r>
          </w:p>
        </w:tc>
      </w:tr>
      <w:tr w:rsidR="00ED09D7" w:rsidRPr="00B5217E">
        <w:trPr>
          <w:trHeight w:val="54"/>
        </w:trPr>
        <w:tc>
          <w:tcPr>
            <w:tcW w:w="10440" w:type="dxa"/>
            <w:gridSpan w:val="7"/>
            <w:shd w:val="clear" w:color="auto" w:fill="auto"/>
            <w:vAlign w:val="center"/>
          </w:tcPr>
          <w:p w:rsidR="00ED09D7" w:rsidRPr="00B5217E" w:rsidRDefault="00B5217E">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9386002"/>
              </w:sdtPr>
              <w:sdtEndPr/>
              <w:sdtContent>
                <w:r w:rsidRPr="00B5217E">
                  <w:rPr>
                    <w:rFonts w:ascii="MS Gothic" w:eastAsia="MS Gothic" w:hAnsi="MS Gothic"/>
                    <w:shd w:val="clear" w:color="auto" w:fill="8DB3E2" w:themeFill="text2" w:themeFillTint="66"/>
                    <w:lang w:val="en-US"/>
                  </w:rPr>
                  <w:t>☐</w:t>
                </w:r>
              </w:sdtContent>
            </w:sdt>
            <w:proofErr w:type="gramStart"/>
            <w:r w:rsidRPr="00B5217E">
              <w:rPr>
                <w:rFonts w:ascii="Candara" w:hAnsi="Candara"/>
                <w:lang w:val="en-US"/>
              </w:rPr>
              <w:t>Serbian  (</w:t>
            </w:r>
            <w:proofErr w:type="gramEnd"/>
            <w:r w:rsidRPr="00B5217E">
              <w:rPr>
                <w:rFonts w:ascii="Candara" w:hAnsi="Candara"/>
                <w:lang w:val="en-US"/>
              </w:rPr>
              <w:t xml:space="preserve">complete course)              </w:t>
            </w:r>
            <w:sdt>
              <w:sdtPr>
                <w:rPr>
                  <w:rFonts w:ascii="Candara" w:hAnsi="Candara"/>
                  <w:lang w:val="en-US"/>
                </w:rPr>
                <w:id w:val="-630790345"/>
              </w:sdtPr>
              <w:sdtEndPr/>
              <w:sdtContent>
                <w:r w:rsidRPr="00B5217E">
                  <w:rPr>
                    <w:rFonts w:ascii="MS Gothic" w:eastAsia="MS Gothic" w:hAnsi="MS Gothic"/>
                    <w:lang w:val="en-US"/>
                  </w:rPr>
                  <w:t>☐</w:t>
                </w:r>
              </w:sdtContent>
            </w:sdt>
            <w:r w:rsidRPr="00B5217E">
              <w:rPr>
                <w:rFonts w:ascii="Candara" w:hAnsi="Candara"/>
                <w:lang w:val="en-US"/>
              </w:rPr>
              <w:t xml:space="preserve"> English (complete course)               </w:t>
            </w:r>
            <w:sdt>
              <w:sdtPr>
                <w:rPr>
                  <w:rFonts w:ascii="Candara" w:hAnsi="Candara"/>
                  <w:lang w:val="en-US"/>
                </w:rPr>
                <w:id w:val="-280118853"/>
              </w:sdtPr>
              <w:sdtEndPr/>
              <w:sdtContent>
                <w:r w:rsidRPr="00B5217E">
                  <w:rPr>
                    <w:rFonts w:ascii="MS Gothic" w:eastAsia="MS Gothic" w:hAnsi="MS Gothic"/>
                    <w:lang w:val="en-US"/>
                  </w:rPr>
                  <w:t>☐</w:t>
                </w:r>
              </w:sdtContent>
            </w:sdt>
            <w:r w:rsidRPr="00B5217E">
              <w:rPr>
                <w:rFonts w:ascii="Candara" w:hAnsi="Candara"/>
                <w:lang w:val="en-US"/>
              </w:rPr>
              <w:t xml:space="preserve">  Other _____________ (complete course)</w:t>
            </w:r>
          </w:p>
          <w:p w:rsidR="00ED09D7" w:rsidRPr="00B5217E" w:rsidRDefault="00ED09D7">
            <w:pPr>
              <w:tabs>
                <w:tab w:val="left" w:pos="360"/>
              </w:tabs>
              <w:spacing w:after="0" w:line="240" w:lineRule="auto"/>
              <w:jc w:val="left"/>
              <w:rPr>
                <w:rFonts w:ascii="Candara" w:hAnsi="Candara"/>
                <w:sz w:val="14"/>
                <w:szCs w:val="14"/>
                <w:lang w:val="en-US"/>
              </w:rPr>
            </w:pPr>
          </w:p>
          <w:p w:rsidR="00ED09D7" w:rsidRPr="00B5217E" w:rsidRDefault="00B5217E">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Pr="00B5217E">
                  <w:rPr>
                    <w:rFonts w:ascii="MS Gothic" w:eastAsia="MS Gothic" w:hAnsi="MS Gothic"/>
                    <w:lang w:val="en-US"/>
                  </w:rPr>
                  <w:t>☐</w:t>
                </w:r>
              </w:sdtContent>
            </w:sdt>
            <w:r w:rsidRPr="00B5217E">
              <w:rPr>
                <w:rFonts w:ascii="Candara" w:hAnsi="Candara"/>
                <w:lang w:val="en-US"/>
              </w:rPr>
              <w:t xml:space="preserve">Serbian with English mentoring      </w:t>
            </w:r>
            <w:sdt>
              <w:sdtPr>
                <w:rPr>
                  <w:rFonts w:ascii="Candara" w:hAnsi="Candara"/>
                  <w:lang w:val="en-US"/>
                </w:rPr>
                <w:id w:val="1096984069"/>
              </w:sdtPr>
              <w:sdtEndPr/>
              <w:sdtContent>
                <w:r w:rsidRPr="00B5217E">
                  <w:rPr>
                    <w:rFonts w:ascii="MS Gothic" w:eastAsia="MS Gothic" w:hAnsi="MS Gothic"/>
                    <w:lang w:val="en-US"/>
                  </w:rPr>
                  <w:t>☐</w:t>
                </w:r>
              </w:sdtContent>
            </w:sdt>
            <w:r w:rsidRPr="00B5217E">
              <w:rPr>
                <w:rFonts w:ascii="Candara" w:hAnsi="Candara"/>
                <w:lang w:val="en-US"/>
              </w:rPr>
              <w:t>Serbian with other mentoring ______________</w:t>
            </w:r>
          </w:p>
          <w:p w:rsidR="00ED09D7" w:rsidRPr="00B5217E" w:rsidRDefault="00ED09D7">
            <w:pPr>
              <w:tabs>
                <w:tab w:val="left" w:pos="360"/>
              </w:tabs>
              <w:spacing w:after="0" w:line="240" w:lineRule="auto"/>
              <w:jc w:val="left"/>
              <w:rPr>
                <w:rFonts w:ascii="Candara" w:hAnsi="Candara"/>
                <w:b/>
                <w:sz w:val="14"/>
                <w:szCs w:val="14"/>
                <w:lang w:val="en-US"/>
              </w:rPr>
            </w:pPr>
          </w:p>
        </w:tc>
      </w:tr>
      <w:tr w:rsidR="00ED09D7" w:rsidRPr="00B5217E">
        <w:trPr>
          <w:trHeight w:val="274"/>
        </w:trPr>
        <w:tc>
          <w:tcPr>
            <w:tcW w:w="10440" w:type="dxa"/>
            <w:gridSpan w:val="7"/>
            <w:shd w:val="clear" w:color="auto" w:fill="B8CCE4" w:themeFill="accent1" w:themeFillTint="66"/>
            <w:vAlign w:val="center"/>
          </w:tcPr>
          <w:p w:rsidR="00ED09D7" w:rsidRPr="00B5217E" w:rsidRDefault="00B5217E">
            <w:pPr>
              <w:tabs>
                <w:tab w:val="left" w:pos="360"/>
              </w:tabs>
              <w:spacing w:after="0" w:line="240" w:lineRule="auto"/>
              <w:jc w:val="left"/>
              <w:rPr>
                <w:rFonts w:ascii="Candara" w:hAnsi="Candara"/>
                <w:b/>
                <w:lang w:val="en-US"/>
              </w:rPr>
            </w:pPr>
            <w:r w:rsidRPr="00B5217E">
              <w:rPr>
                <w:rFonts w:ascii="Candara" w:hAnsi="Candara"/>
                <w:b/>
                <w:lang w:val="en-US"/>
              </w:rPr>
              <w:t xml:space="preserve">ASSESSMENT METHODS AND </w:t>
            </w:r>
            <w:r w:rsidRPr="00B5217E">
              <w:rPr>
                <w:rFonts w:ascii="Candara" w:hAnsi="Candara"/>
                <w:b/>
                <w:lang w:val="en-US"/>
              </w:rPr>
              <w:t>CRITERIA</w:t>
            </w:r>
          </w:p>
        </w:tc>
      </w:tr>
      <w:tr w:rsidR="00ED09D7" w:rsidRPr="00B5217E">
        <w:trPr>
          <w:trHeight w:val="152"/>
        </w:trPr>
        <w:tc>
          <w:tcPr>
            <w:tcW w:w="2950" w:type="dxa"/>
            <w:shd w:val="clear" w:color="auto" w:fill="auto"/>
            <w:vAlign w:val="center"/>
          </w:tcPr>
          <w:p w:rsidR="00ED09D7" w:rsidRPr="00B5217E" w:rsidRDefault="00B5217E">
            <w:pPr>
              <w:tabs>
                <w:tab w:val="left" w:pos="360"/>
              </w:tabs>
              <w:spacing w:after="0" w:line="240" w:lineRule="auto"/>
              <w:jc w:val="left"/>
              <w:rPr>
                <w:rFonts w:ascii="Candara" w:hAnsi="Candara"/>
                <w:b/>
                <w:lang w:val="en-US"/>
              </w:rPr>
            </w:pPr>
            <w:proofErr w:type="gramStart"/>
            <w:r w:rsidRPr="00B5217E">
              <w:rPr>
                <w:rFonts w:ascii="Candara" w:hAnsi="Candara"/>
                <w:b/>
                <w:lang w:val="en-US"/>
              </w:rPr>
              <w:lastRenderedPageBreak/>
              <w:t>Pre exam</w:t>
            </w:r>
            <w:proofErr w:type="gramEnd"/>
            <w:r w:rsidRPr="00B5217E">
              <w:rPr>
                <w:rFonts w:ascii="Candara" w:hAnsi="Candara"/>
                <w:b/>
                <w:lang w:val="en-US"/>
              </w:rPr>
              <w:t xml:space="preserve"> duties</w:t>
            </w:r>
          </w:p>
        </w:tc>
        <w:tc>
          <w:tcPr>
            <w:tcW w:w="1701" w:type="dxa"/>
            <w:gridSpan w:val="3"/>
            <w:shd w:val="clear" w:color="auto" w:fill="auto"/>
            <w:vAlign w:val="center"/>
          </w:tcPr>
          <w:p w:rsidR="00ED09D7" w:rsidRPr="00B5217E" w:rsidRDefault="00B5217E">
            <w:pPr>
              <w:tabs>
                <w:tab w:val="left" w:pos="360"/>
              </w:tabs>
              <w:spacing w:after="0" w:line="240" w:lineRule="auto"/>
              <w:jc w:val="left"/>
              <w:rPr>
                <w:rFonts w:ascii="Candara" w:hAnsi="Candara"/>
                <w:b/>
                <w:lang w:val="en-US"/>
              </w:rPr>
            </w:pPr>
            <w:r w:rsidRPr="00B5217E">
              <w:rPr>
                <w:rFonts w:ascii="Candara" w:hAnsi="Candara"/>
                <w:b/>
                <w:lang w:val="en-US"/>
              </w:rPr>
              <w:t>Points</w:t>
            </w:r>
          </w:p>
        </w:tc>
        <w:tc>
          <w:tcPr>
            <w:tcW w:w="2729" w:type="dxa"/>
            <w:gridSpan w:val="2"/>
            <w:shd w:val="clear" w:color="auto" w:fill="auto"/>
            <w:vAlign w:val="center"/>
          </w:tcPr>
          <w:p w:rsidR="00ED09D7" w:rsidRPr="00B5217E" w:rsidRDefault="00B5217E">
            <w:pPr>
              <w:tabs>
                <w:tab w:val="left" w:pos="360"/>
              </w:tabs>
              <w:spacing w:after="0" w:line="240" w:lineRule="auto"/>
              <w:jc w:val="left"/>
              <w:rPr>
                <w:rFonts w:ascii="Candara" w:hAnsi="Candara"/>
                <w:b/>
                <w:lang w:val="en-US"/>
              </w:rPr>
            </w:pPr>
            <w:r w:rsidRPr="00B5217E">
              <w:rPr>
                <w:rFonts w:ascii="Candara" w:hAnsi="Candara"/>
                <w:b/>
                <w:lang w:val="en-US"/>
              </w:rPr>
              <w:t>Final exam</w:t>
            </w:r>
          </w:p>
        </w:tc>
        <w:tc>
          <w:tcPr>
            <w:tcW w:w="3060" w:type="dxa"/>
            <w:shd w:val="clear" w:color="auto" w:fill="auto"/>
            <w:vAlign w:val="center"/>
          </w:tcPr>
          <w:p w:rsidR="00ED09D7" w:rsidRPr="00B5217E" w:rsidRDefault="00B5217E">
            <w:pPr>
              <w:tabs>
                <w:tab w:val="left" w:pos="360"/>
              </w:tabs>
              <w:spacing w:after="0" w:line="240" w:lineRule="auto"/>
              <w:jc w:val="left"/>
              <w:rPr>
                <w:rFonts w:ascii="Candara" w:hAnsi="Candara"/>
                <w:b/>
                <w:lang w:val="en-US"/>
              </w:rPr>
            </w:pPr>
            <w:r w:rsidRPr="00B5217E">
              <w:rPr>
                <w:rFonts w:ascii="Candara" w:hAnsi="Candara"/>
                <w:b/>
                <w:lang w:val="en-US"/>
              </w:rPr>
              <w:t>Points</w:t>
            </w:r>
          </w:p>
        </w:tc>
      </w:tr>
      <w:tr w:rsidR="00ED09D7" w:rsidRPr="00B5217E">
        <w:trPr>
          <w:trHeight w:val="312"/>
        </w:trPr>
        <w:tc>
          <w:tcPr>
            <w:tcW w:w="2950" w:type="dxa"/>
            <w:shd w:val="clear" w:color="auto" w:fill="auto"/>
            <w:vAlign w:val="center"/>
          </w:tcPr>
          <w:p w:rsidR="00ED09D7" w:rsidRPr="00B5217E" w:rsidRDefault="00B5217E">
            <w:pPr>
              <w:tabs>
                <w:tab w:val="left" w:pos="360"/>
              </w:tabs>
              <w:spacing w:after="0" w:line="240" w:lineRule="auto"/>
              <w:jc w:val="left"/>
              <w:rPr>
                <w:rFonts w:ascii="Candara" w:hAnsi="Candara"/>
                <w:b/>
                <w:lang w:val="en-US"/>
              </w:rPr>
            </w:pPr>
            <w:r w:rsidRPr="00B5217E">
              <w:rPr>
                <w:rFonts w:ascii="Candara" w:hAnsi="Candara"/>
                <w:b/>
                <w:lang w:val="en-US"/>
              </w:rPr>
              <w:t>Activity during lectures</w:t>
            </w:r>
          </w:p>
        </w:tc>
        <w:tc>
          <w:tcPr>
            <w:tcW w:w="1701" w:type="dxa"/>
            <w:gridSpan w:val="3"/>
            <w:shd w:val="clear" w:color="auto" w:fill="auto"/>
            <w:vAlign w:val="center"/>
          </w:tcPr>
          <w:p w:rsidR="00ED09D7" w:rsidRPr="00B5217E" w:rsidRDefault="00B5217E">
            <w:pPr>
              <w:tabs>
                <w:tab w:val="left" w:pos="360"/>
              </w:tabs>
              <w:spacing w:after="0" w:line="240" w:lineRule="auto"/>
              <w:jc w:val="left"/>
              <w:rPr>
                <w:rFonts w:ascii="Candara" w:hAnsi="Candara"/>
                <w:b/>
                <w:lang w:val="en-US"/>
              </w:rPr>
            </w:pPr>
            <w:r w:rsidRPr="00B5217E">
              <w:rPr>
                <w:rFonts w:ascii="Candara" w:hAnsi="Candara"/>
                <w:b/>
                <w:lang w:val="en-US"/>
              </w:rPr>
              <w:t>10</w:t>
            </w:r>
          </w:p>
        </w:tc>
        <w:tc>
          <w:tcPr>
            <w:tcW w:w="2729" w:type="dxa"/>
            <w:gridSpan w:val="2"/>
            <w:shd w:val="clear" w:color="auto" w:fill="auto"/>
            <w:vAlign w:val="center"/>
          </w:tcPr>
          <w:p w:rsidR="00ED09D7" w:rsidRPr="00B5217E" w:rsidRDefault="00B5217E">
            <w:pPr>
              <w:tabs>
                <w:tab w:val="left" w:pos="360"/>
              </w:tabs>
              <w:spacing w:after="0" w:line="240" w:lineRule="auto"/>
              <w:jc w:val="left"/>
              <w:rPr>
                <w:rFonts w:ascii="Candara" w:hAnsi="Candara"/>
                <w:b/>
                <w:lang w:val="en-US"/>
              </w:rPr>
            </w:pPr>
            <w:r w:rsidRPr="00B5217E">
              <w:rPr>
                <w:rFonts w:ascii="Candara" w:hAnsi="Candara"/>
                <w:b/>
                <w:lang w:val="en-US"/>
              </w:rPr>
              <w:t>Written examination</w:t>
            </w:r>
          </w:p>
        </w:tc>
        <w:tc>
          <w:tcPr>
            <w:tcW w:w="3060" w:type="dxa"/>
            <w:shd w:val="clear" w:color="auto" w:fill="auto"/>
            <w:vAlign w:val="center"/>
          </w:tcPr>
          <w:p w:rsidR="00ED09D7" w:rsidRPr="00B5217E" w:rsidRDefault="00B5217E">
            <w:pPr>
              <w:tabs>
                <w:tab w:val="left" w:pos="360"/>
              </w:tabs>
              <w:spacing w:after="0" w:line="240" w:lineRule="auto"/>
              <w:jc w:val="left"/>
              <w:rPr>
                <w:rFonts w:ascii="Candara" w:hAnsi="Candara"/>
                <w:b/>
                <w:lang w:val="en-US"/>
              </w:rPr>
            </w:pPr>
            <w:r w:rsidRPr="00B5217E">
              <w:rPr>
                <w:rFonts w:ascii="Candara" w:hAnsi="Candara"/>
                <w:b/>
                <w:lang w:val="en-US"/>
              </w:rPr>
              <w:t>40</w:t>
            </w:r>
          </w:p>
        </w:tc>
      </w:tr>
      <w:tr w:rsidR="00ED09D7" w:rsidRPr="00B5217E">
        <w:trPr>
          <w:trHeight w:val="416"/>
        </w:trPr>
        <w:tc>
          <w:tcPr>
            <w:tcW w:w="2950" w:type="dxa"/>
            <w:shd w:val="clear" w:color="auto" w:fill="auto"/>
            <w:vAlign w:val="center"/>
          </w:tcPr>
          <w:p w:rsidR="00ED09D7" w:rsidRPr="00B5217E" w:rsidRDefault="00B5217E">
            <w:pPr>
              <w:tabs>
                <w:tab w:val="left" w:pos="360"/>
              </w:tabs>
              <w:spacing w:after="0" w:line="240" w:lineRule="auto"/>
              <w:jc w:val="left"/>
              <w:rPr>
                <w:rFonts w:ascii="Candara" w:hAnsi="Candara"/>
                <w:b/>
                <w:lang w:val="en-US"/>
              </w:rPr>
            </w:pPr>
            <w:r w:rsidRPr="00B5217E">
              <w:rPr>
                <w:rFonts w:ascii="Candara" w:hAnsi="Candara"/>
                <w:b/>
                <w:lang w:val="en-US"/>
              </w:rPr>
              <w:t xml:space="preserve">Practical teaching </w:t>
            </w:r>
          </w:p>
          <w:p w:rsidR="00ED09D7" w:rsidRPr="00B5217E" w:rsidRDefault="00B5217E">
            <w:pPr>
              <w:tabs>
                <w:tab w:val="left" w:pos="360"/>
              </w:tabs>
              <w:spacing w:after="0" w:line="240" w:lineRule="auto"/>
              <w:jc w:val="left"/>
              <w:rPr>
                <w:rFonts w:ascii="Candara" w:hAnsi="Candara"/>
                <w:b/>
                <w:lang w:val="en-US"/>
              </w:rPr>
            </w:pPr>
            <w:r w:rsidRPr="00B5217E">
              <w:rPr>
                <w:rFonts w:ascii="Candara" w:hAnsi="Candara"/>
                <w:lang w:val="en-US"/>
              </w:rPr>
              <w:t>(seminar</w:t>
            </w:r>
            <w:r w:rsidRPr="00B5217E">
              <w:rPr>
                <w:rFonts w:ascii="Candara" w:hAnsi="Candara"/>
                <w:lang w:val="en-US"/>
              </w:rPr>
              <w:t xml:space="preserve"> papers, presentations</w:t>
            </w:r>
            <w:r w:rsidRPr="00B5217E">
              <w:rPr>
                <w:rFonts w:ascii="Candara" w:hAnsi="Candara"/>
                <w:lang w:val="en-US"/>
              </w:rPr>
              <w:t>)</w:t>
            </w:r>
          </w:p>
        </w:tc>
        <w:tc>
          <w:tcPr>
            <w:tcW w:w="1701" w:type="dxa"/>
            <w:gridSpan w:val="3"/>
            <w:shd w:val="clear" w:color="auto" w:fill="auto"/>
            <w:vAlign w:val="center"/>
          </w:tcPr>
          <w:p w:rsidR="00ED09D7" w:rsidRPr="00B5217E" w:rsidRDefault="00B5217E">
            <w:pPr>
              <w:tabs>
                <w:tab w:val="left" w:pos="360"/>
              </w:tabs>
              <w:spacing w:after="0" w:line="240" w:lineRule="auto"/>
              <w:jc w:val="left"/>
              <w:rPr>
                <w:rFonts w:ascii="Candara" w:hAnsi="Candara"/>
                <w:b/>
                <w:lang w:val="en-US"/>
              </w:rPr>
            </w:pPr>
            <w:r w:rsidRPr="00B5217E">
              <w:rPr>
                <w:rFonts w:ascii="Candara" w:hAnsi="Candara"/>
                <w:b/>
                <w:lang w:val="en-US"/>
              </w:rPr>
              <w:t>20</w:t>
            </w:r>
          </w:p>
        </w:tc>
        <w:tc>
          <w:tcPr>
            <w:tcW w:w="2729" w:type="dxa"/>
            <w:gridSpan w:val="2"/>
            <w:shd w:val="clear" w:color="auto" w:fill="auto"/>
            <w:vAlign w:val="center"/>
          </w:tcPr>
          <w:p w:rsidR="00ED09D7" w:rsidRPr="00B5217E" w:rsidRDefault="00B5217E">
            <w:pPr>
              <w:tabs>
                <w:tab w:val="left" w:pos="360"/>
              </w:tabs>
              <w:spacing w:after="0" w:line="240" w:lineRule="auto"/>
              <w:jc w:val="left"/>
              <w:rPr>
                <w:rFonts w:ascii="Candara" w:hAnsi="Candara"/>
                <w:b/>
                <w:lang w:val="en-US"/>
              </w:rPr>
            </w:pPr>
            <w:r w:rsidRPr="00B5217E">
              <w:rPr>
                <w:rFonts w:ascii="Candara" w:hAnsi="Candara"/>
                <w:b/>
                <w:lang w:val="en-US"/>
              </w:rPr>
              <w:t>Oral examination</w:t>
            </w:r>
          </w:p>
        </w:tc>
        <w:tc>
          <w:tcPr>
            <w:tcW w:w="3060" w:type="dxa"/>
            <w:shd w:val="clear" w:color="auto" w:fill="auto"/>
            <w:vAlign w:val="center"/>
          </w:tcPr>
          <w:p w:rsidR="00ED09D7" w:rsidRPr="00B5217E" w:rsidRDefault="00B5217E">
            <w:pPr>
              <w:tabs>
                <w:tab w:val="left" w:pos="360"/>
              </w:tabs>
              <w:spacing w:after="0" w:line="240" w:lineRule="auto"/>
              <w:jc w:val="left"/>
              <w:rPr>
                <w:rFonts w:ascii="Candara" w:hAnsi="Candara"/>
                <w:b/>
                <w:lang w:val="en-US"/>
              </w:rPr>
            </w:pPr>
            <w:r w:rsidRPr="00B5217E">
              <w:rPr>
                <w:rFonts w:ascii="Candara" w:hAnsi="Candara"/>
                <w:b/>
                <w:lang w:val="en-US"/>
              </w:rPr>
              <w:t>10</w:t>
            </w:r>
          </w:p>
        </w:tc>
      </w:tr>
      <w:tr w:rsidR="00ED09D7" w:rsidRPr="00B5217E">
        <w:trPr>
          <w:trHeight w:val="269"/>
        </w:trPr>
        <w:tc>
          <w:tcPr>
            <w:tcW w:w="2950" w:type="dxa"/>
            <w:shd w:val="clear" w:color="auto" w:fill="auto"/>
            <w:vAlign w:val="center"/>
          </w:tcPr>
          <w:p w:rsidR="00ED09D7" w:rsidRPr="00B5217E" w:rsidRDefault="00B5217E">
            <w:pPr>
              <w:tabs>
                <w:tab w:val="left" w:pos="360"/>
              </w:tabs>
              <w:spacing w:after="0" w:line="240" w:lineRule="auto"/>
              <w:jc w:val="left"/>
              <w:rPr>
                <w:rFonts w:ascii="Candara" w:hAnsi="Candara"/>
                <w:b/>
                <w:lang w:val="en-US"/>
              </w:rPr>
            </w:pPr>
            <w:r w:rsidRPr="00B5217E">
              <w:rPr>
                <w:rFonts w:ascii="Candara" w:hAnsi="Candara"/>
                <w:b/>
                <w:lang w:val="en-US"/>
              </w:rPr>
              <w:t>Teaching colloquia</w:t>
            </w:r>
          </w:p>
        </w:tc>
        <w:tc>
          <w:tcPr>
            <w:tcW w:w="1701" w:type="dxa"/>
            <w:gridSpan w:val="3"/>
            <w:shd w:val="clear" w:color="auto" w:fill="auto"/>
            <w:vAlign w:val="center"/>
          </w:tcPr>
          <w:p w:rsidR="00ED09D7" w:rsidRPr="00B5217E" w:rsidRDefault="00B5217E">
            <w:pPr>
              <w:tabs>
                <w:tab w:val="left" w:pos="360"/>
              </w:tabs>
              <w:spacing w:after="0" w:line="240" w:lineRule="auto"/>
              <w:jc w:val="left"/>
              <w:rPr>
                <w:rFonts w:ascii="Candara" w:hAnsi="Candara"/>
                <w:b/>
                <w:lang w:val="en-US"/>
              </w:rPr>
            </w:pPr>
            <w:r w:rsidRPr="00B5217E">
              <w:rPr>
                <w:rFonts w:ascii="Candara" w:hAnsi="Candara"/>
                <w:b/>
                <w:lang w:val="en-US"/>
              </w:rPr>
              <w:t>20</w:t>
            </w:r>
          </w:p>
        </w:tc>
        <w:tc>
          <w:tcPr>
            <w:tcW w:w="2729" w:type="dxa"/>
            <w:gridSpan w:val="2"/>
            <w:shd w:val="clear" w:color="auto" w:fill="auto"/>
            <w:vAlign w:val="center"/>
          </w:tcPr>
          <w:p w:rsidR="00ED09D7" w:rsidRPr="00B5217E" w:rsidRDefault="00B5217E">
            <w:pPr>
              <w:tabs>
                <w:tab w:val="left" w:pos="360"/>
              </w:tabs>
              <w:spacing w:after="0" w:line="240" w:lineRule="auto"/>
              <w:jc w:val="left"/>
              <w:rPr>
                <w:rFonts w:ascii="Candara" w:hAnsi="Candara"/>
                <w:b/>
                <w:lang w:val="en-US"/>
              </w:rPr>
            </w:pPr>
            <w:r w:rsidRPr="00B5217E">
              <w:rPr>
                <w:rFonts w:ascii="Candara" w:hAnsi="Candara"/>
                <w:b/>
                <w:lang w:val="en-US"/>
              </w:rPr>
              <w:t>OVERALL SUM</w:t>
            </w:r>
          </w:p>
        </w:tc>
        <w:tc>
          <w:tcPr>
            <w:tcW w:w="3060" w:type="dxa"/>
            <w:shd w:val="clear" w:color="auto" w:fill="auto"/>
            <w:vAlign w:val="center"/>
          </w:tcPr>
          <w:p w:rsidR="00ED09D7" w:rsidRPr="00B5217E" w:rsidRDefault="00B5217E">
            <w:pPr>
              <w:tabs>
                <w:tab w:val="left" w:pos="360"/>
              </w:tabs>
              <w:spacing w:after="0" w:line="240" w:lineRule="auto"/>
              <w:jc w:val="left"/>
              <w:rPr>
                <w:rFonts w:ascii="Candara" w:hAnsi="Candara"/>
                <w:b/>
                <w:lang w:val="en-US"/>
              </w:rPr>
            </w:pPr>
            <w:r w:rsidRPr="00B5217E">
              <w:rPr>
                <w:rFonts w:ascii="Candara" w:hAnsi="Candara"/>
                <w:b/>
                <w:lang w:val="en-US"/>
              </w:rPr>
              <w:t>100</w:t>
            </w:r>
          </w:p>
        </w:tc>
      </w:tr>
      <w:tr w:rsidR="00ED09D7" w:rsidRPr="00B5217E">
        <w:trPr>
          <w:trHeight w:val="287"/>
        </w:trPr>
        <w:tc>
          <w:tcPr>
            <w:tcW w:w="10440" w:type="dxa"/>
            <w:gridSpan w:val="7"/>
            <w:shd w:val="clear" w:color="auto" w:fill="auto"/>
            <w:vAlign w:val="center"/>
          </w:tcPr>
          <w:p w:rsidR="00ED09D7" w:rsidRPr="00B5217E" w:rsidRDefault="00B5217E">
            <w:pPr>
              <w:tabs>
                <w:tab w:val="left" w:pos="360"/>
              </w:tabs>
              <w:spacing w:after="0" w:line="240" w:lineRule="auto"/>
              <w:jc w:val="left"/>
              <w:rPr>
                <w:rFonts w:ascii="Candara" w:hAnsi="Candara"/>
                <w:b/>
                <w:lang w:val="en-US"/>
              </w:rPr>
            </w:pPr>
            <w:r w:rsidRPr="00B5217E">
              <w:rPr>
                <w:rFonts w:ascii="Candara" w:hAnsi="Candara"/>
                <w:b/>
                <w:lang w:val="en-US"/>
              </w:rPr>
              <w:t xml:space="preserve">*Final examination mark is formed in </w:t>
            </w:r>
            <w:r w:rsidRPr="00B5217E">
              <w:rPr>
                <w:rFonts w:ascii="Candara" w:hAnsi="Candara"/>
                <w:b/>
                <w:lang w:val="en-US"/>
              </w:rPr>
              <w:t>accordance with the Institutional documents</w:t>
            </w:r>
          </w:p>
        </w:tc>
      </w:tr>
    </w:tbl>
    <w:p w:rsidR="00ED09D7" w:rsidRPr="00B5217E" w:rsidRDefault="00ED09D7">
      <w:pPr>
        <w:rPr>
          <w:lang w:val="en-US"/>
        </w:rPr>
      </w:pPr>
    </w:p>
    <w:sectPr w:rsidR="00ED09D7" w:rsidRPr="00B52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75FD8"/>
    <w:rsid w:val="0001072F"/>
    <w:rsid w:val="00027645"/>
    <w:rsid w:val="00042EFD"/>
    <w:rsid w:val="00055DC5"/>
    <w:rsid w:val="000769C8"/>
    <w:rsid w:val="000821A8"/>
    <w:rsid w:val="000832F9"/>
    <w:rsid w:val="00092F3F"/>
    <w:rsid w:val="000C7FE1"/>
    <w:rsid w:val="000D347A"/>
    <w:rsid w:val="000E1444"/>
    <w:rsid w:val="000E3E64"/>
    <w:rsid w:val="000F0877"/>
    <w:rsid w:val="00102CA4"/>
    <w:rsid w:val="00141EA1"/>
    <w:rsid w:val="0014504F"/>
    <w:rsid w:val="00150E32"/>
    <w:rsid w:val="0015331E"/>
    <w:rsid w:val="00162E8B"/>
    <w:rsid w:val="001A5077"/>
    <w:rsid w:val="001B1109"/>
    <w:rsid w:val="001D125F"/>
    <w:rsid w:val="001D490D"/>
    <w:rsid w:val="001D61C0"/>
    <w:rsid w:val="001D7121"/>
    <w:rsid w:val="001F75CE"/>
    <w:rsid w:val="002055D7"/>
    <w:rsid w:val="002356F0"/>
    <w:rsid w:val="002575C7"/>
    <w:rsid w:val="0026629B"/>
    <w:rsid w:val="0027664A"/>
    <w:rsid w:val="00295996"/>
    <w:rsid w:val="002A0F09"/>
    <w:rsid w:val="002B6EF1"/>
    <w:rsid w:val="002D13E5"/>
    <w:rsid w:val="002D1C8C"/>
    <w:rsid w:val="002D7FD2"/>
    <w:rsid w:val="002F58AD"/>
    <w:rsid w:val="002F6E19"/>
    <w:rsid w:val="002F7971"/>
    <w:rsid w:val="0033536E"/>
    <w:rsid w:val="00354101"/>
    <w:rsid w:val="0036034F"/>
    <w:rsid w:val="00370033"/>
    <w:rsid w:val="00375C0B"/>
    <w:rsid w:val="003A122E"/>
    <w:rsid w:val="003B14BB"/>
    <w:rsid w:val="003B282E"/>
    <w:rsid w:val="003C17F5"/>
    <w:rsid w:val="003F1532"/>
    <w:rsid w:val="003F55A5"/>
    <w:rsid w:val="003F6ABE"/>
    <w:rsid w:val="00405BAF"/>
    <w:rsid w:val="00427AE2"/>
    <w:rsid w:val="00445AD9"/>
    <w:rsid w:val="00457EE7"/>
    <w:rsid w:val="00465786"/>
    <w:rsid w:val="00466905"/>
    <w:rsid w:val="00467D6C"/>
    <w:rsid w:val="00472D77"/>
    <w:rsid w:val="004A0AC1"/>
    <w:rsid w:val="004A574E"/>
    <w:rsid w:val="004B0EC2"/>
    <w:rsid w:val="004C61C5"/>
    <w:rsid w:val="004D5B2F"/>
    <w:rsid w:val="004E1630"/>
    <w:rsid w:val="004E1915"/>
    <w:rsid w:val="00503B41"/>
    <w:rsid w:val="005058E5"/>
    <w:rsid w:val="00505DD0"/>
    <w:rsid w:val="00506072"/>
    <w:rsid w:val="0052224A"/>
    <w:rsid w:val="00526B72"/>
    <w:rsid w:val="005315E0"/>
    <w:rsid w:val="00537CB5"/>
    <w:rsid w:val="005963E8"/>
    <w:rsid w:val="005B7E81"/>
    <w:rsid w:val="005D15D5"/>
    <w:rsid w:val="005D304C"/>
    <w:rsid w:val="005E1B70"/>
    <w:rsid w:val="005F38C6"/>
    <w:rsid w:val="00614F08"/>
    <w:rsid w:val="0064743A"/>
    <w:rsid w:val="00650026"/>
    <w:rsid w:val="00650323"/>
    <w:rsid w:val="006506E7"/>
    <w:rsid w:val="00652AF6"/>
    <w:rsid w:val="00675FD8"/>
    <w:rsid w:val="006B693A"/>
    <w:rsid w:val="006E5E14"/>
    <w:rsid w:val="006F2D7B"/>
    <w:rsid w:val="006F3BAB"/>
    <w:rsid w:val="00710556"/>
    <w:rsid w:val="007226AE"/>
    <w:rsid w:val="00742B40"/>
    <w:rsid w:val="00747966"/>
    <w:rsid w:val="00763191"/>
    <w:rsid w:val="0077762A"/>
    <w:rsid w:val="007B0078"/>
    <w:rsid w:val="007D4872"/>
    <w:rsid w:val="007E2950"/>
    <w:rsid w:val="007F34BC"/>
    <w:rsid w:val="007F6FAE"/>
    <w:rsid w:val="0082567F"/>
    <w:rsid w:val="00830795"/>
    <w:rsid w:val="00836A42"/>
    <w:rsid w:val="00872AE9"/>
    <w:rsid w:val="008800DD"/>
    <w:rsid w:val="008803A6"/>
    <w:rsid w:val="00881170"/>
    <w:rsid w:val="00881296"/>
    <w:rsid w:val="0088186F"/>
    <w:rsid w:val="00892906"/>
    <w:rsid w:val="008C1BDE"/>
    <w:rsid w:val="008D45CD"/>
    <w:rsid w:val="008D4FB1"/>
    <w:rsid w:val="008F1A9F"/>
    <w:rsid w:val="008F2169"/>
    <w:rsid w:val="0090123A"/>
    <w:rsid w:val="00901B75"/>
    <w:rsid w:val="009216BC"/>
    <w:rsid w:val="00932DD5"/>
    <w:rsid w:val="0094011C"/>
    <w:rsid w:val="0095628A"/>
    <w:rsid w:val="009661C0"/>
    <w:rsid w:val="009912FC"/>
    <w:rsid w:val="00992FD6"/>
    <w:rsid w:val="009A520B"/>
    <w:rsid w:val="009A537F"/>
    <w:rsid w:val="009A58E1"/>
    <w:rsid w:val="009F2126"/>
    <w:rsid w:val="009F21B1"/>
    <w:rsid w:val="009F4176"/>
    <w:rsid w:val="00A17C70"/>
    <w:rsid w:val="00A320B8"/>
    <w:rsid w:val="00A501F5"/>
    <w:rsid w:val="00A51F74"/>
    <w:rsid w:val="00A74F11"/>
    <w:rsid w:val="00A77402"/>
    <w:rsid w:val="00A77785"/>
    <w:rsid w:val="00A87A10"/>
    <w:rsid w:val="00A926B6"/>
    <w:rsid w:val="00AC177E"/>
    <w:rsid w:val="00AC671A"/>
    <w:rsid w:val="00AD0ECC"/>
    <w:rsid w:val="00AF33DD"/>
    <w:rsid w:val="00AF5758"/>
    <w:rsid w:val="00B12E59"/>
    <w:rsid w:val="00B254E6"/>
    <w:rsid w:val="00B25912"/>
    <w:rsid w:val="00B2597D"/>
    <w:rsid w:val="00B4498F"/>
    <w:rsid w:val="00B5217E"/>
    <w:rsid w:val="00B63025"/>
    <w:rsid w:val="00B63103"/>
    <w:rsid w:val="00B812BB"/>
    <w:rsid w:val="00BA651A"/>
    <w:rsid w:val="00BE565D"/>
    <w:rsid w:val="00BF6856"/>
    <w:rsid w:val="00BF68CA"/>
    <w:rsid w:val="00C024C2"/>
    <w:rsid w:val="00C03DE5"/>
    <w:rsid w:val="00C25E56"/>
    <w:rsid w:val="00C2729C"/>
    <w:rsid w:val="00C36F81"/>
    <w:rsid w:val="00C424A3"/>
    <w:rsid w:val="00C4445D"/>
    <w:rsid w:val="00C90449"/>
    <w:rsid w:val="00CA3521"/>
    <w:rsid w:val="00CB1AF0"/>
    <w:rsid w:val="00CC54BB"/>
    <w:rsid w:val="00CD30AE"/>
    <w:rsid w:val="00CE117F"/>
    <w:rsid w:val="00CE3A89"/>
    <w:rsid w:val="00D13C20"/>
    <w:rsid w:val="00D175C6"/>
    <w:rsid w:val="00D54D3C"/>
    <w:rsid w:val="00D91D95"/>
    <w:rsid w:val="00D92A9F"/>
    <w:rsid w:val="00DC4134"/>
    <w:rsid w:val="00DD2722"/>
    <w:rsid w:val="00DE47CA"/>
    <w:rsid w:val="00E029BA"/>
    <w:rsid w:val="00E173C5"/>
    <w:rsid w:val="00E402F1"/>
    <w:rsid w:val="00E47DD2"/>
    <w:rsid w:val="00E506CE"/>
    <w:rsid w:val="00E54F72"/>
    <w:rsid w:val="00E71F08"/>
    <w:rsid w:val="00E730C4"/>
    <w:rsid w:val="00E77386"/>
    <w:rsid w:val="00E967D8"/>
    <w:rsid w:val="00E973FE"/>
    <w:rsid w:val="00EA073C"/>
    <w:rsid w:val="00EB2307"/>
    <w:rsid w:val="00ED09D7"/>
    <w:rsid w:val="00EF1581"/>
    <w:rsid w:val="00EF1FF3"/>
    <w:rsid w:val="00F11C91"/>
    <w:rsid w:val="00F11F5C"/>
    <w:rsid w:val="00F143DE"/>
    <w:rsid w:val="00F149A2"/>
    <w:rsid w:val="00F309B1"/>
    <w:rsid w:val="00F34429"/>
    <w:rsid w:val="00F43E74"/>
    <w:rsid w:val="00F502D3"/>
    <w:rsid w:val="00F75DC2"/>
    <w:rsid w:val="00F77D18"/>
    <w:rsid w:val="00F87061"/>
    <w:rsid w:val="00FB1F1F"/>
    <w:rsid w:val="00FC3F3E"/>
    <w:rsid w:val="00FD0910"/>
    <w:rsid w:val="00FE4428"/>
    <w:rsid w:val="00FF4BC1"/>
    <w:rsid w:val="08106502"/>
    <w:rsid w:val="7ED413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6B8B"/>
  <w15:docId w15:val="{8FD43DCF-118B-41B6-A105-51C3979A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
    <w:name w:val="Body Text"/>
    <w:basedOn w:val="Normal"/>
    <w:link w:val="BodyTextChar"/>
    <w:pPr>
      <w:widowControl w:val="0"/>
      <w:suppressAutoHyphens w:val="0"/>
      <w:autoSpaceDE w:val="0"/>
      <w:autoSpaceDN w:val="0"/>
      <w:adjustRightInd w:val="0"/>
      <w:spacing w:after="0" w:line="240" w:lineRule="auto"/>
      <w:jc w:val="left"/>
    </w:pPr>
    <w:rPr>
      <w:rFonts w:ascii="Times New Roman" w:hAnsi="Times New Roman"/>
      <w:sz w:val="24"/>
      <w:lang w:val="sr-Cyrl-CS" w:eastAsia="sr-Latn-CS"/>
    </w:rPr>
  </w:style>
  <w:style w:type="character" w:styleId="CommentReference">
    <w:name w:val="annotation reference"/>
    <w:basedOn w:val="DefaultParagraphFont"/>
    <w:uiPriority w:val="99"/>
    <w:unhideWhenUsed/>
    <w:rPr>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sr-Cyrl-CS" w:eastAsia="sr-Latn-CS"/>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ST</cp:lastModifiedBy>
  <cp:revision>3</cp:revision>
  <dcterms:created xsi:type="dcterms:W3CDTF">2017-04-01T19:12:00Z</dcterms:created>
  <dcterms:modified xsi:type="dcterms:W3CDTF">2018-06-06T10:39:00Z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