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850FFA" w:rsidRPr="00B54668" w:rsidTr="00F53347">
        <w:trPr>
          <w:trHeight w:val="982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0FFA" w:rsidRPr="004765A8" w:rsidRDefault="00850FFA" w:rsidP="00F53347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E95E943" wp14:editId="48228E33">
                  <wp:extent cx="548640" cy="5486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65A8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850FFA" w:rsidRPr="004765A8" w:rsidRDefault="00850FFA" w:rsidP="00F53347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850FFA" w:rsidRPr="00B54668" w:rsidTr="00F53347">
        <w:trPr>
          <w:trHeight w:val="754"/>
          <w:jc w:val="center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765A8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765A8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50FFA" w:rsidRPr="00CB7292" w:rsidRDefault="00850FFA" w:rsidP="00F5334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850FFA" w:rsidRPr="00B54668" w:rsidTr="00F53347">
        <w:trPr>
          <w:trHeight w:val="529"/>
          <w:jc w:val="center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GENERAL INFORMATION</w:t>
            </w:r>
          </w:p>
        </w:tc>
      </w:tr>
      <w:tr w:rsidR="00986B96" w:rsidRPr="00B54668" w:rsidTr="00F53347">
        <w:trPr>
          <w:trHeight w:val="562"/>
          <w:jc w:val="center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86B96" w:rsidRPr="004765A8" w:rsidRDefault="00986B96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bookmarkStart w:id="0" w:name="_GoBack" w:colFirst="1" w:colLast="1"/>
            <w:r w:rsidRPr="004765A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86B96" w:rsidRDefault="00986B96">
            <w:pPr>
              <w:spacing w:line="240" w:lineRule="auto"/>
              <w:jc w:val="left"/>
              <w:rPr>
                <w:rFonts w:asciiTheme="majorHAnsi" w:hAnsiTheme="majorHAnsi" w:cs="Arial"/>
                <w:b/>
                <w:color w:val="548DD4" w:themeColor="text2" w:themeTint="99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color w:val="548DD4" w:themeColor="text2" w:themeTint="99"/>
                <w:sz w:val="28"/>
                <w:szCs w:val="28"/>
              </w:rPr>
              <w:t>Methods of Class Teaching</w:t>
            </w:r>
          </w:p>
        </w:tc>
      </w:tr>
      <w:tr w:rsidR="00986B96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986B96" w:rsidRPr="004765A8" w:rsidRDefault="00986B96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86B96" w:rsidRDefault="00986B96">
            <w:pPr>
              <w:spacing w:line="240" w:lineRule="auto"/>
              <w:jc w:val="left"/>
              <w:rPr>
                <w:rFonts w:ascii="Candara" w:hAnsi="Candara" w:cs="Arial"/>
                <w:lang w:val="en-US"/>
              </w:rPr>
            </w:pPr>
          </w:p>
        </w:tc>
      </w:tr>
      <w:bookmarkEnd w:id="0"/>
      <w:tr w:rsidR="00850FFA" w:rsidRPr="00626FDB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850FFA" w:rsidRPr="000E145E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 w:cs="Arial"/>
              </w:rPr>
            </w:pPr>
            <w:bookmarkStart w:id="1" w:name="_Toc415228393"/>
            <w:r w:rsidRPr="000E145E">
              <w:rPr>
                <w:lang w:val="en-US"/>
              </w:rPr>
              <w:t>Introduction to Scientific Research Work</w:t>
            </w:r>
            <w:bookmarkEnd w:id="1"/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Bachelor 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Master’s                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Doctoral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Obligatory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Elective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4386" w:type="dxa"/>
            <w:gridSpan w:val="4"/>
            <w:vAlign w:val="center"/>
          </w:tcPr>
          <w:p w:rsidR="00850FFA" w:rsidRPr="004765A8" w:rsidRDefault="00850FFA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765A8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50FFA" w:rsidRPr="004765A8" w:rsidRDefault="00850FFA" w:rsidP="00F5334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libri" w:eastAsia="MS Gothic" w:hAnsi="Calibri" w:cs="Arial"/>
                <w:lang w:val="en-US"/>
              </w:rPr>
              <w:t>x</w:t>
            </w:r>
            <w:r w:rsidRPr="004765A8">
              <w:rPr>
                <w:rFonts w:ascii="Candara" w:hAnsi="Candara" w:cs="Arial"/>
                <w:lang w:val="en-US"/>
              </w:rPr>
              <w:t xml:space="preserve"> Autumn                     </w:t>
            </w:r>
            <w:r w:rsidRPr="004765A8">
              <w:rPr>
                <w:rFonts w:ascii="MS Gothic" w:eastAsia="MS Gothic" w:hAnsi="MS Gothic" w:cs="Arial" w:hint="eastAsia"/>
                <w:lang w:val="en-US"/>
              </w:rPr>
              <w:t>☐</w:t>
            </w:r>
            <w:r w:rsidRPr="004765A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0FFA" w:rsidRPr="00523D0F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  <w:lang w:val="sr-Cyrl-CS"/>
              </w:rPr>
            </w:pPr>
            <w:r>
              <w:rPr>
                <w:rFonts w:ascii="Candara" w:hAnsi="Candara"/>
              </w:rPr>
              <w:t xml:space="preserve">1st 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10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0FFA" w:rsidRPr="006E33D5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bCs/>
                <w:lang w:val="en-US"/>
              </w:rPr>
              <w:t>Nikolić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Rada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Ph</w:t>
            </w:r>
            <w:proofErr w:type="spellEnd"/>
            <w:r>
              <w:rPr>
                <w:rFonts w:ascii="Candara" w:hAnsi="Candara"/>
              </w:rPr>
              <w:t>, D.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Lectures                  </w:t>
            </w:r>
            <w:r>
              <w:rPr>
                <w:rFonts w:ascii="Calibri" w:eastAsia="MS Gothic" w:hAnsi="Calibri"/>
                <w:lang w:val="en-US"/>
              </w:rPr>
              <w:t>x</w:t>
            </w:r>
            <w:r w:rsidRPr="004765A8">
              <w:rPr>
                <w:rFonts w:ascii="Candara" w:hAnsi="Candara"/>
              </w:rPr>
              <w:t xml:space="preserve">Group tutorials      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Individual tutorials</w:t>
            </w:r>
          </w:p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Candara" w:hAnsi="Candara"/>
              </w:rPr>
              <w:t xml:space="preserve">Laboratory work   </w:t>
            </w:r>
            <w:r w:rsidRPr="004765A8">
              <w:rPr>
                <w:rFonts w:ascii="MS Gothic" w:eastAsia="MS Gothic" w:hAnsi="MS Gothic"/>
              </w:rPr>
              <w:t>x</w:t>
            </w:r>
            <w:r w:rsidRPr="004765A8">
              <w:rPr>
                <w:rFonts w:ascii="Candara" w:hAnsi="Candara"/>
              </w:rPr>
              <w:t xml:space="preserve">  Project work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Seminar</w:t>
            </w:r>
          </w:p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Distance learning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Blended learning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Other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50FFA" w:rsidRPr="004765A8" w:rsidRDefault="00850FFA" w:rsidP="00F5334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10440" w:type="dxa"/>
            <w:gridSpan w:val="7"/>
            <w:vAlign w:val="center"/>
          </w:tcPr>
          <w:p w:rsidR="00850FFA" w:rsidRDefault="00850FFA" w:rsidP="00F53347">
            <w:pPr>
              <w:spacing w:line="240" w:lineRule="auto"/>
              <w:contextualSpacing/>
              <w:rPr>
                <w:bCs/>
                <w:lang w:val="sr-Latn-RS"/>
              </w:rPr>
            </w:pPr>
          </w:p>
          <w:p w:rsidR="00850FFA" w:rsidRPr="000E145E" w:rsidRDefault="00850FFA" w:rsidP="00F53347">
            <w:pPr>
              <w:spacing w:line="240" w:lineRule="auto"/>
              <w:contextualSpacing/>
              <w:rPr>
                <w:bCs/>
                <w:lang w:val="en-US"/>
              </w:rPr>
            </w:pPr>
            <w:r w:rsidRPr="000E145E">
              <w:rPr>
                <w:bCs/>
              </w:rPr>
              <w:t xml:space="preserve">Course </w:t>
            </w:r>
            <w:proofErr w:type="spellStart"/>
            <w:r w:rsidRPr="000E145E">
              <w:rPr>
                <w:bCs/>
              </w:rPr>
              <w:t>objective:</w:t>
            </w:r>
            <w:r w:rsidRPr="000E145E">
              <w:t>Enabling</w:t>
            </w:r>
            <w:proofErr w:type="spellEnd"/>
            <w:r w:rsidRPr="000E145E">
              <w:t xml:space="preserve"> students for</w:t>
            </w:r>
            <w:r w:rsidRPr="000E145E">
              <w:rPr>
                <w:bCs/>
                <w:lang w:val="sr-Cyrl-CS"/>
              </w:rPr>
              <w:t xml:space="preserve">: 1) </w:t>
            </w:r>
            <w:r w:rsidRPr="000E145E">
              <w:rPr>
                <w:bCs/>
              </w:rPr>
              <w:t>the development, advancement</w:t>
            </w:r>
            <w:r w:rsidRPr="000E145E">
              <w:rPr>
                <w:bCs/>
                <w:lang w:val="sr-Cyrl-CS"/>
              </w:rPr>
              <w:t xml:space="preserve">, </w:t>
            </w:r>
            <w:r w:rsidRPr="000E145E">
              <w:rPr>
                <w:bCs/>
              </w:rPr>
              <w:t>and application of scientific discoveries in the field of class teaching</w:t>
            </w:r>
            <w:r w:rsidRPr="000E145E">
              <w:rPr>
                <w:bCs/>
                <w:lang w:val="sr-Cyrl-CS"/>
              </w:rPr>
              <w:t xml:space="preserve">; 2) </w:t>
            </w:r>
            <w:r w:rsidRPr="000E145E">
              <w:rPr>
                <w:bCs/>
              </w:rPr>
              <w:t xml:space="preserve">independent theoretical analysis and critical evaluation of relevant didactic-methodological and methodological </w:t>
            </w:r>
            <w:proofErr w:type="spellStart"/>
            <w:r w:rsidRPr="000E145E">
              <w:rPr>
                <w:bCs/>
              </w:rPr>
              <w:t>literatureand</w:t>
            </w:r>
            <w:proofErr w:type="spellEnd"/>
            <w:r w:rsidRPr="000E145E">
              <w:rPr>
                <w:bCs/>
              </w:rPr>
              <w:t xml:space="preserve"> the results of other researchers in class teaching</w:t>
            </w:r>
            <w:r w:rsidRPr="000E145E">
              <w:rPr>
                <w:bCs/>
                <w:lang w:val="sr-Cyrl-CS"/>
              </w:rPr>
              <w:t xml:space="preserve">; 3) </w:t>
            </w:r>
            <w:r w:rsidRPr="000E145E">
              <w:rPr>
                <w:bCs/>
              </w:rPr>
              <w:t xml:space="preserve">complex methodological research in the methodology of class teaching </w:t>
            </w:r>
            <w:r w:rsidRPr="000E145E">
              <w:rPr>
                <w:bCs/>
                <w:lang w:val="en-US"/>
              </w:rPr>
              <w:t>and the interpretation of obtained results</w:t>
            </w:r>
            <w:r w:rsidRPr="000E145E">
              <w:rPr>
                <w:bCs/>
                <w:lang w:val="sr-Cyrl-CS"/>
              </w:rPr>
              <w:t xml:space="preserve">; 4) </w:t>
            </w:r>
            <w:r w:rsidRPr="000E145E">
              <w:rPr>
                <w:bCs/>
                <w:lang w:val="en-US"/>
              </w:rPr>
              <w:t>writing original and well-organized scientific articles</w:t>
            </w:r>
            <w:r w:rsidRPr="000E145E">
              <w:rPr>
                <w:bCs/>
                <w:lang w:val="sr-Cyrl-CS"/>
              </w:rPr>
              <w:t xml:space="preserve">, </w:t>
            </w:r>
            <w:r w:rsidRPr="000E145E">
              <w:rPr>
                <w:bCs/>
                <w:lang w:val="en-US"/>
              </w:rPr>
              <w:t>short scientific contributions</w:t>
            </w:r>
            <w:r w:rsidRPr="000E145E">
              <w:rPr>
                <w:bCs/>
                <w:lang w:val="sr-Cyrl-CS"/>
              </w:rPr>
              <w:t xml:space="preserve">, </w:t>
            </w:r>
            <w:r w:rsidRPr="000E145E">
              <w:rPr>
                <w:bCs/>
                <w:lang w:val="en-US"/>
              </w:rPr>
              <w:t>reviews and evaluations</w:t>
            </w:r>
            <w:r w:rsidRPr="000E145E">
              <w:rPr>
                <w:bCs/>
                <w:lang w:val="sr-Cyrl-CS"/>
              </w:rPr>
              <w:t xml:space="preserve">, </w:t>
            </w:r>
            <w:proofErr w:type="spellStart"/>
            <w:r w:rsidRPr="000E145E">
              <w:rPr>
                <w:bCs/>
                <w:lang w:val="en-US"/>
              </w:rPr>
              <w:t>recensionsetc</w:t>
            </w:r>
            <w:proofErr w:type="spellEnd"/>
            <w:r>
              <w:rPr>
                <w:bCs/>
                <w:lang w:val="en-US"/>
              </w:rPr>
              <w:t>.</w:t>
            </w:r>
            <w:r w:rsidRPr="000E145E">
              <w:rPr>
                <w:bCs/>
                <w:lang w:val="sr-Cyrl-CS"/>
              </w:rPr>
              <w:t>.</w:t>
            </w:r>
            <w:r w:rsidRPr="000E145E">
              <w:rPr>
                <w:bCs/>
                <w:lang w:val="en-US"/>
              </w:rPr>
              <w:t xml:space="preserve">       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50FFA" w:rsidRPr="000E145E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i/>
                <w:lang w:val="en-US"/>
              </w:rPr>
            </w:pPr>
            <w:r w:rsidRPr="000E145E">
              <w:t xml:space="preserve">Selecting a research problem and </w:t>
            </w:r>
            <w:r w:rsidRPr="000E145E">
              <w:rPr>
                <w:bCs/>
              </w:rPr>
              <w:t>formulating the thesis of the doctoral dissertation</w:t>
            </w:r>
            <w:r w:rsidRPr="000E145E">
              <w:rPr>
                <w:lang w:val="en-US"/>
              </w:rPr>
              <w:t>in the methodology of class teaching</w:t>
            </w:r>
            <w:r w:rsidRPr="000E145E">
              <w:rPr>
                <w:lang w:val="sr-Cyrl-CS"/>
              </w:rPr>
              <w:t xml:space="preserve">. </w:t>
            </w:r>
            <w:proofErr w:type="spellStart"/>
            <w:r w:rsidRPr="000E145E">
              <w:rPr>
                <w:lang w:val="en-US"/>
              </w:rPr>
              <w:t>Preparingandevaluatingascientific</w:t>
            </w:r>
            <w:proofErr w:type="spellEnd"/>
            <w:r w:rsidRPr="000E145E">
              <w:rPr>
                <w:lang w:val="sr-Cyrl-CS"/>
              </w:rPr>
              <w:t>-</w:t>
            </w:r>
            <w:proofErr w:type="spellStart"/>
            <w:r w:rsidRPr="000E145E">
              <w:rPr>
                <w:lang w:val="en-US"/>
              </w:rPr>
              <w:t>researchprojectinthemethodologyofclassteaching</w:t>
            </w:r>
            <w:proofErr w:type="spellEnd"/>
            <w:r w:rsidRPr="000E145E">
              <w:rPr>
                <w:lang w:val="sr-Cyrl-CS"/>
              </w:rPr>
              <w:t xml:space="preserve">. </w:t>
            </w:r>
            <w:proofErr w:type="spellStart"/>
            <w:r w:rsidRPr="000E145E">
              <w:rPr>
                <w:lang w:val="en-US"/>
              </w:rPr>
              <w:t>Gatheringandprocessingdata</w:t>
            </w:r>
            <w:proofErr w:type="spellEnd"/>
            <w:r w:rsidRPr="000E145E">
              <w:rPr>
                <w:lang w:val="sr-Cyrl-CS"/>
              </w:rPr>
              <w:t>.</w:t>
            </w:r>
            <w:r w:rsidRPr="000E145E">
              <w:rPr>
                <w:lang w:val="en-US"/>
              </w:rPr>
              <w:t xml:space="preserve"> The interpretation of research </w:t>
            </w:r>
            <w:proofErr w:type="spellStart"/>
            <w:r w:rsidRPr="000E145E">
              <w:rPr>
                <w:lang w:val="en-US"/>
              </w:rPr>
              <w:t>resultsin</w:t>
            </w:r>
            <w:proofErr w:type="spellEnd"/>
            <w:r w:rsidRPr="000E145E">
              <w:rPr>
                <w:lang w:val="en-US"/>
              </w:rPr>
              <w:t xml:space="preserve"> the methodology of class teaching</w:t>
            </w:r>
            <w:r w:rsidRPr="000E145E">
              <w:rPr>
                <w:lang w:val="sr-Cyrl-CS"/>
              </w:rPr>
              <w:t xml:space="preserve">.  </w:t>
            </w:r>
            <w:r w:rsidRPr="000E145E">
              <w:rPr>
                <w:lang w:val="en-US"/>
              </w:rPr>
              <w:t>Writing a scientific paper in the methodology of class teaching</w:t>
            </w:r>
            <w:r w:rsidRPr="000E145E">
              <w:rPr>
                <w:lang w:val="sr-Cyrl-CS"/>
              </w:rPr>
              <w:t>.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LANGUAGE OF INSTRUCTION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MS Gothic" w:eastAsia="MS Gothic" w:hAnsi="MS Gothic"/>
              </w:rPr>
              <w:lastRenderedPageBreak/>
              <w:t>x</w:t>
            </w:r>
            <w:r w:rsidRPr="004765A8">
              <w:rPr>
                <w:rFonts w:ascii="Candara" w:hAnsi="Candara"/>
              </w:rPr>
              <w:t>Serbian</w:t>
            </w:r>
            <w:proofErr w:type="spellEnd"/>
            <w:r w:rsidRPr="004765A8">
              <w:rPr>
                <w:rFonts w:ascii="Candara" w:hAnsi="Candara"/>
              </w:rPr>
              <w:t xml:space="preserve">  (complete course)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English (complete course)         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  Other _____________ (complete course)</w:t>
            </w:r>
          </w:p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 xml:space="preserve">Serbian with English mentoring      </w:t>
            </w:r>
            <w:r w:rsidRPr="004765A8">
              <w:rPr>
                <w:rFonts w:ascii="MS Gothic" w:eastAsia="MS Gothic" w:hAnsi="MS Gothic" w:hint="eastAsia"/>
              </w:rPr>
              <w:t>☐</w:t>
            </w:r>
            <w:r w:rsidRPr="004765A8">
              <w:rPr>
                <w:rFonts w:ascii="Candara" w:hAnsi="Candara"/>
              </w:rPr>
              <w:t>Serbian with other mentoring ______________</w:t>
            </w:r>
          </w:p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points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Pr="004765A8">
              <w:rPr>
                <w:rFonts w:ascii="Candara" w:hAnsi="Candara"/>
                <w:b/>
              </w:rPr>
              <w:t>0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2550" w:type="dxa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100</w:t>
            </w:r>
          </w:p>
        </w:tc>
      </w:tr>
      <w:tr w:rsidR="00850FFA" w:rsidRPr="00B54668" w:rsidTr="00F53347">
        <w:trPr>
          <w:trHeight w:val="562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50FFA" w:rsidRPr="004765A8" w:rsidRDefault="00850FFA" w:rsidP="00F5334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765A8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65071F" w:rsidRDefault="0065071F"/>
    <w:sectPr w:rsidR="00650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FA"/>
    <w:rsid w:val="002D7122"/>
    <w:rsid w:val="004A2B01"/>
    <w:rsid w:val="0065071F"/>
    <w:rsid w:val="00850FFA"/>
    <w:rsid w:val="00986B96"/>
    <w:rsid w:val="00B55775"/>
    <w:rsid w:val="00D05607"/>
    <w:rsid w:val="00DE5DA8"/>
    <w:rsid w:val="00E5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F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50F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F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50F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Mitic</dc:creator>
  <cp:lastModifiedBy>Igor Mitic</cp:lastModifiedBy>
  <cp:revision>8</cp:revision>
  <dcterms:created xsi:type="dcterms:W3CDTF">2016-04-13T06:38:00Z</dcterms:created>
  <dcterms:modified xsi:type="dcterms:W3CDTF">2016-04-14T07:20:00Z</dcterms:modified>
</cp:coreProperties>
</file>