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C8C7E" w14:textId="77777777" w:rsidR="00E71A0B" w:rsidRPr="00B54668" w:rsidRDefault="00E71A0B" w:rsidP="00E71A0B">
      <w:pPr>
        <w:spacing w:after="0"/>
        <w:ind w:left="1089"/>
        <w:rPr>
          <w:rFonts w:ascii="Candara" w:hAnsi="Candara"/>
        </w:rPr>
      </w:pPr>
      <w:bookmarkStart w:id="0" w:name="_GoBack"/>
      <w:bookmarkEnd w:id="0"/>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129C69AF" w14:textId="2954408E" w:rsidR="006E40AE" w:rsidRPr="00B84FAF" w:rsidRDefault="00CD17F1" w:rsidP="00B84FAF">
            <w:pPr>
              <w:spacing w:afterLines="120" w:after="288"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B84FAF">
            <w:pPr>
              <w:spacing w:afterLines="120" w:after="288"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B84FAF">
            <w:pPr>
              <w:spacing w:afterLines="120" w:after="288"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03147405" w:rsidR="00CD17F1" w:rsidRPr="00B54668" w:rsidRDefault="00B875A3" w:rsidP="002F0144">
            <w:pPr>
              <w:spacing w:afterLines="120" w:after="288" w:line="240" w:lineRule="auto"/>
              <w:contextualSpacing/>
              <w:jc w:val="left"/>
              <w:rPr>
                <w:rFonts w:ascii="Candara" w:hAnsi="Candara"/>
              </w:rPr>
            </w:pPr>
            <w:r>
              <w:rPr>
                <w:rFonts w:ascii="Candara" w:hAnsi="Candara"/>
              </w:rPr>
              <w:t>Faculty of Technology</w:t>
            </w:r>
            <w:r w:rsidR="00B84FAF">
              <w:rPr>
                <w:rFonts w:ascii="Candara" w:hAnsi="Candara"/>
              </w:rPr>
              <w:t>, Leskovac</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B84FAF">
            <w:pPr>
              <w:spacing w:afterLines="120" w:after="288"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B84FAF">
            <w:pPr>
              <w:spacing w:afterLines="120" w:after="288"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4BF04449" w:rsidR="00864926" w:rsidRPr="00B84FAF" w:rsidRDefault="002F0144" w:rsidP="002F0144">
            <w:pPr>
              <w:spacing w:afterLines="120" w:after="288" w:line="240" w:lineRule="auto"/>
              <w:contextualSpacing/>
              <w:jc w:val="left"/>
              <w:rPr>
                <w:rFonts w:ascii="Candara" w:hAnsi="Candara"/>
              </w:rPr>
            </w:pPr>
            <w:r w:rsidRPr="002F0144">
              <w:rPr>
                <w:rFonts w:ascii="Candara" w:hAnsi="Candara"/>
              </w:rPr>
              <w:t>Technological engineering</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84FAF">
            <w:pPr>
              <w:spacing w:afterLines="120" w:after="288"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5B7894FC" w:rsidR="00864926" w:rsidRPr="00B84FAF" w:rsidRDefault="002F0144" w:rsidP="002F0144">
            <w:pPr>
              <w:spacing w:afterLines="120" w:after="288" w:line="240" w:lineRule="auto"/>
              <w:contextualSpacing/>
              <w:jc w:val="left"/>
              <w:rPr>
                <w:rFonts w:ascii="Candara" w:hAnsi="Candara"/>
              </w:rPr>
            </w:pPr>
            <w:r>
              <w:rPr>
                <w:rFonts w:ascii="Candara" w:hAnsi="Candara"/>
              </w:rPr>
              <w: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B84FAF">
            <w:pPr>
              <w:spacing w:afterLines="120" w:after="288"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5B497174" w:rsidR="00B50491" w:rsidRPr="002F0144" w:rsidRDefault="00FF4554" w:rsidP="002F0144">
            <w:pPr>
              <w:spacing w:afterLines="120" w:after="288" w:line="240" w:lineRule="auto"/>
              <w:contextualSpacing/>
              <w:jc w:val="left"/>
              <w:rPr>
                <w:rFonts w:ascii="Candara" w:hAnsi="Candara"/>
              </w:rPr>
            </w:pPr>
            <w:r w:rsidRPr="002F0144">
              <w:rPr>
                <w:rFonts w:ascii="Candara" w:hAnsi="Candara"/>
              </w:rPr>
              <w:t xml:space="preserve">New processes of textile material finishing </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B84FAF">
            <w:pPr>
              <w:spacing w:afterLines="120" w:after="288"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6DDA55F2" w:rsidR="006F647C" w:rsidRPr="00B54668" w:rsidRDefault="00F16FC1" w:rsidP="00B84FAF">
            <w:pPr>
              <w:spacing w:afterLines="120" w:after="288"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5B08F3">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3F6E18">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3F6E18">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rsidP="00B84FAF">
            <w:pPr>
              <w:spacing w:afterLines="120" w:after="288"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72DBFDFE" w:rsidR="00CD17F1" w:rsidRPr="00B54668" w:rsidRDefault="00F16FC1" w:rsidP="00B84FAF">
            <w:pPr>
              <w:spacing w:afterLines="120" w:after="288"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5B08F3">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5B08F3">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B84FAF">
            <w:pPr>
              <w:suppressAutoHyphens w:val="0"/>
              <w:spacing w:afterLines="120" w:after="288"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49E5812A" w:rsidR="00864926" w:rsidRPr="00B54668" w:rsidRDefault="0069043C" w:rsidP="00B84FAF">
            <w:pPr>
              <w:suppressAutoHyphens w:val="0"/>
              <w:spacing w:afterLines="120" w:after="288"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3F6E18">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E355E8">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B84FAF">
            <w:pPr>
              <w:spacing w:afterLines="120" w:after="288"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1341C619" w:rsidR="00864926" w:rsidRPr="00B54668" w:rsidRDefault="005B08F3" w:rsidP="00B84FAF">
            <w:pPr>
              <w:spacing w:afterLines="120" w:after="288" w:line="240" w:lineRule="auto"/>
              <w:contextualSpacing/>
              <w:jc w:val="left"/>
              <w:rPr>
                <w:rFonts w:ascii="Candara" w:hAnsi="Candara"/>
              </w:rPr>
            </w:pPr>
            <w:r>
              <w:rPr>
                <w:rFonts w:ascii="Candara" w:hAnsi="Candara"/>
              </w:rPr>
              <w:t>I</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B84FAF">
            <w:pPr>
              <w:spacing w:afterLines="120" w:after="288"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7AA50543" w:rsidR="00A1335D" w:rsidRPr="00B54668" w:rsidRDefault="003F6E18" w:rsidP="00B84FAF">
            <w:pPr>
              <w:spacing w:afterLines="120" w:after="288" w:line="240" w:lineRule="auto"/>
              <w:contextualSpacing/>
              <w:jc w:val="left"/>
              <w:rPr>
                <w:rFonts w:ascii="Candara" w:hAnsi="Candara"/>
              </w:rPr>
            </w:pPr>
            <w:r>
              <w:rPr>
                <w:rFonts w:ascii="Candara" w:hAnsi="Candara"/>
              </w:rPr>
              <w:t>8</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B84FAF">
            <w:pPr>
              <w:spacing w:afterLines="120" w:after="288"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14AE7979" w:rsidR="00E857F8" w:rsidRPr="00B54668" w:rsidRDefault="00B875A3" w:rsidP="00B84FAF">
            <w:pPr>
              <w:spacing w:afterLines="120" w:after="288" w:line="240" w:lineRule="auto"/>
              <w:contextualSpacing/>
              <w:jc w:val="left"/>
              <w:rPr>
                <w:rFonts w:ascii="Candara" w:hAnsi="Candara"/>
              </w:rPr>
            </w:pPr>
            <w:r>
              <w:rPr>
                <w:rFonts w:ascii="Candara" w:hAnsi="Candara"/>
              </w:rPr>
              <w:t>Dragan Djordjevic</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B84FAF">
            <w:pPr>
              <w:spacing w:afterLines="120" w:after="288"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733A90A2" w:rsidR="00B50491" w:rsidRDefault="00603117" w:rsidP="00B84FAF">
            <w:pPr>
              <w:spacing w:afterLines="120" w:after="288"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B875A3">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sidR="00B875A3">
                  <w:rPr>
                    <w:rFonts w:ascii="MS Gothic" w:eastAsia="MS Gothic" w:hAnsi="MS Gothic" w:hint="eastAsia"/>
                  </w:rPr>
                  <w:t>☐</w:t>
                </w:r>
              </w:sdtContent>
            </w:sdt>
            <w:r>
              <w:rPr>
                <w:rFonts w:ascii="Candara" w:hAnsi="Candara"/>
              </w:rPr>
              <w:t xml:space="preserve"> Individual tutorials</w:t>
            </w:r>
          </w:p>
          <w:p w14:paraId="007729B8" w14:textId="64AE452F" w:rsidR="00603117" w:rsidRDefault="00603117" w:rsidP="00B84FAF">
            <w:pPr>
              <w:spacing w:afterLines="120" w:after="288"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1"/>
                  <w14:checkedState w14:val="2612" w14:font="MS Gothic"/>
                  <w14:uncheckedState w14:val="2610" w14:font="MS Gothic"/>
                </w14:checkbox>
              </w:sdtPr>
              <w:sdtEndPr/>
              <w:sdtContent>
                <w:r w:rsidR="00B875A3">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1"/>
                  <w14:checkedState w14:val="2612" w14:font="MS Gothic"/>
                  <w14:uncheckedState w14:val="2610" w14:font="MS Gothic"/>
                </w14:checkbox>
              </w:sdtPr>
              <w:sdtEndPr/>
              <w:sdtContent>
                <w:r w:rsidR="00B875A3">
                  <w:rPr>
                    <w:rFonts w:ascii="MS Gothic" w:eastAsia="MS Gothic" w:hAnsi="MS Gothic" w:hint="eastAsia"/>
                  </w:rPr>
                  <w:t>☒</w:t>
                </w:r>
              </w:sdtContent>
            </w:sdt>
            <w:r>
              <w:rPr>
                <w:rFonts w:ascii="Candara" w:hAnsi="Candara"/>
              </w:rPr>
              <w:t xml:space="preserve">  Seminar</w:t>
            </w:r>
          </w:p>
          <w:p w14:paraId="5CC3830C" w14:textId="047A294E" w:rsidR="00603117" w:rsidRPr="00B54668" w:rsidRDefault="00603117" w:rsidP="00B84FAF">
            <w:pPr>
              <w:spacing w:afterLines="120" w:after="288"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B875A3">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84FAF">
            <w:pPr>
              <w:spacing w:afterLines="120" w:after="288"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CB2F7E2" w14:textId="33C88D3F" w:rsidR="003F6E18" w:rsidRPr="002F0144" w:rsidRDefault="00C8198D" w:rsidP="00B84FAF">
            <w:pPr>
              <w:spacing w:afterLines="120" w:after="288" w:line="240" w:lineRule="auto"/>
              <w:contextualSpacing/>
              <w:rPr>
                <w:rFonts w:ascii="Candara" w:hAnsi="Candara"/>
              </w:rPr>
            </w:pPr>
            <w:r w:rsidRPr="002F0144">
              <w:rPr>
                <w:rFonts w:ascii="Candara" w:hAnsi="Candara"/>
              </w:rPr>
              <w:t>The acquisition of knowledge, skills and abilities to independently solve practical and theoretical problems in the field of processing of textile materials, organization and realization of development and scientific research, training for inclusion in national and international scientific projects and implementation of new technologies and procedures in the context of new finishing processes of text</w:t>
            </w:r>
            <w:r w:rsidR="002F0144" w:rsidRPr="002F0144">
              <w:rPr>
                <w:rFonts w:ascii="Candara" w:hAnsi="Candara"/>
              </w:rPr>
              <w:t>ile materials</w:t>
            </w:r>
            <w:r w:rsidRPr="002F0144">
              <w:rPr>
                <w:rFonts w:ascii="Candara" w:hAnsi="Candara"/>
              </w:rPr>
              <w:t>.</w:t>
            </w:r>
          </w:p>
          <w:p w14:paraId="466E9A17" w14:textId="77777777" w:rsidR="00C8198D" w:rsidRPr="002F0144" w:rsidRDefault="00C8198D" w:rsidP="00B84FAF">
            <w:pPr>
              <w:spacing w:afterLines="120" w:after="288" w:line="240" w:lineRule="auto"/>
              <w:contextualSpacing/>
              <w:rPr>
                <w:rFonts w:ascii="Candara" w:hAnsi="Candara"/>
              </w:rPr>
            </w:pPr>
            <w:r w:rsidRPr="002F0144">
              <w:rPr>
                <w:rFonts w:ascii="Candara" w:hAnsi="Candara"/>
              </w:rPr>
              <w:t>Developing the ability of critical analysis of existing knowledge, comminution at the professional level, the communication of research results at scientific conferences, through scientific journals, through patents and new technical solutions within the modern finishing processes of textile material.</w:t>
            </w:r>
          </w:p>
          <w:p w14:paraId="23A6C870" w14:textId="3BF87A0A" w:rsidR="002F0144" w:rsidRPr="002F0144" w:rsidRDefault="002F0144" w:rsidP="00B84FAF">
            <w:pPr>
              <w:spacing w:afterLines="120" w:after="288" w:line="240" w:lineRule="auto"/>
              <w:contextualSpacing/>
              <w:rPr>
                <w:rFonts w:ascii="Candara" w:hAnsi="Candara"/>
              </w:rPr>
            </w:pP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B84FAF">
            <w:pPr>
              <w:tabs>
                <w:tab w:val="left" w:pos="360"/>
              </w:tabs>
              <w:spacing w:afterLines="120" w:after="288"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A20470F" w14:textId="3B9821EB" w:rsidR="00C8198D" w:rsidRPr="002F0144" w:rsidRDefault="00C8198D" w:rsidP="002F0144">
            <w:pPr>
              <w:pStyle w:val="ListParagraph"/>
              <w:numPr>
                <w:ilvl w:val="0"/>
                <w:numId w:val="5"/>
              </w:numPr>
              <w:spacing w:afterLines="120" w:after="288" w:line="240" w:lineRule="auto"/>
              <w:rPr>
                <w:rFonts w:ascii="Candara" w:hAnsi="Candara"/>
              </w:rPr>
            </w:pPr>
            <w:r w:rsidRPr="002F0144">
              <w:rPr>
                <w:rFonts w:ascii="Candara" w:hAnsi="Candara"/>
              </w:rPr>
              <w:t xml:space="preserve">Finishing of textile materials today, tomorrow, </w:t>
            </w:r>
            <w:r w:rsidR="002F0144">
              <w:rPr>
                <w:rFonts w:ascii="Candara" w:hAnsi="Candara"/>
              </w:rPr>
              <w:t xml:space="preserve">introductory remarks. </w:t>
            </w:r>
          </w:p>
          <w:p w14:paraId="78C89935" w14:textId="5C6A2CC7" w:rsidR="00C8198D" w:rsidRPr="002F0144" w:rsidRDefault="00C8198D" w:rsidP="002F0144">
            <w:pPr>
              <w:pStyle w:val="ListParagraph"/>
              <w:numPr>
                <w:ilvl w:val="0"/>
                <w:numId w:val="5"/>
              </w:numPr>
              <w:spacing w:afterLines="120" w:after="288" w:line="240" w:lineRule="auto"/>
              <w:rPr>
                <w:rFonts w:ascii="Candara" w:hAnsi="Candara"/>
              </w:rPr>
            </w:pPr>
            <w:r w:rsidRPr="002F0144">
              <w:rPr>
                <w:rFonts w:ascii="Candara" w:hAnsi="Candara"/>
              </w:rPr>
              <w:t xml:space="preserve">New methods of finishing textile materials of vegetable and animal </w:t>
            </w:r>
            <w:r w:rsidR="002F0144">
              <w:rPr>
                <w:rFonts w:ascii="Candara" w:hAnsi="Candara"/>
              </w:rPr>
              <w:t>origin.</w:t>
            </w:r>
          </w:p>
          <w:p w14:paraId="01B31265" w14:textId="78174127" w:rsidR="00C8198D" w:rsidRPr="002F0144" w:rsidRDefault="00C8198D" w:rsidP="002F0144">
            <w:pPr>
              <w:pStyle w:val="ListParagraph"/>
              <w:numPr>
                <w:ilvl w:val="0"/>
                <w:numId w:val="5"/>
              </w:numPr>
              <w:spacing w:afterLines="120" w:after="288" w:line="240" w:lineRule="auto"/>
              <w:rPr>
                <w:rFonts w:ascii="Candara" w:hAnsi="Candara"/>
              </w:rPr>
            </w:pPr>
            <w:r w:rsidRPr="002F0144">
              <w:rPr>
                <w:rFonts w:ascii="Candara" w:hAnsi="Candara"/>
              </w:rPr>
              <w:t>New methods of finishing textile material</w:t>
            </w:r>
            <w:r w:rsidR="002F0144">
              <w:rPr>
                <w:rFonts w:ascii="Candara" w:hAnsi="Candara"/>
              </w:rPr>
              <w:t xml:space="preserve">s of man-made origin. </w:t>
            </w:r>
          </w:p>
          <w:p w14:paraId="0F77F08C" w14:textId="6594A159" w:rsidR="00C8198D" w:rsidRPr="002F0144" w:rsidRDefault="00C8198D" w:rsidP="002F0144">
            <w:pPr>
              <w:pStyle w:val="ListParagraph"/>
              <w:numPr>
                <w:ilvl w:val="0"/>
                <w:numId w:val="5"/>
              </w:numPr>
              <w:spacing w:afterLines="120" w:after="288" w:line="240" w:lineRule="auto"/>
              <w:rPr>
                <w:rFonts w:ascii="Candara" w:hAnsi="Candara"/>
              </w:rPr>
            </w:pPr>
            <w:r w:rsidRPr="002F0144">
              <w:rPr>
                <w:rFonts w:ascii="Candara" w:hAnsi="Candara"/>
              </w:rPr>
              <w:t>New methods of dyeing textile materials</w:t>
            </w:r>
            <w:r w:rsidR="002F0144">
              <w:rPr>
                <w:rFonts w:ascii="Candara" w:hAnsi="Candara"/>
              </w:rPr>
              <w:t xml:space="preserve"> of vegetable origin.</w:t>
            </w:r>
          </w:p>
          <w:p w14:paraId="4070A75B" w14:textId="26C4AA30" w:rsidR="003F6E18" w:rsidRPr="002F0144" w:rsidRDefault="00C8198D" w:rsidP="002F0144">
            <w:pPr>
              <w:pStyle w:val="ListParagraph"/>
              <w:numPr>
                <w:ilvl w:val="0"/>
                <w:numId w:val="5"/>
              </w:numPr>
              <w:spacing w:afterLines="120" w:after="288" w:line="240" w:lineRule="auto"/>
              <w:rPr>
                <w:rFonts w:ascii="Candara" w:hAnsi="Candara"/>
              </w:rPr>
            </w:pPr>
            <w:r w:rsidRPr="002F0144">
              <w:rPr>
                <w:rFonts w:ascii="Candara" w:hAnsi="Candara"/>
              </w:rPr>
              <w:t>New methods of dyeing textile mater</w:t>
            </w:r>
            <w:r w:rsidR="002F0144">
              <w:rPr>
                <w:rFonts w:ascii="Candara" w:hAnsi="Candara"/>
              </w:rPr>
              <w:t>ials of animal origin.</w:t>
            </w:r>
          </w:p>
          <w:p w14:paraId="37969A24" w14:textId="2E034CD6" w:rsidR="00C8198D" w:rsidRPr="002F0144" w:rsidRDefault="00C8198D" w:rsidP="002F0144">
            <w:pPr>
              <w:pStyle w:val="ListParagraph"/>
              <w:numPr>
                <w:ilvl w:val="0"/>
                <w:numId w:val="5"/>
              </w:numPr>
              <w:spacing w:afterLines="120" w:after="288" w:line="240" w:lineRule="auto"/>
              <w:rPr>
                <w:rFonts w:ascii="Candara" w:hAnsi="Candara"/>
              </w:rPr>
            </w:pPr>
            <w:r w:rsidRPr="002F0144">
              <w:rPr>
                <w:rFonts w:ascii="Candara" w:hAnsi="Candara"/>
              </w:rPr>
              <w:t>New methods of dyeing textile materia</w:t>
            </w:r>
            <w:r w:rsidR="002F0144">
              <w:rPr>
                <w:rFonts w:ascii="Candara" w:hAnsi="Candara"/>
              </w:rPr>
              <w:t xml:space="preserve">ls of man-made origin. </w:t>
            </w:r>
          </w:p>
          <w:p w14:paraId="5D2FA47F" w14:textId="617B7994" w:rsidR="00C8198D" w:rsidRPr="002F0144" w:rsidRDefault="00C8198D" w:rsidP="002F0144">
            <w:pPr>
              <w:pStyle w:val="ListParagraph"/>
              <w:numPr>
                <w:ilvl w:val="0"/>
                <w:numId w:val="5"/>
              </w:numPr>
              <w:spacing w:afterLines="120" w:after="288" w:line="240" w:lineRule="auto"/>
              <w:rPr>
                <w:rFonts w:ascii="Candara" w:hAnsi="Candara"/>
              </w:rPr>
            </w:pPr>
            <w:r w:rsidRPr="002F0144">
              <w:rPr>
                <w:rFonts w:ascii="Candara" w:hAnsi="Candara"/>
              </w:rPr>
              <w:lastRenderedPageBreak/>
              <w:t>New methods of printing textile materials</w:t>
            </w:r>
            <w:r w:rsidR="002F0144">
              <w:rPr>
                <w:rFonts w:ascii="Candara" w:hAnsi="Candara"/>
              </w:rPr>
              <w:t xml:space="preserve"> of vegetable origin. </w:t>
            </w:r>
          </w:p>
          <w:p w14:paraId="6421840F" w14:textId="103DC321" w:rsidR="00C8198D" w:rsidRPr="002F0144" w:rsidRDefault="00C8198D" w:rsidP="002F0144">
            <w:pPr>
              <w:pStyle w:val="ListParagraph"/>
              <w:numPr>
                <w:ilvl w:val="0"/>
                <w:numId w:val="5"/>
              </w:numPr>
              <w:spacing w:afterLines="120" w:after="288" w:line="240" w:lineRule="auto"/>
              <w:rPr>
                <w:rFonts w:ascii="Candara" w:hAnsi="Candara"/>
              </w:rPr>
            </w:pPr>
            <w:r w:rsidRPr="002F0144">
              <w:rPr>
                <w:rFonts w:ascii="Candara" w:hAnsi="Candara"/>
              </w:rPr>
              <w:t>New methods of printing textile materials of an</w:t>
            </w:r>
            <w:r w:rsidR="002F0144">
              <w:rPr>
                <w:rFonts w:ascii="Candara" w:hAnsi="Candara"/>
              </w:rPr>
              <w:t xml:space="preserve">imal origin. </w:t>
            </w:r>
          </w:p>
          <w:p w14:paraId="08CC0201" w14:textId="2CCC5298" w:rsidR="00C8198D" w:rsidRPr="002F0144" w:rsidRDefault="00C8198D" w:rsidP="002F0144">
            <w:pPr>
              <w:pStyle w:val="ListParagraph"/>
              <w:numPr>
                <w:ilvl w:val="0"/>
                <w:numId w:val="5"/>
              </w:numPr>
              <w:spacing w:afterLines="120" w:after="288" w:line="240" w:lineRule="auto"/>
              <w:rPr>
                <w:rFonts w:ascii="Candara" w:hAnsi="Candara"/>
              </w:rPr>
            </w:pPr>
            <w:r w:rsidRPr="002F0144">
              <w:rPr>
                <w:rFonts w:ascii="Candara" w:hAnsi="Candara"/>
              </w:rPr>
              <w:t>New methods of printing textile material</w:t>
            </w:r>
            <w:r w:rsidR="002F0144">
              <w:rPr>
                <w:rFonts w:ascii="Candara" w:hAnsi="Candara"/>
              </w:rPr>
              <w:t>s of man-made origin.</w:t>
            </w:r>
          </w:p>
          <w:p w14:paraId="12694A32" w14:textId="639B3541" w:rsidR="00C8198D" w:rsidRPr="002F0144" w:rsidRDefault="00C8198D" w:rsidP="002F0144">
            <w:pPr>
              <w:pStyle w:val="ListParagraph"/>
              <w:numPr>
                <w:ilvl w:val="0"/>
                <w:numId w:val="5"/>
              </w:numPr>
              <w:spacing w:afterLines="120" w:after="288" w:line="240" w:lineRule="auto"/>
              <w:rPr>
                <w:rFonts w:ascii="Candara" w:hAnsi="Candara"/>
              </w:rPr>
            </w:pPr>
            <w:r w:rsidRPr="002F0144">
              <w:rPr>
                <w:rFonts w:ascii="Candara" w:hAnsi="Candara"/>
              </w:rPr>
              <w:t xml:space="preserve">New methods of printing a mixture. Future trends in finishing </w:t>
            </w:r>
            <w:r w:rsidR="002F0144">
              <w:rPr>
                <w:rFonts w:ascii="Candara" w:hAnsi="Candara"/>
              </w:rPr>
              <w:t>of textile materials.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B84FAF">
            <w:pPr>
              <w:tabs>
                <w:tab w:val="left" w:pos="360"/>
              </w:tabs>
              <w:spacing w:afterLines="120" w:after="288"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515FF43B" w:rsidR="001D3BF1" w:rsidRPr="004E562D" w:rsidRDefault="00F16FC1" w:rsidP="00B84FAF">
            <w:pPr>
              <w:tabs>
                <w:tab w:val="left" w:pos="360"/>
              </w:tabs>
              <w:spacing w:afterLines="120" w:after="288"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B875A3">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B875A3">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B84FAF">
            <w:pPr>
              <w:tabs>
                <w:tab w:val="left" w:pos="360"/>
              </w:tabs>
              <w:spacing w:afterLines="120" w:after="288" w:line="240" w:lineRule="auto"/>
              <w:jc w:val="left"/>
              <w:rPr>
                <w:rFonts w:ascii="Candara" w:hAnsi="Candara"/>
              </w:rPr>
            </w:pPr>
          </w:p>
          <w:p w14:paraId="0365FEB6" w14:textId="2D064C43" w:rsidR="00E47B95" w:rsidRPr="00B84FAF" w:rsidRDefault="00F16FC1" w:rsidP="00B84FAF">
            <w:pPr>
              <w:tabs>
                <w:tab w:val="left" w:pos="360"/>
              </w:tabs>
              <w:spacing w:afterLines="120" w:after="288"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B875A3">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B84FAF">
            <w:pPr>
              <w:tabs>
                <w:tab w:val="left" w:pos="360"/>
              </w:tabs>
              <w:spacing w:afterLines="120" w:after="288"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B84FAF">
            <w:pPr>
              <w:tabs>
                <w:tab w:val="left" w:pos="360"/>
              </w:tabs>
              <w:spacing w:afterLines="120" w:after="288"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B84FAF">
            <w:pPr>
              <w:tabs>
                <w:tab w:val="left" w:pos="360"/>
              </w:tabs>
              <w:spacing w:afterLines="120" w:after="288"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B84FAF">
            <w:pPr>
              <w:tabs>
                <w:tab w:val="left" w:pos="360"/>
              </w:tabs>
              <w:spacing w:afterLines="120" w:after="288"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B84FAF">
            <w:pPr>
              <w:tabs>
                <w:tab w:val="left" w:pos="360"/>
              </w:tabs>
              <w:spacing w:afterLines="120" w:after="288"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B84FAF">
            <w:pPr>
              <w:tabs>
                <w:tab w:val="left" w:pos="360"/>
              </w:tabs>
              <w:spacing w:afterLines="120" w:after="288"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5E477ADC" w:rsidR="001F14FA" w:rsidRDefault="00144594" w:rsidP="00B84FAF">
            <w:pPr>
              <w:tabs>
                <w:tab w:val="left" w:pos="360"/>
              </w:tabs>
              <w:spacing w:afterLines="120" w:after="288" w:line="240" w:lineRule="auto"/>
              <w:jc w:val="left"/>
              <w:rPr>
                <w:rFonts w:ascii="Candara" w:hAnsi="Candara"/>
                <w:b/>
              </w:rPr>
            </w:pPr>
            <w:r>
              <w:rPr>
                <w:rFonts w:ascii="Candara" w:hAnsi="Candara"/>
                <w:b/>
              </w:rPr>
              <w:t>5</w:t>
            </w:r>
          </w:p>
        </w:tc>
        <w:tc>
          <w:tcPr>
            <w:tcW w:w="3255" w:type="dxa"/>
            <w:gridSpan w:val="3"/>
            <w:shd w:val="clear" w:color="auto" w:fill="auto"/>
            <w:vAlign w:val="center"/>
          </w:tcPr>
          <w:p w14:paraId="36EB7134" w14:textId="011E6769" w:rsidR="001F14FA" w:rsidRDefault="001F14FA" w:rsidP="00B84FAF">
            <w:pPr>
              <w:tabs>
                <w:tab w:val="left" w:pos="360"/>
              </w:tabs>
              <w:spacing w:afterLines="120" w:after="288"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7030CF81" w:rsidR="001F14FA" w:rsidRDefault="00B875A3" w:rsidP="00B84FAF">
            <w:pPr>
              <w:tabs>
                <w:tab w:val="left" w:pos="360"/>
              </w:tabs>
              <w:spacing w:afterLines="120" w:after="288" w:line="240" w:lineRule="auto"/>
              <w:jc w:val="left"/>
              <w:rPr>
                <w:rFonts w:ascii="Candara" w:hAnsi="Candara"/>
                <w:b/>
              </w:rPr>
            </w:pPr>
            <w:r>
              <w:rPr>
                <w:rFonts w:ascii="Candara" w:hAnsi="Candara"/>
                <w:b/>
              </w:rPr>
              <w:t>-</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B84FAF">
            <w:pPr>
              <w:tabs>
                <w:tab w:val="left" w:pos="360"/>
              </w:tabs>
              <w:spacing w:afterLines="120" w:after="288"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24BD6E32" w:rsidR="001F14FA" w:rsidRDefault="003F6E18" w:rsidP="008A031E">
            <w:pPr>
              <w:tabs>
                <w:tab w:val="left" w:pos="360"/>
              </w:tabs>
              <w:spacing w:afterLines="120" w:after="288" w:line="240" w:lineRule="auto"/>
              <w:jc w:val="left"/>
              <w:rPr>
                <w:rFonts w:ascii="Candara" w:hAnsi="Candara"/>
                <w:b/>
              </w:rPr>
            </w:pPr>
            <w:r>
              <w:rPr>
                <w:rFonts w:ascii="Candara" w:hAnsi="Candara"/>
                <w:b/>
              </w:rPr>
              <w:t>-</w:t>
            </w:r>
          </w:p>
        </w:tc>
        <w:tc>
          <w:tcPr>
            <w:tcW w:w="3255" w:type="dxa"/>
            <w:gridSpan w:val="3"/>
            <w:shd w:val="clear" w:color="auto" w:fill="auto"/>
            <w:vAlign w:val="center"/>
          </w:tcPr>
          <w:p w14:paraId="7F44A54A" w14:textId="4A5289D8" w:rsidR="001F14FA" w:rsidRDefault="001F14FA" w:rsidP="00B84FAF">
            <w:pPr>
              <w:tabs>
                <w:tab w:val="left" w:pos="360"/>
              </w:tabs>
              <w:spacing w:afterLines="120" w:after="288"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03AE7B04" w:rsidR="001F14FA" w:rsidRDefault="00B875A3" w:rsidP="00B84FAF">
            <w:pPr>
              <w:tabs>
                <w:tab w:val="left" w:pos="360"/>
              </w:tabs>
              <w:spacing w:afterLines="120" w:after="288"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B84FAF">
            <w:pPr>
              <w:tabs>
                <w:tab w:val="left" w:pos="360"/>
              </w:tabs>
              <w:spacing w:afterLines="120" w:after="288"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395BA617" w:rsidR="001F14FA" w:rsidRDefault="003F6E18" w:rsidP="00B84FAF">
            <w:pPr>
              <w:tabs>
                <w:tab w:val="left" w:pos="360"/>
              </w:tabs>
              <w:spacing w:afterLines="120" w:after="288" w:line="240" w:lineRule="auto"/>
              <w:jc w:val="left"/>
              <w:rPr>
                <w:rFonts w:ascii="Candara" w:hAnsi="Candara"/>
                <w:b/>
              </w:rPr>
            </w:pPr>
            <w:r>
              <w:rPr>
                <w:rFonts w:ascii="Candara" w:hAnsi="Candara"/>
                <w:b/>
              </w:rPr>
              <w:t>4</w:t>
            </w:r>
            <w:r w:rsidR="00144594">
              <w:rPr>
                <w:rFonts w:ascii="Candara" w:hAnsi="Candara"/>
                <w:b/>
              </w:rPr>
              <w:t>5</w:t>
            </w:r>
          </w:p>
        </w:tc>
        <w:tc>
          <w:tcPr>
            <w:tcW w:w="3255" w:type="dxa"/>
            <w:gridSpan w:val="3"/>
            <w:shd w:val="clear" w:color="auto" w:fill="auto"/>
            <w:vAlign w:val="center"/>
          </w:tcPr>
          <w:p w14:paraId="2C791FD4" w14:textId="2E2EE47C" w:rsidR="001F14FA" w:rsidRDefault="001F14FA" w:rsidP="00B84FAF">
            <w:pPr>
              <w:tabs>
                <w:tab w:val="left" w:pos="360"/>
              </w:tabs>
              <w:spacing w:afterLines="120" w:after="288"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B84FAF">
            <w:pPr>
              <w:tabs>
                <w:tab w:val="left" w:pos="360"/>
              </w:tabs>
              <w:spacing w:afterLines="120" w:after="288"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B84FAF">
            <w:pPr>
              <w:tabs>
                <w:tab w:val="left" w:pos="360"/>
              </w:tabs>
              <w:spacing w:afterLines="120" w:after="288"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AAB47" w14:textId="77777777" w:rsidR="00F16FC1" w:rsidRDefault="00F16FC1" w:rsidP="00864926">
      <w:pPr>
        <w:spacing w:after="0" w:line="240" w:lineRule="auto"/>
      </w:pPr>
      <w:r>
        <w:separator/>
      </w:r>
    </w:p>
  </w:endnote>
  <w:endnote w:type="continuationSeparator" w:id="0">
    <w:p w14:paraId="1A983586" w14:textId="77777777" w:rsidR="00F16FC1" w:rsidRDefault="00F16FC1"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F6FF90" w14:textId="77777777" w:rsidR="00F16FC1" w:rsidRDefault="00F16FC1" w:rsidP="00864926">
      <w:pPr>
        <w:spacing w:after="0" w:line="240" w:lineRule="auto"/>
      </w:pPr>
      <w:r>
        <w:separator/>
      </w:r>
    </w:p>
  </w:footnote>
  <w:footnote w:type="continuationSeparator" w:id="0">
    <w:p w14:paraId="41E412D9" w14:textId="77777777" w:rsidR="00F16FC1" w:rsidRDefault="00F16FC1"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15:restartNumberingAfterBreak="0">
    <w:nsid w:val="3AA222C4"/>
    <w:multiLevelType w:val="hybridMultilevel"/>
    <w:tmpl w:val="131EA544"/>
    <w:lvl w:ilvl="0" w:tplc="57A27A60">
      <w:start w:val="1"/>
      <w:numFmt w:val="decimal"/>
      <w:lvlText w:val="%1."/>
      <w:lvlJc w:val="left"/>
      <w:pPr>
        <w:ind w:left="126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A06EA6"/>
    <w:multiLevelType w:val="hybridMultilevel"/>
    <w:tmpl w:val="318E6548"/>
    <w:lvl w:ilvl="0" w:tplc="D3006048">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BD131D"/>
    <w:multiLevelType w:val="hybridMultilevel"/>
    <w:tmpl w:val="A8AC4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394A32"/>
    <w:multiLevelType w:val="hybridMultilevel"/>
    <w:tmpl w:val="69C29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0B"/>
    <w:rsid w:val="00033AAA"/>
    <w:rsid w:val="000F6001"/>
    <w:rsid w:val="00144594"/>
    <w:rsid w:val="001D3BF1"/>
    <w:rsid w:val="001D64D3"/>
    <w:rsid w:val="001F14FA"/>
    <w:rsid w:val="001F4E54"/>
    <w:rsid w:val="001F60E3"/>
    <w:rsid w:val="002319B6"/>
    <w:rsid w:val="002D14CE"/>
    <w:rsid w:val="002F0144"/>
    <w:rsid w:val="00315601"/>
    <w:rsid w:val="00323176"/>
    <w:rsid w:val="003B32A9"/>
    <w:rsid w:val="003C177A"/>
    <w:rsid w:val="003F6E18"/>
    <w:rsid w:val="00406F80"/>
    <w:rsid w:val="00431EFA"/>
    <w:rsid w:val="00447F1B"/>
    <w:rsid w:val="00493925"/>
    <w:rsid w:val="004D1C7E"/>
    <w:rsid w:val="004E562D"/>
    <w:rsid w:val="005A5D38"/>
    <w:rsid w:val="005B0885"/>
    <w:rsid w:val="005B08F3"/>
    <w:rsid w:val="005B64BF"/>
    <w:rsid w:val="005D46D7"/>
    <w:rsid w:val="00603117"/>
    <w:rsid w:val="00652650"/>
    <w:rsid w:val="0069043C"/>
    <w:rsid w:val="006E40AE"/>
    <w:rsid w:val="006F647C"/>
    <w:rsid w:val="00763E0D"/>
    <w:rsid w:val="00783C57"/>
    <w:rsid w:val="00792CB4"/>
    <w:rsid w:val="00864926"/>
    <w:rsid w:val="00872955"/>
    <w:rsid w:val="008A031E"/>
    <w:rsid w:val="008A30CE"/>
    <w:rsid w:val="008B1D6B"/>
    <w:rsid w:val="008C31B7"/>
    <w:rsid w:val="00911529"/>
    <w:rsid w:val="00932B21"/>
    <w:rsid w:val="0095546A"/>
    <w:rsid w:val="00972302"/>
    <w:rsid w:val="009906EA"/>
    <w:rsid w:val="009D3F5E"/>
    <w:rsid w:val="009F3F9F"/>
    <w:rsid w:val="00A10286"/>
    <w:rsid w:val="00A1335D"/>
    <w:rsid w:val="00AF47A6"/>
    <w:rsid w:val="00B0041D"/>
    <w:rsid w:val="00B50491"/>
    <w:rsid w:val="00B54668"/>
    <w:rsid w:val="00B84FAF"/>
    <w:rsid w:val="00B875A3"/>
    <w:rsid w:val="00B9521A"/>
    <w:rsid w:val="00BD3504"/>
    <w:rsid w:val="00C15C05"/>
    <w:rsid w:val="00C63234"/>
    <w:rsid w:val="00C8198D"/>
    <w:rsid w:val="00CA6D81"/>
    <w:rsid w:val="00CC23C3"/>
    <w:rsid w:val="00CD17F1"/>
    <w:rsid w:val="00CE699C"/>
    <w:rsid w:val="00D92F39"/>
    <w:rsid w:val="00DB43CC"/>
    <w:rsid w:val="00E1222F"/>
    <w:rsid w:val="00E355E8"/>
    <w:rsid w:val="00E47B95"/>
    <w:rsid w:val="00E5013A"/>
    <w:rsid w:val="00E60599"/>
    <w:rsid w:val="00E71A0B"/>
    <w:rsid w:val="00E804CD"/>
    <w:rsid w:val="00E8188A"/>
    <w:rsid w:val="00E857F8"/>
    <w:rsid w:val="00EA7E0C"/>
    <w:rsid w:val="00EC53EE"/>
    <w:rsid w:val="00EF5AD3"/>
    <w:rsid w:val="00F06AFA"/>
    <w:rsid w:val="00F16FC1"/>
    <w:rsid w:val="00F237EB"/>
    <w:rsid w:val="00F56373"/>
    <w:rsid w:val="00F742D3"/>
    <w:rsid w:val="00FE66C2"/>
    <w:rsid w:val="00FF4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A4B4C64B-8FDE-4589-B9DF-164B46C35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customStyle="1" w:styleId="Default">
    <w:name w:val="Default"/>
    <w:rsid w:val="00B875A3"/>
    <w:pPr>
      <w:autoSpaceDE w:val="0"/>
      <w:autoSpaceDN w:val="0"/>
      <w:adjustRightInd w:val="0"/>
      <w:spacing w:after="0" w:line="240" w:lineRule="auto"/>
    </w:pPr>
    <w:rPr>
      <w:rFonts w:ascii="Arial" w:hAnsi="Arial" w:cs="Arial"/>
      <w:color w:val="000000"/>
      <w:sz w:val="24"/>
      <w:szCs w:val="24"/>
    </w:rPr>
  </w:style>
  <w:style w:type="character" w:customStyle="1" w:styleId="alt-edited1">
    <w:name w:val="alt-edited1"/>
    <w:basedOn w:val="DefaultParagraphFont"/>
    <w:rsid w:val="00B875A3"/>
    <w:rPr>
      <w:color w:val="4D90F0"/>
    </w:rPr>
  </w:style>
  <w:style w:type="character" w:customStyle="1" w:styleId="shorttext">
    <w:name w:val="short_text"/>
    <w:basedOn w:val="DefaultParagraphFont"/>
    <w:rsid w:val="008A031E"/>
  </w:style>
  <w:style w:type="character" w:customStyle="1" w:styleId="alt-edited">
    <w:name w:val="alt-edited"/>
    <w:basedOn w:val="DefaultParagraphFont"/>
    <w:rsid w:val="005B08F3"/>
  </w:style>
  <w:style w:type="paragraph" w:styleId="ListParagraph">
    <w:name w:val="List Paragraph"/>
    <w:basedOn w:val="Normal"/>
    <w:uiPriority w:val="34"/>
    <w:qFormat/>
    <w:rsid w:val="003F6E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3A6BE4-4154-454A-9B24-ED24A76E5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Tanja</cp:lastModifiedBy>
  <cp:revision>2</cp:revision>
  <cp:lastPrinted>2015-12-23T11:47:00Z</cp:lastPrinted>
  <dcterms:created xsi:type="dcterms:W3CDTF">2016-04-11T10:47:00Z</dcterms:created>
  <dcterms:modified xsi:type="dcterms:W3CDTF">2016-04-11T10:47:00Z</dcterms:modified>
</cp:coreProperties>
</file>