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BA" w:rsidRPr="00B54668" w:rsidRDefault="00571FBA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71FBA" w:rsidRPr="00B54668" w:rsidTr="000C74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BA" w:rsidRPr="000C7457" w:rsidRDefault="00571FBA" w:rsidP="000C74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D488A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0C7457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571FBA" w:rsidRPr="000C7457" w:rsidRDefault="00571FBA" w:rsidP="000C74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571FBA" w:rsidRPr="00B54668" w:rsidTr="0091110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C7457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1FBA" w:rsidRPr="00911101" w:rsidRDefault="00571FBA" w:rsidP="00911101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911101">
              <w:rPr>
                <w:rFonts w:ascii="Candara" w:hAnsi="Candara"/>
                <w:sz w:val="36"/>
                <w:szCs w:val="36"/>
              </w:rPr>
              <w:t>Faculty of Occupational Safety</w:t>
            </w:r>
          </w:p>
        </w:tc>
      </w:tr>
      <w:tr w:rsidR="00571FBA" w:rsidRPr="00B54668" w:rsidTr="000C74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GENERAL INFORMATION</w:t>
            </w:r>
          </w:p>
        </w:tc>
      </w:tr>
      <w:tr w:rsidR="00571FBA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571FBA" w:rsidRPr="00367484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6748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571FBA" w:rsidRPr="00367484" w:rsidRDefault="00571FBA" w:rsidP="00876715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367484">
              <w:rPr>
                <w:rFonts w:ascii="Candara" w:hAnsi="Candara"/>
                <w:sz w:val="24"/>
                <w:szCs w:val="24"/>
              </w:rPr>
              <w:t xml:space="preserve">Environmental </w:t>
            </w:r>
            <w:r>
              <w:rPr>
                <w:rFonts w:ascii="Candara" w:hAnsi="Candara"/>
                <w:sz w:val="24"/>
                <w:szCs w:val="24"/>
              </w:rPr>
              <w:t>E</w:t>
            </w:r>
            <w:bookmarkStart w:id="0" w:name="_GoBack"/>
            <w:bookmarkEnd w:id="0"/>
            <w:r w:rsidRPr="00367484">
              <w:rPr>
                <w:rFonts w:ascii="Candara" w:hAnsi="Candara"/>
                <w:sz w:val="24"/>
                <w:szCs w:val="24"/>
              </w:rPr>
              <w:t>ngineering</w:t>
            </w:r>
          </w:p>
        </w:tc>
      </w:tr>
      <w:tr w:rsidR="00571FBA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571FBA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71FBA" w:rsidRPr="000C7457" w:rsidRDefault="00571FBA" w:rsidP="00876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Pr="003B39DB">
              <w:rPr>
                <w:rFonts w:ascii="Candara" w:hAnsi="Candara"/>
              </w:rPr>
              <w:t xml:space="preserve">iagnostics and </w:t>
            </w:r>
            <w:r>
              <w:rPr>
                <w:rFonts w:ascii="Candara" w:hAnsi="Candara"/>
              </w:rPr>
              <w:t>M</w:t>
            </w:r>
            <w:r w:rsidRPr="003B39DB">
              <w:rPr>
                <w:rFonts w:ascii="Candara" w:hAnsi="Candara"/>
              </w:rPr>
              <w:t xml:space="preserve">apping of </w:t>
            </w:r>
            <w:r>
              <w:rPr>
                <w:rFonts w:ascii="Candara" w:hAnsi="Candara"/>
              </w:rPr>
              <w:t>A</w:t>
            </w:r>
            <w:r w:rsidRPr="003B39DB">
              <w:rPr>
                <w:rFonts w:ascii="Candara" w:hAnsi="Candara"/>
              </w:rPr>
              <w:t>coustic</w:t>
            </w:r>
            <w:r>
              <w:rPr>
                <w:rFonts w:ascii="Candara" w:hAnsi="Candara"/>
              </w:rPr>
              <w:t xml:space="preserve"> P</w:t>
            </w:r>
            <w:r w:rsidRPr="003B39DB">
              <w:rPr>
                <w:rFonts w:ascii="Candara" w:hAnsi="Candara"/>
              </w:rPr>
              <w:t>rocesses</w:t>
            </w:r>
          </w:p>
        </w:tc>
      </w:tr>
      <w:tr w:rsidR="00571FBA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Bachelor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Master’s              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Doctoral</w:t>
            </w:r>
          </w:p>
        </w:tc>
      </w:tr>
      <w:tr w:rsidR="00571FBA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Elective</w:t>
            </w:r>
          </w:p>
        </w:tc>
      </w:tr>
      <w:tr w:rsidR="00571FBA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571FBA" w:rsidRPr="000C7457" w:rsidRDefault="00571FBA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457">
              <w:rPr>
                <w:rFonts w:ascii="Candara" w:hAnsi="Candara"/>
              </w:rPr>
              <w:t xml:space="preserve">Semester </w:t>
            </w:r>
            <w:r w:rsidRPr="000C745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71FBA" w:rsidRPr="000C7457" w:rsidRDefault="00571FBA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 w:cs="Arial"/>
                <w:lang w:val="en-US"/>
              </w:rPr>
              <w:t xml:space="preserve"> Autumn               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</w:t>
            </w:r>
            <w:r w:rsidRPr="000C745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71FBA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 year</w:t>
            </w:r>
          </w:p>
        </w:tc>
      </w:tr>
      <w:tr w:rsidR="00571FBA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571FBA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571FBA" w:rsidRPr="000C7457" w:rsidRDefault="00571FBA" w:rsidP="003B39D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Momir Praščević, Dragan Cvetković</w:t>
            </w:r>
          </w:p>
        </w:tc>
      </w:tr>
      <w:tr w:rsidR="00571FBA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Lectures  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Group tutorials    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Individual tutorials</w:t>
            </w:r>
          </w:p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Laboratory work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 Project work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Seminar</w:t>
            </w:r>
          </w:p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Distance learning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Blended learning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</w:t>
            </w:r>
          </w:p>
        </w:tc>
      </w:tr>
      <w:tr w:rsidR="00571FBA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71FBA" w:rsidRPr="000C7457" w:rsidRDefault="00571FBA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571FBA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571FBA" w:rsidRPr="000C7457" w:rsidRDefault="00571FBA" w:rsidP="00D15711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D15711">
              <w:rPr>
                <w:rFonts w:ascii="Candara" w:hAnsi="Candara"/>
                <w:i/>
              </w:rPr>
              <w:t>The acquisition of scientific competence, academic skills and</w:t>
            </w:r>
            <w:r>
              <w:rPr>
                <w:rFonts w:ascii="Candara" w:hAnsi="Candara"/>
                <w:i/>
              </w:rPr>
              <w:t xml:space="preserve"> </w:t>
            </w:r>
            <w:r w:rsidRPr="00D15711">
              <w:rPr>
                <w:rFonts w:ascii="Candara" w:hAnsi="Candara"/>
                <w:i/>
              </w:rPr>
              <w:t>creative abilities for the diagnostics of acoustic processes, modeling noise</w:t>
            </w:r>
            <w:r>
              <w:rPr>
                <w:rFonts w:ascii="Candara" w:hAnsi="Candara"/>
                <w:i/>
              </w:rPr>
              <w:t xml:space="preserve"> </w:t>
            </w:r>
            <w:r w:rsidRPr="00D15711">
              <w:rPr>
                <w:rFonts w:ascii="Candara" w:hAnsi="Candara"/>
                <w:i/>
              </w:rPr>
              <w:t>sources and noise mapping.</w:t>
            </w:r>
            <w:r>
              <w:rPr>
                <w:rFonts w:ascii="Candara" w:hAnsi="Candara"/>
                <w:i/>
              </w:rPr>
              <w:t xml:space="preserve"> Learning outcome: s</w:t>
            </w:r>
            <w:r w:rsidRPr="00D15711">
              <w:rPr>
                <w:rFonts w:ascii="Candara" w:hAnsi="Candara"/>
                <w:i/>
              </w:rPr>
              <w:t>tudents will develop knowledge and understanding of</w:t>
            </w:r>
            <w:r>
              <w:rPr>
                <w:rFonts w:ascii="Candara" w:hAnsi="Candara"/>
                <w:i/>
              </w:rPr>
              <w:t xml:space="preserve"> </w:t>
            </w:r>
            <w:r w:rsidRPr="00D15711">
              <w:rPr>
                <w:rFonts w:ascii="Candara" w:hAnsi="Candara"/>
                <w:i/>
              </w:rPr>
              <w:t>acoustic processes and their characteristics; knowledge, understanding and</w:t>
            </w:r>
            <w:r>
              <w:rPr>
                <w:rFonts w:ascii="Candara" w:hAnsi="Candara"/>
                <w:i/>
              </w:rPr>
              <w:t xml:space="preserve"> </w:t>
            </w:r>
            <w:r w:rsidRPr="00D15711">
              <w:rPr>
                <w:rFonts w:ascii="Candara" w:hAnsi="Candara"/>
                <w:i/>
              </w:rPr>
              <w:t>implementation of methods for the diagnostics of acoustic processes, modeling</w:t>
            </w:r>
            <w:r>
              <w:rPr>
                <w:rFonts w:ascii="Candara" w:hAnsi="Candara"/>
                <w:i/>
              </w:rPr>
              <w:t xml:space="preserve"> </w:t>
            </w:r>
            <w:r w:rsidRPr="00D15711">
              <w:rPr>
                <w:rFonts w:ascii="Candara" w:hAnsi="Candara"/>
                <w:i/>
              </w:rPr>
              <w:t>noise sources and noise mapping by using the appropriate methods and</w:t>
            </w:r>
            <w:r>
              <w:rPr>
                <w:rFonts w:ascii="Candara" w:hAnsi="Candara"/>
                <w:i/>
              </w:rPr>
              <w:t xml:space="preserve"> </w:t>
            </w:r>
            <w:r w:rsidRPr="00D15711">
              <w:rPr>
                <w:rFonts w:ascii="Candara" w:hAnsi="Candara"/>
                <w:i/>
              </w:rPr>
              <w:t>software; knowledge, understanding and application of the basic principles of</w:t>
            </w:r>
            <w:r>
              <w:rPr>
                <w:rFonts w:ascii="Candara" w:hAnsi="Candara"/>
                <w:i/>
              </w:rPr>
              <w:t xml:space="preserve"> </w:t>
            </w:r>
            <w:r w:rsidRPr="00D15711">
              <w:rPr>
                <w:rFonts w:ascii="Candara" w:hAnsi="Candara"/>
                <w:i/>
              </w:rPr>
              <w:t>noise management and environmental noise impact assessment.</w:t>
            </w:r>
          </w:p>
        </w:tc>
      </w:tr>
      <w:tr w:rsidR="00571FBA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571FBA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571FBA" w:rsidRPr="000C7457" w:rsidRDefault="00571FBA" w:rsidP="00D1571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15711">
              <w:rPr>
                <w:rFonts w:ascii="Candara" w:hAnsi="Candara"/>
              </w:rPr>
              <w:t>Acoustic processes: noise radiation, noise propagation, noise</w:t>
            </w:r>
            <w:r>
              <w:rPr>
                <w:rFonts w:ascii="Candara" w:hAnsi="Candara"/>
              </w:rPr>
              <w:t xml:space="preserve"> </w:t>
            </w:r>
            <w:r w:rsidRPr="00D15711">
              <w:rPr>
                <w:rFonts w:ascii="Candara" w:hAnsi="Candara"/>
              </w:rPr>
              <w:t>transmission through the barrier, noise absorption. Methods for the diagnostics</w:t>
            </w:r>
            <w:r>
              <w:rPr>
                <w:rFonts w:ascii="Candara" w:hAnsi="Candara"/>
              </w:rPr>
              <w:t xml:space="preserve"> </w:t>
            </w:r>
            <w:r w:rsidRPr="00D15711">
              <w:rPr>
                <w:rFonts w:ascii="Candara" w:hAnsi="Candara"/>
              </w:rPr>
              <w:t>of acoustic processes: sound pressure method, sound intensity method, the</w:t>
            </w:r>
            <w:r>
              <w:rPr>
                <w:rFonts w:ascii="Candara" w:hAnsi="Candara"/>
              </w:rPr>
              <w:t xml:space="preserve"> </w:t>
            </w:r>
            <w:r w:rsidRPr="00D15711">
              <w:rPr>
                <w:rFonts w:ascii="Candara" w:hAnsi="Candara"/>
              </w:rPr>
              <w:t>method of surface vibration, correlation/coherence method, acoustic</w:t>
            </w:r>
            <w:r>
              <w:rPr>
                <w:rFonts w:ascii="Candara" w:hAnsi="Candara"/>
              </w:rPr>
              <w:t xml:space="preserve"> </w:t>
            </w:r>
            <w:r w:rsidRPr="00D15711">
              <w:rPr>
                <w:rFonts w:ascii="Candara" w:hAnsi="Candara"/>
              </w:rPr>
              <w:t xml:space="preserve">holography. Noise mapping </w:t>
            </w:r>
            <w:r w:rsidRPr="00D15711">
              <w:rPr>
                <w:rFonts w:ascii="Candara" w:hAnsi="Candara" w:cs="Cambria Math"/>
              </w:rPr>
              <w:t>‐</w:t>
            </w:r>
            <w:r w:rsidRPr="00D15711">
              <w:rPr>
                <w:rFonts w:ascii="Candara" w:hAnsi="Candara"/>
              </w:rPr>
              <w:t xml:space="preserve"> demonstration and comparison between different</w:t>
            </w:r>
            <w:r>
              <w:rPr>
                <w:rFonts w:ascii="Candara" w:hAnsi="Candara"/>
              </w:rPr>
              <w:t xml:space="preserve"> </w:t>
            </w:r>
            <w:r w:rsidRPr="00D15711">
              <w:rPr>
                <w:rFonts w:ascii="Candara" w:hAnsi="Candara"/>
              </w:rPr>
              <w:t>physical models for sound propagation. Standards for the prediction of noise</w:t>
            </w:r>
            <w:r>
              <w:rPr>
                <w:rFonts w:ascii="Candara" w:hAnsi="Candara"/>
              </w:rPr>
              <w:t xml:space="preserve"> </w:t>
            </w:r>
            <w:r w:rsidRPr="00D15711">
              <w:rPr>
                <w:rFonts w:ascii="Candara" w:hAnsi="Candara"/>
              </w:rPr>
              <w:t>emissions: road, rail, air, traffic and industry. Standards for noise propagation</w:t>
            </w:r>
            <w:r>
              <w:rPr>
                <w:rFonts w:ascii="Candara" w:hAnsi="Candara"/>
              </w:rPr>
              <w:t xml:space="preserve"> </w:t>
            </w:r>
            <w:r w:rsidRPr="00D15711">
              <w:rPr>
                <w:rFonts w:ascii="Candara" w:hAnsi="Candara"/>
              </w:rPr>
              <w:t>prediction. Creating noise maps. Noise exposure maps. Conflict maps. Acoustic</w:t>
            </w:r>
            <w:r>
              <w:rPr>
                <w:rFonts w:ascii="Candara" w:hAnsi="Candara"/>
              </w:rPr>
              <w:t xml:space="preserve"> </w:t>
            </w:r>
            <w:r w:rsidRPr="00D15711">
              <w:rPr>
                <w:rFonts w:ascii="Candara" w:hAnsi="Candara"/>
              </w:rPr>
              <w:t>mapping and acoustic map calibration. Software ap</w:t>
            </w:r>
            <w:r>
              <w:rPr>
                <w:rFonts w:ascii="Candara" w:hAnsi="Candara"/>
              </w:rPr>
              <w:t>p</w:t>
            </w:r>
            <w:r w:rsidRPr="00D15711">
              <w:rPr>
                <w:rFonts w:ascii="Candara" w:hAnsi="Candara"/>
              </w:rPr>
              <w:t>lication in acoustic mapping.</w:t>
            </w:r>
            <w:r>
              <w:rPr>
                <w:rFonts w:ascii="Candara" w:hAnsi="Candara"/>
              </w:rPr>
              <w:t xml:space="preserve"> </w:t>
            </w:r>
            <w:r w:rsidRPr="00D15711">
              <w:rPr>
                <w:rFonts w:ascii="Candara" w:hAnsi="Candara"/>
              </w:rPr>
              <w:t>Acoustic zoning. Environmental Noise Management. Environmental noise</w:t>
            </w:r>
            <w:r>
              <w:rPr>
                <w:rFonts w:ascii="Candara" w:hAnsi="Candara"/>
              </w:rPr>
              <w:t xml:space="preserve"> </w:t>
            </w:r>
            <w:r w:rsidRPr="00D15711">
              <w:rPr>
                <w:rFonts w:ascii="Candara" w:hAnsi="Candara"/>
              </w:rPr>
              <w:t>impact assessment.</w:t>
            </w:r>
          </w:p>
        </w:tc>
      </w:tr>
      <w:tr w:rsidR="00571FBA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LANGUAGE OF INSTRUCTION</w:t>
            </w:r>
          </w:p>
        </w:tc>
      </w:tr>
      <w:tr w:rsidR="00571FBA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Serbian  (complete course)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English (complete course)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 _____________ (complete course)</w:t>
            </w:r>
          </w:p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Serbian with English mentoring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>Serbian with other mentoring ______________</w:t>
            </w:r>
          </w:p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71FBA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71FBA" w:rsidRPr="00B54668" w:rsidTr="000C7457">
        <w:trPr>
          <w:trHeight w:val="562"/>
        </w:trPr>
        <w:tc>
          <w:tcPr>
            <w:tcW w:w="2550" w:type="dxa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</w:tr>
      <w:tr w:rsidR="00571FBA" w:rsidRPr="00B54668" w:rsidTr="000C7457">
        <w:trPr>
          <w:trHeight w:val="562"/>
        </w:trPr>
        <w:tc>
          <w:tcPr>
            <w:tcW w:w="2550" w:type="dxa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571FBA" w:rsidRPr="00B54668" w:rsidTr="000C7457">
        <w:trPr>
          <w:trHeight w:val="562"/>
        </w:trPr>
        <w:tc>
          <w:tcPr>
            <w:tcW w:w="2550" w:type="dxa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571FBA" w:rsidRPr="00B54668" w:rsidTr="000C7457">
        <w:trPr>
          <w:trHeight w:val="562"/>
        </w:trPr>
        <w:tc>
          <w:tcPr>
            <w:tcW w:w="2550" w:type="dxa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1575" w:type="dxa"/>
            <w:gridSpan w:val="2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100</w:t>
            </w:r>
          </w:p>
        </w:tc>
      </w:tr>
      <w:tr w:rsidR="00571FBA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571FBA" w:rsidRPr="000C7457" w:rsidRDefault="00571FBA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571FBA" w:rsidRDefault="00571FBA" w:rsidP="00E71A0B">
      <w:pPr>
        <w:ind w:left="1089"/>
      </w:pPr>
    </w:p>
    <w:p w:rsidR="00571FBA" w:rsidRDefault="00571FBA" w:rsidP="00E71A0B">
      <w:pPr>
        <w:ind w:left="1089"/>
      </w:pPr>
    </w:p>
    <w:p w:rsidR="00571FBA" w:rsidRDefault="00571FBA" w:rsidP="00E71A0B">
      <w:pPr>
        <w:ind w:left="1089"/>
      </w:pPr>
    </w:p>
    <w:sectPr w:rsidR="00571FB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BA" w:rsidRDefault="00571FBA" w:rsidP="00864926">
      <w:pPr>
        <w:spacing w:after="0" w:line="240" w:lineRule="auto"/>
      </w:pPr>
      <w:r>
        <w:separator/>
      </w:r>
    </w:p>
  </w:endnote>
  <w:endnote w:type="continuationSeparator" w:id="0">
    <w:p w:rsidR="00571FBA" w:rsidRDefault="00571FB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BA" w:rsidRDefault="00571FBA" w:rsidP="00864926">
      <w:pPr>
        <w:spacing w:after="0" w:line="240" w:lineRule="auto"/>
      </w:pPr>
      <w:r>
        <w:separator/>
      </w:r>
    </w:p>
  </w:footnote>
  <w:footnote w:type="continuationSeparator" w:id="0">
    <w:p w:rsidR="00571FBA" w:rsidRDefault="00571FB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4E6D"/>
    <w:rsid w:val="00011575"/>
    <w:rsid w:val="00033AAA"/>
    <w:rsid w:val="0008038D"/>
    <w:rsid w:val="000C7457"/>
    <w:rsid w:val="000F6001"/>
    <w:rsid w:val="001D3BF1"/>
    <w:rsid w:val="001D64D3"/>
    <w:rsid w:val="001F14FA"/>
    <w:rsid w:val="001F425B"/>
    <w:rsid w:val="001F60E3"/>
    <w:rsid w:val="00225E6D"/>
    <w:rsid w:val="002319B6"/>
    <w:rsid w:val="002E1084"/>
    <w:rsid w:val="00315601"/>
    <w:rsid w:val="00323176"/>
    <w:rsid w:val="00367484"/>
    <w:rsid w:val="003B32A9"/>
    <w:rsid w:val="003B39DB"/>
    <w:rsid w:val="003C177A"/>
    <w:rsid w:val="003E728D"/>
    <w:rsid w:val="003F0C8C"/>
    <w:rsid w:val="00406F80"/>
    <w:rsid w:val="00431EFA"/>
    <w:rsid w:val="0044425A"/>
    <w:rsid w:val="00493925"/>
    <w:rsid w:val="004D1C7E"/>
    <w:rsid w:val="004E562D"/>
    <w:rsid w:val="00507E09"/>
    <w:rsid w:val="0052113A"/>
    <w:rsid w:val="005413AE"/>
    <w:rsid w:val="00571FBA"/>
    <w:rsid w:val="005817D3"/>
    <w:rsid w:val="005A5D38"/>
    <w:rsid w:val="005B0885"/>
    <w:rsid w:val="005B64BF"/>
    <w:rsid w:val="005D46D7"/>
    <w:rsid w:val="005D488A"/>
    <w:rsid w:val="005D5BFD"/>
    <w:rsid w:val="006030FF"/>
    <w:rsid w:val="00603117"/>
    <w:rsid w:val="0066644B"/>
    <w:rsid w:val="0068153F"/>
    <w:rsid w:val="0069043C"/>
    <w:rsid w:val="006E31B4"/>
    <w:rsid w:val="006E40AE"/>
    <w:rsid w:val="006F647C"/>
    <w:rsid w:val="007112E8"/>
    <w:rsid w:val="00780B61"/>
    <w:rsid w:val="00783C57"/>
    <w:rsid w:val="00792CB4"/>
    <w:rsid w:val="007D588A"/>
    <w:rsid w:val="008068D2"/>
    <w:rsid w:val="00864926"/>
    <w:rsid w:val="00876715"/>
    <w:rsid w:val="008A30CE"/>
    <w:rsid w:val="008B1D6B"/>
    <w:rsid w:val="008C31B7"/>
    <w:rsid w:val="00911101"/>
    <w:rsid w:val="00911529"/>
    <w:rsid w:val="00932B21"/>
    <w:rsid w:val="00972302"/>
    <w:rsid w:val="009906EA"/>
    <w:rsid w:val="009C7BEF"/>
    <w:rsid w:val="009D3F5E"/>
    <w:rsid w:val="009F3F9F"/>
    <w:rsid w:val="00A10286"/>
    <w:rsid w:val="00A1335D"/>
    <w:rsid w:val="00AE76CE"/>
    <w:rsid w:val="00AF47A6"/>
    <w:rsid w:val="00B11C7A"/>
    <w:rsid w:val="00B50491"/>
    <w:rsid w:val="00B54668"/>
    <w:rsid w:val="00B9521A"/>
    <w:rsid w:val="00BD3504"/>
    <w:rsid w:val="00BD3E28"/>
    <w:rsid w:val="00C63234"/>
    <w:rsid w:val="00C71B3F"/>
    <w:rsid w:val="00C730CC"/>
    <w:rsid w:val="00C959C2"/>
    <w:rsid w:val="00CA6D81"/>
    <w:rsid w:val="00CC23C3"/>
    <w:rsid w:val="00CD17F1"/>
    <w:rsid w:val="00D01FAA"/>
    <w:rsid w:val="00D15711"/>
    <w:rsid w:val="00D92F39"/>
    <w:rsid w:val="00DB42AE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66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416</Words>
  <Characters>2375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subject/>
  <dc:creator>ivana</dc:creator>
  <cp:keywords/>
  <dc:description/>
  <cp:lastModifiedBy>Prodekan nastava</cp:lastModifiedBy>
  <cp:revision>6</cp:revision>
  <cp:lastPrinted>2015-12-23T11:47:00Z</cp:lastPrinted>
  <dcterms:created xsi:type="dcterms:W3CDTF">2016-04-14T20:18:00Z</dcterms:created>
  <dcterms:modified xsi:type="dcterms:W3CDTF">2016-04-20T10:06:00Z</dcterms:modified>
</cp:coreProperties>
</file>