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696731" w:rsidR="00B50491" w:rsidRPr="00B54668" w:rsidRDefault="002B311E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Mathematics 2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36BEC8" w:rsidR="006F647C" w:rsidRPr="00B54668" w:rsidRDefault="004108D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CB47017" w:rsidR="00CD17F1" w:rsidRPr="00B54668" w:rsidRDefault="004108D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52A26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</w:t>
            </w:r>
            <w:bookmarkStart w:id="0" w:name="_GoBack"/>
            <w:bookmarkEnd w:id="0"/>
            <w:r w:rsidR="00406F80">
              <w:rPr>
                <w:rFonts w:ascii="Candara" w:hAnsi="Candara"/>
              </w:rPr>
              <w:t>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203321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E3B947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6C5C428" w:rsidR="00A1335D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380DA0EB" w14:textId="2DA65129" w:rsidR="0046419C" w:rsidRPr="0046419C" w:rsidRDefault="004C72DE" w:rsidP="0046419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color w:val="000000" w:themeColor="text1"/>
              </w:rPr>
            </w:pPr>
            <w:r w:rsidRPr="004E0BCC">
              <w:rPr>
                <w:rFonts w:ascii="Candara" w:hAnsi="Candara"/>
                <w:i/>
                <w:color w:val="000000" w:themeColor="text1"/>
              </w:rPr>
              <w:t xml:space="preserve">The idea of the course is </w:t>
            </w:r>
            <w:r w:rsidR="0046419C">
              <w:rPr>
                <w:rFonts w:ascii="Candara" w:hAnsi="Candara"/>
                <w:i/>
                <w:color w:val="000000" w:themeColor="text1"/>
              </w:rPr>
              <w:t xml:space="preserve">continuation and specialization of </w:t>
            </w:r>
            <w:proofErr w:type="spellStart"/>
            <w:r w:rsidR="0046419C">
              <w:rPr>
                <w:rFonts w:ascii="Candara" w:hAnsi="Candara"/>
                <w:i/>
                <w:color w:val="000000" w:themeColor="text1"/>
              </w:rPr>
              <w:t>students</w:t>
            </w:r>
            <w:proofErr w:type="spellEnd"/>
            <w:r w:rsidR="0046419C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46419C" w:rsidRPr="0046419C">
              <w:rPr>
                <w:rFonts w:ascii="Candara" w:hAnsi="Candara"/>
                <w:i/>
                <w:color w:val="000000" w:themeColor="text1"/>
              </w:rPr>
              <w:t>knowledge in the field of elementary mathematics</w:t>
            </w:r>
          </w:p>
          <w:p w14:paraId="23A6C870" w14:textId="77FFFE12" w:rsidR="00911529" w:rsidRPr="004C72DE" w:rsidRDefault="0046419C" w:rsidP="0046419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  <w:color w:val="000000" w:themeColor="text1"/>
              </w:rPr>
              <w:t>relevant</w:t>
            </w:r>
            <w:proofErr w:type="gramEnd"/>
            <w:r>
              <w:rPr>
                <w:rFonts w:ascii="Candara" w:hAnsi="Candara"/>
                <w:i/>
                <w:color w:val="000000" w:themeColor="text1"/>
              </w:rPr>
              <w:t xml:space="preserve"> in school practice</w:t>
            </w:r>
            <w:r w:rsidR="00C949EC">
              <w:rPr>
                <w:rFonts w:ascii="Candara" w:hAnsi="Candara"/>
                <w:i/>
                <w:color w:val="000000" w:themeColor="text1"/>
              </w:rPr>
              <w:t xml:space="preserve">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1A66866" w:rsidR="002B7C04" w:rsidRPr="00A47C9B" w:rsidRDefault="0046419C" w:rsidP="00E23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>
              <w:rPr>
                <w:rFonts w:ascii="Candara" w:hAnsi="Candara"/>
                <w:color w:val="333333"/>
              </w:rPr>
              <w:t xml:space="preserve">Elementary functions – basic </w:t>
            </w:r>
            <w:r w:rsidR="00C949EC">
              <w:rPr>
                <w:rFonts w:ascii="Candara" w:hAnsi="Candara"/>
                <w:color w:val="333333"/>
              </w:rPr>
              <w:t>properties. Quadratic functions. Power functions</w:t>
            </w:r>
            <w:r>
              <w:rPr>
                <w:rFonts w:ascii="Candara" w:hAnsi="Candara"/>
                <w:color w:val="333333"/>
              </w:rPr>
              <w:t xml:space="preserve">. </w:t>
            </w:r>
            <w:r w:rsidR="00C949EC">
              <w:rPr>
                <w:rFonts w:ascii="Candara" w:hAnsi="Candara"/>
                <w:color w:val="333333"/>
              </w:rPr>
              <w:t>Exponentiation – positive integer exponents, negative exponents</w:t>
            </w:r>
            <w:proofErr w:type="gramStart"/>
            <w:r w:rsidR="00C949EC">
              <w:rPr>
                <w:rFonts w:ascii="Candara" w:hAnsi="Candara"/>
                <w:color w:val="333333"/>
              </w:rPr>
              <w:t>,  rational</w:t>
            </w:r>
            <w:proofErr w:type="gramEnd"/>
            <w:r w:rsidR="00C949EC">
              <w:rPr>
                <w:rFonts w:ascii="Candara" w:hAnsi="Candara"/>
                <w:color w:val="333333"/>
              </w:rPr>
              <w:t xml:space="preserve"> exponents,  real exponents. Exponential function. Logarithms. Trigonometric and inverse trigonometric functions. Hyperbolic and inverse hyperbolic functions.  Elementary functions as solutions of functional equations. Nonlinear algebraic system of equations – cyclic 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4108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108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EE30355" w:rsidR="001F14FA" w:rsidRDefault="00C949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48</w:t>
            </w:r>
            <w:r w:rsidR="00A47C9B"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643026" w:rsidR="001F14FA" w:rsidRDefault="00C949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52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BEEDFB" w:rsidR="001F14FA" w:rsidRDefault="00C949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48</w:t>
            </w:r>
            <w:r w:rsidR="00897A60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27CE" w14:textId="77777777" w:rsidR="004108D4" w:rsidRDefault="004108D4" w:rsidP="00864926">
      <w:pPr>
        <w:spacing w:after="0" w:line="240" w:lineRule="auto"/>
      </w:pPr>
      <w:r>
        <w:separator/>
      </w:r>
    </w:p>
  </w:endnote>
  <w:endnote w:type="continuationSeparator" w:id="0">
    <w:p w14:paraId="6327EC01" w14:textId="77777777" w:rsidR="004108D4" w:rsidRDefault="004108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3F85" w14:textId="77777777" w:rsidR="004108D4" w:rsidRDefault="004108D4" w:rsidP="00864926">
      <w:pPr>
        <w:spacing w:after="0" w:line="240" w:lineRule="auto"/>
      </w:pPr>
      <w:r>
        <w:separator/>
      </w:r>
    </w:p>
  </w:footnote>
  <w:footnote w:type="continuationSeparator" w:id="0">
    <w:p w14:paraId="70E7B967" w14:textId="77777777" w:rsidR="004108D4" w:rsidRDefault="004108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F4E54"/>
    <w:rsid w:val="00315601"/>
    <w:rsid w:val="00323176"/>
    <w:rsid w:val="003B32A9"/>
    <w:rsid w:val="003C177A"/>
    <w:rsid w:val="003F00D8"/>
    <w:rsid w:val="00401C37"/>
    <w:rsid w:val="00406F80"/>
    <w:rsid w:val="004108D4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5D38"/>
    <w:rsid w:val="005B0885"/>
    <w:rsid w:val="005B64BF"/>
    <w:rsid w:val="005D46D7"/>
    <w:rsid w:val="00603117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40C3D"/>
    <w:rsid w:val="00864926"/>
    <w:rsid w:val="00897A60"/>
    <w:rsid w:val="008A30CE"/>
    <w:rsid w:val="008B1D6B"/>
    <w:rsid w:val="008C31B7"/>
    <w:rsid w:val="008C38BE"/>
    <w:rsid w:val="00911529"/>
    <w:rsid w:val="0092148B"/>
    <w:rsid w:val="00932B21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F47A6"/>
    <w:rsid w:val="00B50491"/>
    <w:rsid w:val="00B54668"/>
    <w:rsid w:val="00B9521A"/>
    <w:rsid w:val="00BD3504"/>
    <w:rsid w:val="00C13401"/>
    <w:rsid w:val="00C63234"/>
    <w:rsid w:val="00C73E10"/>
    <w:rsid w:val="00C949EC"/>
    <w:rsid w:val="00CA6D81"/>
    <w:rsid w:val="00CC23C3"/>
    <w:rsid w:val="00CD17F1"/>
    <w:rsid w:val="00D10BC6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5B0D-D934-4B81-A121-C661A00B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4</cp:revision>
  <cp:lastPrinted>2015-12-23T11:47:00Z</cp:lastPrinted>
  <dcterms:created xsi:type="dcterms:W3CDTF">2016-04-14T16:25:00Z</dcterms:created>
  <dcterms:modified xsi:type="dcterms:W3CDTF">2016-04-14T16:55:00Z</dcterms:modified>
</cp:coreProperties>
</file>