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2A4D15" w:rsidRPr="00B54668" w14:paraId="62B4385C" w14:textId="77777777" w:rsidTr="00B71D67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5641E5" w14:textId="77777777" w:rsidR="002A4D15" w:rsidRDefault="002A4D15" w:rsidP="00B71D67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0D075F95" wp14:editId="6EEA8475">
                  <wp:extent cx="552450" cy="54941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292A9C20" w14:textId="77777777" w:rsidR="002A4D15" w:rsidRPr="00B54668" w:rsidRDefault="002A4D15" w:rsidP="00B71D67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2A4D15" w:rsidRPr="00B54668" w14:paraId="2837DD3D" w14:textId="77777777" w:rsidTr="00B71D67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6E31F3A" w14:textId="77777777" w:rsidR="002A4D15" w:rsidRPr="00B54668" w:rsidRDefault="002A4D15" w:rsidP="00B71D67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231CCEF" w14:textId="77777777" w:rsidR="002A4D15" w:rsidRPr="00E47B95" w:rsidRDefault="002A4D15" w:rsidP="00B71D67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8496B0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B8FD700" w14:textId="77777777" w:rsidR="002A4D15" w:rsidRPr="00B54668" w:rsidRDefault="002A4D15" w:rsidP="00B71D67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 and Mathematics</w:t>
            </w:r>
          </w:p>
        </w:tc>
      </w:tr>
      <w:tr w:rsidR="002A4D15" w:rsidRPr="00B54668" w14:paraId="684B391F" w14:textId="77777777" w:rsidTr="00B71D67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22F3685" w14:textId="77777777" w:rsidR="002A4D15" w:rsidRPr="00B54668" w:rsidRDefault="002A4D15" w:rsidP="00B71D67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2A4D15" w:rsidRPr="00B54668" w14:paraId="1FB7A8D1" w14:textId="77777777" w:rsidTr="00B71D67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28DB4BEF" w14:textId="77777777" w:rsidR="002A4D15" w:rsidRPr="00B54668" w:rsidRDefault="002A4D15" w:rsidP="00B71D6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7FFCC8FE" w14:textId="77777777" w:rsidR="002A4D15" w:rsidRPr="00B54668" w:rsidRDefault="002A4D15" w:rsidP="00B71D67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8496B0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8496B0" w:themeColor="text2" w:themeTint="99"/>
                <w:sz w:val="24"/>
                <w:szCs w:val="24"/>
              </w:rPr>
              <w:t>Chemistry</w:t>
            </w:r>
          </w:p>
        </w:tc>
      </w:tr>
      <w:tr w:rsidR="002A4D15" w:rsidRPr="00B54668" w14:paraId="6CB07F62" w14:textId="77777777" w:rsidTr="00B71D67">
        <w:trPr>
          <w:trHeight w:val="562"/>
        </w:trPr>
        <w:tc>
          <w:tcPr>
            <w:tcW w:w="4386" w:type="dxa"/>
            <w:gridSpan w:val="4"/>
            <w:vAlign w:val="center"/>
          </w:tcPr>
          <w:p w14:paraId="63D42D2B" w14:textId="77777777" w:rsidR="002A4D15" w:rsidRPr="00B54668" w:rsidRDefault="002A4D15" w:rsidP="00B71D6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5DD5C341" w14:textId="77777777" w:rsidR="002A4D15" w:rsidRPr="00B54668" w:rsidRDefault="002A4D15" w:rsidP="00B71D6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2A4D15" w:rsidRPr="00B54668" w14:paraId="2EE4D1B1" w14:textId="77777777" w:rsidTr="00B71D67">
        <w:trPr>
          <w:trHeight w:val="562"/>
        </w:trPr>
        <w:tc>
          <w:tcPr>
            <w:tcW w:w="4386" w:type="dxa"/>
            <w:gridSpan w:val="4"/>
            <w:vAlign w:val="center"/>
          </w:tcPr>
          <w:p w14:paraId="4A13CC96" w14:textId="77777777" w:rsidR="002A4D15" w:rsidRPr="00B54668" w:rsidRDefault="002A4D15" w:rsidP="00B71D6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749C653D" w14:textId="77777777" w:rsidR="002A4D15" w:rsidRPr="00B54668" w:rsidRDefault="002A4D15" w:rsidP="00B71D6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Chemodynamics of pollutants</w:t>
            </w:r>
          </w:p>
        </w:tc>
      </w:tr>
      <w:tr w:rsidR="002A4D15" w:rsidRPr="00B54668" w14:paraId="79EE8842" w14:textId="77777777" w:rsidTr="00B71D67">
        <w:trPr>
          <w:trHeight w:val="562"/>
        </w:trPr>
        <w:tc>
          <w:tcPr>
            <w:tcW w:w="4386" w:type="dxa"/>
            <w:gridSpan w:val="4"/>
            <w:vAlign w:val="center"/>
          </w:tcPr>
          <w:p w14:paraId="1B4D48F2" w14:textId="77777777" w:rsidR="002A4D15" w:rsidRPr="00B54668" w:rsidRDefault="002A4D15" w:rsidP="00B71D6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7EF436FD" w14:textId="77777777" w:rsidR="002A4D15" w:rsidRPr="00B54668" w:rsidRDefault="0020222E" w:rsidP="00B71D6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20917388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D1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A4D15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9594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4D15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75405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4D15">
              <w:rPr>
                <w:rFonts w:ascii="Candara" w:hAnsi="Candara"/>
              </w:rPr>
              <w:t xml:space="preserve"> Doctoral</w:t>
            </w:r>
          </w:p>
        </w:tc>
      </w:tr>
      <w:tr w:rsidR="002A4D15" w:rsidRPr="00B54668" w14:paraId="12F57656" w14:textId="77777777" w:rsidTr="00B71D67">
        <w:trPr>
          <w:trHeight w:val="562"/>
        </w:trPr>
        <w:tc>
          <w:tcPr>
            <w:tcW w:w="4386" w:type="dxa"/>
            <w:gridSpan w:val="4"/>
            <w:vAlign w:val="center"/>
          </w:tcPr>
          <w:p w14:paraId="4EEE5206" w14:textId="77777777" w:rsidR="002A4D15" w:rsidRPr="00B54668" w:rsidRDefault="002A4D15" w:rsidP="00B71D6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27CD885F" w14:textId="77777777" w:rsidR="002A4D15" w:rsidRPr="00B54668" w:rsidRDefault="0020222E" w:rsidP="00B71D6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5943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4D15"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-19232504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D1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A4D15">
              <w:rPr>
                <w:rFonts w:ascii="Candara" w:hAnsi="Candara"/>
              </w:rPr>
              <w:t xml:space="preserve"> Elective</w:t>
            </w:r>
          </w:p>
        </w:tc>
      </w:tr>
      <w:tr w:rsidR="002A4D15" w:rsidRPr="00B54668" w14:paraId="7AF77DCF" w14:textId="77777777" w:rsidTr="00B71D67">
        <w:trPr>
          <w:trHeight w:val="562"/>
        </w:trPr>
        <w:tc>
          <w:tcPr>
            <w:tcW w:w="4386" w:type="dxa"/>
            <w:gridSpan w:val="4"/>
            <w:vAlign w:val="center"/>
          </w:tcPr>
          <w:p w14:paraId="6DC98234" w14:textId="77777777" w:rsidR="002A4D15" w:rsidRPr="00B54668" w:rsidRDefault="002A4D15" w:rsidP="00B71D67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694F13C" w14:textId="77777777" w:rsidR="002A4D15" w:rsidRPr="00B54668" w:rsidRDefault="002A4D15" w:rsidP="00B71D67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157434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12241031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2A4D15" w:rsidRPr="00B54668" w14:paraId="6E298EA7" w14:textId="77777777" w:rsidTr="00B71D67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03A26770" w14:textId="77777777" w:rsidR="002A4D15" w:rsidRPr="00B54668" w:rsidRDefault="002A4D15" w:rsidP="00B71D6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0866E345" w14:textId="77777777" w:rsidR="002A4D15" w:rsidRPr="00B54668" w:rsidRDefault="002A4D15" w:rsidP="00B71D6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3rd</w:t>
            </w:r>
          </w:p>
        </w:tc>
      </w:tr>
      <w:tr w:rsidR="002A4D15" w:rsidRPr="00B54668" w14:paraId="74F00EAB" w14:textId="77777777" w:rsidTr="00B71D67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4B528C89" w14:textId="77777777" w:rsidR="002A4D15" w:rsidRPr="00B54668" w:rsidRDefault="002A4D15" w:rsidP="00B71D6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8E644F4" w14:textId="77777777" w:rsidR="002A4D15" w:rsidRPr="00B54668" w:rsidRDefault="002A4D15" w:rsidP="00B71D6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2A4D15" w:rsidRPr="00B54668" w14:paraId="622BB116" w14:textId="77777777" w:rsidTr="00B71D67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386FA1A5" w14:textId="77777777" w:rsidR="002A4D15" w:rsidRPr="00B54668" w:rsidRDefault="002A4D15" w:rsidP="00B71D6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2D990398" w14:textId="77777777" w:rsidR="002A4D15" w:rsidRPr="00B54668" w:rsidRDefault="002A4D15" w:rsidP="00B71D6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Tatjana Andjelkovic</w:t>
            </w:r>
          </w:p>
        </w:tc>
      </w:tr>
      <w:tr w:rsidR="002A4D15" w:rsidRPr="00B54668" w14:paraId="770C1097" w14:textId="77777777" w:rsidTr="00B71D67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41359526" w14:textId="77777777" w:rsidR="002A4D15" w:rsidRPr="00406F80" w:rsidRDefault="002A4D15" w:rsidP="00B71D6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FA7ABD2" w14:textId="77777777" w:rsidR="002A4D15" w:rsidRDefault="002A4D15" w:rsidP="00B71D6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453402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80081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140564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1E77690A" w14:textId="77777777" w:rsidR="002A4D15" w:rsidRDefault="002A4D15" w:rsidP="00B71D6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3118415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-191723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118143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66055EA0" w14:textId="77777777" w:rsidR="002A4D15" w:rsidRPr="00B54668" w:rsidRDefault="002A4D15" w:rsidP="00B71D6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25317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22642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-23895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2A4D15" w:rsidRPr="00B54668" w14:paraId="0F2115CA" w14:textId="77777777" w:rsidTr="00B71D67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14:paraId="24E56359" w14:textId="77777777" w:rsidR="002A4D15" w:rsidRPr="00B54668" w:rsidRDefault="002A4D15" w:rsidP="00B71D67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2A4D15" w:rsidRPr="00B54668" w14:paraId="56CBD3C9" w14:textId="77777777" w:rsidTr="00B71D67">
        <w:trPr>
          <w:trHeight w:val="562"/>
        </w:trPr>
        <w:tc>
          <w:tcPr>
            <w:tcW w:w="10440" w:type="dxa"/>
            <w:gridSpan w:val="7"/>
            <w:vAlign w:val="center"/>
          </w:tcPr>
          <w:p w14:paraId="034DB2AA" w14:textId="77777777" w:rsidR="002A4D15" w:rsidRPr="00012724" w:rsidRDefault="002A4D15" w:rsidP="00B71D67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012724">
              <w:rPr>
                <w:rFonts w:ascii="Candara" w:hAnsi="Candara" w:cs="Arial"/>
                <w:color w:val="222222"/>
                <w:lang w:val="en"/>
              </w:rPr>
              <w:t xml:space="preserve">To provide knowledge </w:t>
            </w:r>
            <w:r>
              <w:rPr>
                <w:rFonts w:ascii="Candara" w:hAnsi="Candara" w:cs="Arial"/>
                <w:color w:val="222222"/>
                <w:lang w:val="en"/>
              </w:rPr>
              <w:t>of</w:t>
            </w:r>
            <w:r w:rsidRPr="0074056B">
              <w:rPr>
                <w:rFonts w:ascii="Candara" w:hAnsi="Candara" w:cs="Arial"/>
                <w:color w:val="222222"/>
                <w:lang w:val="en"/>
              </w:rPr>
              <w:t xml:space="preserve"> the most important </w:t>
            </w:r>
            <w:r>
              <w:rPr>
                <w:rFonts w:ascii="Candara" w:hAnsi="Candara" w:cs="Arial"/>
                <w:color w:val="222222"/>
                <w:lang w:val="en"/>
              </w:rPr>
              <w:t>types of</w:t>
            </w:r>
            <w:r w:rsidRPr="0074056B">
              <w:rPr>
                <w:rFonts w:ascii="Candara" w:hAnsi="Candara" w:cs="Arial"/>
                <w:color w:val="222222"/>
                <w:lang w:val="en"/>
              </w:rPr>
              <w:t xml:space="preserve"> pollutants in th</w:t>
            </w:r>
            <w:r>
              <w:rPr>
                <w:rFonts w:ascii="Candara" w:hAnsi="Candara" w:cs="Arial"/>
                <w:color w:val="222222"/>
                <w:lang w:val="en"/>
              </w:rPr>
              <w:t>e environment, their antropogen</w:t>
            </w:r>
            <w:r w:rsidRPr="0074056B">
              <w:rPr>
                <w:rFonts w:ascii="Candara" w:hAnsi="Candara" w:cs="Arial"/>
                <w:color w:val="222222"/>
                <w:lang w:val="en"/>
              </w:rPr>
              <w:t>í</w:t>
            </w:r>
            <w:r>
              <w:rPr>
                <w:rFonts w:ascii="Candara" w:hAnsi="Candara" w:cs="Arial"/>
                <w:color w:val="222222"/>
                <w:lang w:val="en"/>
              </w:rPr>
              <w:t xml:space="preserve">c and natural </w:t>
            </w:r>
            <w:r w:rsidRPr="0074056B">
              <w:rPr>
                <w:rFonts w:ascii="Candara" w:hAnsi="Candara" w:cs="Arial"/>
                <w:color w:val="222222"/>
                <w:lang w:val="en"/>
              </w:rPr>
              <w:t xml:space="preserve">sources, classification and nomenclature, </w:t>
            </w:r>
            <w:r>
              <w:rPr>
                <w:rFonts w:ascii="Candara" w:hAnsi="Candara" w:cs="Arial"/>
                <w:color w:val="222222"/>
                <w:lang w:val="en"/>
              </w:rPr>
              <w:t>their movement</w:t>
            </w:r>
            <w:r w:rsidRPr="0074056B">
              <w:rPr>
                <w:rFonts w:ascii="Candara" w:hAnsi="Candara" w:cs="Arial"/>
                <w:color w:val="222222"/>
                <w:lang w:val="en"/>
              </w:rPr>
              <w:t xml:space="preserve"> and degradation products between different phases, mechanisms of transformation and propagation in the atmosphere, lithosphere, hydrosphere and biosphere, </w:t>
            </w:r>
            <w:r>
              <w:rPr>
                <w:rFonts w:ascii="Candara" w:hAnsi="Candara" w:cs="Arial"/>
                <w:color w:val="222222"/>
                <w:lang w:val="en"/>
              </w:rPr>
              <w:t>their impact</w:t>
            </w:r>
            <w:r w:rsidRPr="0074056B">
              <w:rPr>
                <w:rFonts w:ascii="Candara" w:hAnsi="Candara" w:cs="Arial"/>
                <w:color w:val="222222"/>
                <w:lang w:val="en"/>
              </w:rPr>
              <w:t xml:space="preserve"> and consequences of effects on plants , animals and </w:t>
            </w:r>
            <w:r>
              <w:rPr>
                <w:rFonts w:ascii="Candara" w:hAnsi="Candara" w:cs="Arial"/>
                <w:color w:val="222222"/>
                <w:lang w:val="en"/>
              </w:rPr>
              <w:t>hu</w:t>
            </w:r>
            <w:r w:rsidRPr="0074056B">
              <w:rPr>
                <w:rFonts w:ascii="Candara" w:hAnsi="Candara" w:cs="Arial"/>
                <w:color w:val="222222"/>
                <w:lang w:val="en"/>
              </w:rPr>
              <w:t>man</w:t>
            </w:r>
            <w:r>
              <w:rPr>
                <w:rFonts w:ascii="Candara" w:hAnsi="Candara" w:cs="Arial"/>
                <w:color w:val="222222"/>
                <w:lang w:val="en"/>
              </w:rPr>
              <w:t>s</w:t>
            </w:r>
            <w:r w:rsidRPr="0074056B">
              <w:rPr>
                <w:rFonts w:ascii="Candara" w:hAnsi="Candara" w:cs="Arial"/>
                <w:color w:val="222222"/>
                <w:lang w:val="en"/>
              </w:rPr>
              <w:t>.</w:t>
            </w:r>
          </w:p>
        </w:tc>
      </w:tr>
      <w:tr w:rsidR="002A4D15" w:rsidRPr="00B54668" w14:paraId="6AE4E703" w14:textId="77777777" w:rsidTr="00B71D67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14:paraId="6488B06B" w14:textId="77777777" w:rsidR="002A4D15" w:rsidRPr="00B54668" w:rsidRDefault="002A4D15" w:rsidP="00B71D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2A4D15" w:rsidRPr="00B54668" w14:paraId="6CA33A1F" w14:textId="77777777" w:rsidTr="00B71D67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6A7F5EBD" w14:textId="77777777" w:rsidR="002A4D15" w:rsidRPr="00D15D9D" w:rsidRDefault="002A4D15" w:rsidP="002A4D15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eastAsiaTheme="minorHAnsi" w:hAnsi="Candara"/>
                <w:color w:val="000000"/>
                <w:lang w:val="en-US"/>
              </w:rPr>
            </w:pPr>
            <w:r>
              <w:rPr>
                <w:rFonts w:ascii="Candara" w:eastAsiaTheme="minorHAnsi" w:hAnsi="Candara"/>
                <w:color w:val="000000"/>
                <w:lang w:val="en-US"/>
              </w:rPr>
              <w:t xml:space="preserve">Physical-chemical characteristics of pollutants (vapor pressure, dissolution in water, octanol-water partition constant) </w:t>
            </w:r>
          </w:p>
          <w:p w14:paraId="33627438" w14:textId="77777777" w:rsidR="002A4D15" w:rsidRPr="00D15D9D" w:rsidRDefault="002A4D15" w:rsidP="002A4D15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eastAsiaTheme="minorHAnsi" w:hAnsi="Candara"/>
                <w:color w:val="000000"/>
              </w:rPr>
            </w:pPr>
            <w:r>
              <w:rPr>
                <w:rFonts w:ascii="Candara" w:eastAsiaTheme="minorHAnsi" w:hAnsi="Candara"/>
                <w:color w:val="000000"/>
                <w:lang w:val="en-US"/>
              </w:rPr>
              <w:t xml:space="preserve">Basics of Ecotoxicological chemistry </w:t>
            </w:r>
          </w:p>
          <w:p w14:paraId="63114FF9" w14:textId="77777777" w:rsidR="002A4D15" w:rsidRPr="00D15D9D" w:rsidRDefault="002A4D15" w:rsidP="002A4D15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eastAsiaTheme="minorHAnsi" w:hAnsi="Candara"/>
                <w:color w:val="000000"/>
                <w:lang w:val="en-US"/>
              </w:rPr>
            </w:pPr>
            <w:r>
              <w:rPr>
                <w:rFonts w:ascii="Candara" w:eastAsiaTheme="minorHAnsi" w:hAnsi="Candara"/>
                <w:color w:val="000000"/>
                <w:lang w:val="en-US"/>
              </w:rPr>
              <w:t xml:space="preserve">Distribution of pollutants between air/water/soil  - sorption on the inorganic matter </w:t>
            </w:r>
          </w:p>
          <w:p w14:paraId="2A35F62D" w14:textId="77777777" w:rsidR="002A4D15" w:rsidRPr="00D15D9D" w:rsidRDefault="002A4D15" w:rsidP="002A4D15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eastAsiaTheme="minorHAnsi" w:hAnsi="Candara"/>
                <w:color w:val="000000"/>
                <w:lang w:val="en-US"/>
              </w:rPr>
            </w:pPr>
            <w:r>
              <w:rPr>
                <w:rFonts w:ascii="Candara" w:eastAsiaTheme="minorHAnsi" w:hAnsi="Candara"/>
                <w:color w:val="000000"/>
                <w:lang w:val="en-US"/>
              </w:rPr>
              <w:t xml:space="preserve">Distribution of pollutants between air/water/soil  - sorption on the organic matter </w:t>
            </w:r>
          </w:p>
          <w:p w14:paraId="7331D358" w14:textId="77777777" w:rsidR="002A4D15" w:rsidRPr="00D15D9D" w:rsidRDefault="002A4D15" w:rsidP="002A4D15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eastAsiaTheme="minorHAnsi" w:hAnsi="Candara"/>
                <w:color w:val="000000"/>
                <w:lang w:val="en-US"/>
              </w:rPr>
            </w:pPr>
            <w:r>
              <w:rPr>
                <w:rFonts w:ascii="Candara" w:eastAsiaTheme="minorHAnsi" w:hAnsi="Candara"/>
                <w:color w:val="000000"/>
                <w:lang w:val="en-US"/>
              </w:rPr>
              <w:t>Distribution of pollutants - sorption on the living media, bioavailability</w:t>
            </w:r>
          </w:p>
          <w:p w14:paraId="5985BD3F" w14:textId="77777777" w:rsidR="002A4D15" w:rsidRPr="00D15D9D" w:rsidRDefault="002A4D15" w:rsidP="002A4D15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eastAsiaTheme="minorHAnsi" w:hAnsi="Candara"/>
                <w:color w:val="000000"/>
                <w:lang w:val="en-US"/>
              </w:rPr>
            </w:pPr>
            <w:r>
              <w:rPr>
                <w:rFonts w:ascii="Candara" w:eastAsiaTheme="minorHAnsi" w:hAnsi="Candara"/>
                <w:color w:val="000000"/>
                <w:lang w:val="en-US"/>
              </w:rPr>
              <w:t xml:space="preserve">Pollutants transport (migration of persistent organic pollutants and heavy metals) </w:t>
            </w:r>
          </w:p>
          <w:p w14:paraId="7AB9F17A" w14:textId="77777777" w:rsidR="002A4D15" w:rsidRPr="00D15D9D" w:rsidRDefault="002A4D15" w:rsidP="002A4D15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eastAsiaTheme="minorHAnsi" w:hAnsi="Candara"/>
                <w:color w:val="000000"/>
              </w:rPr>
            </w:pPr>
            <w:r>
              <w:rPr>
                <w:rFonts w:ascii="Candara" w:eastAsiaTheme="minorHAnsi" w:hAnsi="Candara"/>
                <w:color w:val="000000"/>
                <w:lang w:val="en-US"/>
              </w:rPr>
              <w:t xml:space="preserve">Transformation processes (reversible and irreversible). Persistency in the environment. </w:t>
            </w:r>
          </w:p>
          <w:p w14:paraId="4A71BC1F" w14:textId="77777777" w:rsidR="002A4D15" w:rsidRPr="00D15D9D" w:rsidRDefault="002A4D15" w:rsidP="002A4D15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eastAsiaTheme="minorHAnsi" w:hAnsi="Candara"/>
                <w:color w:val="000000"/>
              </w:rPr>
            </w:pPr>
            <w:r>
              <w:rPr>
                <w:rFonts w:ascii="Candara" w:eastAsiaTheme="minorHAnsi" w:hAnsi="Candara"/>
                <w:color w:val="000000"/>
                <w:lang w:val="en-US"/>
              </w:rPr>
              <w:lastRenderedPageBreak/>
              <w:t xml:space="preserve">Pollution, protection and remediation of soil </w:t>
            </w:r>
          </w:p>
          <w:p w14:paraId="084AD332" w14:textId="77777777" w:rsidR="002A4D15" w:rsidRPr="00D15D9D" w:rsidRDefault="002A4D15" w:rsidP="002A4D15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eastAsiaTheme="minorHAnsi" w:hAnsi="Candara"/>
                <w:color w:val="000000"/>
              </w:rPr>
            </w:pPr>
            <w:r>
              <w:rPr>
                <w:rFonts w:ascii="Candara" w:eastAsiaTheme="minorHAnsi" w:hAnsi="Candara"/>
                <w:color w:val="000000"/>
                <w:lang w:val="en-US"/>
              </w:rPr>
              <w:t>Pollution, protection and remediation of air</w:t>
            </w:r>
          </w:p>
          <w:p w14:paraId="3994E827" w14:textId="77777777" w:rsidR="002A4D15" w:rsidRPr="00D15D9D" w:rsidRDefault="002A4D15" w:rsidP="002A4D15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eastAsiaTheme="minorHAnsi" w:hAnsi="Candara"/>
                <w:color w:val="000000"/>
              </w:rPr>
            </w:pPr>
            <w:r>
              <w:rPr>
                <w:rFonts w:ascii="Candara" w:eastAsiaTheme="minorHAnsi" w:hAnsi="Candara"/>
                <w:color w:val="000000"/>
                <w:lang w:val="en-US"/>
              </w:rPr>
              <w:t>The most common water pollutants. Water treatments.</w:t>
            </w:r>
          </w:p>
          <w:p w14:paraId="209AE27B" w14:textId="77777777" w:rsidR="002A4D15" w:rsidRPr="00D15D9D" w:rsidRDefault="002A4D15" w:rsidP="002A4D15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eastAsiaTheme="minorHAnsi" w:hAnsi="Candara"/>
                <w:color w:val="000000"/>
              </w:rPr>
            </w:pPr>
            <w:r>
              <w:rPr>
                <w:rFonts w:ascii="Candara" w:eastAsiaTheme="minorHAnsi" w:hAnsi="Candara"/>
                <w:color w:val="000000"/>
                <w:lang w:val="en-US"/>
              </w:rPr>
              <w:t xml:space="preserve">Chemodynamics of polychlorinated biphenyls and dioxins </w:t>
            </w:r>
          </w:p>
          <w:p w14:paraId="70EF5901" w14:textId="77777777" w:rsidR="002A4D15" w:rsidRPr="0068395D" w:rsidRDefault="002A4D15" w:rsidP="002A4D15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eastAsiaTheme="minorHAnsi" w:hAnsi="Candara"/>
                <w:color w:val="000000"/>
              </w:rPr>
            </w:pPr>
            <w:r>
              <w:rPr>
                <w:rFonts w:ascii="Candara" w:eastAsiaTheme="minorHAnsi" w:hAnsi="Candara"/>
                <w:color w:val="000000"/>
                <w:lang w:val="en-US"/>
              </w:rPr>
              <w:t>Chemodynamics of pesticides</w:t>
            </w:r>
          </w:p>
          <w:p w14:paraId="293670C7" w14:textId="77777777" w:rsidR="002A4D15" w:rsidRPr="00D15D9D" w:rsidRDefault="002A4D15" w:rsidP="002A4D15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eastAsiaTheme="minorHAnsi" w:hAnsi="Candara"/>
                <w:color w:val="000000"/>
              </w:rPr>
            </w:pPr>
            <w:r>
              <w:rPr>
                <w:rFonts w:ascii="Candara" w:eastAsiaTheme="minorHAnsi" w:hAnsi="Candara"/>
                <w:color w:val="000000"/>
                <w:lang w:val="en-US"/>
              </w:rPr>
              <w:t xml:space="preserve">Chemodynamics of polycyclic aromatic hydrocarbons </w:t>
            </w:r>
          </w:p>
          <w:p w14:paraId="28914E0C" w14:textId="77777777" w:rsidR="002A4D15" w:rsidRPr="00D15D9D" w:rsidRDefault="002A4D15" w:rsidP="002A4D15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eastAsiaTheme="minorHAnsi" w:hAnsi="Candara"/>
                <w:color w:val="000000"/>
              </w:rPr>
            </w:pPr>
            <w:r>
              <w:rPr>
                <w:rFonts w:ascii="Candara" w:eastAsiaTheme="minorHAnsi" w:hAnsi="Candara"/>
                <w:color w:val="000000"/>
                <w:lang w:val="en-US"/>
              </w:rPr>
              <w:t xml:space="preserve">Chemodynamics of arsenic, lead and mercury </w:t>
            </w:r>
          </w:p>
          <w:p w14:paraId="696BEE56" w14:textId="77777777" w:rsidR="002A4D15" w:rsidRPr="004C002F" w:rsidRDefault="002A4D15" w:rsidP="002A4D15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eastAsiaTheme="minorHAnsi" w:hAnsi="Candara"/>
                <w:color w:val="000000"/>
                <w:lang w:val="en-US"/>
              </w:rPr>
            </w:pPr>
            <w:r>
              <w:rPr>
                <w:rFonts w:ascii="Candara" w:eastAsiaTheme="minorHAnsi" w:hAnsi="Candara"/>
                <w:color w:val="000000"/>
                <w:lang w:val="en-US"/>
              </w:rPr>
              <w:t xml:space="preserve">Pollutants speciation. Speciation based on oxidative state, bond types and substrates. </w:t>
            </w:r>
          </w:p>
        </w:tc>
      </w:tr>
      <w:tr w:rsidR="002A4D15" w:rsidRPr="00B54668" w14:paraId="22340B16" w14:textId="77777777" w:rsidTr="00B71D67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14:paraId="4CF9B225" w14:textId="77777777" w:rsidR="002A4D15" w:rsidRPr="00B54668" w:rsidRDefault="002A4D15" w:rsidP="00B71D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2A4D15" w:rsidRPr="00B54668" w14:paraId="175857FA" w14:textId="77777777" w:rsidTr="00B71D67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419A1612" w14:textId="736ADBD2" w:rsidR="002A4D15" w:rsidRPr="004E562D" w:rsidRDefault="0020222E" w:rsidP="00B71D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580684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D1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A4D15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1457833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A4D15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108552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D1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4D15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4F4D8A87" w14:textId="77777777" w:rsidR="002A4D15" w:rsidRPr="004E562D" w:rsidRDefault="002A4D15" w:rsidP="00B71D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6CC83CA6" w14:textId="77777777" w:rsidR="002A4D15" w:rsidRPr="004E562D" w:rsidRDefault="0020222E" w:rsidP="00B71D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43448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D1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4D15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-157628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D1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4D15" w:rsidRPr="004E562D">
              <w:rPr>
                <w:rFonts w:ascii="Candara" w:hAnsi="Candara"/>
              </w:rPr>
              <w:t>Serbian with other mentoring ______________</w:t>
            </w:r>
          </w:p>
          <w:p w14:paraId="58CBA3D0" w14:textId="77777777" w:rsidR="002A4D15" w:rsidRPr="00B54668" w:rsidRDefault="002A4D15" w:rsidP="00B71D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2A4D15" w:rsidRPr="00B54668" w14:paraId="67C53C82" w14:textId="77777777" w:rsidTr="00B71D67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14:paraId="3333DD80" w14:textId="77777777" w:rsidR="002A4D15" w:rsidRPr="00B54668" w:rsidRDefault="002A4D15" w:rsidP="00B71D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2A4D15" w:rsidRPr="00B54668" w14:paraId="17D97E8F" w14:textId="77777777" w:rsidTr="00B71D67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14AF2C3C" w14:textId="77777777" w:rsidR="002A4D15" w:rsidRDefault="002A4D15" w:rsidP="00B71D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1F40A795" w14:textId="77777777" w:rsidR="002A4D15" w:rsidRDefault="002A4D15" w:rsidP="00B71D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0E69B1EF" w14:textId="77777777" w:rsidR="002A4D15" w:rsidRDefault="002A4D15" w:rsidP="00B71D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7DBD726" w14:textId="77777777" w:rsidR="002A4D15" w:rsidRDefault="002A4D15" w:rsidP="00B71D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2A4D15" w:rsidRPr="00B54668" w14:paraId="23AC94D1" w14:textId="77777777" w:rsidTr="00B71D67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DD8FECE" w14:textId="77777777" w:rsidR="002A4D15" w:rsidRDefault="002A4D15" w:rsidP="00B71D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58B3E9EB" w14:textId="77777777" w:rsidR="002A4D15" w:rsidRDefault="002A4D15" w:rsidP="00B71D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0921C859" w14:textId="77777777" w:rsidR="002A4D15" w:rsidRDefault="002A4D15" w:rsidP="00B71D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00FA7FD" w14:textId="77777777" w:rsidR="002A4D15" w:rsidRDefault="002A4D15" w:rsidP="00B71D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2A4D15" w:rsidRPr="00B54668" w14:paraId="3D611899" w14:textId="77777777" w:rsidTr="00B71D67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ED5CBCD" w14:textId="77777777" w:rsidR="002A4D15" w:rsidRDefault="002A4D15" w:rsidP="00B71D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5AF841F3" w14:textId="77777777" w:rsidR="002A4D15" w:rsidRDefault="002A4D15" w:rsidP="00B71D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18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0106F640" w14:textId="77777777" w:rsidR="002A4D15" w:rsidRDefault="002A4D15" w:rsidP="00B71D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321A91B" w14:textId="77777777" w:rsidR="002A4D15" w:rsidRDefault="002A4D15" w:rsidP="00B71D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2A4D15" w:rsidRPr="00B54668" w14:paraId="61D0802C" w14:textId="77777777" w:rsidTr="00B71D67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50F975DD" w14:textId="77777777" w:rsidR="002A4D15" w:rsidRDefault="002A4D15" w:rsidP="00B71D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0D2B8D6F" w14:textId="77777777" w:rsidR="002A4D15" w:rsidRDefault="002A4D15" w:rsidP="00B71D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5ADD8F40" w14:textId="77777777" w:rsidR="002A4D15" w:rsidRDefault="002A4D15" w:rsidP="00B71D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0CD5F5F" w14:textId="77777777" w:rsidR="002A4D15" w:rsidRDefault="002A4D15" w:rsidP="00B71D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2A4D15" w:rsidRPr="00B54668" w14:paraId="23A823CA" w14:textId="77777777" w:rsidTr="00B71D67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16D20ED3" w14:textId="77777777" w:rsidR="002A4D15" w:rsidRDefault="002A4D15" w:rsidP="00B71D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Homework assesment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138F76BE" w14:textId="77777777" w:rsidR="002A4D15" w:rsidRDefault="002A4D15" w:rsidP="00B71D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8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01CB1272" w14:textId="77777777" w:rsidR="002A4D15" w:rsidRDefault="002A4D15" w:rsidP="00B71D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68F5476" w14:textId="77777777" w:rsidR="002A4D15" w:rsidRDefault="002A4D15" w:rsidP="00B71D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2A4D15" w:rsidRPr="00B54668" w14:paraId="1A5D069C" w14:textId="77777777" w:rsidTr="00B71D67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0471BC9A" w14:textId="77777777" w:rsidR="002A4D15" w:rsidRDefault="002A4D15" w:rsidP="00B71D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14:paraId="7DD35E04" w14:textId="77777777" w:rsidR="009A2EB5" w:rsidRDefault="0020222E"/>
    <w:sectPr w:rsidR="009A2E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F33AE"/>
    <w:multiLevelType w:val="multilevel"/>
    <w:tmpl w:val="94DC4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15"/>
    <w:rsid w:val="0020222E"/>
    <w:rsid w:val="002576E4"/>
    <w:rsid w:val="002A4D15"/>
    <w:rsid w:val="002A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6E48A"/>
  <w15:chartTrackingRefBased/>
  <w15:docId w15:val="{CA87F9E7-12FF-48D4-94A3-F50D2DCA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D15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A4D1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Andjelkovic</dc:creator>
  <cp:keywords/>
  <dc:description/>
  <cp:lastModifiedBy>Tatjana Andjelkovic</cp:lastModifiedBy>
  <cp:revision>2</cp:revision>
  <dcterms:created xsi:type="dcterms:W3CDTF">2016-04-12T16:16:00Z</dcterms:created>
  <dcterms:modified xsi:type="dcterms:W3CDTF">2016-05-20T06:17:00Z</dcterms:modified>
</cp:coreProperties>
</file>