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959A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959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D0520" w:rsidRDefault="009959A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D0520">
              <w:rPr>
                <w:rFonts w:ascii="Candara" w:hAnsi="Candara"/>
                <w:b/>
              </w:rPr>
              <w:t>Physical pollution sources</w:t>
            </w:r>
          </w:p>
        </w:tc>
      </w:tr>
      <w:tr w:rsidR="006F647C" w:rsidRPr="00B54668" w:rsidTr="008D0520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177CE" w:rsidP="008D05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8D0520" w:rsidRPr="008D0520">
                  <w:rPr>
                    <w:rFonts w:ascii="MS Gothic" w:eastAsia="MS Gothic" w:hAnsi="MS Gothic"/>
                    <w:b/>
                  </w:rPr>
                  <w:t>X</w:t>
                </w:r>
                <w:r w:rsidR="008D0520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8D0520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177CE" w:rsidP="008D05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Content>
                <w:r w:rsidR="008D0520" w:rsidRPr="00C031CD">
                  <w:rPr>
                    <w:rFonts w:ascii="Candara" w:hAnsi="Candara"/>
                    <w:b/>
                  </w:rPr>
                  <w:t xml:space="preserve">  </w:t>
                </w:r>
                <w:r w:rsidR="008D0520" w:rsidRPr="00C031CD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177CE" w:rsidP="008D052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8D0520" w:rsidRPr="008D0520">
                  <w:rPr>
                    <w:rFonts w:ascii="MS Gothic" w:eastAsia="MS Gothic" w:hAnsi="MS Gothic" w:cs="Arial"/>
                    <w:b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r w:rsidR="008D0520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D0520" w:rsidRDefault="008D052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D0520">
              <w:rPr>
                <w:rFonts w:ascii="Candara" w:hAnsi="Candara"/>
                <w:b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031CD" w:rsidRDefault="009959A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031CD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B5993" w:rsidRDefault="009959A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B5993">
              <w:rPr>
                <w:rFonts w:ascii="Candara" w:hAnsi="Candara"/>
                <w:b/>
              </w:rPr>
              <w:t>Jasmina Jeknić-Dugić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177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C031CD" w:rsidRPr="00C031CD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177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177CE" w:rsidP="00C031C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>
                <w:rPr>
                  <w:b/>
                </w:rPr>
              </w:sdtEndPr>
              <w:sdtContent>
                <w:r w:rsidR="00C031CD" w:rsidRPr="00C031CD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8D0520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031CD" w:rsidRDefault="009959A4" w:rsidP="009959A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  <w:lang w:val="en-US"/>
              </w:rPr>
            </w:pPr>
            <w:r w:rsidRPr="00C031CD">
              <w:rPr>
                <w:rFonts w:ascii="Candara" w:hAnsi="Candara"/>
                <w:b/>
              </w:rPr>
              <w:t>Introduction to basic concepts, methods and the state of the art in physics of the pollution sources. Prepare the students for independent and critical thinking.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9959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1CD">
              <w:rPr>
                <w:rFonts w:ascii="Candara" w:hAnsi="Candara"/>
                <w:b/>
              </w:rPr>
              <w:t>Mechanical oscillations and waves. Sound oscillations (noise). Non-ionizing electromagnetic radiation. Electromagnetic oscillations and waves.</w:t>
            </w:r>
            <w:r w:rsidR="0095575A" w:rsidRPr="00C031CD">
              <w:rPr>
                <w:rFonts w:ascii="Candara" w:hAnsi="Candara"/>
                <w:b/>
              </w:rPr>
              <w:t xml:space="preserve"> The infrared (heat) radiation. Microclimate parameters. Ultraviolet radiation. Ionizing radiation</w:t>
            </w:r>
            <w:r w:rsidR="0095575A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177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031CD" w:rsidRPr="00C031CD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177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031CD" w:rsidRDefault="00C031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031CD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031CD" w:rsidRDefault="00C031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031CD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031CD" w:rsidRDefault="00C031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031CD">
              <w:rPr>
                <w:rFonts w:ascii="Candara" w:hAnsi="Candara"/>
                <w:b/>
                <w:sz w:val="24"/>
                <w:szCs w:val="24"/>
              </w:rPr>
              <w:t>45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C031CD">
              <w:rPr>
                <w:rFonts w:ascii="Candara" w:hAnsi="Candara"/>
                <w:b/>
              </w:rPr>
              <w:t xml:space="preserve"> + 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031CD" w:rsidRDefault="00C031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031CD">
              <w:rPr>
                <w:rFonts w:ascii="Candara" w:hAnsi="Candara"/>
                <w:b/>
                <w:sz w:val="24"/>
                <w:szCs w:val="24"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031C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031CD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8D052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50" w:rsidRDefault="00227450" w:rsidP="00864926">
      <w:pPr>
        <w:spacing w:after="0" w:line="240" w:lineRule="auto"/>
      </w:pPr>
      <w:r>
        <w:separator/>
      </w:r>
    </w:p>
  </w:endnote>
  <w:endnote w:type="continuationSeparator" w:id="1">
    <w:p w:rsidR="00227450" w:rsidRDefault="0022745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50" w:rsidRDefault="00227450" w:rsidP="00864926">
      <w:pPr>
        <w:spacing w:after="0" w:line="240" w:lineRule="auto"/>
      </w:pPr>
      <w:r>
        <w:separator/>
      </w:r>
    </w:p>
  </w:footnote>
  <w:footnote w:type="continuationSeparator" w:id="1">
    <w:p w:rsidR="00227450" w:rsidRDefault="0022745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A1536"/>
    <w:rsid w:val="000F6001"/>
    <w:rsid w:val="001D3BF1"/>
    <w:rsid w:val="001D64D3"/>
    <w:rsid w:val="001F14FA"/>
    <w:rsid w:val="001F60E3"/>
    <w:rsid w:val="00227450"/>
    <w:rsid w:val="002319B6"/>
    <w:rsid w:val="00315601"/>
    <w:rsid w:val="00323176"/>
    <w:rsid w:val="003B32A9"/>
    <w:rsid w:val="003C177A"/>
    <w:rsid w:val="003D777F"/>
    <w:rsid w:val="00406F80"/>
    <w:rsid w:val="00431EFA"/>
    <w:rsid w:val="00444786"/>
    <w:rsid w:val="00493925"/>
    <w:rsid w:val="004B3C37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C595B"/>
    <w:rsid w:val="00864926"/>
    <w:rsid w:val="00882648"/>
    <w:rsid w:val="008A30CE"/>
    <w:rsid w:val="008B1D6B"/>
    <w:rsid w:val="008B5993"/>
    <w:rsid w:val="008C31B7"/>
    <w:rsid w:val="008D0520"/>
    <w:rsid w:val="00911529"/>
    <w:rsid w:val="00927944"/>
    <w:rsid w:val="00932B21"/>
    <w:rsid w:val="0095575A"/>
    <w:rsid w:val="00972302"/>
    <w:rsid w:val="009906EA"/>
    <w:rsid w:val="009959A4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031CD"/>
    <w:rsid w:val="00C63234"/>
    <w:rsid w:val="00CA6D81"/>
    <w:rsid w:val="00CC23C3"/>
    <w:rsid w:val="00CD17F1"/>
    <w:rsid w:val="00D1712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1B93"/>
    <w:rsid w:val="00F06AFA"/>
    <w:rsid w:val="00F177CE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3C2EB-40AC-454D-BB8A-1A2E346D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Jaca</cp:lastModifiedBy>
  <cp:revision>5</cp:revision>
  <cp:lastPrinted>2015-12-23T11:47:00Z</cp:lastPrinted>
  <dcterms:created xsi:type="dcterms:W3CDTF">2016-04-25T12:52:00Z</dcterms:created>
  <dcterms:modified xsi:type="dcterms:W3CDTF">2016-04-26T10:44:00Z</dcterms:modified>
</cp:coreProperties>
</file>