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7501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CD17F1" w:rsidRPr="00B54668" w:rsidRDefault="00750173" w:rsidP="00750173">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50173" w:rsidP="0075017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F18B4" w:rsidP="00457589">
            <w:pPr>
              <w:spacing w:line="240" w:lineRule="auto"/>
              <w:contextualSpacing/>
              <w:jc w:val="left"/>
              <w:rPr>
                <w:rFonts w:ascii="Candara" w:hAnsi="Candara"/>
              </w:rPr>
            </w:pPr>
            <w:r>
              <w:rPr>
                <w:rFonts w:ascii="Candara" w:hAnsi="Candara"/>
              </w:rPr>
              <w:t>Software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960E1" w:rsidP="003F18B4">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3939891"/>
                  </w:sdtPr>
                  <w:sdtContent>
                    <w:r w:rsidR="003F18B4">
                      <w:rPr>
                        <w:rFonts w:ascii="MS Gothic" w:eastAsia="MS Gothic" w:hAnsi="MS Gothic" w:hint="eastAsia"/>
                      </w:rPr>
                      <w:t>☐</w:t>
                    </w:r>
                  </w:sdtContent>
                </w:sdt>
              </w:sdtContent>
            </w:sdt>
            <w:r w:rsidR="00E5013A">
              <w:rPr>
                <w:rFonts w:ascii="Candara" w:hAnsi="Candara"/>
              </w:rPr>
              <w:t xml:space="preserve">Bachelor               </w:t>
            </w:r>
            <w:r w:rsidR="003F18B4">
              <w:rPr>
                <w:rFonts w:ascii="MS Gothic" w:eastAsia="MS Gothic" w:hAnsi="MS Gothic" w:hint="eastAsia"/>
              </w:rPr>
              <w:t>☒</w:t>
            </w:r>
            <w:sdt>
              <w:sdtPr>
                <w:rPr>
                  <w:rFonts w:ascii="MS Gothic" w:eastAsia="MS Gothic" w:hAnsi="MS Gothic" w:hint="eastAsia"/>
                </w:rPr>
                <w:id w:val="-2074409764"/>
                <w:showingPlcHdr/>
              </w:sdtPr>
              <w:sdtEndPr>
                <w:rPr>
                  <w:rFonts w:ascii="Candara" w:eastAsia="Times New Roman" w:hAnsi="Candara" w:hint="default"/>
                </w:rPr>
              </w:sdtEndPr>
              <w:sdtContent>
                <w:r w:rsidR="003F18B4">
                  <w:rPr>
                    <w:rFonts w:ascii="MS Gothic" w:eastAsia="MS Gothic" w:hAnsi="MS Gothic"/>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960E1" w:rsidP="00750173">
            <w:pPr>
              <w:spacing w:line="240" w:lineRule="auto"/>
              <w:contextualSpacing/>
              <w:jc w:val="left"/>
              <w:rPr>
                <w:rFonts w:ascii="Candara" w:hAnsi="Candara"/>
              </w:rPr>
            </w:pPr>
            <w:sdt>
              <w:sdtPr>
                <w:rPr>
                  <w:rFonts w:ascii="Candara" w:hAnsi="Candara"/>
                </w:rPr>
                <w:id w:val="485128928"/>
              </w:sdtPr>
              <w:sdtContent>
                <w:r w:rsidR="0075017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0960E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75017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50173"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50173"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05E31" w:rsidP="00E857F8">
            <w:pPr>
              <w:spacing w:line="240" w:lineRule="auto"/>
              <w:contextualSpacing/>
              <w:jc w:val="left"/>
              <w:rPr>
                <w:rFonts w:ascii="Candara" w:hAnsi="Candara"/>
              </w:rPr>
            </w:pPr>
            <w:proofErr w:type="spellStart"/>
            <w:r>
              <w:rPr>
                <w:rFonts w:ascii="Candara" w:hAnsi="Candara"/>
              </w:rPr>
              <w:t>Rancic</w:t>
            </w:r>
            <w:proofErr w:type="spellEnd"/>
            <w:r>
              <w:rPr>
                <w:rFonts w:ascii="Candara" w:hAnsi="Candara"/>
              </w:rPr>
              <w:t xml:space="preserve"> </w:t>
            </w:r>
            <w:proofErr w:type="spellStart"/>
            <w:r>
              <w:rPr>
                <w:rFonts w:ascii="Candara" w:hAnsi="Candara"/>
              </w:rPr>
              <w:t>Svetozar</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758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7589">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6F110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E1328" w:rsidRDefault="0045451F" w:rsidP="0045451F">
            <w:pPr>
              <w:spacing w:line="240" w:lineRule="auto"/>
              <w:contextualSpacing/>
              <w:jc w:val="left"/>
              <w:rPr>
                <w:rFonts w:ascii="Candara" w:hAnsi="Candara"/>
              </w:rPr>
            </w:pPr>
            <w:r>
              <w:rPr>
                <w:rFonts w:ascii="Candara" w:hAnsi="Candara"/>
              </w:rPr>
              <w:t xml:space="preserve">Adopting </w:t>
            </w:r>
            <w:r w:rsidR="002E1328" w:rsidRPr="002E1328">
              <w:rPr>
                <w:rFonts w:ascii="Candara" w:hAnsi="Candara"/>
              </w:rPr>
              <w:t xml:space="preserve"> tech</w:t>
            </w:r>
            <w:r>
              <w:rPr>
                <w:rFonts w:ascii="Candara" w:hAnsi="Candara"/>
              </w:rPr>
              <w:t xml:space="preserve">niques of implementation </w:t>
            </w:r>
            <w:r w:rsidR="002E1328" w:rsidRPr="002E1328">
              <w:rPr>
                <w:rFonts w:ascii="Candara" w:hAnsi="Candara"/>
              </w:rPr>
              <w:t xml:space="preserve"> project decisions with consistent and proper respect for the process of teamwork and coordination. It also deals with agile methodologies, unit testing and refactoring.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5451F" w:rsidP="0045451F">
            <w:pPr>
              <w:tabs>
                <w:tab w:val="left" w:pos="360"/>
              </w:tabs>
              <w:spacing w:after="0" w:line="240" w:lineRule="auto"/>
              <w:jc w:val="left"/>
              <w:rPr>
                <w:rFonts w:ascii="Candara" w:hAnsi="Candara"/>
                <w:b/>
              </w:rPr>
            </w:pPr>
            <w:r w:rsidRPr="0045451F">
              <w:rPr>
                <w:rFonts w:ascii="Candara" w:hAnsi="Candara"/>
                <w:b/>
              </w:rPr>
              <w:t>Detailed software design</w:t>
            </w:r>
            <w:r>
              <w:rPr>
                <w:rFonts w:ascii="Candara" w:hAnsi="Candara"/>
                <w:b/>
              </w:rPr>
              <w:t>,</w:t>
            </w:r>
            <w:r w:rsidRPr="0045451F">
              <w:rPr>
                <w:rFonts w:ascii="Candara" w:hAnsi="Candara"/>
                <w:b/>
              </w:rPr>
              <w:t xml:space="preserve"> </w:t>
            </w:r>
            <w:r>
              <w:rPr>
                <w:rFonts w:ascii="Candara" w:hAnsi="Candara"/>
                <w:b/>
              </w:rPr>
              <w:t>t</w:t>
            </w:r>
            <w:r w:rsidRPr="0045451F">
              <w:rPr>
                <w:rFonts w:ascii="Candara" w:hAnsi="Candara"/>
                <w:b/>
              </w:rPr>
              <w:t>horough study of design and construction software. Continuation and detailed study and application of design patterns lower level. Introduction to formal approaches to design. Analysis of design based on quality criteria and to improve the efficiency, reliability and ease of maint</w:t>
            </w:r>
            <w:r>
              <w:rPr>
                <w:rFonts w:ascii="Candara" w:hAnsi="Candara"/>
                <w:b/>
              </w:rPr>
              <w:t>enance. Version control systems, t</w:t>
            </w:r>
            <w:r w:rsidRPr="0045451F">
              <w:rPr>
                <w:rFonts w:ascii="Candara" w:hAnsi="Candara"/>
                <w:b/>
              </w:rPr>
              <w:t xml:space="preserve">he need for version control systems, knowledge of use. Extreme programming (EP) software development methodology suitable for small projects with the user in mind. The life cycle of software in the EP and the role that it has a buyer and supplier. Defining the business value of the customer. Cooperation between the customer and the programmers when defining the system. Apportioning software delivery and iteration. Development within the iteration. Maintenance within the EP.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960E1" w:rsidP="00E857F8">
            <w:pPr>
              <w:tabs>
                <w:tab w:val="left" w:pos="360"/>
              </w:tabs>
              <w:spacing w:after="0" w:line="240" w:lineRule="auto"/>
              <w:jc w:val="left"/>
              <w:rPr>
                <w:rFonts w:ascii="Candara" w:hAnsi="Candara"/>
              </w:rPr>
            </w:pPr>
            <w:sdt>
              <w:sdtPr>
                <w:rPr>
                  <w:rFonts w:ascii="Candara" w:hAnsi="Candara"/>
                </w:rPr>
                <w:id w:val="99386002"/>
              </w:sdtPr>
              <w:sdtContent>
                <w:r w:rsidR="004575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960E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978A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12" w:rsidRDefault="00835D12" w:rsidP="00864926">
      <w:pPr>
        <w:spacing w:after="0" w:line="240" w:lineRule="auto"/>
      </w:pPr>
      <w:r>
        <w:separator/>
      </w:r>
    </w:p>
  </w:endnote>
  <w:endnote w:type="continuationSeparator" w:id="0">
    <w:p w:rsidR="00835D12" w:rsidRDefault="00835D1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12" w:rsidRDefault="00835D12" w:rsidP="00864926">
      <w:pPr>
        <w:spacing w:after="0" w:line="240" w:lineRule="auto"/>
      </w:pPr>
      <w:r>
        <w:separator/>
      </w:r>
    </w:p>
  </w:footnote>
  <w:footnote w:type="continuationSeparator" w:id="0">
    <w:p w:rsidR="00835D12" w:rsidRDefault="00835D1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71A0B"/>
    <w:rsid w:val="00005E31"/>
    <w:rsid w:val="00033AAA"/>
    <w:rsid w:val="000960E1"/>
    <w:rsid w:val="000F6001"/>
    <w:rsid w:val="00104BE9"/>
    <w:rsid w:val="001A5FCE"/>
    <w:rsid w:val="001D3BF1"/>
    <w:rsid w:val="001D64D3"/>
    <w:rsid w:val="001F14FA"/>
    <w:rsid w:val="001F60E3"/>
    <w:rsid w:val="002319B6"/>
    <w:rsid w:val="00281AB5"/>
    <w:rsid w:val="002978A1"/>
    <w:rsid w:val="002E1328"/>
    <w:rsid w:val="00315601"/>
    <w:rsid w:val="00323176"/>
    <w:rsid w:val="003B32A9"/>
    <w:rsid w:val="003C177A"/>
    <w:rsid w:val="003F18B4"/>
    <w:rsid w:val="00406F80"/>
    <w:rsid w:val="00431EFA"/>
    <w:rsid w:val="0045451F"/>
    <w:rsid w:val="00457589"/>
    <w:rsid w:val="00491076"/>
    <w:rsid w:val="00493925"/>
    <w:rsid w:val="004B6F42"/>
    <w:rsid w:val="004D1C7E"/>
    <w:rsid w:val="004E562D"/>
    <w:rsid w:val="005A5D38"/>
    <w:rsid w:val="005B0885"/>
    <w:rsid w:val="005B64BF"/>
    <w:rsid w:val="005D46D7"/>
    <w:rsid w:val="00603117"/>
    <w:rsid w:val="0069043C"/>
    <w:rsid w:val="006E40AE"/>
    <w:rsid w:val="006F110C"/>
    <w:rsid w:val="006F647C"/>
    <w:rsid w:val="00750173"/>
    <w:rsid w:val="00783C57"/>
    <w:rsid w:val="00792CB4"/>
    <w:rsid w:val="00835D12"/>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D21EC"/>
    <w:rsid w:val="00DD4EF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77142-9D5D-4E88-97C5-2192F000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toni</cp:lastModifiedBy>
  <cp:revision>5</cp:revision>
  <cp:lastPrinted>2015-12-23T11:47:00Z</cp:lastPrinted>
  <dcterms:created xsi:type="dcterms:W3CDTF">2016-04-14T07:34:00Z</dcterms:created>
  <dcterms:modified xsi:type="dcterms:W3CDTF">2016-04-14T07:43:00Z</dcterms:modified>
</cp:coreProperties>
</file>