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34"/>
        <w:gridCol w:w="2160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8629E0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A32E3B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A32E3B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A82739" w:rsidP="00A32E3B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F43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 mathematics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0B67AE" w:rsidP="000B67A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</w:t>
            </w:r>
            <w:r w:rsidRPr="000B67AE">
              <w:rPr>
                <w:rFonts w:ascii="Candara" w:hAnsi="Candara"/>
              </w:rPr>
              <w:t>ixed point theory and application</w:t>
            </w:r>
            <w:r w:rsidR="004138E8">
              <w:rPr>
                <w:rFonts w:ascii="Candara" w:hAnsi="Candara"/>
              </w:rPr>
              <w:t>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06F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</w:t>
            </w:r>
            <w:r w:rsidR="004836A7">
              <w:rPr>
                <w:rFonts w:ascii="Candara" w:hAnsi="Candara"/>
              </w:rPr>
              <w:t>x</w:t>
            </w:r>
            <w:r w:rsidR="00E5013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06F5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A02227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06F5B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E64331">
                  <w:rPr>
                    <w:rFonts w:ascii="Candara" w:hAnsi="Candara" w:cs="Arial"/>
                    <w:lang w:val="en-US"/>
                  </w:rPr>
                  <w:t>x</w:t>
                </w:r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001A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0222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</w:t>
            </w:r>
            <w:r w:rsidR="004836A7"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A02227" w:rsidP="00A0222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Dejan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Ilić</w:t>
            </w:r>
            <w:proofErr w:type="spellEnd"/>
            <w:r w:rsidR="004E76F1">
              <w:rPr>
                <w:rFonts w:ascii="Candara" w:hAnsi="Candara"/>
              </w:rPr>
              <w:t xml:space="preserve"> / </w:t>
            </w:r>
            <w:proofErr w:type="spellStart"/>
            <w:r w:rsidR="004E76F1">
              <w:rPr>
                <w:rFonts w:ascii="Candara" w:hAnsi="Candara"/>
              </w:rPr>
              <w:t>Marija</w:t>
            </w:r>
            <w:proofErr w:type="spellEnd"/>
            <w:r w:rsidR="004E76F1">
              <w:rPr>
                <w:rFonts w:ascii="Candara" w:hAnsi="Candara"/>
              </w:rPr>
              <w:t xml:space="preserve"> S. </w:t>
            </w:r>
            <w:proofErr w:type="spellStart"/>
            <w:r w:rsidR="004E76F1">
              <w:rPr>
                <w:rFonts w:ascii="Candara" w:hAnsi="Candara"/>
              </w:rPr>
              <w:t>Cvetković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6F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4E76F1">
                  <w:rPr>
                    <w:rFonts w:ascii="Candara" w:hAnsi="Candara"/>
                  </w:rPr>
                  <w:t>x</w:t>
                </w:r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E76F1" w:rsidP="008629E0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Acquiring general knowledge in and concepts of </w:t>
            </w:r>
            <w:r w:rsidR="008B3D59">
              <w:rPr>
                <w:rFonts w:ascii="Candara" w:hAnsi="Candara"/>
                <w:i/>
              </w:rPr>
              <w:t>Fixed point</w:t>
            </w:r>
            <w:r w:rsidR="006624A3">
              <w:rPr>
                <w:rFonts w:ascii="Candara" w:hAnsi="Candara"/>
                <w:i/>
              </w:rPr>
              <w:t xml:space="preserve"> theory</w:t>
            </w:r>
            <w:r w:rsidR="008B3D59">
              <w:rPr>
                <w:rFonts w:ascii="Candara" w:hAnsi="Candara"/>
                <w:i/>
              </w:rPr>
              <w:t>,</w:t>
            </w:r>
            <w:r w:rsidR="00CF0CBB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as well as enabling students to successfully apply it when needed in other courses.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624A3" w:rsidRDefault="006624A3" w:rsidP="0033484B">
            <w:pPr>
              <w:tabs>
                <w:tab w:val="left" w:pos="360"/>
              </w:tabs>
              <w:spacing w:before="60"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Contractive mappings on metric spaces</w:t>
            </w:r>
          </w:p>
          <w:p w:rsidR="006624A3" w:rsidRPr="0033484B" w:rsidRDefault="006624A3" w:rsidP="0033484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33484B">
              <w:rPr>
                <w:rFonts w:ascii="Candara" w:hAnsi="Candara"/>
              </w:rPr>
              <w:t xml:space="preserve">The fixed point theorems of </w:t>
            </w:r>
            <w:proofErr w:type="spellStart"/>
            <w:r w:rsidRPr="0033484B">
              <w:rPr>
                <w:rFonts w:ascii="Candara" w:hAnsi="Candara"/>
              </w:rPr>
              <w:t>Banach</w:t>
            </w:r>
            <w:proofErr w:type="spellEnd"/>
            <w:r w:rsidRPr="0033484B">
              <w:rPr>
                <w:rFonts w:ascii="Candara" w:hAnsi="Candara"/>
              </w:rPr>
              <w:t xml:space="preserve">, </w:t>
            </w:r>
            <w:proofErr w:type="spellStart"/>
            <w:r w:rsidRPr="0033484B">
              <w:rPr>
                <w:rFonts w:ascii="Candara" w:hAnsi="Candara"/>
              </w:rPr>
              <w:t>Kannan</w:t>
            </w:r>
            <w:proofErr w:type="spellEnd"/>
            <w:r w:rsidRPr="0033484B">
              <w:rPr>
                <w:rFonts w:ascii="Candara" w:hAnsi="Candara"/>
              </w:rPr>
              <w:t xml:space="preserve">, </w:t>
            </w:r>
            <w:proofErr w:type="spellStart"/>
            <w:r w:rsidRPr="0033484B">
              <w:rPr>
                <w:rFonts w:ascii="Candara" w:hAnsi="Candara"/>
              </w:rPr>
              <w:t>Chatterjee</w:t>
            </w:r>
            <w:proofErr w:type="spellEnd"/>
            <w:r w:rsidRPr="0033484B">
              <w:rPr>
                <w:rFonts w:ascii="Candara" w:hAnsi="Candara"/>
              </w:rPr>
              <w:t xml:space="preserve"> and </w:t>
            </w:r>
            <w:proofErr w:type="spellStart"/>
            <w:r w:rsidRPr="0033484B">
              <w:rPr>
                <w:rFonts w:ascii="Candara" w:hAnsi="Candara"/>
              </w:rPr>
              <w:t>Zamfirecsu</w:t>
            </w:r>
            <w:proofErr w:type="spellEnd"/>
            <w:r w:rsidRPr="0033484B">
              <w:rPr>
                <w:rFonts w:ascii="Candara" w:hAnsi="Candara"/>
              </w:rPr>
              <w:t xml:space="preserve">; the Meir-Keeler theorem, generalized contractions of </w:t>
            </w:r>
            <w:proofErr w:type="spellStart"/>
            <w:r w:rsidRPr="0033484B">
              <w:rPr>
                <w:rFonts w:ascii="Candara" w:hAnsi="Candara"/>
              </w:rPr>
              <w:t>Ćirić</w:t>
            </w:r>
            <w:proofErr w:type="spellEnd"/>
            <w:r w:rsidRPr="0033484B">
              <w:rPr>
                <w:rFonts w:ascii="Candara" w:hAnsi="Candara"/>
              </w:rPr>
              <w:t xml:space="preserve">, Reich's theorem, results of Hardy and Rogers, </w:t>
            </w:r>
            <w:proofErr w:type="spellStart"/>
            <w:r w:rsidRPr="0033484B">
              <w:rPr>
                <w:rFonts w:ascii="Candara" w:hAnsi="Candara"/>
              </w:rPr>
              <w:t>Ćirić's</w:t>
            </w:r>
            <w:proofErr w:type="spellEnd"/>
            <w:r w:rsidRPr="0033484B">
              <w:rPr>
                <w:rFonts w:ascii="Candara" w:hAnsi="Candara"/>
              </w:rPr>
              <w:t xml:space="preserve"> </w:t>
            </w:r>
            <w:proofErr w:type="spellStart"/>
            <w:r w:rsidRPr="0033484B">
              <w:rPr>
                <w:rFonts w:ascii="Candara" w:hAnsi="Candara"/>
              </w:rPr>
              <w:t>quasicontraction</w:t>
            </w:r>
            <w:proofErr w:type="spellEnd"/>
            <w:r w:rsidRPr="0033484B">
              <w:rPr>
                <w:rFonts w:ascii="Candara" w:hAnsi="Candara"/>
              </w:rPr>
              <w:t xml:space="preserve">, </w:t>
            </w:r>
            <w:r w:rsidR="002775A2" w:rsidRPr="0033484B">
              <w:rPr>
                <w:rFonts w:ascii="Candara" w:hAnsi="Candara"/>
              </w:rPr>
              <w:t xml:space="preserve">the theorem of </w:t>
            </w:r>
            <w:proofErr w:type="spellStart"/>
            <w:r w:rsidR="002775A2" w:rsidRPr="0033484B">
              <w:rPr>
                <w:rFonts w:ascii="Candara" w:hAnsi="Candara"/>
              </w:rPr>
              <w:t>Jungck</w:t>
            </w:r>
            <w:proofErr w:type="spellEnd"/>
            <w:r w:rsidR="002775A2" w:rsidRPr="0033484B">
              <w:rPr>
                <w:rFonts w:ascii="Candara" w:hAnsi="Candara"/>
              </w:rPr>
              <w:t xml:space="preserve">, the results of Das and </w:t>
            </w:r>
            <w:proofErr w:type="spellStart"/>
            <w:r w:rsidR="002775A2" w:rsidRPr="0033484B">
              <w:rPr>
                <w:rFonts w:ascii="Candara" w:hAnsi="Candara"/>
              </w:rPr>
              <w:t>Naik</w:t>
            </w:r>
            <w:proofErr w:type="spellEnd"/>
            <w:r w:rsidR="002775A2" w:rsidRPr="0033484B">
              <w:rPr>
                <w:rFonts w:ascii="Candara" w:hAnsi="Candara"/>
              </w:rPr>
              <w:t xml:space="preserve">, a theorem of </w:t>
            </w:r>
            <w:proofErr w:type="spellStart"/>
            <w:r w:rsidR="002775A2" w:rsidRPr="0033484B">
              <w:rPr>
                <w:rFonts w:ascii="Candara" w:hAnsi="Candara"/>
              </w:rPr>
              <w:t>Sesse</w:t>
            </w:r>
            <w:proofErr w:type="spellEnd"/>
            <w:r w:rsidR="002775A2" w:rsidRPr="0033484B">
              <w:rPr>
                <w:rFonts w:ascii="Candara" w:hAnsi="Candara"/>
              </w:rPr>
              <w:t>, a theorem of Fisher.</w:t>
            </w:r>
          </w:p>
          <w:p w:rsidR="002775A2" w:rsidRPr="0033484B" w:rsidRDefault="002775A2" w:rsidP="006E78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8"/>
                <w:szCs w:val="8"/>
                <w:lang w:val="en-US"/>
              </w:rPr>
            </w:pPr>
          </w:p>
          <w:p w:rsidR="006624A3" w:rsidRDefault="002775A2" w:rsidP="006E78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Contractive mappings of local type at a point</w:t>
            </w:r>
          </w:p>
          <w:p w:rsidR="002775A2" w:rsidRPr="0033484B" w:rsidRDefault="002775A2" w:rsidP="006E78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3484B">
              <w:rPr>
                <w:rFonts w:ascii="Candara" w:hAnsi="Candara"/>
              </w:rPr>
              <w:t xml:space="preserve">The theorem of </w:t>
            </w:r>
            <w:proofErr w:type="spellStart"/>
            <w:r w:rsidRPr="0033484B">
              <w:rPr>
                <w:rFonts w:ascii="Candara" w:hAnsi="Candara"/>
              </w:rPr>
              <w:t>Sehgal</w:t>
            </w:r>
            <w:proofErr w:type="spellEnd"/>
            <w:r w:rsidRPr="0033484B">
              <w:rPr>
                <w:rFonts w:ascii="Candara" w:hAnsi="Candara"/>
              </w:rPr>
              <w:t xml:space="preserve">, results of </w:t>
            </w:r>
            <w:proofErr w:type="spellStart"/>
            <w:r w:rsidRPr="0033484B">
              <w:rPr>
                <w:rFonts w:ascii="Candara" w:hAnsi="Candara"/>
              </w:rPr>
              <w:t>Guseman</w:t>
            </w:r>
            <w:proofErr w:type="spellEnd"/>
            <w:r w:rsidR="007A1063" w:rsidRPr="0033484B">
              <w:rPr>
                <w:rFonts w:ascii="Candara" w:hAnsi="Candara"/>
              </w:rPr>
              <w:t>, results</w:t>
            </w:r>
            <w:r w:rsidRPr="0033484B">
              <w:rPr>
                <w:rFonts w:ascii="Candara" w:hAnsi="Candara"/>
              </w:rPr>
              <w:t xml:space="preserve"> </w:t>
            </w:r>
            <w:proofErr w:type="gramStart"/>
            <w:r w:rsidR="007A1063" w:rsidRPr="0033484B">
              <w:rPr>
                <w:rFonts w:ascii="Candara" w:hAnsi="Candara"/>
              </w:rPr>
              <w:t xml:space="preserve">of </w:t>
            </w:r>
            <w:r w:rsidRPr="0033484B">
              <w:rPr>
                <w:rFonts w:ascii="Candara" w:hAnsi="Candara"/>
              </w:rPr>
              <w:t xml:space="preserve"> </w:t>
            </w:r>
            <w:proofErr w:type="spellStart"/>
            <w:r w:rsidRPr="0033484B">
              <w:rPr>
                <w:rFonts w:ascii="Candara" w:hAnsi="Candara"/>
              </w:rPr>
              <w:t>Ćirić</w:t>
            </w:r>
            <w:proofErr w:type="spellEnd"/>
            <w:proofErr w:type="gramEnd"/>
            <w:r w:rsidR="007A1063" w:rsidRPr="0033484B">
              <w:rPr>
                <w:rFonts w:ascii="Candara" w:hAnsi="Candara"/>
              </w:rPr>
              <w:t xml:space="preserve">, </w:t>
            </w:r>
            <w:r w:rsidR="008E5EEB" w:rsidRPr="0033484B">
              <w:rPr>
                <w:rFonts w:ascii="Candara" w:hAnsi="Candara"/>
              </w:rPr>
              <w:t xml:space="preserve">the theorem of Ray and </w:t>
            </w:r>
            <w:proofErr w:type="spellStart"/>
            <w:r w:rsidR="008E5EEB" w:rsidRPr="0033484B">
              <w:rPr>
                <w:rFonts w:ascii="Candara" w:hAnsi="Candara"/>
              </w:rPr>
              <w:t>Roades</w:t>
            </w:r>
            <w:proofErr w:type="spellEnd"/>
            <w:r w:rsidR="008E5EEB" w:rsidRPr="0033484B">
              <w:rPr>
                <w:rFonts w:ascii="Candara" w:hAnsi="Candara"/>
              </w:rPr>
              <w:t xml:space="preserve">, </w:t>
            </w:r>
            <w:r w:rsidR="00B137BF" w:rsidRPr="0033484B">
              <w:rPr>
                <w:rFonts w:ascii="Candara" w:hAnsi="Candara"/>
              </w:rPr>
              <w:t xml:space="preserve">the theorem of </w:t>
            </w:r>
            <w:proofErr w:type="spellStart"/>
            <w:r w:rsidR="00B137BF" w:rsidRPr="0033484B">
              <w:rPr>
                <w:rFonts w:ascii="Candara" w:hAnsi="Candara"/>
              </w:rPr>
              <w:t>Matkowski</w:t>
            </w:r>
            <w:proofErr w:type="spellEnd"/>
            <w:r w:rsidR="0033484B">
              <w:rPr>
                <w:rFonts w:ascii="Candara" w:hAnsi="Candara"/>
              </w:rPr>
              <w:t>.</w:t>
            </w:r>
          </w:p>
          <w:p w:rsidR="001C2253" w:rsidRPr="0033484B" w:rsidRDefault="001C2253" w:rsidP="006E78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8"/>
                <w:szCs w:val="8"/>
              </w:rPr>
            </w:pPr>
          </w:p>
          <w:p w:rsidR="00B137BF" w:rsidRDefault="00685A9A" w:rsidP="006E78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Applications of fixed point theory</w:t>
            </w:r>
          </w:p>
          <w:p w:rsidR="00603F99" w:rsidRPr="0033484B" w:rsidRDefault="001C2253" w:rsidP="0033484B">
            <w:pPr>
              <w:tabs>
                <w:tab w:val="left" w:pos="360"/>
              </w:tabs>
              <w:spacing w:after="60" w:line="240" w:lineRule="auto"/>
              <w:rPr>
                <w:rFonts w:ascii="Candara" w:hAnsi="Candara"/>
              </w:rPr>
            </w:pPr>
            <w:r w:rsidRPr="0033484B">
              <w:rPr>
                <w:rFonts w:ascii="Candara" w:hAnsi="Candara"/>
              </w:rPr>
              <w:t>Existence of solutions of ordinary equations and syste</w:t>
            </w:r>
            <w:r w:rsidR="00B33993" w:rsidRPr="0033484B">
              <w:rPr>
                <w:rFonts w:ascii="Candara" w:hAnsi="Candara"/>
              </w:rPr>
              <w:t>m</w:t>
            </w:r>
            <w:r w:rsidR="003F0F33" w:rsidRPr="0033484B">
              <w:rPr>
                <w:rFonts w:ascii="Candara" w:hAnsi="Candara"/>
              </w:rPr>
              <w:t>s</w:t>
            </w:r>
            <w:r w:rsidR="00B33993" w:rsidRPr="0033484B">
              <w:rPr>
                <w:rFonts w:ascii="Candara" w:hAnsi="Candara"/>
              </w:rPr>
              <w:t xml:space="preserve"> of linear equations in several unknowns, applications in the theory of differential and integral equatio</w:t>
            </w:r>
            <w:bookmarkStart w:id="0" w:name="_GoBack"/>
            <w:bookmarkEnd w:id="0"/>
            <w:r w:rsidR="00B33993" w:rsidRPr="0033484B">
              <w:rPr>
                <w:rFonts w:ascii="Candara" w:hAnsi="Candara"/>
              </w:rPr>
              <w:t>ns.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06F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06F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453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453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AC5065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45359" w:rsidP="00B4535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5B" w:rsidRDefault="00606F5B" w:rsidP="00864926">
      <w:pPr>
        <w:spacing w:after="0" w:line="240" w:lineRule="auto"/>
      </w:pPr>
      <w:r>
        <w:separator/>
      </w:r>
    </w:p>
  </w:endnote>
  <w:endnote w:type="continuationSeparator" w:id="0">
    <w:p w:rsidR="00606F5B" w:rsidRDefault="00606F5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5B" w:rsidRDefault="00606F5B" w:rsidP="00864926">
      <w:pPr>
        <w:spacing w:after="0" w:line="240" w:lineRule="auto"/>
      </w:pPr>
      <w:r>
        <w:separator/>
      </w:r>
    </w:p>
  </w:footnote>
  <w:footnote w:type="continuationSeparator" w:id="0">
    <w:p w:rsidR="00606F5B" w:rsidRDefault="00606F5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04BC3"/>
    <w:rsid w:val="00031017"/>
    <w:rsid w:val="00033AAA"/>
    <w:rsid w:val="00055DE6"/>
    <w:rsid w:val="000736CE"/>
    <w:rsid w:val="00083C5B"/>
    <w:rsid w:val="000A14F6"/>
    <w:rsid w:val="000B2650"/>
    <w:rsid w:val="000B67AE"/>
    <w:rsid w:val="000E4EC8"/>
    <w:rsid w:val="000F6001"/>
    <w:rsid w:val="001A5906"/>
    <w:rsid w:val="001B2A4A"/>
    <w:rsid w:val="001C2253"/>
    <w:rsid w:val="001D3BF1"/>
    <w:rsid w:val="001D64D3"/>
    <w:rsid w:val="001F14FA"/>
    <w:rsid w:val="001F60E3"/>
    <w:rsid w:val="002022F5"/>
    <w:rsid w:val="00214F49"/>
    <w:rsid w:val="002234C4"/>
    <w:rsid w:val="002319B6"/>
    <w:rsid w:val="0026285E"/>
    <w:rsid w:val="0026420B"/>
    <w:rsid w:val="002775A2"/>
    <w:rsid w:val="002C1EBA"/>
    <w:rsid w:val="002C49E7"/>
    <w:rsid w:val="002E3432"/>
    <w:rsid w:val="00315601"/>
    <w:rsid w:val="00323176"/>
    <w:rsid w:val="00324A27"/>
    <w:rsid w:val="0033484B"/>
    <w:rsid w:val="00365087"/>
    <w:rsid w:val="003B32A9"/>
    <w:rsid w:val="003C177A"/>
    <w:rsid w:val="003C3DC2"/>
    <w:rsid w:val="003F0F33"/>
    <w:rsid w:val="003F5B16"/>
    <w:rsid w:val="004001A9"/>
    <w:rsid w:val="00406F80"/>
    <w:rsid w:val="004138E8"/>
    <w:rsid w:val="00422D44"/>
    <w:rsid w:val="00431EFA"/>
    <w:rsid w:val="00435D4C"/>
    <w:rsid w:val="00441F0A"/>
    <w:rsid w:val="0046024B"/>
    <w:rsid w:val="004836A7"/>
    <w:rsid w:val="00493925"/>
    <w:rsid w:val="004A2CD5"/>
    <w:rsid w:val="004D1C7E"/>
    <w:rsid w:val="004D6E45"/>
    <w:rsid w:val="004E50CD"/>
    <w:rsid w:val="004E562D"/>
    <w:rsid w:val="004E76F1"/>
    <w:rsid w:val="005001A6"/>
    <w:rsid w:val="00581BFD"/>
    <w:rsid w:val="005A58A6"/>
    <w:rsid w:val="005A5D38"/>
    <w:rsid w:val="005B0885"/>
    <w:rsid w:val="005B64BF"/>
    <w:rsid w:val="005D46D7"/>
    <w:rsid w:val="00603117"/>
    <w:rsid w:val="00603F99"/>
    <w:rsid w:val="00606F5B"/>
    <w:rsid w:val="00653416"/>
    <w:rsid w:val="006573F6"/>
    <w:rsid w:val="006624A3"/>
    <w:rsid w:val="00667929"/>
    <w:rsid w:val="00684D8F"/>
    <w:rsid w:val="00685A9A"/>
    <w:rsid w:val="0069043C"/>
    <w:rsid w:val="006E40AE"/>
    <w:rsid w:val="006E7840"/>
    <w:rsid w:val="006F38BB"/>
    <w:rsid w:val="006F647C"/>
    <w:rsid w:val="0070617D"/>
    <w:rsid w:val="007149FB"/>
    <w:rsid w:val="00736C6C"/>
    <w:rsid w:val="007566C2"/>
    <w:rsid w:val="0077387E"/>
    <w:rsid w:val="00783C57"/>
    <w:rsid w:val="007861D1"/>
    <w:rsid w:val="00792CB4"/>
    <w:rsid w:val="007A1063"/>
    <w:rsid w:val="007A39AF"/>
    <w:rsid w:val="00803FDF"/>
    <w:rsid w:val="00832D6F"/>
    <w:rsid w:val="008362F7"/>
    <w:rsid w:val="00841C2C"/>
    <w:rsid w:val="008629E0"/>
    <w:rsid w:val="00864926"/>
    <w:rsid w:val="008A13A6"/>
    <w:rsid w:val="008A275E"/>
    <w:rsid w:val="008A30CE"/>
    <w:rsid w:val="008B1D6B"/>
    <w:rsid w:val="008B3D59"/>
    <w:rsid w:val="008B6B2C"/>
    <w:rsid w:val="008C31B7"/>
    <w:rsid w:val="008D28CC"/>
    <w:rsid w:val="008E5EEB"/>
    <w:rsid w:val="009016C6"/>
    <w:rsid w:val="00911529"/>
    <w:rsid w:val="00917B18"/>
    <w:rsid w:val="009226DC"/>
    <w:rsid w:val="00931DE7"/>
    <w:rsid w:val="00932B21"/>
    <w:rsid w:val="009509E7"/>
    <w:rsid w:val="009548A5"/>
    <w:rsid w:val="00972302"/>
    <w:rsid w:val="009906EA"/>
    <w:rsid w:val="009A7407"/>
    <w:rsid w:val="009D3380"/>
    <w:rsid w:val="009D3F5E"/>
    <w:rsid w:val="009F3F9F"/>
    <w:rsid w:val="00A02227"/>
    <w:rsid w:val="00A10286"/>
    <w:rsid w:val="00A1335D"/>
    <w:rsid w:val="00A32E3B"/>
    <w:rsid w:val="00A72773"/>
    <w:rsid w:val="00A77326"/>
    <w:rsid w:val="00A82739"/>
    <w:rsid w:val="00AC5065"/>
    <w:rsid w:val="00AF43CC"/>
    <w:rsid w:val="00AF47A6"/>
    <w:rsid w:val="00B011B1"/>
    <w:rsid w:val="00B137BF"/>
    <w:rsid w:val="00B20CD7"/>
    <w:rsid w:val="00B237B9"/>
    <w:rsid w:val="00B33993"/>
    <w:rsid w:val="00B45359"/>
    <w:rsid w:val="00B50491"/>
    <w:rsid w:val="00B54668"/>
    <w:rsid w:val="00B8677D"/>
    <w:rsid w:val="00B9521A"/>
    <w:rsid w:val="00BB0E21"/>
    <w:rsid w:val="00BB7A1D"/>
    <w:rsid w:val="00BD3504"/>
    <w:rsid w:val="00C005D1"/>
    <w:rsid w:val="00C11355"/>
    <w:rsid w:val="00C2320F"/>
    <w:rsid w:val="00C63234"/>
    <w:rsid w:val="00C672C6"/>
    <w:rsid w:val="00C972BA"/>
    <w:rsid w:val="00CA6D81"/>
    <w:rsid w:val="00CC23C3"/>
    <w:rsid w:val="00CD0FE3"/>
    <w:rsid w:val="00CD17F1"/>
    <w:rsid w:val="00CF077D"/>
    <w:rsid w:val="00CF0CBB"/>
    <w:rsid w:val="00D04500"/>
    <w:rsid w:val="00D23942"/>
    <w:rsid w:val="00D3307A"/>
    <w:rsid w:val="00D60A2A"/>
    <w:rsid w:val="00D91E1F"/>
    <w:rsid w:val="00D92F39"/>
    <w:rsid w:val="00D96AD3"/>
    <w:rsid w:val="00DB43CC"/>
    <w:rsid w:val="00DE3996"/>
    <w:rsid w:val="00DE6F40"/>
    <w:rsid w:val="00DF670A"/>
    <w:rsid w:val="00DF7DB8"/>
    <w:rsid w:val="00E020C5"/>
    <w:rsid w:val="00E1222F"/>
    <w:rsid w:val="00E226BB"/>
    <w:rsid w:val="00E27F6A"/>
    <w:rsid w:val="00E47B95"/>
    <w:rsid w:val="00E5013A"/>
    <w:rsid w:val="00E52014"/>
    <w:rsid w:val="00E60599"/>
    <w:rsid w:val="00E64331"/>
    <w:rsid w:val="00E661CB"/>
    <w:rsid w:val="00E71A0B"/>
    <w:rsid w:val="00E8188A"/>
    <w:rsid w:val="00E857F8"/>
    <w:rsid w:val="00EA7E0C"/>
    <w:rsid w:val="00EB72DC"/>
    <w:rsid w:val="00EC53EE"/>
    <w:rsid w:val="00EE2AD8"/>
    <w:rsid w:val="00F06AFA"/>
    <w:rsid w:val="00F22A48"/>
    <w:rsid w:val="00F237EB"/>
    <w:rsid w:val="00F25C9C"/>
    <w:rsid w:val="00F56373"/>
    <w:rsid w:val="00F742D3"/>
    <w:rsid w:val="00F85DE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4FD2D-4FBE-4831-BF9F-3EA39E02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 Cvetkovic-Ilic</cp:lastModifiedBy>
  <cp:revision>19</cp:revision>
  <cp:lastPrinted>2015-12-23T11:47:00Z</cp:lastPrinted>
  <dcterms:created xsi:type="dcterms:W3CDTF">2016-04-18T08:11:00Z</dcterms:created>
  <dcterms:modified xsi:type="dcterms:W3CDTF">2016-04-18T11:43:00Z</dcterms:modified>
</cp:coreProperties>
</file>