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80" w:rsidRPr="00B54668" w:rsidRDefault="00943F80" w:rsidP="00943F80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943F80" w:rsidRPr="00B54668" w:rsidTr="00962F19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F80" w:rsidRDefault="00943F80" w:rsidP="00962F19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432217AC" wp14:editId="0DF2F45C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943F80" w:rsidRPr="00B54668" w:rsidRDefault="00943F80" w:rsidP="00962F19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943F80" w:rsidRPr="00B54668" w:rsidTr="00962F19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43F80" w:rsidRPr="00E47B95" w:rsidRDefault="00943F80" w:rsidP="00962F1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8496B0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43F80" w:rsidRPr="00B54668" w:rsidRDefault="00943F80" w:rsidP="00962F19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Sciences and Mathematics</w:t>
            </w:r>
          </w:p>
        </w:tc>
      </w:tr>
      <w:tr w:rsidR="00943F80" w:rsidRPr="00B54668" w:rsidTr="00962F19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943F80" w:rsidRPr="00E11C24" w:rsidRDefault="00157B0F" w:rsidP="00E370E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8496B0" w:themeColor="text2" w:themeTint="99"/>
                <w:sz w:val="24"/>
                <w:szCs w:val="24"/>
                <w:lang w:val="sr-Latn-RS"/>
              </w:rPr>
            </w:pPr>
            <w:r>
              <w:rPr>
                <w:rFonts w:ascii="Candara" w:hAnsi="Candara"/>
                <w:b/>
              </w:rPr>
              <w:t>Mathematics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DB69FE" w:rsidRDefault="00943F80" w:rsidP="00E92CE2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DB69FE" w:rsidRDefault="00E370EB" w:rsidP="00E11C24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E370EB">
              <w:rPr>
                <w:rFonts w:ascii="Candara" w:hAnsi="Candara"/>
                <w:b/>
              </w:rPr>
              <w:t xml:space="preserve">Linear Algebra over </w:t>
            </w:r>
            <w:proofErr w:type="spellStart"/>
            <w:r w:rsidRPr="00E370EB">
              <w:rPr>
                <w:rFonts w:ascii="Candara" w:hAnsi="Candara"/>
                <w:b/>
              </w:rPr>
              <w:t>Semirings</w:t>
            </w:r>
            <w:proofErr w:type="spellEnd"/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F43C89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5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56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3F80">
              <w:rPr>
                <w:rFonts w:ascii="Candara" w:hAnsi="Candara"/>
              </w:rPr>
              <w:t xml:space="preserve"> Doctoral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F43C89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08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3F80">
              <w:rPr>
                <w:rFonts w:ascii="Candara" w:hAnsi="Candara"/>
              </w:rPr>
              <w:t xml:space="preserve"> Elective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943F80" w:rsidP="00962F1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08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56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Pr="00B54668" w:rsidRDefault="00157B0F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="00963569">
              <w:rPr>
                <w:rFonts w:ascii="Candara" w:hAnsi="Candara"/>
              </w:rPr>
              <w:t>2</w:t>
            </w:r>
            <w:r w:rsidR="00943F80">
              <w:rPr>
                <w:rFonts w:ascii="Candara" w:hAnsi="Candara"/>
              </w:rPr>
              <w:t>.00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Pr="00DB69FE" w:rsidRDefault="00DB69FE" w:rsidP="00962F1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sr-Latn-RS"/>
              </w:rPr>
            </w:pPr>
            <w:r w:rsidRPr="00DB69FE">
              <w:rPr>
                <w:rFonts w:ascii="Candara" w:hAnsi="Candara"/>
                <w:b/>
              </w:rPr>
              <w:t xml:space="preserve">Miroslav </w:t>
            </w:r>
            <w:r w:rsidRPr="00DB69FE">
              <w:rPr>
                <w:rFonts w:ascii="Candara" w:hAnsi="Candara"/>
                <w:b/>
                <w:lang w:val="sr-Latn-RS"/>
              </w:rPr>
              <w:t>Ćirić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406F80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943F80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vAlign w:val="center"/>
          </w:tcPr>
          <w:p w:rsidR="00963569" w:rsidRDefault="00157B0F" w:rsidP="00963569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purpose of course is to m</w:t>
            </w:r>
            <w:r w:rsidRPr="00157B0F">
              <w:rPr>
                <w:rFonts w:ascii="Candara" w:hAnsi="Candara"/>
              </w:rPr>
              <w:t>aster</w:t>
            </w:r>
            <w:r w:rsidR="000245D2">
              <w:t xml:space="preserve"> </w:t>
            </w:r>
            <w:r w:rsidR="000245D2" w:rsidRPr="000245D2">
              <w:rPr>
                <w:rFonts w:ascii="Candara" w:hAnsi="Candara"/>
              </w:rPr>
              <w:t xml:space="preserve">the basic knowledge on systems of linear equations and matrices over various types of </w:t>
            </w:r>
            <w:proofErr w:type="spellStart"/>
            <w:r w:rsidR="000245D2" w:rsidRPr="000245D2">
              <w:rPr>
                <w:rFonts w:ascii="Candara" w:hAnsi="Candara"/>
              </w:rPr>
              <w:t>semirings</w:t>
            </w:r>
            <w:proofErr w:type="spellEnd"/>
            <w:r w:rsidR="000245D2" w:rsidRPr="000245D2">
              <w:rPr>
                <w:rFonts w:ascii="Candara" w:hAnsi="Candara"/>
              </w:rPr>
              <w:t xml:space="preserve">, on solving matrix equations and inequalities over </w:t>
            </w:r>
            <w:proofErr w:type="spellStart"/>
            <w:r w:rsidR="000245D2" w:rsidRPr="000245D2">
              <w:rPr>
                <w:rFonts w:ascii="Candara" w:hAnsi="Candara"/>
              </w:rPr>
              <w:t>semirings</w:t>
            </w:r>
            <w:proofErr w:type="spellEnd"/>
            <w:r w:rsidR="000245D2" w:rsidRPr="000245D2">
              <w:rPr>
                <w:rFonts w:ascii="Candara" w:hAnsi="Candara"/>
              </w:rPr>
              <w:t>, and their applications.</w:t>
            </w:r>
            <w:r w:rsidR="000245D2">
              <w:rPr>
                <w:rFonts w:ascii="Candara" w:hAnsi="Candara"/>
              </w:rPr>
              <w:t xml:space="preserve"> </w:t>
            </w:r>
            <w:r w:rsidR="000245D2" w:rsidRPr="000245D2">
              <w:rPr>
                <w:rFonts w:ascii="Candara" w:hAnsi="Candara"/>
              </w:rPr>
              <w:t xml:space="preserve">Upon completion of the course, the student should gain a thorough knowledge of linear algebra over </w:t>
            </w:r>
            <w:proofErr w:type="spellStart"/>
            <w:r w:rsidR="000245D2" w:rsidRPr="000245D2">
              <w:rPr>
                <w:rFonts w:ascii="Candara" w:hAnsi="Candara"/>
              </w:rPr>
              <w:t>semirings</w:t>
            </w:r>
            <w:proofErr w:type="spellEnd"/>
            <w:r w:rsidR="000245D2" w:rsidRPr="000245D2">
              <w:rPr>
                <w:rFonts w:ascii="Candara" w:hAnsi="Candara"/>
              </w:rPr>
              <w:t>, and to be able to independently apply this knowledge in other mathematical and scientific disciplines.</w:t>
            </w:r>
          </w:p>
          <w:p w:rsidR="00963569" w:rsidRPr="003D25A1" w:rsidRDefault="00963569" w:rsidP="00963569">
            <w:pPr>
              <w:spacing w:line="240" w:lineRule="auto"/>
              <w:contextualSpacing/>
              <w:rPr>
                <w:rFonts w:ascii="Candara" w:hAnsi="Candara"/>
              </w:rPr>
            </w:pPr>
          </w:p>
        </w:tc>
      </w:tr>
      <w:tr w:rsidR="00943F80" w:rsidRPr="00B54668" w:rsidTr="00157B0F">
        <w:trPr>
          <w:trHeight w:val="562"/>
        </w:trPr>
        <w:tc>
          <w:tcPr>
            <w:tcW w:w="10440" w:type="dxa"/>
            <w:gridSpan w:val="7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943F80" w:rsidRPr="00B54668" w:rsidTr="00157B0F">
        <w:trPr>
          <w:trHeight w:val="562"/>
        </w:trPr>
        <w:tc>
          <w:tcPr>
            <w:tcW w:w="1044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963569" w:rsidRPr="00B615F6" w:rsidRDefault="00F43C89" w:rsidP="00F43C89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6"/>
              <w:rPr>
                <w:rFonts w:ascii="Candara" w:hAnsi="Candara"/>
                <w:b/>
              </w:rPr>
            </w:pPr>
            <w:proofErr w:type="spellStart"/>
            <w:r w:rsidRPr="00F43C89">
              <w:rPr>
                <w:rFonts w:ascii="Candara" w:hAnsi="Candara"/>
              </w:rPr>
              <w:t>Semirings</w:t>
            </w:r>
            <w:proofErr w:type="spellEnd"/>
            <w:r w:rsidRPr="00F43C89">
              <w:rPr>
                <w:rFonts w:ascii="Candara" w:hAnsi="Candara"/>
              </w:rPr>
              <w:t xml:space="preserve">, complete </w:t>
            </w:r>
            <w:proofErr w:type="spellStart"/>
            <w:r w:rsidRPr="00F43C89">
              <w:rPr>
                <w:rFonts w:ascii="Candara" w:hAnsi="Candara"/>
              </w:rPr>
              <w:t>semirings</w:t>
            </w:r>
            <w:proofErr w:type="spellEnd"/>
            <w:r w:rsidRPr="00F43C89">
              <w:rPr>
                <w:rFonts w:ascii="Candara" w:hAnsi="Candara"/>
              </w:rPr>
              <w:t xml:space="preserve">, </w:t>
            </w:r>
            <w:proofErr w:type="spellStart"/>
            <w:r w:rsidRPr="00F43C89">
              <w:rPr>
                <w:rFonts w:ascii="Candara" w:hAnsi="Candara"/>
              </w:rPr>
              <w:t>semimodules</w:t>
            </w:r>
            <w:proofErr w:type="spellEnd"/>
            <w:r w:rsidRPr="00F43C89">
              <w:rPr>
                <w:rFonts w:ascii="Candara" w:hAnsi="Candara"/>
              </w:rPr>
              <w:t xml:space="preserve">, </w:t>
            </w:r>
            <w:proofErr w:type="spellStart"/>
            <w:r w:rsidRPr="00F43C89">
              <w:rPr>
                <w:rFonts w:ascii="Candara" w:hAnsi="Candara"/>
              </w:rPr>
              <w:t>residuated</w:t>
            </w:r>
            <w:proofErr w:type="spellEnd"/>
            <w:r w:rsidRPr="00F43C89">
              <w:rPr>
                <w:rFonts w:ascii="Candara" w:hAnsi="Candara"/>
              </w:rPr>
              <w:t xml:space="preserve"> </w:t>
            </w:r>
            <w:proofErr w:type="spellStart"/>
            <w:r w:rsidRPr="00F43C89">
              <w:rPr>
                <w:rFonts w:ascii="Candara" w:hAnsi="Candara"/>
              </w:rPr>
              <w:t>semirings</w:t>
            </w:r>
            <w:proofErr w:type="spellEnd"/>
            <w:r w:rsidRPr="00F43C89">
              <w:rPr>
                <w:rFonts w:ascii="Candara" w:hAnsi="Candara"/>
              </w:rPr>
              <w:t xml:space="preserve"> and </w:t>
            </w:r>
            <w:proofErr w:type="spellStart"/>
            <w:r w:rsidRPr="00F43C89">
              <w:rPr>
                <w:rFonts w:ascii="Candara" w:hAnsi="Candara"/>
              </w:rPr>
              <w:t>semimodules</w:t>
            </w:r>
            <w:proofErr w:type="spellEnd"/>
            <w:r w:rsidRPr="00F43C89">
              <w:rPr>
                <w:rFonts w:ascii="Candara" w:hAnsi="Candara"/>
              </w:rPr>
              <w:t xml:space="preserve">, matrices over </w:t>
            </w:r>
            <w:proofErr w:type="spellStart"/>
            <w:r w:rsidRPr="00F43C89">
              <w:rPr>
                <w:rFonts w:ascii="Candara" w:hAnsi="Candara"/>
              </w:rPr>
              <w:t>semirings</w:t>
            </w:r>
            <w:proofErr w:type="spellEnd"/>
            <w:r w:rsidRPr="00F43C89">
              <w:rPr>
                <w:rFonts w:ascii="Candara" w:hAnsi="Candara"/>
              </w:rPr>
              <w:t xml:space="preserve">, matrix calculus over anti-rings, ordered </w:t>
            </w:r>
            <w:proofErr w:type="spellStart"/>
            <w:r w:rsidRPr="00F43C89">
              <w:rPr>
                <w:rFonts w:ascii="Candara" w:hAnsi="Candara"/>
              </w:rPr>
              <w:t>semirings</w:t>
            </w:r>
            <w:proofErr w:type="spellEnd"/>
            <w:r w:rsidRPr="00F43C89">
              <w:rPr>
                <w:rFonts w:ascii="Candara" w:hAnsi="Candara"/>
              </w:rPr>
              <w:t xml:space="preserve">, inclines, </w:t>
            </w:r>
            <w:proofErr w:type="spellStart"/>
            <w:r w:rsidRPr="00F43C89">
              <w:rPr>
                <w:rFonts w:ascii="Candara" w:hAnsi="Candara"/>
              </w:rPr>
              <w:t>dioids</w:t>
            </w:r>
            <w:proofErr w:type="spellEnd"/>
            <w:r w:rsidRPr="00F43C89">
              <w:rPr>
                <w:rFonts w:ascii="Candara" w:hAnsi="Candara"/>
              </w:rPr>
              <w:t xml:space="preserve">, max-plus, min-plus and max-min algebras, fuzzy matrix calculus, transitive closure, linear dependence and independence in </w:t>
            </w:r>
            <w:proofErr w:type="spellStart"/>
            <w:r w:rsidRPr="00F43C89">
              <w:rPr>
                <w:rFonts w:ascii="Candara" w:hAnsi="Candara"/>
              </w:rPr>
              <w:t>semimodules</w:t>
            </w:r>
            <w:proofErr w:type="spellEnd"/>
            <w:r w:rsidRPr="00F43C89">
              <w:rPr>
                <w:rFonts w:ascii="Candara" w:hAnsi="Candara"/>
              </w:rPr>
              <w:t xml:space="preserve">, </w:t>
            </w:r>
            <w:proofErr w:type="spellStart"/>
            <w:r w:rsidRPr="00F43C89">
              <w:rPr>
                <w:rFonts w:ascii="Candara" w:hAnsi="Candara"/>
              </w:rPr>
              <w:t>eigen</w:t>
            </w:r>
            <w:proofErr w:type="spellEnd"/>
            <w:r w:rsidRPr="00F43C89">
              <w:rPr>
                <w:rFonts w:ascii="Candara" w:hAnsi="Candara"/>
              </w:rPr>
              <w:t xml:space="preserve"> and sub-</w:t>
            </w:r>
            <w:proofErr w:type="spellStart"/>
            <w:r w:rsidRPr="00F43C89">
              <w:rPr>
                <w:rFonts w:ascii="Candara" w:hAnsi="Candara"/>
              </w:rPr>
              <w:t>eigen</w:t>
            </w:r>
            <w:proofErr w:type="spellEnd"/>
            <w:r w:rsidRPr="00F43C89">
              <w:rPr>
                <w:rFonts w:ascii="Candara" w:hAnsi="Candara"/>
              </w:rPr>
              <w:t xml:space="preserve"> vectors, solving systems of linear equations and inequalities, matrix inequalities and equations over </w:t>
            </w:r>
            <w:proofErr w:type="spellStart"/>
            <w:r w:rsidRPr="00F43C89">
              <w:rPr>
                <w:rFonts w:ascii="Candara" w:hAnsi="Candara"/>
              </w:rPr>
              <w:t>dioids</w:t>
            </w:r>
            <w:proofErr w:type="spellEnd"/>
            <w:r w:rsidRPr="00F43C89">
              <w:rPr>
                <w:rFonts w:ascii="Candara" w:hAnsi="Candara"/>
              </w:rPr>
              <w:t>, max-plus, min-plus and max-min algebra, applications in optimization, data analysis and other fields.</w:t>
            </w:r>
            <w:bookmarkStart w:id="0" w:name="_GoBack"/>
            <w:bookmarkEnd w:id="0"/>
            <w:r w:rsidR="00157B0F" w:rsidRPr="00157B0F">
              <w:rPr>
                <w:rFonts w:ascii="Candara" w:hAnsi="Candara"/>
              </w:rPr>
              <w:t xml:space="preserve"> </w:t>
            </w:r>
          </w:p>
        </w:tc>
      </w:tr>
      <w:tr w:rsidR="00943F80" w:rsidRPr="00B54668" w:rsidTr="00157B0F">
        <w:trPr>
          <w:trHeight w:val="562"/>
        </w:trPr>
        <w:tc>
          <w:tcPr>
            <w:tcW w:w="10440" w:type="dxa"/>
            <w:gridSpan w:val="7"/>
            <w:tcBorders>
              <w:top w:val="nil"/>
            </w:tcBorders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43F80" w:rsidRPr="004E562D" w:rsidRDefault="00F43C89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943F80" w:rsidRPr="004E562D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943F80" w:rsidRPr="004E562D" w:rsidRDefault="00F43C89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>Serbian with other mentoring ______________</w:t>
            </w:r>
          </w:p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Pr="001F2835" w:rsidRDefault="00963569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Pr="001F30C5" w:rsidRDefault="00963569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–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Pr="001F2835" w:rsidRDefault="00963569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Pr="001F30C5" w:rsidRDefault="00963569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7</w:t>
            </w:r>
            <w:r w:rsidR="00943F80" w:rsidRPr="001F30C5">
              <w:rPr>
                <w:rFonts w:ascii="Candara" w:hAnsi="Candara"/>
                <w:b/>
                <w:sz w:val="24"/>
                <w:szCs w:val="24"/>
              </w:rPr>
              <w:t>0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Pr="001F2835" w:rsidRDefault="00963569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–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Pr="001F30C5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30C5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943F80" w:rsidRDefault="00943F80" w:rsidP="00943F80">
      <w:pPr>
        <w:ind w:left="1089"/>
      </w:pPr>
    </w:p>
    <w:p w:rsidR="00943F80" w:rsidRDefault="00943F80" w:rsidP="00943F80">
      <w:pPr>
        <w:ind w:left="1089"/>
      </w:pPr>
    </w:p>
    <w:p w:rsidR="00943F80" w:rsidRDefault="00943F80" w:rsidP="00943F80">
      <w:pPr>
        <w:ind w:left="1089"/>
      </w:pPr>
    </w:p>
    <w:p w:rsidR="00943F80" w:rsidRDefault="00943F80" w:rsidP="00943F80"/>
    <w:p w:rsidR="00BD1B2F" w:rsidRDefault="00BD1B2F"/>
    <w:sectPr w:rsidR="00BD1B2F" w:rsidSect="00962F1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04E5"/>
    <w:multiLevelType w:val="hybridMultilevel"/>
    <w:tmpl w:val="FC52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92DFB"/>
    <w:multiLevelType w:val="hybridMultilevel"/>
    <w:tmpl w:val="617E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80"/>
    <w:rsid w:val="000245D2"/>
    <w:rsid w:val="00157B0F"/>
    <w:rsid w:val="0020377A"/>
    <w:rsid w:val="00246DC2"/>
    <w:rsid w:val="00307B0F"/>
    <w:rsid w:val="004C614B"/>
    <w:rsid w:val="00653BAB"/>
    <w:rsid w:val="007A490E"/>
    <w:rsid w:val="007E19A8"/>
    <w:rsid w:val="00837CE9"/>
    <w:rsid w:val="008D171A"/>
    <w:rsid w:val="008D5AF0"/>
    <w:rsid w:val="009154E1"/>
    <w:rsid w:val="0094190D"/>
    <w:rsid w:val="00943F80"/>
    <w:rsid w:val="00962F19"/>
    <w:rsid w:val="00963569"/>
    <w:rsid w:val="009F4608"/>
    <w:rsid w:val="00A460C7"/>
    <w:rsid w:val="00B615F6"/>
    <w:rsid w:val="00BB408C"/>
    <w:rsid w:val="00BC2194"/>
    <w:rsid w:val="00BD1B2F"/>
    <w:rsid w:val="00C0067F"/>
    <w:rsid w:val="00C42F28"/>
    <w:rsid w:val="00C66EDB"/>
    <w:rsid w:val="00C96A7F"/>
    <w:rsid w:val="00CA7B5E"/>
    <w:rsid w:val="00CB43D0"/>
    <w:rsid w:val="00D71ED1"/>
    <w:rsid w:val="00D85C9D"/>
    <w:rsid w:val="00D95553"/>
    <w:rsid w:val="00DB69FE"/>
    <w:rsid w:val="00E11C24"/>
    <w:rsid w:val="00E263B4"/>
    <w:rsid w:val="00E370EB"/>
    <w:rsid w:val="00E92CE2"/>
    <w:rsid w:val="00F25F86"/>
    <w:rsid w:val="00F36FF7"/>
    <w:rsid w:val="00F43A43"/>
    <w:rsid w:val="00F43C89"/>
    <w:rsid w:val="00F62F62"/>
    <w:rsid w:val="00F66014"/>
    <w:rsid w:val="00F678C2"/>
    <w:rsid w:val="00F9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80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3F8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61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B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80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3F8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61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B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Ignjatovic</dc:creator>
  <cp:lastModifiedBy>Miroslav</cp:lastModifiedBy>
  <cp:revision>5</cp:revision>
  <dcterms:created xsi:type="dcterms:W3CDTF">2016-04-12T12:21:00Z</dcterms:created>
  <dcterms:modified xsi:type="dcterms:W3CDTF">2016-04-12T12:33:00Z</dcterms:modified>
</cp:coreProperties>
</file>