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B54668" w:rsidR="00C9184B" w:rsidP="00E71A0B" w:rsidRDefault="00C9184B" w14:paraId="37553B44" wp14:textId="77777777">
      <w:pPr>
        <w:spacing w:after="0"/>
        <w:ind w:left="1089"/>
        <w:rPr>
          <w:rFonts w:ascii="Candara" w:hAnsi="Candara" w:cs="Candara"/>
        </w:rPr>
      </w:pPr>
      <w:bookmarkStart w:name="_GoBack" w:id="0"/>
      <w:bookmarkEnd w:id="0"/>
    </w:p>
    <w:tbl>
      <w:tblPr>
        <w:tblW w:w="104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xmlns:wp14="http://schemas.microsoft.com/office/word/2010/wordml" w:rsidRPr="00B54668" w:rsidR="00C9184B" w:rsidTr="31CCD7FA" w14:paraId="7B3F8E05" wp14:textId="77777777">
        <w:trPr>
          <w:trHeight w:val="982"/>
        </w:trPr>
        <w:tc>
          <w:tcPr>
            <w:tcW w:w="10440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vAlign w:val="center"/>
          </w:tcPr>
          <w:p w:rsidRPr="00D27A2F" w:rsidR="00C9184B" w:rsidP="00D27A2F" w:rsidRDefault="00C9184B" w14:paraId="16C0EDFE" wp14:textId="77777777" wp14:noSpellErr="1">
            <w:pPr>
              <w:spacing w:line="240" w:lineRule="auto"/>
              <w:jc w:val="left"/>
              <w:rPr>
                <w:rFonts w:ascii="Candara" w:hAnsi="Candara" w:cs="Candara"/>
                <w:b/>
                <w:bCs/>
                <w:sz w:val="36"/>
                <w:szCs w:val="36"/>
              </w:rPr>
            </w:pPr>
            <w:r w:rsidRPr="00D27A2F">
              <w:rPr>
                <w:noProof/>
                <w:lang w:val="en-US"/>
              </w:rPr>
              <w:pict w14:anchorId="32347321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" style="width:42.75pt;height:42.75pt;visibility:visible" o:spid="_x0000_i1025" type="#_x0000_t75">
                  <v:imagedata o:title="" r:id="rId7"/>
                </v:shape>
              </w:pict>
            </w:r>
            <w:r w:rsidRPr="31CCD7FA">
              <w:rPr>
                <w:rFonts w:ascii="Candara" w:hAnsi="Candara" w:eastAsia="Candara" w:cs="Candara"/>
                <w:b w:val="1"/>
                <w:bCs w:val="1"/>
                <w:sz w:val="36"/>
                <w:szCs w:val="36"/>
              </w:rPr>
              <w:t xml:space="preserve">                         UNIVERSITY OF NIŠ</w:t>
            </w:r>
          </w:p>
          <w:p w:rsidRPr="00D27A2F" w:rsidR="00C9184B" w:rsidP="00D27A2F" w:rsidRDefault="00C9184B" w14:paraId="10B8E398" wp14:textId="77777777">
            <w:pPr>
              <w:spacing w:line="240" w:lineRule="auto"/>
              <w:jc w:val="left"/>
              <w:rPr>
                <w:rFonts w:ascii="Candara" w:hAnsi="Candara" w:cs="Candara"/>
              </w:rPr>
            </w:pPr>
          </w:p>
        </w:tc>
      </w:tr>
      <w:tr xmlns:wp14="http://schemas.microsoft.com/office/word/2010/wordml" w:rsidRPr="00B54668" w:rsidR="00C9184B" w:rsidTr="31CCD7FA" w14:paraId="75B3E9F3" wp14:textId="77777777">
        <w:trPr>
          <w:trHeight w:val="754"/>
        </w:trPr>
        <w:tc>
          <w:tcPr>
            <w:tcW w:w="3801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 w:themeFill="background1"/>
            <w:tcMar/>
            <w:vAlign w:val="center"/>
          </w:tcPr>
          <w:p w:rsidRPr="00D27A2F" w:rsidR="00C9184B" w:rsidP="00D27A2F" w:rsidRDefault="00C9184B" w14:paraId="50616121" wp14:textId="77777777" wp14:noSpellErr="1">
            <w:pPr>
              <w:spacing w:line="240" w:lineRule="auto"/>
              <w:rPr>
                <w:rFonts w:ascii="Candara" w:hAnsi="Candara" w:cs="Candara"/>
                <w:b/>
                <w:bCs/>
                <w:sz w:val="36"/>
                <w:szCs w:val="36"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  <w:sz w:val="36"/>
                <w:szCs w:val="36"/>
              </w:rPr>
              <w:t>Course Unit Descriptor</w:t>
            </w:r>
          </w:p>
        </w:tc>
        <w:tc>
          <w:tcPr>
            <w:tcW w:w="1436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 w:themeFill="background1"/>
            <w:tcMar/>
            <w:vAlign w:val="center"/>
          </w:tcPr>
          <w:p w:rsidRPr="00D27A2F" w:rsidR="00C9184B" w:rsidP="00D27A2F" w:rsidRDefault="00C9184B" w14:paraId="49A7D642" wp14:textId="77777777" wp14:noSpellErr="1">
            <w:pPr>
              <w:spacing w:line="240" w:lineRule="auto"/>
              <w:jc w:val="left"/>
              <w:rPr>
                <w:rStyle w:val="CommentReference"/>
                <w:rFonts w:cs="Arial"/>
                <w:sz w:val="36"/>
                <w:szCs w:val="36"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  <w:sz w:val="36"/>
                <w:szCs w:val="36"/>
              </w:rPr>
              <w:t>Faculty</w:t>
            </w:r>
            <w:r w:rsidRPr="31CCD7FA" w:rsidR="31CCD7FA">
              <w:rPr>
                <w:rFonts w:ascii="Candara" w:hAnsi="Candara" w:eastAsia="Candara" w:cs="Candara"/>
                <w:b w:val="1"/>
                <w:bCs w:val="1"/>
                <w:color w:val="548DD4" w:themeColor="text2" w:themeTint="99" w:themeShade="FF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FFFFFF" w:themeFill="background1"/>
            <w:tcMar/>
            <w:vAlign w:val="center"/>
          </w:tcPr>
          <w:p w:rsidRPr="00D27A2F" w:rsidR="00C9184B" w:rsidP="00D27A2F" w:rsidRDefault="00C9184B" w14:paraId="77FF97ED" wp14:textId="77777777" wp14:noSpellErr="1">
            <w:pPr>
              <w:suppressAutoHyphens w:val="0"/>
              <w:spacing w:after="200" w:line="276" w:lineRule="auto"/>
              <w:jc w:val="left"/>
              <w:rPr>
                <w:rFonts w:ascii="Candara" w:hAnsi="Candara" w:cs="Candara"/>
              </w:rPr>
            </w:pPr>
            <w:r w:rsidRPr="31CCD7FA" w:rsidR="31CCD7FA">
              <w:rPr>
                <w:rFonts w:ascii="Candara" w:hAnsi="Candara" w:eastAsia="Candara" w:cs="Candara"/>
              </w:rPr>
              <w:t>Faculty of Science and Mathematics</w:t>
            </w:r>
          </w:p>
        </w:tc>
      </w:tr>
      <w:tr xmlns:wp14="http://schemas.microsoft.com/office/word/2010/wordml" w:rsidRPr="00B54668" w:rsidR="00C9184B" w:rsidTr="31CCD7FA" w14:paraId="25590B39" wp14:textId="77777777">
        <w:trPr>
          <w:trHeight w:val="529"/>
        </w:trPr>
        <w:tc>
          <w:tcPr>
            <w:tcW w:w="10440" w:type="dxa"/>
            <w:gridSpan w:val="7"/>
            <w:tcBorders>
              <w:top w:val="double" w:color="auto" w:sz="4" w:space="0"/>
            </w:tcBorders>
            <w:shd w:val="clear" w:color="auto" w:fill="B8CCE4" w:themeFill="accent1" w:themeFillTint="66"/>
            <w:tcMar/>
            <w:vAlign w:val="center"/>
          </w:tcPr>
          <w:p w:rsidRPr="00D27A2F" w:rsidR="00C9184B" w:rsidP="00D27A2F" w:rsidRDefault="00C9184B" w14:paraId="1B3CB82C" wp14:textId="77777777" wp14:noSpellErr="1">
            <w:pPr>
              <w:spacing w:line="240" w:lineRule="auto"/>
              <w:rPr>
                <w:rFonts w:ascii="Candara" w:hAnsi="Candara" w:cs="Candara"/>
                <w:b/>
                <w:bCs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GENERAL INFORMATION</w:t>
            </w:r>
          </w:p>
        </w:tc>
      </w:tr>
      <w:tr xmlns:wp14="http://schemas.microsoft.com/office/word/2010/wordml" w:rsidRPr="00B54668" w:rsidR="00C9184B" w:rsidTr="31CCD7FA" w14:paraId="6C1151DB" wp14:textId="77777777">
        <w:trPr>
          <w:trHeight w:val="562"/>
        </w:trPr>
        <w:tc>
          <w:tcPr>
            <w:tcW w:w="4386" w:type="dxa"/>
            <w:gridSpan w:val="4"/>
            <w:tcMar/>
            <w:vAlign w:val="center"/>
          </w:tcPr>
          <w:p w:rsidRPr="00D27A2F" w:rsidR="00C9184B" w:rsidP="00D27A2F" w:rsidRDefault="00C9184B" w14:paraId="1EC1D7DE" wp14:textId="77777777" wp14:noSpellErr="1">
            <w:pPr>
              <w:spacing w:line="240" w:lineRule="auto"/>
              <w:jc w:val="left"/>
              <w:rPr>
                <w:rFonts w:ascii="Candara" w:hAnsi="Candara" w:cs="Candara"/>
              </w:rPr>
            </w:pPr>
            <w:r w:rsidRPr="31CCD7FA" w:rsidR="31CCD7FA">
              <w:rPr>
                <w:rFonts w:ascii="Candara" w:hAnsi="Candara" w:eastAsia="Candara" w:cs="Candara"/>
              </w:rPr>
              <w:t xml:space="preserve">Study program </w:t>
            </w:r>
          </w:p>
        </w:tc>
        <w:tc>
          <w:tcPr>
            <w:tcW w:w="6054" w:type="dxa"/>
            <w:gridSpan w:val="3"/>
            <w:tcMar/>
            <w:vAlign w:val="center"/>
          </w:tcPr>
          <w:p w:rsidRPr="00D27A2F" w:rsidR="00C9184B" w:rsidP="00D27A2F" w:rsidRDefault="00C9184B" w14:paraId="7E3D6A22" wp14:textId="77777777" wp14:noSpellErr="1">
            <w:pPr>
              <w:spacing w:line="240" w:lineRule="auto"/>
              <w:jc w:val="left"/>
              <w:rPr>
                <w:rFonts w:ascii="Candara" w:hAnsi="Candara" w:cs="Candara"/>
                <w:b/>
                <w:bCs/>
                <w:color w:val="548DD4"/>
                <w:sz w:val="24"/>
                <w:szCs w:val="24"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  <w:color w:val="548DD4" w:themeColor="text2" w:themeTint="99" w:themeShade="FF"/>
                <w:sz w:val="24"/>
                <w:szCs w:val="24"/>
              </w:rPr>
              <w:t>Physics</w:t>
            </w:r>
          </w:p>
        </w:tc>
      </w:tr>
      <w:tr xmlns:wp14="http://schemas.microsoft.com/office/word/2010/wordml" w:rsidRPr="00B54668" w:rsidR="00C9184B" w:rsidTr="31CCD7FA" w14:paraId="586A57E1" wp14:textId="77777777">
        <w:trPr>
          <w:trHeight w:val="562"/>
        </w:trPr>
        <w:tc>
          <w:tcPr>
            <w:tcW w:w="4386" w:type="dxa"/>
            <w:gridSpan w:val="4"/>
            <w:tcMar/>
            <w:vAlign w:val="center"/>
          </w:tcPr>
          <w:p w:rsidRPr="00D27A2F" w:rsidR="00C9184B" w:rsidP="00D27A2F" w:rsidRDefault="00C9184B" w14:paraId="1C7E439F" wp14:textId="77777777" wp14:noSpellErr="1">
            <w:pPr>
              <w:spacing w:line="240" w:lineRule="auto"/>
              <w:jc w:val="left"/>
              <w:rPr>
                <w:rFonts w:ascii="Candara" w:hAnsi="Candara" w:cs="Candara"/>
              </w:rPr>
            </w:pPr>
            <w:r w:rsidRPr="31CCD7FA" w:rsidR="31CCD7FA">
              <w:rPr>
                <w:rFonts w:ascii="Candara" w:hAnsi="Candara" w:eastAsia="Candara" w:cs="Candara"/>
              </w:rPr>
              <w:t>Study Module  (if applicable)</w:t>
            </w:r>
          </w:p>
        </w:tc>
        <w:tc>
          <w:tcPr>
            <w:tcW w:w="6054" w:type="dxa"/>
            <w:gridSpan w:val="3"/>
            <w:tcMar/>
            <w:vAlign w:val="center"/>
          </w:tcPr>
          <w:p w:rsidRPr="00D27A2F" w:rsidR="00C9184B" w:rsidP="00D27A2F" w:rsidRDefault="00C9184B" w14:paraId="3967716B" wp14:textId="77777777">
            <w:pPr>
              <w:spacing w:line="240" w:lineRule="auto"/>
              <w:jc w:val="left"/>
              <w:rPr>
                <w:rFonts w:ascii="Candara" w:hAnsi="Candara" w:cs="Candara"/>
              </w:rPr>
            </w:pPr>
          </w:p>
        </w:tc>
      </w:tr>
      <w:tr xmlns:wp14="http://schemas.microsoft.com/office/word/2010/wordml" w:rsidRPr="00B54668" w:rsidR="00C9184B" w:rsidTr="31CCD7FA" w14:paraId="1A65AA6F" wp14:textId="77777777">
        <w:trPr>
          <w:trHeight w:val="562"/>
        </w:trPr>
        <w:tc>
          <w:tcPr>
            <w:tcW w:w="4386" w:type="dxa"/>
            <w:gridSpan w:val="4"/>
            <w:tcMar/>
            <w:vAlign w:val="center"/>
          </w:tcPr>
          <w:p w:rsidRPr="00D27A2F" w:rsidR="00C9184B" w:rsidP="00D27A2F" w:rsidRDefault="00C9184B" w14:paraId="22D06EA8" wp14:textId="77777777" wp14:noSpellErr="1">
            <w:pPr>
              <w:spacing w:line="240" w:lineRule="auto"/>
              <w:jc w:val="left"/>
              <w:rPr>
                <w:rFonts w:ascii="Candara" w:hAnsi="Candara" w:cs="Candara"/>
              </w:rPr>
            </w:pPr>
            <w:r w:rsidRPr="31CCD7FA" w:rsidR="31CCD7FA">
              <w:rPr>
                <w:rFonts w:ascii="Candara" w:hAnsi="Candara" w:eastAsia="Candara" w:cs="Candara"/>
              </w:rPr>
              <w:t>Course title</w:t>
            </w:r>
          </w:p>
        </w:tc>
        <w:tc>
          <w:tcPr>
            <w:tcW w:w="6054" w:type="dxa"/>
            <w:gridSpan w:val="3"/>
            <w:tcMar/>
            <w:vAlign w:val="center"/>
          </w:tcPr>
          <w:p w:rsidRPr="004F2586" w:rsidR="00C9184B" w:rsidP="00D27A2F" w:rsidRDefault="00C9184B" w14:paraId="4BDC2D3A" w14:noSpellErr="1" wp14:textId="686FF5BE">
            <w:pPr>
              <w:spacing w:line="240" w:lineRule="auto"/>
              <w:jc w:val="left"/>
              <w:rPr>
                <w:rFonts w:ascii="Candara" w:hAnsi="Candara" w:cs="Candara"/>
              </w:rPr>
            </w:pPr>
            <w:r w:rsidRPr="31CCD7FA" w:rsidR="31CCD7FA">
              <w:rPr>
                <w:rFonts w:ascii="Candara" w:hAnsi="Candara" w:eastAsia="Candara" w:cs="Candara"/>
                <w:sz w:val="20"/>
                <w:szCs w:val="20"/>
              </w:rPr>
              <w:t>Applications of ionized gases</w:t>
            </w:r>
          </w:p>
        </w:tc>
      </w:tr>
      <w:tr xmlns:wp14="http://schemas.microsoft.com/office/word/2010/wordml" w:rsidRPr="00B54668" w:rsidR="00C9184B" w:rsidTr="31CCD7FA" w14:paraId="0F6B8538" wp14:textId="77777777">
        <w:trPr>
          <w:trHeight w:val="562"/>
        </w:trPr>
        <w:tc>
          <w:tcPr>
            <w:tcW w:w="4386" w:type="dxa"/>
            <w:gridSpan w:val="4"/>
            <w:tcMar/>
            <w:vAlign w:val="center"/>
          </w:tcPr>
          <w:p w:rsidRPr="00D27A2F" w:rsidR="00C9184B" w:rsidP="00D27A2F" w:rsidRDefault="00C9184B" w14:paraId="3223C6DD" wp14:textId="77777777" wp14:noSpellErr="1">
            <w:pPr>
              <w:spacing w:line="240" w:lineRule="auto"/>
              <w:jc w:val="left"/>
              <w:rPr>
                <w:rFonts w:ascii="Candara" w:hAnsi="Candara" w:cs="Candara"/>
              </w:rPr>
            </w:pPr>
            <w:r w:rsidRPr="31CCD7FA" w:rsidR="31CCD7FA">
              <w:rPr>
                <w:rFonts w:ascii="Candara" w:hAnsi="Candara" w:eastAsia="Candara" w:cs="Candara"/>
              </w:rPr>
              <w:t>Level of study</w:t>
            </w:r>
          </w:p>
        </w:tc>
        <w:tc>
          <w:tcPr>
            <w:tcW w:w="6054" w:type="dxa"/>
            <w:gridSpan w:val="3"/>
            <w:tcMar/>
            <w:vAlign w:val="center"/>
          </w:tcPr>
          <w:p w:rsidRPr="00D27A2F" w:rsidR="00C9184B" w:rsidP="00D27A2F" w:rsidRDefault="00C9184B" w14:paraId="2970383C" wp14:textId="77777777" wp14:noSpellErr="1">
            <w:pPr>
              <w:spacing w:line="240" w:lineRule="auto"/>
              <w:jc w:val="left"/>
              <w:rPr>
                <w:rFonts w:ascii="Candara" w:hAnsi="Candara" w:cs="Candara"/>
              </w:rPr>
            </w:pPr>
            <w:r w:rsidRPr="31CCD7FA" w:rsidR="31CCD7FA">
              <w:rPr>
                <w:rFonts w:ascii="MS Gothic" w:hAnsi="MS Gothic" w:eastAsia="MS Gothic" w:cs="MS Gothic"/>
              </w:rPr>
              <w:t>☐</w:t>
            </w:r>
            <w:r w:rsidRPr="31CCD7FA" w:rsidR="31CCD7FA">
              <w:rPr>
                <w:rFonts w:ascii="Candara" w:hAnsi="Candara" w:eastAsia="Candara" w:cs="Candara"/>
              </w:rPr>
              <w:t xml:space="preserve">Bachelor               </w:t>
            </w:r>
            <w:r w:rsidRPr="31CCD7FA" w:rsidR="31CCD7FA">
              <w:rPr>
                <w:rFonts w:ascii="MS Gothic" w:hAnsi="MS Gothic" w:eastAsia="MS Gothic" w:cs="MS Gothic"/>
              </w:rPr>
              <w:t>☐</w:t>
            </w:r>
            <w:r w:rsidRPr="31CCD7FA" w:rsidR="31CCD7FA">
              <w:rPr>
                <w:rFonts w:ascii="Candara" w:hAnsi="Candara" w:eastAsia="Candara" w:cs="Candara"/>
              </w:rPr>
              <w:t xml:space="preserve"> Master’s                   </w:t>
            </w:r>
            <w:r w:rsidRPr="31CCD7FA" w:rsidR="31CCD7FA">
              <w:rPr>
                <w:rFonts w:ascii="MS Gothic" w:hAnsi="MS Gothic" w:eastAsia="MS Gothic" w:cs="MS Gothic"/>
              </w:rPr>
              <w:t>☒</w:t>
            </w:r>
            <w:r w:rsidRPr="31CCD7FA" w:rsidR="31CCD7FA">
              <w:rPr>
                <w:rFonts w:ascii="Candara" w:hAnsi="Candara" w:eastAsia="Candara" w:cs="Candara"/>
              </w:rPr>
              <w:t xml:space="preserve"> Doctoral</w:t>
            </w:r>
          </w:p>
        </w:tc>
      </w:tr>
      <w:tr xmlns:wp14="http://schemas.microsoft.com/office/word/2010/wordml" w:rsidRPr="00B54668" w:rsidR="00C9184B" w:rsidTr="31CCD7FA" w14:paraId="7AD6F385" wp14:textId="77777777">
        <w:trPr>
          <w:trHeight w:val="562"/>
        </w:trPr>
        <w:tc>
          <w:tcPr>
            <w:tcW w:w="4386" w:type="dxa"/>
            <w:gridSpan w:val="4"/>
            <w:tcMar/>
            <w:vAlign w:val="center"/>
          </w:tcPr>
          <w:p w:rsidRPr="00D27A2F" w:rsidR="00C9184B" w:rsidP="00D27A2F" w:rsidRDefault="00C9184B" w14:paraId="008FAA03" wp14:textId="77777777" wp14:noSpellErr="1">
            <w:pPr>
              <w:spacing w:line="240" w:lineRule="auto"/>
              <w:jc w:val="left"/>
              <w:rPr>
                <w:rFonts w:ascii="Candara" w:hAnsi="Candara" w:cs="Candara"/>
              </w:rPr>
            </w:pPr>
            <w:r w:rsidRPr="31CCD7FA" w:rsidR="31CCD7FA">
              <w:rPr>
                <w:rFonts w:ascii="Candara" w:hAnsi="Candara" w:eastAsia="Candara" w:cs="Candara"/>
              </w:rPr>
              <w:t>Type of course</w:t>
            </w:r>
          </w:p>
        </w:tc>
        <w:tc>
          <w:tcPr>
            <w:tcW w:w="6054" w:type="dxa"/>
            <w:gridSpan w:val="3"/>
            <w:tcMar/>
            <w:vAlign w:val="center"/>
          </w:tcPr>
          <w:p w:rsidRPr="00D27A2F" w:rsidR="00C9184B" w:rsidP="00D27A2F" w:rsidRDefault="00C9184B" w14:paraId="5BA1BC37" wp14:textId="77777777" wp14:noSpellErr="1">
            <w:pPr>
              <w:spacing w:line="240" w:lineRule="auto"/>
              <w:jc w:val="left"/>
              <w:rPr>
                <w:rFonts w:ascii="Candara" w:hAnsi="Candara" w:cs="Candara"/>
              </w:rPr>
            </w:pPr>
            <w:r w:rsidRPr="31CCD7FA" w:rsidR="31CCD7FA">
              <w:rPr>
                <w:rFonts w:ascii="MS Gothic" w:hAnsi="MS Gothic" w:eastAsia="MS Gothic" w:cs="MS Gothic"/>
              </w:rPr>
              <w:t>☐</w:t>
            </w:r>
            <w:r w:rsidRPr="31CCD7FA" w:rsidR="31CCD7FA">
              <w:rPr>
                <w:rFonts w:ascii="Candara" w:hAnsi="Candara" w:eastAsia="Candara" w:cs="Candara"/>
              </w:rPr>
              <w:t xml:space="preserve"> Obligatory                 </w:t>
            </w:r>
            <w:r w:rsidRPr="31CCD7FA" w:rsidR="31CCD7FA">
              <w:rPr>
                <w:rFonts w:ascii="MS Gothic" w:hAnsi="MS Gothic" w:eastAsia="MS Gothic" w:cs="MS Gothic"/>
              </w:rPr>
              <w:t>☒</w:t>
            </w:r>
            <w:r w:rsidRPr="31CCD7FA" w:rsidR="31CCD7FA">
              <w:rPr>
                <w:rFonts w:ascii="Candara" w:hAnsi="Candara" w:eastAsia="Candara" w:cs="Candara"/>
              </w:rPr>
              <w:t xml:space="preserve"> Elective</w:t>
            </w:r>
          </w:p>
        </w:tc>
      </w:tr>
      <w:tr xmlns:wp14="http://schemas.microsoft.com/office/word/2010/wordml" w:rsidRPr="00B54668" w:rsidR="00C9184B" w:rsidTr="31CCD7FA" w14:paraId="2DDAB324" wp14:textId="77777777">
        <w:trPr>
          <w:trHeight w:val="562"/>
        </w:trPr>
        <w:tc>
          <w:tcPr>
            <w:tcW w:w="4386" w:type="dxa"/>
            <w:gridSpan w:val="4"/>
            <w:tcMar/>
            <w:vAlign w:val="center"/>
          </w:tcPr>
          <w:p w:rsidRPr="00D27A2F" w:rsidR="00C9184B" w:rsidP="00D27A2F" w:rsidRDefault="00C9184B" w14:paraId="01345E94" wp14:textId="77777777" wp14:noSpellErr="1">
            <w:pPr>
              <w:suppressAutoHyphens w:val="0"/>
              <w:spacing w:after="0" w:line="240" w:lineRule="auto"/>
              <w:jc w:val="left"/>
              <w:rPr>
                <w:rFonts w:ascii="Candara" w:hAnsi="Candara" w:cs="Candara"/>
                <w:lang w:val="en-US"/>
              </w:rPr>
            </w:pPr>
            <w:r w:rsidRPr="31CCD7FA" w:rsidR="31CCD7FA">
              <w:rPr>
                <w:rFonts w:ascii="Candara" w:hAnsi="Candara" w:eastAsia="Candara" w:cs="Candara"/>
              </w:rPr>
              <w:t xml:space="preserve">Semester </w:t>
            </w:r>
            <w:r w:rsidRPr="31CCD7FA" w:rsidR="31CCD7FA">
              <w:rPr>
                <w:rFonts w:ascii="Candara" w:hAnsi="Candara" w:eastAsia="Candara" w:cs="Candara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tcMar/>
            <w:vAlign w:val="center"/>
          </w:tcPr>
          <w:p w:rsidRPr="00D27A2F" w:rsidR="00C9184B" w:rsidP="00D27A2F" w:rsidRDefault="00C9184B" w14:paraId="03F1CBE7" wp14:textId="77777777" wp14:noSpellErr="1">
            <w:pPr>
              <w:suppressAutoHyphens w:val="0"/>
              <w:spacing w:after="0" w:line="240" w:lineRule="auto"/>
              <w:jc w:val="left"/>
              <w:rPr>
                <w:rFonts w:ascii="Candara" w:hAnsi="Candara" w:cs="Candara"/>
                <w:lang w:val="en-US"/>
              </w:rPr>
            </w:pPr>
            <w:r w:rsidRPr="31CCD7FA" w:rsidR="31CCD7FA">
              <w:rPr>
                <w:rFonts w:ascii="Candara" w:hAnsi="Candara" w:eastAsia="Candara" w:cs="Candara"/>
                <w:lang w:val="en-US"/>
              </w:rPr>
              <w:t xml:space="preserve">  </w:t>
            </w:r>
            <w:r w:rsidRPr="31CCD7FA" w:rsidR="31CCD7FA">
              <w:rPr>
                <w:rFonts w:ascii="MS Gothic" w:hAnsi="MS Gothic" w:eastAsia="MS Gothic" w:cs="MS Gothic"/>
              </w:rPr>
              <w:t>☒</w:t>
            </w:r>
            <w:r w:rsidRPr="31CCD7FA" w:rsidR="31CCD7FA">
              <w:rPr>
                <w:rFonts w:ascii="Candara" w:hAnsi="Candara" w:eastAsia="Candara" w:cs="Candara"/>
                <w:lang w:val="en-US"/>
              </w:rPr>
              <w:t xml:space="preserve"> Autumn                     </w:t>
            </w:r>
            <w:r w:rsidRPr="31CCD7FA" w:rsidR="31CCD7FA">
              <w:rPr>
                <w:rFonts w:ascii="MS Gothic" w:hAnsi="MS Gothic" w:eastAsia="MS Gothic" w:cs="MS Gothic"/>
                <w:lang w:val="en-US"/>
              </w:rPr>
              <w:t>☐</w:t>
            </w:r>
            <w:r w:rsidRPr="31CCD7FA" w:rsidR="31CCD7FA">
              <w:rPr>
                <w:rFonts w:ascii="Candara" w:hAnsi="Candara" w:eastAsia="Candara" w:cs="Candara"/>
                <w:lang w:val="en-US"/>
              </w:rPr>
              <w:t>Spring</w:t>
            </w:r>
          </w:p>
        </w:tc>
      </w:tr>
      <w:tr xmlns:wp14="http://schemas.microsoft.com/office/word/2010/wordml" w:rsidRPr="00B54668" w:rsidR="00C9184B" w:rsidTr="31CCD7FA" w14:paraId="38E446AB" wp14:textId="77777777">
        <w:trPr>
          <w:trHeight w:val="562"/>
        </w:trPr>
        <w:tc>
          <w:tcPr>
            <w:tcW w:w="4386" w:type="dxa"/>
            <w:gridSpan w:val="4"/>
            <w:tcMar/>
            <w:vAlign w:val="center"/>
          </w:tcPr>
          <w:p w:rsidRPr="00D27A2F" w:rsidR="00C9184B" w:rsidP="00D27A2F" w:rsidRDefault="00C9184B" w14:paraId="7D0AA1A1" wp14:textId="77777777" wp14:noSpellErr="1">
            <w:pPr>
              <w:spacing w:line="240" w:lineRule="auto"/>
              <w:jc w:val="left"/>
              <w:rPr>
                <w:rFonts w:ascii="Candara" w:hAnsi="Candara" w:cs="Candara"/>
              </w:rPr>
            </w:pPr>
            <w:r w:rsidRPr="31CCD7FA" w:rsidR="31CCD7FA">
              <w:rPr>
                <w:rFonts w:ascii="Candara" w:hAnsi="Candara" w:eastAsia="Candara" w:cs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Mar/>
            <w:vAlign w:val="center"/>
          </w:tcPr>
          <w:p w:rsidRPr="00D27A2F" w:rsidR="00C9184B" w:rsidP="00D27A2F" w:rsidRDefault="00C9184B" w14:paraId="7FB7B427" wp14:textId="77777777" wp14:noSpellErr="1">
            <w:pPr>
              <w:spacing w:line="240" w:lineRule="auto"/>
              <w:jc w:val="left"/>
              <w:rPr>
                <w:rFonts w:ascii="Candara" w:hAnsi="Candara" w:cs="Candara"/>
              </w:rPr>
            </w:pPr>
            <w:r w:rsidRPr="31CCD7FA" w:rsidR="31CCD7FA">
              <w:rPr>
                <w:rFonts w:ascii="Candara" w:hAnsi="Candara" w:eastAsia="Candara" w:cs="Candara"/>
              </w:rPr>
              <w:t>I</w:t>
            </w:r>
          </w:p>
        </w:tc>
      </w:tr>
      <w:tr xmlns:wp14="http://schemas.microsoft.com/office/word/2010/wordml" w:rsidRPr="00B54668" w:rsidR="00C9184B" w:rsidTr="31CCD7FA" w14:paraId="1B7FC167" wp14:textId="77777777">
        <w:trPr>
          <w:trHeight w:val="562"/>
        </w:trPr>
        <w:tc>
          <w:tcPr>
            <w:tcW w:w="4386" w:type="dxa"/>
            <w:gridSpan w:val="4"/>
            <w:tcMar/>
            <w:vAlign w:val="center"/>
          </w:tcPr>
          <w:p w:rsidRPr="00D27A2F" w:rsidR="00C9184B" w:rsidP="00D27A2F" w:rsidRDefault="00C9184B" w14:paraId="75CCCAAB" wp14:textId="77777777" wp14:noSpellErr="1">
            <w:pPr>
              <w:spacing w:line="240" w:lineRule="auto"/>
              <w:jc w:val="left"/>
              <w:rPr>
                <w:rFonts w:ascii="Candara" w:hAnsi="Candara" w:cs="Candara"/>
              </w:rPr>
            </w:pPr>
            <w:r w:rsidRPr="31CCD7FA" w:rsidR="31CCD7FA">
              <w:rPr>
                <w:rFonts w:ascii="Candara" w:hAnsi="Candara" w:eastAsia="Candara" w:cs="Candara"/>
              </w:rPr>
              <w:t>Number of ECTS allocated</w:t>
            </w:r>
          </w:p>
        </w:tc>
        <w:tc>
          <w:tcPr>
            <w:tcW w:w="6054" w:type="dxa"/>
            <w:gridSpan w:val="3"/>
            <w:tcMar/>
            <w:vAlign w:val="center"/>
          </w:tcPr>
          <w:p w:rsidRPr="00D27A2F" w:rsidR="00C9184B" w:rsidP="00D27A2F" w:rsidRDefault="00C9184B" w14:paraId="3CEFE945" wp14:textId="77777777">
            <w:pPr>
              <w:spacing w:line="240" w:lineRule="auto"/>
              <w:jc w:val="left"/>
              <w:rPr>
                <w:rFonts w:ascii="Candara" w:hAnsi="Candara" w:cs="Candara"/>
              </w:rPr>
            </w:pPr>
            <w:r w:rsidRPr="31CCD7FA" w:rsidR="31CCD7FA">
              <w:rPr>
                <w:rFonts w:ascii="Candara" w:hAnsi="Candara" w:eastAsia="Candara" w:cs="Candara"/>
              </w:rPr>
              <w:t>15</w:t>
            </w:r>
          </w:p>
        </w:tc>
      </w:tr>
      <w:tr xmlns:wp14="http://schemas.microsoft.com/office/word/2010/wordml" w:rsidRPr="00B54668" w:rsidR="00C9184B" w:rsidTr="31CCD7FA" w14:paraId="47DA22A2" wp14:textId="77777777">
        <w:trPr>
          <w:trHeight w:val="562"/>
        </w:trPr>
        <w:tc>
          <w:tcPr>
            <w:tcW w:w="4386" w:type="dxa"/>
            <w:gridSpan w:val="4"/>
            <w:tcMar/>
            <w:vAlign w:val="center"/>
          </w:tcPr>
          <w:p w:rsidRPr="00D27A2F" w:rsidR="00C9184B" w:rsidP="00D27A2F" w:rsidRDefault="00C9184B" w14:paraId="4B877C06" wp14:textId="77777777" wp14:noSpellErr="1">
            <w:pPr>
              <w:spacing w:line="240" w:lineRule="auto"/>
              <w:jc w:val="left"/>
              <w:rPr>
                <w:rFonts w:ascii="Candara" w:hAnsi="Candara" w:cs="Candara"/>
              </w:rPr>
            </w:pPr>
            <w:r w:rsidRPr="31CCD7FA" w:rsidR="31CCD7FA">
              <w:rPr>
                <w:rFonts w:ascii="Candara" w:hAnsi="Candara" w:eastAsia="Candara" w:cs="Candara"/>
              </w:rPr>
              <w:t>Name of lecturer/lecturers</w:t>
            </w:r>
          </w:p>
        </w:tc>
        <w:tc>
          <w:tcPr>
            <w:tcW w:w="6054" w:type="dxa"/>
            <w:gridSpan w:val="3"/>
            <w:tcMar/>
            <w:vAlign w:val="center"/>
          </w:tcPr>
          <w:p w:rsidRPr="00D27A2F" w:rsidR="00C9184B" w:rsidP="00D27A2F" w:rsidRDefault="00C9184B" w14:paraId="4C978BBB" wp14:textId="77777777">
            <w:pPr>
              <w:spacing w:line="240" w:lineRule="auto"/>
              <w:jc w:val="left"/>
              <w:rPr>
                <w:rFonts w:ascii="Candara" w:hAnsi="Candara" w:cs="Candara"/>
              </w:rPr>
            </w:pPr>
            <w:proofErr w:type="spellStart"/>
            <w:r w:rsidRPr="31CCD7FA" w:rsidR="31CCD7FA">
              <w:rPr>
                <w:rFonts w:ascii="Candara" w:hAnsi="Candara" w:eastAsia="Candara" w:cs="Candara"/>
              </w:rPr>
              <w:t>Nenad</w:t>
            </w:r>
            <w:proofErr w:type="spellEnd"/>
            <w:r w:rsidRPr="31CCD7FA" w:rsidR="31CCD7FA">
              <w:rPr>
                <w:rFonts w:ascii="Candara" w:hAnsi="Candara" w:eastAsia="Candara" w:cs="Candara"/>
              </w:rPr>
              <w:t xml:space="preserve"> </w:t>
            </w:r>
            <w:proofErr w:type="spellStart"/>
            <w:r w:rsidRPr="31CCD7FA" w:rsidR="31CCD7FA">
              <w:rPr>
                <w:rFonts w:ascii="Candara" w:hAnsi="Candara" w:eastAsia="Candara" w:cs="Candara"/>
              </w:rPr>
              <w:t>Milojević</w:t>
            </w:r>
            <w:proofErr w:type="spellEnd"/>
          </w:p>
        </w:tc>
      </w:tr>
      <w:tr xmlns:wp14="http://schemas.microsoft.com/office/word/2010/wordml" w:rsidRPr="00B54668" w:rsidR="00C9184B" w:rsidTr="31CCD7FA" w14:paraId="487EF9A1" wp14:textId="77777777">
        <w:trPr>
          <w:trHeight w:val="562"/>
        </w:trPr>
        <w:tc>
          <w:tcPr>
            <w:tcW w:w="4386" w:type="dxa"/>
            <w:gridSpan w:val="4"/>
            <w:tcMar/>
            <w:vAlign w:val="center"/>
          </w:tcPr>
          <w:p w:rsidRPr="00D27A2F" w:rsidR="00C9184B" w:rsidP="00D27A2F" w:rsidRDefault="00C9184B" w14:paraId="4E3E73D4" wp14:textId="77777777" wp14:noSpellErr="1">
            <w:pPr>
              <w:spacing w:line="240" w:lineRule="auto"/>
              <w:jc w:val="left"/>
              <w:rPr>
                <w:rFonts w:ascii="Candara" w:hAnsi="Candara" w:cs="Candara"/>
              </w:rPr>
            </w:pPr>
            <w:r w:rsidRPr="31CCD7FA" w:rsidR="31CCD7FA">
              <w:rPr>
                <w:rFonts w:ascii="Candara" w:hAnsi="Candara" w:eastAsia="Candara" w:cs="Candara"/>
              </w:rPr>
              <w:t>Teaching mode</w:t>
            </w:r>
          </w:p>
        </w:tc>
        <w:tc>
          <w:tcPr>
            <w:tcW w:w="6054" w:type="dxa"/>
            <w:gridSpan w:val="3"/>
            <w:tcMar/>
            <w:vAlign w:val="center"/>
          </w:tcPr>
          <w:p w:rsidRPr="00D27A2F" w:rsidR="00C9184B" w:rsidP="00D27A2F" w:rsidRDefault="00C9184B" w14:paraId="0CE71035" wp14:textId="77777777" wp14:noSpellErr="1">
            <w:pPr>
              <w:spacing w:line="240" w:lineRule="auto"/>
              <w:jc w:val="left"/>
              <w:rPr>
                <w:rFonts w:ascii="Candara" w:hAnsi="Candara" w:cs="Candara"/>
              </w:rPr>
            </w:pPr>
            <w:r w:rsidRPr="31CCD7FA" w:rsidR="31CCD7FA">
              <w:rPr>
                <w:rFonts w:ascii="Candara" w:hAnsi="Candara" w:eastAsia="Candara" w:cs="Candara"/>
              </w:rPr>
              <w:t xml:space="preserve"> </w:t>
            </w:r>
            <w:r w:rsidRPr="31CCD7FA" w:rsidR="31CCD7FA">
              <w:rPr>
                <w:rFonts w:ascii="MS Gothic" w:hAnsi="MS Gothic" w:eastAsia="MS Gothic" w:cs="MS Gothic"/>
              </w:rPr>
              <w:t>☒</w:t>
            </w:r>
            <w:r w:rsidRPr="31CCD7FA" w:rsidR="31CCD7FA">
              <w:rPr>
                <w:rFonts w:ascii="Candara" w:hAnsi="Candara" w:eastAsia="Candara" w:cs="Candara"/>
              </w:rPr>
              <w:t xml:space="preserve">Lectures                     </w:t>
            </w:r>
            <w:r w:rsidRPr="31CCD7FA" w:rsidR="31CCD7FA">
              <w:rPr>
                <w:rFonts w:ascii="MS Gothic" w:hAnsi="MS Gothic" w:eastAsia="MS Gothic" w:cs="MS Gothic"/>
              </w:rPr>
              <w:t>☐</w:t>
            </w:r>
            <w:r w:rsidRPr="31CCD7FA" w:rsidR="31CCD7FA">
              <w:rPr>
                <w:rFonts w:ascii="Candara" w:hAnsi="Candara" w:eastAsia="Candara" w:cs="Candara"/>
              </w:rPr>
              <w:t xml:space="preserve">Group tutorials         </w:t>
            </w:r>
            <w:r w:rsidRPr="31CCD7FA" w:rsidR="31CCD7FA">
              <w:rPr>
                <w:rFonts w:ascii="MS Gothic" w:hAnsi="MS Gothic" w:eastAsia="MS Gothic" w:cs="MS Gothic"/>
              </w:rPr>
              <w:t>☒</w:t>
            </w:r>
            <w:r w:rsidRPr="31CCD7FA" w:rsidR="31CCD7FA">
              <w:rPr>
                <w:rFonts w:ascii="Candara" w:hAnsi="Candara" w:eastAsia="Candara" w:cs="Candara"/>
              </w:rPr>
              <w:t xml:space="preserve"> Individual tutorials</w:t>
            </w:r>
          </w:p>
          <w:p w:rsidRPr="00D27A2F" w:rsidR="00C9184B" w:rsidP="00D27A2F" w:rsidRDefault="00C9184B" w14:paraId="7CD8ABE3" wp14:textId="77777777" wp14:noSpellErr="1">
            <w:pPr>
              <w:spacing w:line="240" w:lineRule="auto"/>
              <w:jc w:val="left"/>
              <w:rPr>
                <w:rFonts w:ascii="Candara" w:hAnsi="Candara" w:cs="Candara"/>
              </w:rPr>
            </w:pPr>
            <w:r w:rsidRPr="31CCD7FA" w:rsidR="31CCD7FA">
              <w:rPr>
                <w:rFonts w:ascii="Candara" w:hAnsi="Candara" w:eastAsia="Candara" w:cs="Candara"/>
              </w:rPr>
              <w:t xml:space="preserve"> </w:t>
            </w:r>
            <w:r w:rsidRPr="31CCD7FA" w:rsidR="31CCD7FA">
              <w:rPr>
                <w:rFonts w:ascii="MS Gothic" w:hAnsi="MS Gothic" w:eastAsia="MS Gothic" w:cs="MS Gothic"/>
              </w:rPr>
              <w:t>☐</w:t>
            </w:r>
            <w:r w:rsidRPr="31CCD7FA" w:rsidR="31CCD7FA">
              <w:rPr>
                <w:rFonts w:ascii="Candara" w:hAnsi="Candara" w:eastAsia="Candara" w:cs="Candara"/>
              </w:rPr>
              <w:t xml:space="preserve">Laboratory work     </w:t>
            </w:r>
            <w:r w:rsidRPr="31CCD7FA" w:rsidR="31CCD7FA">
              <w:rPr>
                <w:rFonts w:ascii="MS Gothic" w:hAnsi="MS Gothic" w:eastAsia="MS Gothic" w:cs="MS Gothic"/>
              </w:rPr>
              <w:t>☐</w:t>
            </w:r>
            <w:r w:rsidRPr="31CCD7FA" w:rsidR="31CCD7FA">
              <w:rPr>
                <w:rFonts w:ascii="Candara" w:hAnsi="Candara" w:eastAsia="Candara" w:cs="Candara"/>
              </w:rPr>
              <w:t xml:space="preserve">  Project work            </w:t>
            </w:r>
            <w:r w:rsidRPr="31CCD7FA" w:rsidR="31CCD7FA">
              <w:rPr>
                <w:rFonts w:ascii="MS Gothic" w:hAnsi="MS Gothic" w:eastAsia="MS Gothic" w:cs="MS Gothic"/>
              </w:rPr>
              <w:t>☐</w:t>
            </w:r>
            <w:r w:rsidRPr="31CCD7FA" w:rsidR="31CCD7FA">
              <w:rPr>
                <w:rFonts w:ascii="Candara" w:hAnsi="Candara" w:eastAsia="Candara" w:cs="Candara"/>
              </w:rPr>
              <w:t xml:space="preserve">  Seminar</w:t>
            </w:r>
          </w:p>
          <w:p w:rsidRPr="00D27A2F" w:rsidR="00C9184B" w:rsidP="00D27A2F" w:rsidRDefault="00C9184B" w14:paraId="163441DA" wp14:textId="77777777" wp14:noSpellErr="1">
            <w:pPr>
              <w:spacing w:line="240" w:lineRule="auto"/>
              <w:jc w:val="left"/>
              <w:rPr>
                <w:rFonts w:ascii="Candara" w:hAnsi="Candara" w:cs="Candara"/>
              </w:rPr>
            </w:pPr>
            <w:r w:rsidRPr="31CCD7FA" w:rsidR="31CCD7FA">
              <w:rPr>
                <w:rFonts w:ascii="Candara" w:hAnsi="Candara" w:eastAsia="Candara" w:cs="Candara"/>
              </w:rPr>
              <w:t xml:space="preserve"> </w:t>
            </w:r>
            <w:r w:rsidRPr="31CCD7FA" w:rsidR="31CCD7FA">
              <w:rPr>
                <w:rFonts w:ascii="MS Gothic" w:hAnsi="MS Gothic" w:eastAsia="MS Gothic" w:cs="MS Gothic"/>
              </w:rPr>
              <w:t>☐</w:t>
            </w:r>
            <w:r w:rsidRPr="31CCD7FA" w:rsidR="31CCD7FA">
              <w:rPr>
                <w:rFonts w:ascii="Candara" w:hAnsi="Candara" w:eastAsia="Candara" w:cs="Candara"/>
              </w:rPr>
              <w:t xml:space="preserve">Distance learning    </w:t>
            </w:r>
            <w:r w:rsidRPr="31CCD7FA" w:rsidR="31CCD7FA">
              <w:rPr>
                <w:rFonts w:ascii="MS Gothic" w:hAnsi="MS Gothic" w:eastAsia="MS Gothic" w:cs="MS Gothic"/>
              </w:rPr>
              <w:t>☐</w:t>
            </w:r>
            <w:r w:rsidRPr="31CCD7FA" w:rsidR="31CCD7FA">
              <w:rPr>
                <w:rFonts w:ascii="Candara" w:hAnsi="Candara" w:eastAsia="Candara" w:cs="Candara"/>
              </w:rPr>
              <w:t xml:space="preserve"> Blended learning      </w:t>
            </w:r>
            <w:r w:rsidRPr="31CCD7FA" w:rsidR="31CCD7FA">
              <w:rPr>
                <w:rFonts w:ascii="MS Gothic" w:hAnsi="MS Gothic" w:eastAsia="MS Gothic" w:cs="MS Gothic"/>
              </w:rPr>
              <w:t>☐</w:t>
            </w:r>
            <w:r w:rsidRPr="31CCD7FA" w:rsidR="31CCD7FA">
              <w:rPr>
                <w:rFonts w:ascii="Candara" w:hAnsi="Candara" w:eastAsia="Candara" w:cs="Candara"/>
              </w:rPr>
              <w:t xml:space="preserve">  Other</w:t>
            </w:r>
          </w:p>
        </w:tc>
      </w:tr>
      <w:tr xmlns:wp14="http://schemas.microsoft.com/office/word/2010/wordml" w:rsidRPr="00B54668" w:rsidR="00C9184B" w:rsidTr="31CCD7FA" w14:paraId="4CD76CEB" wp14:textId="77777777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tcMar/>
            <w:vAlign w:val="center"/>
          </w:tcPr>
          <w:p w:rsidRPr="00D27A2F" w:rsidR="00C9184B" w:rsidP="00D27A2F" w:rsidRDefault="00C9184B" w14:paraId="37EF09F4" wp14:textId="77777777" wp14:noSpellErr="1">
            <w:pPr>
              <w:spacing w:line="240" w:lineRule="auto"/>
              <w:jc w:val="left"/>
              <w:rPr>
                <w:rFonts w:ascii="Candara" w:hAnsi="Candara" w:cs="Candara"/>
                <w:b/>
                <w:bCs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PURPOSE AND OVERVIEW (max. 5 sentences)</w:t>
            </w:r>
          </w:p>
        </w:tc>
      </w:tr>
      <w:tr xmlns:wp14="http://schemas.microsoft.com/office/word/2010/wordml" w:rsidRPr="00B54668" w:rsidR="00C9184B" w:rsidTr="31CCD7FA" w14:paraId="41F92442" wp14:textId="77777777">
        <w:trPr>
          <w:trHeight w:val="562"/>
        </w:trPr>
        <w:tc>
          <w:tcPr>
            <w:tcW w:w="10440" w:type="dxa"/>
            <w:gridSpan w:val="7"/>
            <w:tcMar/>
            <w:vAlign w:val="center"/>
          </w:tcPr>
          <w:p w:rsidRPr="00E17C8E" w:rsidR="00C9184B" w:rsidP="00D27A2F" w:rsidRDefault="00C9184B" w14:paraId="149B117D" wp14:textId="77777777" wp14:noSpellErr="1">
            <w:pPr>
              <w:spacing w:line="240" w:lineRule="auto"/>
              <w:jc w:val="left"/>
              <w:rPr>
                <w:rFonts w:ascii="Candara" w:hAnsi="Candara" w:cs="Candara"/>
              </w:rPr>
            </w:pPr>
            <w:r w:rsidRPr="31CCD7FA" w:rsidR="31CCD7FA">
              <w:rPr>
                <w:rFonts w:ascii="Candara" w:hAnsi="Candara" w:eastAsia="Candara" w:cs="Candara"/>
              </w:rPr>
              <w:t>Master the methods of quantum mechanics for application in various fields</w:t>
            </w:r>
            <w:r w:rsidRPr="31CCD7FA" w:rsidR="31CCD7FA">
              <w:rPr>
                <w:rFonts w:ascii="Candara" w:hAnsi="Candara" w:eastAsia="Candara" w:cs="Candara"/>
              </w:rPr>
              <w:t>.</w:t>
            </w:r>
          </w:p>
        </w:tc>
      </w:tr>
      <w:tr xmlns:wp14="http://schemas.microsoft.com/office/word/2010/wordml" w:rsidRPr="00B54668" w:rsidR="00C9184B" w:rsidTr="31CCD7FA" w14:paraId="7F195EF7" wp14:textId="77777777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tcMar/>
            <w:vAlign w:val="center"/>
          </w:tcPr>
          <w:p w:rsidRPr="00D27A2F" w:rsidR="00C9184B" w:rsidP="00D27A2F" w:rsidRDefault="00C9184B" w14:paraId="4327A1E3" wp14:textId="77777777" wp14:noSpellErr="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SYLLABUS (brief outline and summary of topics, max. 10 sentences)</w:t>
            </w:r>
          </w:p>
        </w:tc>
      </w:tr>
      <w:tr xmlns:wp14="http://schemas.microsoft.com/office/word/2010/wordml" w:rsidRPr="00B54668" w:rsidR="00C9184B" w:rsidTr="31CCD7FA" w14:paraId="021F291A" wp14:textId="77777777">
        <w:trPr>
          <w:trHeight w:val="562"/>
        </w:trPr>
        <w:tc>
          <w:tcPr>
            <w:tcW w:w="10440" w:type="dxa"/>
            <w:gridSpan w:val="7"/>
            <w:tcMar/>
            <w:vAlign w:val="center"/>
          </w:tcPr>
          <w:p w:rsidRPr="0067787C" w:rsidR="00C9184B" w:rsidP="00D27A2F" w:rsidRDefault="00C9184B" w14:paraId="019D6B36" wp14:textId="77777777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 xml:space="preserve">Fundamentals of Quantum Mechanics. Stationary states. </w:t>
            </w: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 xml:space="preserve">Approximate methods for bound states. </w:t>
            </w:r>
            <w:proofErr w:type="spellStart"/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Scatering</w:t>
            </w:r>
            <w:proofErr w:type="spellEnd"/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 xml:space="preserve"> and transitions. Current aspects of quantum mechanics.</w:t>
            </w: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 xml:space="preserve"> </w:t>
            </w: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Quantization of the electromagnetic field. Relativistic wave equations. Identic particles. Path integrals.</w:t>
            </w:r>
          </w:p>
        </w:tc>
      </w:tr>
      <w:tr xmlns:wp14="http://schemas.microsoft.com/office/word/2010/wordml" w:rsidRPr="00B54668" w:rsidR="00C9184B" w:rsidTr="31CCD7FA" w14:paraId="64E5E691" wp14:textId="77777777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tcMar/>
            <w:vAlign w:val="center"/>
          </w:tcPr>
          <w:p w:rsidRPr="00D27A2F" w:rsidR="00C9184B" w:rsidP="00D27A2F" w:rsidRDefault="00C9184B" w14:paraId="632A9A59" wp14:textId="77777777" wp14:noSpellErr="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LANGUAGE OF INSTRUCTION</w:t>
            </w:r>
          </w:p>
        </w:tc>
      </w:tr>
      <w:tr xmlns:wp14="http://schemas.microsoft.com/office/word/2010/wordml" w:rsidRPr="00B54668" w:rsidR="00C9184B" w:rsidTr="31CCD7FA" w14:paraId="489726DD" wp14:textId="77777777">
        <w:trPr>
          <w:trHeight w:val="562"/>
        </w:trPr>
        <w:tc>
          <w:tcPr>
            <w:tcW w:w="10440" w:type="dxa"/>
            <w:gridSpan w:val="7"/>
            <w:tcMar/>
            <w:vAlign w:val="center"/>
          </w:tcPr>
          <w:p w:rsidRPr="00D27A2F" w:rsidR="00C9184B" w:rsidP="00D27A2F" w:rsidRDefault="00C9184B" w14:paraId="642A9D5D" wp14:textId="77777777" wp14:noSpellErr="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</w:rPr>
            </w:pPr>
            <w:r w:rsidRPr="31CCD7FA" w:rsidR="31CCD7FA">
              <w:rPr>
                <w:rFonts w:ascii="MS Gothic" w:hAnsi="MS Gothic" w:eastAsia="MS Gothic" w:cs="MS Gothic"/>
              </w:rPr>
              <w:t>☒</w:t>
            </w:r>
            <w:r w:rsidRPr="31CCD7FA" w:rsidR="31CCD7FA">
              <w:rPr>
                <w:rFonts w:ascii="Candara" w:hAnsi="Candara" w:eastAsia="Candara" w:cs="Candara"/>
              </w:rPr>
              <w:t xml:space="preserve">Serbian  (complete course)              </w:t>
            </w:r>
            <w:r w:rsidRPr="31CCD7FA" w:rsidR="31CCD7FA">
              <w:rPr>
                <w:rFonts w:ascii="MS Gothic" w:hAnsi="MS Gothic" w:eastAsia="MS Gothic" w:cs="MS Gothic"/>
              </w:rPr>
              <w:t>☐</w:t>
            </w:r>
            <w:r w:rsidRPr="31CCD7FA" w:rsidR="31CCD7FA">
              <w:rPr>
                <w:rFonts w:ascii="Candara" w:hAnsi="Candara" w:eastAsia="Candara" w:cs="Candara"/>
              </w:rPr>
              <w:t xml:space="preserve"> English (complete course)               </w:t>
            </w:r>
            <w:r w:rsidRPr="31CCD7FA" w:rsidR="31CCD7FA">
              <w:rPr>
                <w:rFonts w:ascii="MS Gothic" w:hAnsi="MS Gothic" w:eastAsia="MS Gothic" w:cs="MS Gothic"/>
              </w:rPr>
              <w:t>☐</w:t>
            </w:r>
            <w:r w:rsidRPr="31CCD7FA" w:rsidR="31CCD7FA">
              <w:rPr>
                <w:rFonts w:ascii="Candara" w:hAnsi="Candara" w:eastAsia="Candara" w:cs="Candara"/>
              </w:rPr>
              <w:t xml:space="preserve">  Other _____________ (complete course)</w:t>
            </w:r>
          </w:p>
          <w:p w:rsidRPr="00D27A2F" w:rsidR="00C9184B" w:rsidP="00D27A2F" w:rsidRDefault="00C9184B" w14:paraId="05317467" wp14:textId="77777777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</w:rPr>
            </w:pPr>
          </w:p>
          <w:p w:rsidRPr="00D27A2F" w:rsidR="00C9184B" w:rsidP="00D27A2F" w:rsidRDefault="00C9184B" w14:paraId="51CF55C9" wp14:textId="77777777" wp14:noSpellErr="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</w:rPr>
            </w:pPr>
            <w:r w:rsidRPr="31CCD7FA" w:rsidR="31CCD7FA">
              <w:rPr>
                <w:rFonts w:ascii="MS Gothic" w:hAnsi="MS Gothic" w:eastAsia="MS Gothic" w:cs="MS Gothic"/>
              </w:rPr>
              <w:t>☐</w:t>
            </w:r>
            <w:r w:rsidRPr="31CCD7FA" w:rsidR="31CCD7FA">
              <w:rPr>
                <w:rFonts w:ascii="Candara" w:hAnsi="Candara" w:eastAsia="Candara" w:cs="Candara"/>
              </w:rPr>
              <w:t xml:space="preserve">Serbian with English mentoring      </w:t>
            </w:r>
            <w:r w:rsidRPr="31CCD7FA" w:rsidR="31CCD7FA">
              <w:rPr>
                <w:rFonts w:ascii="MS Gothic" w:hAnsi="MS Gothic" w:eastAsia="MS Gothic" w:cs="MS Gothic"/>
              </w:rPr>
              <w:t>☐</w:t>
            </w:r>
            <w:r w:rsidRPr="31CCD7FA" w:rsidR="31CCD7FA">
              <w:rPr>
                <w:rFonts w:ascii="Candara" w:hAnsi="Candara" w:eastAsia="Candara" w:cs="Candara"/>
              </w:rPr>
              <w:t>Serbian with other mentoring ______________</w:t>
            </w:r>
          </w:p>
          <w:p w:rsidRPr="00D27A2F" w:rsidR="00C9184B" w:rsidP="00D27A2F" w:rsidRDefault="00C9184B" w14:paraId="1BE9FA78" wp14:textId="77777777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</w:p>
        </w:tc>
      </w:tr>
      <w:tr xmlns:wp14="http://schemas.microsoft.com/office/word/2010/wordml" w:rsidRPr="00B54668" w:rsidR="00C9184B" w:rsidTr="31CCD7FA" w14:paraId="31A4C91E" wp14:textId="77777777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tcMar/>
            <w:vAlign w:val="center"/>
          </w:tcPr>
          <w:p w:rsidRPr="00D27A2F" w:rsidR="00C9184B" w:rsidP="00D27A2F" w:rsidRDefault="00C9184B" w14:paraId="35172760" wp14:textId="77777777" wp14:noSpellErr="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ASSESSMENT METHODS AND CRITERIA</w:t>
            </w:r>
          </w:p>
        </w:tc>
      </w:tr>
      <w:tr xmlns:wp14="http://schemas.microsoft.com/office/word/2010/wordml" w:rsidRPr="00B54668" w:rsidR="00C9184B" w:rsidTr="31CCD7FA" w14:paraId="47D936CF" wp14:textId="77777777">
        <w:trPr>
          <w:trHeight w:val="562"/>
        </w:trPr>
        <w:tc>
          <w:tcPr>
            <w:tcW w:w="2550" w:type="dxa"/>
            <w:tcMar/>
            <w:vAlign w:val="center"/>
          </w:tcPr>
          <w:p w:rsidRPr="00D27A2F" w:rsidR="00C9184B" w:rsidP="00D27A2F" w:rsidRDefault="00C9184B" w14:paraId="4F2D028D" wp14:textId="77777777" wp14:noSpellErr="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Pre exam duties</w:t>
            </w:r>
          </w:p>
        </w:tc>
        <w:tc>
          <w:tcPr>
            <w:tcW w:w="1575" w:type="dxa"/>
            <w:gridSpan w:val="2"/>
            <w:tcMar/>
            <w:vAlign w:val="center"/>
          </w:tcPr>
          <w:p w:rsidRPr="00D27A2F" w:rsidR="00C9184B" w:rsidP="00D27A2F" w:rsidRDefault="00C9184B" w14:paraId="45B60A5B" wp14:textId="77777777" wp14:noSpellErr="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Points</w:t>
            </w:r>
          </w:p>
        </w:tc>
        <w:tc>
          <w:tcPr>
            <w:tcW w:w="3255" w:type="dxa"/>
            <w:gridSpan w:val="3"/>
            <w:tcMar/>
            <w:vAlign w:val="center"/>
          </w:tcPr>
          <w:p w:rsidRPr="00D27A2F" w:rsidR="00C9184B" w:rsidP="00D27A2F" w:rsidRDefault="00C9184B" w14:paraId="3F1B5142" wp14:textId="77777777" wp14:noSpellErr="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Final exam</w:t>
            </w:r>
          </w:p>
        </w:tc>
        <w:tc>
          <w:tcPr>
            <w:tcW w:w="3060" w:type="dxa"/>
            <w:tcMar/>
            <w:vAlign w:val="center"/>
          </w:tcPr>
          <w:p w:rsidRPr="00D27A2F" w:rsidR="00C9184B" w:rsidP="00D27A2F" w:rsidRDefault="00C9184B" w14:paraId="284E6997" wp14:textId="77777777" wp14:noSpellErr="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points</w:t>
            </w:r>
          </w:p>
        </w:tc>
      </w:tr>
      <w:tr xmlns:wp14="http://schemas.microsoft.com/office/word/2010/wordml" w:rsidRPr="00B54668" w:rsidR="00C9184B" w:rsidTr="31CCD7FA" w14:paraId="1B850404" wp14:textId="77777777">
        <w:trPr>
          <w:trHeight w:val="562"/>
        </w:trPr>
        <w:tc>
          <w:tcPr>
            <w:tcW w:w="2550" w:type="dxa"/>
            <w:tcMar/>
            <w:vAlign w:val="center"/>
          </w:tcPr>
          <w:p w:rsidRPr="00D27A2F" w:rsidR="00C9184B" w:rsidP="00D27A2F" w:rsidRDefault="00C9184B" w14:paraId="50919074" wp14:textId="77777777" wp14:noSpellErr="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Activity during lectures</w:t>
            </w:r>
          </w:p>
        </w:tc>
        <w:tc>
          <w:tcPr>
            <w:tcW w:w="1575" w:type="dxa"/>
            <w:gridSpan w:val="2"/>
            <w:tcMar/>
            <w:vAlign w:val="center"/>
          </w:tcPr>
          <w:p w:rsidRPr="00D27A2F" w:rsidR="00C9184B" w:rsidP="00D27A2F" w:rsidRDefault="00C9184B" w14:paraId="28F50D32" wp14:textId="77777777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5</w:t>
            </w:r>
          </w:p>
        </w:tc>
        <w:tc>
          <w:tcPr>
            <w:tcW w:w="3255" w:type="dxa"/>
            <w:gridSpan w:val="3"/>
            <w:tcMar/>
            <w:vAlign w:val="center"/>
          </w:tcPr>
          <w:p w:rsidRPr="00D27A2F" w:rsidR="00C9184B" w:rsidP="00D27A2F" w:rsidRDefault="00C9184B" w14:paraId="414D80DD" wp14:textId="77777777" wp14:noSpellErr="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Written examination</w:t>
            </w:r>
          </w:p>
        </w:tc>
        <w:tc>
          <w:tcPr>
            <w:tcW w:w="3060" w:type="dxa"/>
            <w:tcMar/>
            <w:vAlign w:val="center"/>
          </w:tcPr>
          <w:p w:rsidRPr="00D27A2F" w:rsidR="00C9184B" w:rsidP="00D27A2F" w:rsidRDefault="00C9184B" w14:paraId="1090353F" wp14:textId="77777777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</w:p>
        </w:tc>
      </w:tr>
      <w:tr xmlns:wp14="http://schemas.microsoft.com/office/word/2010/wordml" w:rsidRPr="00B54668" w:rsidR="00C9184B" w:rsidTr="31CCD7FA" w14:paraId="50F6C798" wp14:textId="77777777">
        <w:trPr>
          <w:trHeight w:val="562"/>
        </w:trPr>
        <w:tc>
          <w:tcPr>
            <w:tcW w:w="2550" w:type="dxa"/>
            <w:tcMar/>
            <w:vAlign w:val="center"/>
          </w:tcPr>
          <w:p w:rsidRPr="00D27A2F" w:rsidR="00C9184B" w:rsidP="00D27A2F" w:rsidRDefault="00C9184B" w14:paraId="6CCFE5AF" wp14:textId="77777777" wp14:noSpellErr="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Practical teaching</w:t>
            </w:r>
          </w:p>
        </w:tc>
        <w:tc>
          <w:tcPr>
            <w:tcW w:w="1575" w:type="dxa"/>
            <w:gridSpan w:val="2"/>
            <w:tcMar/>
            <w:vAlign w:val="center"/>
          </w:tcPr>
          <w:p w:rsidRPr="00D27A2F" w:rsidR="00C9184B" w:rsidP="00D27A2F" w:rsidRDefault="00C9184B" w14:paraId="51E6B0CD" wp14:textId="77777777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</w:p>
        </w:tc>
        <w:tc>
          <w:tcPr>
            <w:tcW w:w="3255" w:type="dxa"/>
            <w:gridSpan w:val="3"/>
            <w:tcMar/>
            <w:vAlign w:val="center"/>
          </w:tcPr>
          <w:p w:rsidRPr="00D27A2F" w:rsidR="00C9184B" w:rsidP="00D27A2F" w:rsidRDefault="00C9184B" w14:paraId="5491FAD3" wp14:textId="77777777" wp14:noSpellErr="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Oral examination</w:t>
            </w:r>
          </w:p>
        </w:tc>
        <w:tc>
          <w:tcPr>
            <w:tcW w:w="3060" w:type="dxa"/>
            <w:tcMar/>
            <w:vAlign w:val="center"/>
          </w:tcPr>
          <w:p w:rsidRPr="00D27A2F" w:rsidR="00C9184B" w:rsidP="00D27A2F" w:rsidRDefault="00C9184B" w14:paraId="3EF51D05" wp14:textId="77777777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70</w:t>
            </w:r>
          </w:p>
        </w:tc>
      </w:tr>
      <w:tr xmlns:wp14="http://schemas.microsoft.com/office/word/2010/wordml" w:rsidRPr="00B54668" w:rsidR="00C9184B" w:rsidTr="31CCD7FA" w14:paraId="1292D954" wp14:textId="77777777">
        <w:trPr>
          <w:trHeight w:val="562"/>
        </w:trPr>
        <w:tc>
          <w:tcPr>
            <w:tcW w:w="2550" w:type="dxa"/>
            <w:tcMar/>
            <w:vAlign w:val="center"/>
          </w:tcPr>
          <w:p w:rsidRPr="00D27A2F" w:rsidR="00C9184B" w:rsidP="00D27A2F" w:rsidRDefault="00C9184B" w14:paraId="1BEF8503" wp14:textId="77777777" wp14:noSpellErr="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Teaching colloquia</w:t>
            </w:r>
          </w:p>
        </w:tc>
        <w:tc>
          <w:tcPr>
            <w:tcW w:w="1575" w:type="dxa"/>
            <w:gridSpan w:val="2"/>
            <w:tcMar/>
            <w:vAlign w:val="center"/>
          </w:tcPr>
          <w:p w:rsidRPr="00D27A2F" w:rsidR="00C9184B" w:rsidP="00D27A2F" w:rsidRDefault="00C9184B" w14:paraId="5C98CB50" wp14:textId="77777777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25</w:t>
            </w:r>
          </w:p>
        </w:tc>
        <w:tc>
          <w:tcPr>
            <w:tcW w:w="3255" w:type="dxa"/>
            <w:gridSpan w:val="3"/>
            <w:tcMar/>
            <w:vAlign w:val="center"/>
          </w:tcPr>
          <w:p w:rsidRPr="00D27A2F" w:rsidR="00C9184B" w:rsidP="00D27A2F" w:rsidRDefault="00C9184B" w14:paraId="42E7E991" wp14:textId="77777777" wp14:noSpellErr="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OVERALL SUM</w:t>
            </w:r>
          </w:p>
        </w:tc>
        <w:tc>
          <w:tcPr>
            <w:tcW w:w="3060" w:type="dxa"/>
            <w:tcMar/>
            <w:vAlign w:val="center"/>
          </w:tcPr>
          <w:p w:rsidRPr="00D27A2F" w:rsidR="00C9184B" w:rsidP="00D27A2F" w:rsidRDefault="00C9184B" w14:paraId="3E9685C0" wp14:textId="77777777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100</w:t>
            </w:r>
          </w:p>
        </w:tc>
      </w:tr>
      <w:tr xmlns:wp14="http://schemas.microsoft.com/office/word/2010/wordml" w:rsidRPr="00B54668" w:rsidR="00C9184B" w:rsidTr="31CCD7FA" w14:paraId="4706AABA" wp14:textId="77777777">
        <w:trPr>
          <w:trHeight w:val="562"/>
        </w:trPr>
        <w:tc>
          <w:tcPr>
            <w:tcW w:w="10440" w:type="dxa"/>
            <w:gridSpan w:val="7"/>
            <w:tcMar/>
            <w:vAlign w:val="center"/>
          </w:tcPr>
          <w:p w:rsidRPr="00D27A2F" w:rsidR="00C9184B" w:rsidP="00D27A2F" w:rsidRDefault="00C9184B" w14:paraId="2EC1542C" wp14:textId="77777777" wp14:noSpellErr="1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 w:cs="Candara"/>
                <w:b/>
                <w:bCs/>
              </w:rPr>
            </w:pPr>
            <w:r w:rsidRPr="31CCD7FA" w:rsidR="31CCD7FA">
              <w:rPr>
                <w:rFonts w:ascii="Candara" w:hAnsi="Candara" w:eastAsia="Candara" w:cs="Candara"/>
                <w:b w:val="1"/>
                <w:bCs w:val="1"/>
              </w:rPr>
              <w:t>*Final examination mark is formed in accordance with the Institutional documents</w:t>
            </w:r>
          </w:p>
        </w:tc>
      </w:tr>
    </w:tbl>
    <w:p xmlns:wp14="http://schemas.microsoft.com/office/word/2010/wordml" w:rsidR="00C9184B" w:rsidP="00E71A0B" w:rsidRDefault="00C9184B" w14:paraId="3E0CBCB0" wp14:textId="77777777">
      <w:pPr>
        <w:ind w:left="1089"/>
      </w:pPr>
    </w:p>
    <w:p xmlns:wp14="http://schemas.microsoft.com/office/word/2010/wordml" w:rsidR="00C9184B" w:rsidP="00E71A0B" w:rsidRDefault="00C9184B" w14:paraId="01D2A2CD" wp14:textId="77777777">
      <w:pPr>
        <w:ind w:left="1089"/>
      </w:pPr>
    </w:p>
    <w:p xmlns:wp14="http://schemas.microsoft.com/office/word/2010/wordml" w:rsidR="00C9184B" w:rsidP="00E71A0B" w:rsidRDefault="00C9184B" w14:paraId="3746DB75" wp14:textId="77777777">
      <w:pPr>
        <w:ind w:left="1089"/>
      </w:pPr>
    </w:p>
    <w:sectPr w:rsidR="00C9184B" w:rsidSect="00B54668">
      <w:pgSz w:w="12240" w:h="15840" w:orient="portrait"/>
      <w:pgMar w:top="810" w:right="1440" w:bottom="1417" w:left="1440" w:header="720" w:footer="720" w:gutter="0"/>
      <w:cols w:space="720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C9184B" w:rsidP="00864926" w:rsidRDefault="00C9184B" w14:paraId="1824BB10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9184B" w:rsidP="00864926" w:rsidRDefault="00C9184B" w14:paraId="1C8D19C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C9184B" w:rsidP="00864926" w:rsidRDefault="00C9184B" w14:paraId="52E89A8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9184B" w:rsidP="00864926" w:rsidRDefault="00C9184B" w14:paraId="11A22D4E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w14="http://schemas.microsoft.com/office/word/2010/wordml" xmlns:mc="http://schemas.openxmlformats.org/markup-compatibility/2006" mc:Ignorable="w14">
  <w:proofState w:spelling="clean" w:grammar="dirty"/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A0B"/>
    <w:rsid w:val="00033AAA"/>
    <w:rsid w:val="000F6001"/>
    <w:rsid w:val="001D3BF1"/>
    <w:rsid w:val="001D64D3"/>
    <w:rsid w:val="001F14FA"/>
    <w:rsid w:val="001F60E3"/>
    <w:rsid w:val="002319B6"/>
    <w:rsid w:val="0027111B"/>
    <w:rsid w:val="00315601"/>
    <w:rsid w:val="00323176"/>
    <w:rsid w:val="003B32A9"/>
    <w:rsid w:val="003C177A"/>
    <w:rsid w:val="00406F80"/>
    <w:rsid w:val="00431EFA"/>
    <w:rsid w:val="00493925"/>
    <w:rsid w:val="004D1C7E"/>
    <w:rsid w:val="004E562D"/>
    <w:rsid w:val="004E6B68"/>
    <w:rsid w:val="004F2586"/>
    <w:rsid w:val="005A5D38"/>
    <w:rsid w:val="005B0885"/>
    <w:rsid w:val="005B64BF"/>
    <w:rsid w:val="005D46D7"/>
    <w:rsid w:val="00603117"/>
    <w:rsid w:val="00663CA6"/>
    <w:rsid w:val="0067787C"/>
    <w:rsid w:val="0069043C"/>
    <w:rsid w:val="006E40AE"/>
    <w:rsid w:val="006F647C"/>
    <w:rsid w:val="00783C57"/>
    <w:rsid w:val="00792CB4"/>
    <w:rsid w:val="00861A69"/>
    <w:rsid w:val="00864926"/>
    <w:rsid w:val="00882648"/>
    <w:rsid w:val="0088714D"/>
    <w:rsid w:val="008A30CE"/>
    <w:rsid w:val="008B1D6B"/>
    <w:rsid w:val="008C31B7"/>
    <w:rsid w:val="00911529"/>
    <w:rsid w:val="00932B21"/>
    <w:rsid w:val="00972302"/>
    <w:rsid w:val="009906EA"/>
    <w:rsid w:val="009D3F5E"/>
    <w:rsid w:val="009F3F9F"/>
    <w:rsid w:val="00A10286"/>
    <w:rsid w:val="00A1335D"/>
    <w:rsid w:val="00AF47A6"/>
    <w:rsid w:val="00B50491"/>
    <w:rsid w:val="00B54668"/>
    <w:rsid w:val="00B9521A"/>
    <w:rsid w:val="00BD3504"/>
    <w:rsid w:val="00C63234"/>
    <w:rsid w:val="00C81CE2"/>
    <w:rsid w:val="00C9184B"/>
    <w:rsid w:val="00CA6D81"/>
    <w:rsid w:val="00CC23C3"/>
    <w:rsid w:val="00CD17F1"/>
    <w:rsid w:val="00D27A2F"/>
    <w:rsid w:val="00D408E3"/>
    <w:rsid w:val="00D92F39"/>
    <w:rsid w:val="00DB43CC"/>
    <w:rsid w:val="00E1222F"/>
    <w:rsid w:val="00E17C8E"/>
    <w:rsid w:val="00E47B95"/>
    <w:rsid w:val="00E5013A"/>
    <w:rsid w:val="00E60599"/>
    <w:rsid w:val="00E71A0B"/>
    <w:rsid w:val="00E8188A"/>
    <w:rsid w:val="00E857F8"/>
    <w:rsid w:val="00EA7E0C"/>
    <w:rsid w:val="00EC53EE"/>
    <w:rsid w:val="00EC7573"/>
    <w:rsid w:val="00F06AFA"/>
    <w:rsid w:val="00F237EB"/>
    <w:rsid w:val="00F418C8"/>
    <w:rsid w:val="00F56373"/>
    <w:rsid w:val="00F742D3"/>
    <w:rsid w:val="00FE66C2"/>
    <w:rsid w:val="31CCD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46BDB7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endnote reference" w:unhideWhenUsed="0"/>
    <w:lsdException w:name="endnote text" w:unhideWhenUsed="0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1A0B"/>
    <w:pPr>
      <w:suppressAutoHyphens/>
      <w:spacing w:after="120" w:line="264" w:lineRule="auto"/>
      <w:jc w:val="both"/>
    </w:pPr>
    <w:rPr>
      <w:rFonts w:ascii="Arial" w:hAnsi="Arial" w:eastAsia="Times New Roman" w:cs="Arial"/>
      <w:sz w:val="20"/>
      <w:szCs w:val="20"/>
      <w:lang w:val="en-GB"/>
    </w:rPr>
  </w:style>
  <w:style w:type="character" w:styleId="DefaultParagraphFont" w:default="1">
    <w:name w:val="Default Paragraph Font"/>
    <w:uiPriority w:val="99"/>
    <w:semiHidden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0599"/>
    <w:rPr>
      <w:rFonts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83C5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864926"/>
    <w:rPr>
      <w:rFonts w:ascii="Arial" w:hAnsi="Arial" w:cs="Arial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4926"/>
    <w:rPr>
      <w:rFonts w:ascii="Arial" w:hAnsi="Arial" w:cs="Arial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5B0885"/>
    <w:pPr>
      <w:spacing w:after="0" w:line="240" w:lineRule="auto"/>
    </w:p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5B0885"/>
    <w:rPr>
      <w:rFonts w:ascii="Arial" w:hAnsi="Arial" w:cs="Arial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rsid w:val="005B088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B0885"/>
    <w:pPr>
      <w:spacing w:after="0" w:line="240" w:lineRule="auto"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5B0885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5B088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D46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46D7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D46D7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46D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D46D7"/>
    <w:rPr>
      <w:b/>
      <w:bCs/>
    </w:rPr>
  </w:style>
  <w:style w:type="paragraph" w:styleId="Revision">
    <w:name w:val="Revision"/>
    <w:hidden/>
    <w:uiPriority w:val="99"/>
    <w:semiHidden/>
    <w:rsid w:val="00D92F39"/>
    <w:rPr>
      <w:rFonts w:ascii="Arial" w:hAnsi="Arial" w:eastAsia="Times New Roman" w:cs="Arial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wm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Normal_Wordconv.dotm</ap:Template>
  <ap:Application>Microsoft Office Word</ap:Application>
  <ap:DocSecurity>0</ap:DocSecurity>
  <ap:ScaleCrop>false</ap:ScaleCrop>
  <ap:Company>Office Black Edition - tum0r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</dc:creator>
  <keywords/>
  <dc:description/>
  <lastModifiedBy>Guest</lastModifiedBy>
  <revision>12</revision>
  <lastPrinted>2015-12-23T11:47:00.0000000Z</lastPrinted>
  <dcterms:created xsi:type="dcterms:W3CDTF">2016-04-21T07:48:00.0000000Z</dcterms:created>
  <dcterms:modified xsi:type="dcterms:W3CDTF">2016-06-09T11:15:42.4696194Z</dcterms:modified>
</coreProperties>
</file>