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9C33C60"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4BB92EC" w:rsidR="00864926" w:rsidRPr="00B54668" w:rsidRDefault="00986F13" w:rsidP="00E857F8">
            <w:pPr>
              <w:spacing w:line="240" w:lineRule="auto"/>
              <w:contextualSpacing/>
              <w:jc w:val="left"/>
              <w:rPr>
                <w:rFonts w:ascii="Candara" w:hAnsi="Candara"/>
                <w:b/>
                <w:color w:val="548DD4" w:themeColor="text2" w:themeTint="99"/>
                <w:sz w:val="24"/>
                <w:szCs w:val="24"/>
              </w:rPr>
            </w:pPr>
            <w:r w:rsidRPr="006C627F">
              <w:rPr>
                <w:rFonts w:ascii="Candara" w:hAnsi="Candara"/>
                <w:b/>
                <w:color w:val="548DD4" w:themeColor="text2" w:themeTint="99"/>
                <w:sz w:val="24"/>
                <w:szCs w:val="24"/>
              </w:rPr>
              <w:t>Basic Professional studies, Sport</w:t>
            </w:r>
            <w:r w:rsidR="00A94D7E">
              <w:rPr>
                <w:rFonts w:ascii="Candara" w:hAnsi="Candara"/>
                <w:b/>
                <w:color w:val="548DD4" w:themeColor="text2" w:themeTint="99"/>
                <w:sz w:val="24"/>
                <w:szCs w:val="24"/>
              </w:rPr>
              <w:t xml:space="preserve"> – distance learning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80BFEF0" w:rsidR="00B50491" w:rsidRPr="00B54668" w:rsidRDefault="00252F02" w:rsidP="00E857F8">
            <w:pPr>
              <w:spacing w:line="240" w:lineRule="auto"/>
              <w:contextualSpacing/>
              <w:jc w:val="left"/>
              <w:rPr>
                <w:rFonts w:ascii="Candara" w:hAnsi="Candara"/>
              </w:rPr>
            </w:pPr>
            <w:r w:rsidRPr="00252F02">
              <w:rPr>
                <w:rFonts w:ascii="Candara" w:hAnsi="Candara"/>
              </w:rPr>
              <w:t xml:space="preserve">Selected sport – </w:t>
            </w:r>
            <w:r w:rsidR="004F11BA" w:rsidRPr="004F11BA">
              <w:rPr>
                <w:rFonts w:ascii="Candara" w:hAnsi="Candara"/>
                <w:lang w:val="sr-Cyrl-CS"/>
              </w:rPr>
              <w:t>Methodics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1D39A31" w:rsidR="006F647C" w:rsidRPr="00B54668" w:rsidRDefault="000E1E43" w:rsidP="006C627F">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sidR="00E5013A">
              <w:rPr>
                <w:rFonts w:ascii="Candara" w:hAnsi="Candara"/>
              </w:rPr>
              <w:t xml:space="preserve">Bachelor </w:t>
            </w:r>
            <w:r w:rsidR="006C627F">
              <w:rPr>
                <w:rFonts w:ascii="Candara" w:hAnsi="Candara"/>
              </w:rPr>
              <w:t>professional</w:t>
            </w:r>
            <w:r w:rsidR="00456203">
              <w:rPr>
                <w:rFonts w:ascii="Candara" w:hAnsi="Candara"/>
              </w:rPr>
              <w:t xml:space="preserve"> </w:t>
            </w:r>
            <w:r w:rsidR="006C627F">
              <w:rPr>
                <w:rFonts w:ascii="Candara" w:hAnsi="Candara"/>
              </w:rPr>
              <w:t xml:space="preserve"> </w:t>
            </w:r>
            <w:r w:rsidR="00456203">
              <w:rPr>
                <w:rFonts w:ascii="Candara" w:hAnsi="Candara"/>
              </w:rPr>
              <w:t xml:space="preserve">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BBD2223" w:rsidR="00CD17F1" w:rsidRPr="00B54668" w:rsidRDefault="000E1E43" w:rsidP="00456203">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6C627F">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111E540" w:rsidR="00864926" w:rsidRPr="00B54668" w:rsidRDefault="000E1E43"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0"/>
                  <w14:checkedState w14:val="2612" w14:font="MS Gothic"/>
                  <w14:uncheckedState w14:val="2610" w14:font="MS Gothic"/>
                </w14:checkbox>
              </w:sdtPr>
              <w:sdtEndPr/>
              <w:sdtContent>
                <w:r w:rsidR="009912C2">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r w:rsidR="006C627F">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9912C2">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45D2E16" w:rsidR="00864926" w:rsidRPr="00B54668" w:rsidRDefault="00252F02"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DF31D56" w:rsidR="00A1335D" w:rsidRPr="00B54668" w:rsidRDefault="004F11BA" w:rsidP="00E857F8">
            <w:pPr>
              <w:spacing w:line="240" w:lineRule="auto"/>
              <w:contextualSpacing/>
              <w:jc w:val="left"/>
              <w:rPr>
                <w:rFonts w:ascii="Candara" w:hAnsi="Candara"/>
              </w:rPr>
            </w:pPr>
            <w:r>
              <w:rPr>
                <w:rFonts w:ascii="Candara" w:hAnsi="Candara"/>
              </w:rPr>
              <w:t>11</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08BF2993" w:rsidR="00E857F8" w:rsidRPr="00B54668" w:rsidRDefault="003A06EA" w:rsidP="00E857F8">
            <w:pPr>
              <w:spacing w:line="240" w:lineRule="auto"/>
              <w:contextualSpacing/>
              <w:jc w:val="left"/>
              <w:rPr>
                <w:rFonts w:ascii="Candara" w:hAnsi="Candara"/>
              </w:rPr>
            </w:pPr>
            <w:r>
              <w:rPr>
                <w:rFonts w:ascii="Candara" w:hAnsi="Candara"/>
              </w:rPr>
              <w:t>The teacher selected sports</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356D484"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sidR="00A94D7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A94D7E">
                  <w:rPr>
                    <w:rFonts w:ascii="MS Gothic" w:eastAsia="MS Gothic" w:hAnsi="MS Gothic" w:hint="eastAsia"/>
                  </w:rPr>
                  <w:t>☐</w:t>
                </w:r>
              </w:sdtContent>
            </w:sdt>
            <w:r>
              <w:rPr>
                <w:rFonts w:ascii="Candara" w:hAnsi="Candara"/>
              </w:rPr>
              <w:t xml:space="preserve">Group tutorials   </w:t>
            </w:r>
            <w:r w:rsidR="006C627F">
              <w:rPr>
                <w:rFonts w:ascii="Candara" w:hAnsi="Candara"/>
              </w:rPr>
              <w:t xml:space="preserve"> </w:t>
            </w:r>
            <w:r>
              <w:rPr>
                <w:rFonts w:ascii="Candara" w:hAnsi="Candara"/>
              </w:rPr>
              <w:t xml:space="preserve">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DCF1ED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r w:rsidR="006C627F">
              <w:rPr>
                <w:rFonts w:ascii="Candara" w:hAnsi="Candara"/>
              </w:rPr>
              <w:t xml:space="preserve"> </w:t>
            </w:r>
            <w:r>
              <w:rPr>
                <w:rFonts w:ascii="Candara" w:hAnsi="Candara"/>
              </w:rPr>
              <w:t xml:space="preserve">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6EF0824"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1"/>
                  <w14:checkedState w14:val="2612" w14:font="MS Gothic"/>
                  <w14:uncheckedState w14:val="2610" w14:font="MS Gothic"/>
                </w14:checkbox>
              </w:sdtPr>
              <w:sdtEndPr/>
              <w:sdtContent>
                <w:r w:rsidR="00A94D7E">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A94D7E">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175B2231" w:rsidR="00911529" w:rsidRPr="00B54668" w:rsidRDefault="00EA668E" w:rsidP="00252F02">
            <w:pPr>
              <w:spacing w:line="240" w:lineRule="auto"/>
              <w:contextualSpacing/>
              <w:rPr>
                <w:rFonts w:ascii="Candara" w:hAnsi="Candara"/>
                <w:i/>
              </w:rPr>
            </w:pPr>
            <w:r w:rsidRPr="00EA668E">
              <w:rPr>
                <w:rFonts w:ascii="Candara" w:hAnsi="Candara"/>
                <w:i/>
              </w:rPr>
              <w:t>Enabled students to independently plan and realize methodics of learning of any single sports technique and their variants, and realize adequate manner of training in the area of selected sport.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CCAC91F" w:rsidR="00B54668" w:rsidRPr="00B54668" w:rsidRDefault="008C09E8" w:rsidP="009912C2">
            <w:pPr>
              <w:tabs>
                <w:tab w:val="left" w:pos="360"/>
              </w:tabs>
              <w:spacing w:after="0" w:line="240" w:lineRule="auto"/>
              <w:rPr>
                <w:rFonts w:ascii="Candara" w:hAnsi="Candara"/>
                <w:b/>
              </w:rPr>
            </w:pPr>
            <w:r w:rsidRPr="00EA668E">
              <w:rPr>
                <w:rFonts w:ascii="Candara" w:hAnsi="Candara"/>
                <w:b/>
              </w:rPr>
              <w:t>Theory: Methodics in sports practice. Aims and tasks. Methods of instruction of the elements of sports techniques. Means of methodical procedures. Methodical procedures and learning of sports techniques. Methodics of the training of techniques without the apparatus. Methodics of the training of techniques with the apparatus. Methodics of the combined trainings. Practicals: Methodics of basic t</w:t>
            </w:r>
            <w:r>
              <w:rPr>
                <w:rFonts w:ascii="Candara" w:hAnsi="Candara"/>
                <w:b/>
              </w:rPr>
              <w:t>echniques of the selected sport,</w:t>
            </w:r>
            <w:r w:rsidRPr="00EA668E">
              <w:rPr>
                <w:rFonts w:ascii="Candara" w:hAnsi="Candara"/>
                <w:b/>
              </w:rPr>
              <w:t xml:space="preserve"> Methodics of the variants of the techniques of the selected sport</w:t>
            </w:r>
            <w:r>
              <w:rPr>
                <w:rFonts w:ascii="Candara" w:hAnsi="Candara"/>
                <w:b/>
              </w:rPr>
              <w:t>,</w:t>
            </w:r>
            <w:r w:rsidRPr="00EA668E">
              <w:rPr>
                <w:rFonts w:ascii="Candara" w:hAnsi="Candara"/>
                <w:b/>
              </w:rPr>
              <w:t xml:space="preserve"> Methodics of special and specific techniques of the selected sport</w:t>
            </w:r>
            <w:r>
              <w:rPr>
                <w:rFonts w:ascii="Candara" w:hAnsi="Candara"/>
                <w:b/>
              </w:rPr>
              <w:t>,</w:t>
            </w:r>
            <w:r w:rsidRPr="00EA668E">
              <w:rPr>
                <w:rFonts w:ascii="Candara" w:hAnsi="Candara"/>
                <w:b/>
              </w:rPr>
              <w:t xml:space="preserve"> Methodics of the training of techniques with and without the apparatus.</w:t>
            </w:r>
            <w:bookmarkStart w:id="0" w:name="_GoBack"/>
            <w:bookmarkEnd w:id="0"/>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6C627F">
        <w:trPr>
          <w:trHeight w:val="562"/>
        </w:trPr>
        <w:tc>
          <w:tcPr>
            <w:tcW w:w="10440" w:type="dxa"/>
            <w:gridSpan w:val="7"/>
            <w:shd w:val="clear" w:color="auto" w:fill="auto"/>
            <w:vAlign w:val="center"/>
          </w:tcPr>
          <w:p w14:paraId="12EBA521" w14:textId="4FFD7034" w:rsidR="001D3BF1" w:rsidRPr="004E562D" w:rsidRDefault="000E1E43" w:rsidP="006C627F">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3300C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3300C9">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6C627F">
            <w:pPr>
              <w:tabs>
                <w:tab w:val="left" w:pos="360"/>
              </w:tabs>
              <w:spacing w:after="0" w:line="240" w:lineRule="auto"/>
              <w:jc w:val="left"/>
              <w:rPr>
                <w:rFonts w:ascii="Candara" w:hAnsi="Candara"/>
              </w:rPr>
            </w:pPr>
          </w:p>
          <w:p w14:paraId="35374160" w14:textId="77777777" w:rsidR="00E1222F" w:rsidRPr="004E562D" w:rsidRDefault="000E1E43" w:rsidP="006C627F">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6C627F">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252F02" w:rsidRPr="00B54668" w14:paraId="5ED32021" w14:textId="1EB9F878" w:rsidTr="00A17C51">
        <w:trPr>
          <w:trHeight w:val="562"/>
        </w:trPr>
        <w:tc>
          <w:tcPr>
            <w:tcW w:w="2550" w:type="dxa"/>
            <w:shd w:val="clear" w:color="auto" w:fill="auto"/>
            <w:vAlign w:val="center"/>
          </w:tcPr>
          <w:p w14:paraId="2A356E3F" w14:textId="003B6482" w:rsidR="00252F02" w:rsidRPr="00252F02" w:rsidRDefault="00252F02" w:rsidP="00A17C51">
            <w:pPr>
              <w:tabs>
                <w:tab w:val="left" w:pos="360"/>
              </w:tabs>
              <w:spacing w:after="0" w:line="240" w:lineRule="auto"/>
              <w:jc w:val="left"/>
              <w:rPr>
                <w:rFonts w:ascii="Candara" w:hAnsi="Candara"/>
                <w:b/>
              </w:rPr>
            </w:pPr>
            <w:r w:rsidRPr="00252F02">
              <w:rPr>
                <w:rFonts w:ascii="Candara" w:hAnsi="Candara"/>
                <w:b/>
              </w:rPr>
              <w:t>Theory and practicals active participation</w:t>
            </w:r>
          </w:p>
        </w:tc>
        <w:tc>
          <w:tcPr>
            <w:tcW w:w="1575" w:type="dxa"/>
            <w:gridSpan w:val="2"/>
            <w:shd w:val="clear" w:color="auto" w:fill="auto"/>
            <w:vAlign w:val="center"/>
          </w:tcPr>
          <w:p w14:paraId="22033C2C" w14:textId="41B40E6E" w:rsidR="00252F02" w:rsidRDefault="00A17C51" w:rsidP="00252F02">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5D5EEEC2" w:rsidR="00252F02" w:rsidRDefault="00A17C51" w:rsidP="00A17C51">
            <w:pPr>
              <w:tabs>
                <w:tab w:val="left" w:pos="360"/>
              </w:tabs>
              <w:spacing w:after="0" w:line="240" w:lineRule="auto"/>
              <w:jc w:val="left"/>
              <w:rPr>
                <w:rFonts w:ascii="Candara" w:hAnsi="Candara"/>
                <w:b/>
              </w:rPr>
            </w:pPr>
            <w:r>
              <w:rPr>
                <w:rFonts w:ascii="Candara" w:hAnsi="Candara"/>
                <w:b/>
              </w:rPr>
              <w:t xml:space="preserve">Oral examination </w:t>
            </w:r>
          </w:p>
        </w:tc>
        <w:tc>
          <w:tcPr>
            <w:tcW w:w="3060" w:type="dxa"/>
            <w:shd w:val="clear" w:color="auto" w:fill="auto"/>
            <w:vAlign w:val="center"/>
          </w:tcPr>
          <w:p w14:paraId="5F7DC87E" w14:textId="1DFA6012" w:rsidR="00252F02" w:rsidRDefault="00A17C51" w:rsidP="00252F02">
            <w:pPr>
              <w:tabs>
                <w:tab w:val="left" w:pos="360"/>
              </w:tabs>
              <w:spacing w:after="0" w:line="240" w:lineRule="auto"/>
              <w:jc w:val="left"/>
              <w:rPr>
                <w:rFonts w:ascii="Candara" w:hAnsi="Candara"/>
                <w:b/>
              </w:rPr>
            </w:pPr>
            <w:r>
              <w:rPr>
                <w:rFonts w:ascii="Candara" w:hAnsi="Candara"/>
                <w:b/>
              </w:rPr>
              <w:t>40</w:t>
            </w:r>
          </w:p>
        </w:tc>
      </w:tr>
      <w:tr w:rsidR="00252F02" w:rsidRPr="00B54668" w14:paraId="41516095" w14:textId="62D16FE4" w:rsidTr="00A17C51">
        <w:trPr>
          <w:trHeight w:val="562"/>
        </w:trPr>
        <w:tc>
          <w:tcPr>
            <w:tcW w:w="2550" w:type="dxa"/>
            <w:shd w:val="clear" w:color="auto" w:fill="auto"/>
            <w:vAlign w:val="center"/>
          </w:tcPr>
          <w:p w14:paraId="387A27B0" w14:textId="70F9A47D" w:rsidR="00252F02" w:rsidRPr="00252F02" w:rsidRDefault="00252F02" w:rsidP="00A17C51">
            <w:pPr>
              <w:tabs>
                <w:tab w:val="left" w:pos="360"/>
              </w:tabs>
              <w:spacing w:after="0" w:line="240" w:lineRule="auto"/>
              <w:jc w:val="left"/>
              <w:rPr>
                <w:rFonts w:ascii="Candara" w:hAnsi="Candara"/>
                <w:b/>
              </w:rPr>
            </w:pPr>
            <w:r w:rsidRPr="00252F02">
              <w:rPr>
                <w:rFonts w:ascii="Candara" w:hAnsi="Candara"/>
                <w:b/>
              </w:rPr>
              <w:t>Colloquium 1</w:t>
            </w:r>
          </w:p>
        </w:tc>
        <w:tc>
          <w:tcPr>
            <w:tcW w:w="1575" w:type="dxa"/>
            <w:gridSpan w:val="2"/>
            <w:shd w:val="clear" w:color="auto" w:fill="auto"/>
            <w:vAlign w:val="center"/>
          </w:tcPr>
          <w:p w14:paraId="3BAA5638" w14:textId="339A5B51" w:rsidR="00252F02" w:rsidRDefault="00A17C51" w:rsidP="00252F02">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14:paraId="7F44A54A" w14:textId="2B543039" w:rsidR="00252F02" w:rsidRDefault="00252F02" w:rsidP="00252F02">
            <w:pPr>
              <w:tabs>
                <w:tab w:val="left" w:pos="360"/>
              </w:tabs>
              <w:spacing w:after="0" w:line="240" w:lineRule="auto"/>
              <w:jc w:val="left"/>
              <w:rPr>
                <w:rFonts w:ascii="Candara" w:hAnsi="Candara"/>
                <w:b/>
              </w:rPr>
            </w:pPr>
          </w:p>
        </w:tc>
        <w:tc>
          <w:tcPr>
            <w:tcW w:w="3060" w:type="dxa"/>
            <w:shd w:val="clear" w:color="auto" w:fill="auto"/>
            <w:vAlign w:val="center"/>
          </w:tcPr>
          <w:p w14:paraId="17BE5BF1" w14:textId="77777777" w:rsidR="00252F02" w:rsidRDefault="00252F02" w:rsidP="00252F02">
            <w:pPr>
              <w:tabs>
                <w:tab w:val="left" w:pos="360"/>
              </w:tabs>
              <w:spacing w:after="0" w:line="240" w:lineRule="auto"/>
              <w:jc w:val="left"/>
              <w:rPr>
                <w:rFonts w:ascii="Candara" w:hAnsi="Candara"/>
                <w:b/>
              </w:rPr>
            </w:pPr>
          </w:p>
        </w:tc>
      </w:tr>
      <w:tr w:rsidR="00252F02" w:rsidRPr="00B54668" w14:paraId="229DA10A" w14:textId="1D806BC4" w:rsidTr="00A17C51">
        <w:trPr>
          <w:trHeight w:val="562"/>
        </w:trPr>
        <w:tc>
          <w:tcPr>
            <w:tcW w:w="2550" w:type="dxa"/>
            <w:shd w:val="clear" w:color="auto" w:fill="auto"/>
            <w:vAlign w:val="center"/>
          </w:tcPr>
          <w:p w14:paraId="64B8DA5A" w14:textId="342831F1" w:rsidR="00252F02" w:rsidRPr="00252F02" w:rsidRDefault="00252F02" w:rsidP="00A17C51">
            <w:pPr>
              <w:tabs>
                <w:tab w:val="left" w:pos="360"/>
              </w:tabs>
              <w:spacing w:after="0" w:line="240" w:lineRule="auto"/>
              <w:jc w:val="left"/>
              <w:rPr>
                <w:rFonts w:ascii="Candara" w:hAnsi="Candara"/>
                <w:b/>
              </w:rPr>
            </w:pPr>
            <w:r w:rsidRPr="00252F02">
              <w:rPr>
                <w:rFonts w:ascii="Candara" w:hAnsi="Candara"/>
                <w:b/>
              </w:rPr>
              <w:t>Colloquium  2</w:t>
            </w:r>
          </w:p>
        </w:tc>
        <w:tc>
          <w:tcPr>
            <w:tcW w:w="1575" w:type="dxa"/>
            <w:gridSpan w:val="2"/>
            <w:shd w:val="clear" w:color="auto" w:fill="auto"/>
            <w:vAlign w:val="center"/>
          </w:tcPr>
          <w:p w14:paraId="373FFD5E" w14:textId="43AE0599" w:rsidR="00252F02" w:rsidRDefault="00A17C51" w:rsidP="00252F02">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14:paraId="2C791FD4" w14:textId="2E2EE47C" w:rsidR="00252F02" w:rsidRDefault="00252F02" w:rsidP="00252F02">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252F02" w:rsidRDefault="00252F02" w:rsidP="00252F02">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2A8FF" w14:textId="77777777" w:rsidR="000E1E43" w:rsidRDefault="000E1E43" w:rsidP="00864926">
      <w:pPr>
        <w:spacing w:after="0" w:line="240" w:lineRule="auto"/>
      </w:pPr>
      <w:r>
        <w:separator/>
      </w:r>
    </w:p>
  </w:endnote>
  <w:endnote w:type="continuationSeparator" w:id="0">
    <w:p w14:paraId="6AF58BB6" w14:textId="77777777" w:rsidR="000E1E43" w:rsidRDefault="000E1E4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68DA7" w14:textId="77777777" w:rsidR="000E1E43" w:rsidRDefault="000E1E43" w:rsidP="00864926">
      <w:pPr>
        <w:spacing w:after="0" w:line="240" w:lineRule="auto"/>
      </w:pPr>
      <w:r>
        <w:separator/>
      </w:r>
    </w:p>
  </w:footnote>
  <w:footnote w:type="continuationSeparator" w:id="0">
    <w:p w14:paraId="6261207E" w14:textId="77777777" w:rsidR="000E1E43" w:rsidRDefault="000E1E4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9684A"/>
    <w:rsid w:val="000E1E43"/>
    <w:rsid w:val="000F6001"/>
    <w:rsid w:val="00143784"/>
    <w:rsid w:val="001D3BF1"/>
    <w:rsid w:val="001D64D3"/>
    <w:rsid w:val="001F14FA"/>
    <w:rsid w:val="001F60E3"/>
    <w:rsid w:val="00230504"/>
    <w:rsid w:val="002319B6"/>
    <w:rsid w:val="00252F02"/>
    <w:rsid w:val="00315601"/>
    <w:rsid w:val="00323176"/>
    <w:rsid w:val="003300C9"/>
    <w:rsid w:val="00366D50"/>
    <w:rsid w:val="003A06EA"/>
    <w:rsid w:val="003B32A9"/>
    <w:rsid w:val="003C177A"/>
    <w:rsid w:val="00406F80"/>
    <w:rsid w:val="00431EFA"/>
    <w:rsid w:val="00456203"/>
    <w:rsid w:val="00460829"/>
    <w:rsid w:val="00493925"/>
    <w:rsid w:val="004D1C7E"/>
    <w:rsid w:val="004E562D"/>
    <w:rsid w:val="004F11BA"/>
    <w:rsid w:val="005A5D38"/>
    <w:rsid w:val="005B0885"/>
    <w:rsid w:val="005B64BF"/>
    <w:rsid w:val="005D46D7"/>
    <w:rsid w:val="00603117"/>
    <w:rsid w:val="0069043C"/>
    <w:rsid w:val="006C627F"/>
    <w:rsid w:val="006E0C06"/>
    <w:rsid w:val="006E40AE"/>
    <w:rsid w:val="006F647C"/>
    <w:rsid w:val="007838A5"/>
    <w:rsid w:val="00783C57"/>
    <w:rsid w:val="00792CB4"/>
    <w:rsid w:val="00864926"/>
    <w:rsid w:val="00866509"/>
    <w:rsid w:val="008A30CE"/>
    <w:rsid w:val="008B1D6B"/>
    <w:rsid w:val="008C09E8"/>
    <w:rsid w:val="008C31B7"/>
    <w:rsid w:val="00911529"/>
    <w:rsid w:val="00932B21"/>
    <w:rsid w:val="00972302"/>
    <w:rsid w:val="00986F13"/>
    <w:rsid w:val="009906EA"/>
    <w:rsid w:val="009912C2"/>
    <w:rsid w:val="009D3F5E"/>
    <w:rsid w:val="009F3F9F"/>
    <w:rsid w:val="00A10286"/>
    <w:rsid w:val="00A1335D"/>
    <w:rsid w:val="00A17C51"/>
    <w:rsid w:val="00A94D7E"/>
    <w:rsid w:val="00AC6185"/>
    <w:rsid w:val="00AF47A6"/>
    <w:rsid w:val="00B50491"/>
    <w:rsid w:val="00B54668"/>
    <w:rsid w:val="00B77E5E"/>
    <w:rsid w:val="00B9521A"/>
    <w:rsid w:val="00BD3504"/>
    <w:rsid w:val="00C44A5D"/>
    <w:rsid w:val="00C63234"/>
    <w:rsid w:val="00C92107"/>
    <w:rsid w:val="00CA6D81"/>
    <w:rsid w:val="00CC23C3"/>
    <w:rsid w:val="00CD17F1"/>
    <w:rsid w:val="00D157C0"/>
    <w:rsid w:val="00D73C9D"/>
    <w:rsid w:val="00D92F39"/>
    <w:rsid w:val="00DB43CC"/>
    <w:rsid w:val="00E1222F"/>
    <w:rsid w:val="00E47B95"/>
    <w:rsid w:val="00E5013A"/>
    <w:rsid w:val="00E60599"/>
    <w:rsid w:val="00E71A0B"/>
    <w:rsid w:val="00E8188A"/>
    <w:rsid w:val="00E857F8"/>
    <w:rsid w:val="00EA668E"/>
    <w:rsid w:val="00EA7E0C"/>
    <w:rsid w:val="00EC53EE"/>
    <w:rsid w:val="00F06AFA"/>
    <w:rsid w:val="00F237EB"/>
    <w:rsid w:val="00F56373"/>
    <w:rsid w:val="00F742D3"/>
    <w:rsid w:val="00FC53A6"/>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6E65346-6F48-4AA6-BFB8-C6E3EF1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DA525-B35F-4F67-8CA2-EEAF462AF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dc:creator>
  <cp:lastModifiedBy>Danica</cp:lastModifiedBy>
  <cp:revision>7</cp:revision>
  <cp:lastPrinted>2015-12-23T11:47:00Z</cp:lastPrinted>
  <dcterms:created xsi:type="dcterms:W3CDTF">2016-04-11T11:00:00Z</dcterms:created>
  <dcterms:modified xsi:type="dcterms:W3CDTF">2016-04-21T11:59:00Z</dcterms:modified>
</cp:coreProperties>
</file>