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40156" w:rsidRDefault="00B4015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B40156">
              <w:rPr>
                <w:rFonts w:ascii="Candara" w:hAnsi="Candara"/>
                <w:b/>
                <w:sz w:val="32"/>
                <w:szCs w:val="32"/>
              </w:rPr>
              <w:t xml:space="preserve">Faculty of Arts in </w:t>
            </w:r>
            <w:proofErr w:type="spellStart"/>
            <w:r w:rsidRPr="00B40156">
              <w:rPr>
                <w:rFonts w:ascii="Candara" w:hAnsi="Candara"/>
                <w:b/>
                <w:sz w:val="32"/>
                <w:szCs w:val="32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9D4E3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Music Theory and Pedagogy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995633" w:rsidP="00F55D0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5633">
              <w:t>Musical Instruments Basics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25FDB" w:rsidP="003A0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3A0E13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5013A" w:rsidRPr="003A0E13">
              <w:rPr>
                <w:rFonts w:ascii="Candara" w:hAnsi="Candara"/>
              </w:rPr>
              <w:t>Bachelor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3A0E13">
                  <w:rPr>
                    <w:rFonts w:ascii="Candara" w:hAnsi="Candara"/>
                  </w:rPr>
                  <w:t xml:space="preserve">    </w:t>
                </w:r>
                <w:r w:rsidR="00E5013A" w:rsidRPr="003A0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3A0E13" w:rsidRDefault="00425FDB" w:rsidP="003A0E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3A0E13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 w:rsidRPr="003A0E13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3A0E13">
                  <w:rPr>
                    <w:rFonts w:ascii="Candara" w:hAnsi="Candara"/>
                  </w:rPr>
                  <w:t xml:space="preserve">   </w:t>
                </w:r>
                <w:r w:rsidR="00406F80" w:rsidRPr="003A0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 w:rsidRPr="003A0E13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25FDB" w:rsidP="003A0E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3A0E13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 w:rsidRPr="003A0E13">
              <w:rPr>
                <w:rFonts w:ascii="Candara" w:hAnsi="Candara" w:cs="Arial"/>
                <w:lang w:val="en-US"/>
              </w:rPr>
              <w:t xml:space="preserve"> Autumn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3A0E13">
                  <w:rPr>
                    <w:rFonts w:ascii="Candara" w:hAnsi="Candara" w:cs="Arial"/>
                    <w:lang w:val="en-US"/>
                  </w:rPr>
                  <w:t xml:space="preserve">     </w:t>
                </w:r>
                <w:r w:rsidR="0069043C" w:rsidRPr="00660A5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 w:rsidRPr="00660A58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60A5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66123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3A0E1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Zoran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Stanisavljević</w:t>
            </w:r>
            <w:proofErr w:type="spellEnd"/>
            <w:r w:rsidR="009D4E38">
              <w:rPr>
                <w:rFonts w:ascii="Candara" w:hAnsi="Candara"/>
              </w:rPr>
              <w:t>, MA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25FD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3A0E13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3A0E13">
                  <w:rPr>
                    <w:rFonts w:ascii="Candara" w:hAnsi="Candara"/>
                  </w:rPr>
                  <w:t xml:space="preserve">X </w:t>
                </w:r>
              </w:sdtContent>
            </w:sdt>
            <w:r w:rsidR="00603117" w:rsidRPr="003A0E13">
              <w:rPr>
                <w:rFonts w:ascii="Candara" w:hAnsi="Candara"/>
              </w:rPr>
              <w:t>Group tutorials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3A0E13">
                  <w:rPr>
                    <w:rFonts w:ascii="Candara" w:hAnsi="Candara"/>
                  </w:rPr>
                  <w:t xml:space="preserve">      </w:t>
                </w:r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425FD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25FDB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9D4E38" w:rsidRDefault="00660A5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D4E38">
              <w:rPr>
                <w:rFonts w:ascii="Candara" w:hAnsi="Candara"/>
              </w:rPr>
              <w:t>Introducing musical instruments, their features and possible uses as soloist and orchestral. Acquiring knowledge about the instruments that are necessary for professional use - independent artistic, theoretical and pedagogical work in musical and general education schools, a variety of cultural institutions.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9D4E38" w:rsidRDefault="00E8688F" w:rsidP="00E8688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9D4E38">
              <w:rPr>
                <w:rFonts w:ascii="Candara" w:hAnsi="Candara"/>
              </w:rPr>
              <w:t xml:space="preserve">Basic concepts in acoustics. 2. Sound: oscillation amplitude, frequency; length, height, strength, color. 3. Harmonics. 4. The sound spreading. 5. Classification of musical instruments. 6. Characteristics of stringed instruments. 7. Violin - history, structure, technique of the right hand 8 Violin - technique of the left </w:t>
            </w:r>
            <w:proofErr w:type="gramStart"/>
            <w:r w:rsidRPr="009D4E38">
              <w:rPr>
                <w:rFonts w:ascii="Candara" w:hAnsi="Candara"/>
              </w:rPr>
              <w:t>hand .</w:t>
            </w:r>
            <w:proofErr w:type="gramEnd"/>
            <w:r w:rsidRPr="009D4E38">
              <w:rPr>
                <w:rFonts w:ascii="Candara" w:hAnsi="Candara"/>
              </w:rPr>
              <w:t xml:space="preserve"> </w:t>
            </w:r>
            <w:proofErr w:type="gramStart"/>
            <w:r w:rsidRPr="009D4E38">
              <w:rPr>
                <w:rFonts w:ascii="Candara" w:hAnsi="Candara"/>
              </w:rPr>
              <w:t>9.Violin</w:t>
            </w:r>
            <w:proofErr w:type="gramEnd"/>
            <w:r w:rsidRPr="009D4E38">
              <w:rPr>
                <w:rFonts w:ascii="Candara" w:hAnsi="Candara"/>
              </w:rPr>
              <w:t xml:space="preserve"> harmonics (natural, artificial). 10 Viola - history, structure, playing techniques. 11 Cello - history, structure, playing techniques. 12. Bass - history, structure, playing techniques. 13</w:t>
            </w:r>
            <w:proofErr w:type="gramStart"/>
            <w:r w:rsidRPr="009D4E38">
              <w:rPr>
                <w:rFonts w:ascii="Candara" w:hAnsi="Candara"/>
              </w:rPr>
              <w:t>.Harp</w:t>
            </w:r>
            <w:proofErr w:type="gramEnd"/>
            <w:r w:rsidRPr="009D4E38">
              <w:rPr>
                <w:rFonts w:ascii="Candara" w:hAnsi="Candara"/>
              </w:rPr>
              <w:t>. 14. Guitar. 15. Identification and examination.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25FD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3A0E13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3A0E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3A0E13">
              <w:rPr>
                <w:rFonts w:ascii="Candara" w:hAnsi="Candara"/>
              </w:rPr>
              <w:t xml:space="preserve"> English (complete course</w:t>
            </w:r>
            <w:r w:rsidR="00E1222F" w:rsidRPr="0083441E">
              <w:rPr>
                <w:rFonts w:ascii="Candara" w:hAnsi="Candara"/>
                <w:b/>
              </w:rPr>
              <w:t>)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25FD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E868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8688F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8688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  <w:bookmarkStart w:id="0" w:name="_GoBack"/>
            <w:bookmarkEnd w:id="0"/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Attendance 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37501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37501E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127" w:rsidRDefault="00FC0127" w:rsidP="00864926">
      <w:pPr>
        <w:spacing w:after="0" w:line="240" w:lineRule="auto"/>
      </w:pPr>
      <w:r>
        <w:separator/>
      </w:r>
    </w:p>
  </w:endnote>
  <w:endnote w:type="continuationSeparator" w:id="1">
    <w:p w:rsidR="00FC0127" w:rsidRDefault="00FC012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127" w:rsidRDefault="00FC0127" w:rsidP="00864926">
      <w:pPr>
        <w:spacing w:after="0" w:line="240" w:lineRule="auto"/>
      </w:pPr>
      <w:r>
        <w:separator/>
      </w:r>
    </w:p>
  </w:footnote>
  <w:footnote w:type="continuationSeparator" w:id="1">
    <w:p w:rsidR="00FC0127" w:rsidRDefault="00FC012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33963"/>
    <w:rsid w:val="001D3BF1"/>
    <w:rsid w:val="001D64D3"/>
    <w:rsid w:val="001F14FA"/>
    <w:rsid w:val="001F60E3"/>
    <w:rsid w:val="002319B6"/>
    <w:rsid w:val="002774B8"/>
    <w:rsid w:val="002956AF"/>
    <w:rsid w:val="002C140B"/>
    <w:rsid w:val="00315601"/>
    <w:rsid w:val="00323176"/>
    <w:rsid w:val="0037501E"/>
    <w:rsid w:val="003A0E13"/>
    <w:rsid w:val="003B32A9"/>
    <w:rsid w:val="003C177A"/>
    <w:rsid w:val="00406F80"/>
    <w:rsid w:val="00425FDB"/>
    <w:rsid w:val="00431EFA"/>
    <w:rsid w:val="00444711"/>
    <w:rsid w:val="00493925"/>
    <w:rsid w:val="004D1C7E"/>
    <w:rsid w:val="004E562D"/>
    <w:rsid w:val="005A5D38"/>
    <w:rsid w:val="005B0885"/>
    <w:rsid w:val="005B64BF"/>
    <w:rsid w:val="005D46D7"/>
    <w:rsid w:val="00603117"/>
    <w:rsid w:val="00660A58"/>
    <w:rsid w:val="00661238"/>
    <w:rsid w:val="0069043C"/>
    <w:rsid w:val="00691EBE"/>
    <w:rsid w:val="006E40AE"/>
    <w:rsid w:val="006F647C"/>
    <w:rsid w:val="00737BF3"/>
    <w:rsid w:val="00783C57"/>
    <w:rsid w:val="00792CB4"/>
    <w:rsid w:val="0083441E"/>
    <w:rsid w:val="00864926"/>
    <w:rsid w:val="008A30CE"/>
    <w:rsid w:val="008A6728"/>
    <w:rsid w:val="008B1D6B"/>
    <w:rsid w:val="008C31B7"/>
    <w:rsid w:val="00911529"/>
    <w:rsid w:val="00932B21"/>
    <w:rsid w:val="0096765D"/>
    <w:rsid w:val="00972302"/>
    <w:rsid w:val="009906EA"/>
    <w:rsid w:val="00995633"/>
    <w:rsid w:val="009D3F5E"/>
    <w:rsid w:val="009D4E38"/>
    <w:rsid w:val="009F3F9F"/>
    <w:rsid w:val="00A10286"/>
    <w:rsid w:val="00A1335D"/>
    <w:rsid w:val="00AF47A6"/>
    <w:rsid w:val="00B4015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8688F"/>
    <w:rsid w:val="00EA63E1"/>
    <w:rsid w:val="00EA7E0C"/>
    <w:rsid w:val="00EC53EE"/>
    <w:rsid w:val="00F06AFA"/>
    <w:rsid w:val="00F237EB"/>
    <w:rsid w:val="00F55D0E"/>
    <w:rsid w:val="00F56373"/>
    <w:rsid w:val="00F742D3"/>
    <w:rsid w:val="00FC0127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3B925-64D4-4847-BC92-A572BB55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3</cp:revision>
  <cp:lastPrinted>2015-12-23T11:47:00Z</cp:lastPrinted>
  <dcterms:created xsi:type="dcterms:W3CDTF">2016-04-18T12:09:00Z</dcterms:created>
  <dcterms:modified xsi:type="dcterms:W3CDTF">2016-04-23T18:44:00Z</dcterms:modified>
</cp:coreProperties>
</file>