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33F43" w:rsidRDefault="00433F4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Faculty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956F0" w:rsidRDefault="00E956F0" w:rsidP="00433F43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E956F0">
              <w:rPr>
                <w:rFonts w:ascii="Candara" w:hAnsi="Candara"/>
                <w:sz w:val="24"/>
                <w:szCs w:val="24"/>
              </w:rPr>
              <w:t xml:space="preserve">Music </w:t>
            </w:r>
            <w:r w:rsidR="00433F43">
              <w:rPr>
                <w:rFonts w:ascii="Candara" w:hAnsi="Candara"/>
                <w:sz w:val="24"/>
                <w:szCs w:val="24"/>
              </w:rPr>
              <w:t>theory and p</w:t>
            </w:r>
            <w:r w:rsidRPr="00E956F0">
              <w:rPr>
                <w:rFonts w:ascii="Candara" w:hAnsi="Candara"/>
                <w:sz w:val="24"/>
                <w:szCs w:val="24"/>
              </w:rPr>
              <w:t>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E7BE5" w:rsidP="006662A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E7BE5">
              <w:rPr>
                <w:rFonts w:ascii="Candara" w:hAnsi="Candara"/>
              </w:rPr>
              <w:t>Practical methodology of teaching music</w:t>
            </w:r>
            <w:r w:rsidR="00FC7DBC">
              <w:rPr>
                <w:rFonts w:ascii="Candara" w:hAnsi="Candara"/>
              </w:rPr>
              <w:t xml:space="preserve"> </w:t>
            </w:r>
            <w:r w:rsidR="006662A3">
              <w:rPr>
                <w:rFonts w:ascii="Candara" w:hAnsi="Candara"/>
              </w:rPr>
              <w:t>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A7805" w:rsidP="00E956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956F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A7805" w:rsidP="00FC7D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2971008"/>
                  </w:sdtPr>
                  <w:sdtContent>
                    <w:r w:rsidR="00FC7DBC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FC7DBC">
              <w:rPr>
                <w:rFonts w:ascii="Candara" w:hAnsi="Candara"/>
              </w:rPr>
              <w:t xml:space="preserve">     X</w:t>
            </w:r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A7805" w:rsidP="00FE7BE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/>
            </w:sdt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662A3">
                  <w:rPr>
                    <w:rFonts w:ascii="Candara" w:hAnsi="Candara" w:cs="Arial"/>
                    <w:lang w:val="en-US"/>
                  </w:rPr>
                  <w:t xml:space="preserve">x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E956F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0C50A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Year I</w:t>
            </w:r>
          </w:p>
        </w:tc>
      </w:tr>
      <w:tr w:rsidR="00E956F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ECTS</w:t>
            </w:r>
            <w:bookmarkStart w:id="0" w:name="_GoBack"/>
            <w:bookmarkEnd w:id="0"/>
          </w:p>
        </w:tc>
      </w:tr>
      <w:tr w:rsidR="00E956F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D5E07">
              <w:rPr>
                <w:rFonts w:ascii="Candara" w:hAnsi="Candara"/>
              </w:rPr>
              <w:t>Mi</w:t>
            </w:r>
            <w:r>
              <w:rPr>
                <w:rFonts w:ascii="Candara" w:hAnsi="Candara"/>
              </w:rPr>
              <w:t xml:space="preserve">omira M.  Djurdjanovic, Ph. D  </w:t>
            </w:r>
          </w:p>
        </w:tc>
      </w:tr>
      <w:tr w:rsidR="00E956F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956F0" w:rsidRPr="00406F80" w:rsidRDefault="00E956F0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956F0" w:rsidRDefault="007A780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956F0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956F0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E956F0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956F0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 Individual tutorials</w:t>
            </w:r>
          </w:p>
          <w:p w:rsidR="00E956F0" w:rsidRDefault="007A780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956F0">
                  <w:rPr>
                    <w:rFonts w:ascii="Candara" w:hAnsi="Candara"/>
                  </w:rPr>
                  <w:t>X</w:t>
                </w:r>
              </w:sdtContent>
            </w:sdt>
            <w:r w:rsidR="00E956F0">
              <w:rPr>
                <w:rFonts w:ascii="Candara" w:hAnsi="Candara"/>
              </w:rPr>
              <w:t xml:space="preserve">  Seminar</w:t>
            </w:r>
          </w:p>
          <w:p w:rsidR="00E956F0" w:rsidRPr="00B54668" w:rsidRDefault="007A780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  Other</w:t>
            </w:r>
          </w:p>
        </w:tc>
      </w:tr>
      <w:tr w:rsidR="00E956F0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956F0" w:rsidRPr="00B54668" w:rsidRDefault="00E956F0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E956F0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E956F0" w:rsidRPr="00B54668" w:rsidRDefault="00E956F0" w:rsidP="00FE7BE5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E956F0">
              <w:rPr>
                <w:rFonts w:ascii="Candara" w:hAnsi="Candara"/>
                <w:i/>
              </w:rPr>
              <w:t xml:space="preserve">The student may not examining the pledge program different theoreticaldiscipline continues to develop its own critical and analytical attitude towards them, to understand the methodology of teaching theoretical subjects, to A private copies of practical classes in </w:t>
            </w:r>
            <w:r w:rsidR="00FE7BE5" w:rsidRPr="00E956F0">
              <w:rPr>
                <w:rFonts w:ascii="Candara" w:hAnsi="Candara"/>
                <w:i/>
              </w:rPr>
              <w:t>h</w:t>
            </w:r>
            <w:r w:rsidRPr="00E956F0">
              <w:rPr>
                <w:rFonts w:ascii="Candara" w:hAnsi="Candara"/>
                <w:i/>
              </w:rPr>
              <w:t>igh school, through further development of the creative approach in teaching.</w:t>
            </w:r>
            <w:r w:rsidR="00FE7BE5" w:rsidRPr="00011FF3">
              <w:rPr>
                <w:rFonts w:ascii="Candara" w:hAnsi="Candara"/>
                <w:i/>
              </w:rPr>
              <w:t xml:space="preserve">Encourage </w:t>
            </w:r>
            <w:r w:rsidR="00011FF3" w:rsidRPr="00011FF3">
              <w:rPr>
                <w:rFonts w:ascii="Candara" w:hAnsi="Candara"/>
                <w:i/>
              </w:rPr>
              <w:t>creativity in planning and executing lessons</w:t>
            </w:r>
          </w:p>
        </w:tc>
      </w:tr>
      <w:tr w:rsidR="00E956F0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956F0" w:rsidRPr="00B54668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E956F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956F0" w:rsidRDefault="00011FF3" w:rsidP="00FE7BE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011FF3">
              <w:rPr>
                <w:rFonts w:ascii="Candara" w:hAnsi="Candara"/>
              </w:rPr>
              <w:t xml:space="preserve">Teaching skills; teaching forms and methods; curriculum for </w:t>
            </w:r>
            <w:r w:rsidR="00FE7BE5" w:rsidRPr="00E94980">
              <w:rPr>
                <w:rFonts w:ascii="Candara" w:hAnsi="Candara"/>
              </w:rPr>
              <w:t>high</w:t>
            </w:r>
            <w:r w:rsidRPr="00011FF3">
              <w:rPr>
                <w:rFonts w:ascii="Candara" w:hAnsi="Candara"/>
              </w:rPr>
              <w:t>school. Teaching theoretical courses - theoretical and practical aspects; an implementation plan and work program; correlation between the subjects.</w:t>
            </w:r>
          </w:p>
          <w:p w:rsidR="00E94980" w:rsidRPr="00E94980" w:rsidRDefault="00E94980" w:rsidP="00FE7BE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E94980">
              <w:rPr>
                <w:rFonts w:ascii="Candara" w:hAnsi="Candara"/>
              </w:rPr>
              <w:t>Theoretical classes: comparative and analytical approach to literature teachingprogram, as well as displaying methods of operation which are represented within the framework of all these theoretical subjects.</w:t>
            </w:r>
          </w:p>
          <w:p w:rsidR="00E94980" w:rsidRPr="00011FF3" w:rsidRDefault="00E94980" w:rsidP="00FE7BE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E94980">
              <w:rPr>
                <w:rFonts w:ascii="Candara" w:hAnsi="Candara"/>
              </w:rPr>
              <w:t xml:space="preserve">Practical classes: Making preparations for implementation time. Practical teaching in </w:t>
            </w:r>
            <w:r w:rsidR="00FE7BE5" w:rsidRPr="00E94980">
              <w:rPr>
                <w:rFonts w:ascii="Candara" w:hAnsi="Candara"/>
              </w:rPr>
              <w:t>h</w:t>
            </w:r>
            <w:r w:rsidRPr="00E94980">
              <w:rPr>
                <w:rFonts w:ascii="Candara" w:hAnsi="Candara"/>
              </w:rPr>
              <w:t>igh school</w:t>
            </w:r>
            <w:r w:rsidR="00FE7BE5">
              <w:rPr>
                <w:rFonts w:ascii="Candara" w:hAnsi="Candara"/>
              </w:rPr>
              <w:t>.</w:t>
            </w:r>
          </w:p>
        </w:tc>
      </w:tr>
      <w:tr w:rsidR="00E956F0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956F0" w:rsidRPr="00B54668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E956F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956F0" w:rsidRPr="004E562D" w:rsidRDefault="007A7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956F0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956F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956F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956F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956F0" w:rsidRPr="004E562D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956F0" w:rsidRPr="004E562D" w:rsidRDefault="007A7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956F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956F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 w:rsidRPr="004E562D">
              <w:rPr>
                <w:rFonts w:ascii="Candara" w:hAnsi="Candara"/>
              </w:rPr>
              <w:t>Serbian with other mentoring ______________</w:t>
            </w:r>
          </w:p>
          <w:p w:rsidR="00E956F0" w:rsidRPr="00B54668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E956F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956F0" w:rsidRPr="00B54668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E956F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E956F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956F0" w:rsidRDefault="002564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56F0" w:rsidRDefault="002564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//</w:t>
            </w:r>
          </w:p>
        </w:tc>
      </w:tr>
      <w:tr w:rsidR="00E956F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956F0" w:rsidRDefault="002564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E94980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56F0" w:rsidRDefault="002564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E94980">
              <w:rPr>
                <w:rFonts w:ascii="Candara" w:hAnsi="Candara"/>
                <w:b/>
              </w:rPr>
              <w:t>0</w:t>
            </w:r>
          </w:p>
        </w:tc>
      </w:tr>
      <w:tr w:rsidR="00E956F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956F0" w:rsidRDefault="002564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E956F0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8D1" w:rsidRDefault="00C018D1" w:rsidP="00864926">
      <w:pPr>
        <w:spacing w:after="0" w:line="240" w:lineRule="auto"/>
      </w:pPr>
      <w:r>
        <w:separator/>
      </w:r>
    </w:p>
  </w:endnote>
  <w:endnote w:type="continuationSeparator" w:id="1">
    <w:p w:rsidR="00C018D1" w:rsidRDefault="00C018D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8D1" w:rsidRDefault="00C018D1" w:rsidP="00864926">
      <w:pPr>
        <w:spacing w:after="0" w:line="240" w:lineRule="auto"/>
      </w:pPr>
      <w:r>
        <w:separator/>
      </w:r>
    </w:p>
  </w:footnote>
  <w:footnote w:type="continuationSeparator" w:id="1">
    <w:p w:rsidR="00C018D1" w:rsidRDefault="00C018D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1FF3"/>
    <w:rsid w:val="00033AAA"/>
    <w:rsid w:val="0005322F"/>
    <w:rsid w:val="000F6001"/>
    <w:rsid w:val="00116FD3"/>
    <w:rsid w:val="001D3BF1"/>
    <w:rsid w:val="001D64D3"/>
    <w:rsid w:val="001F14FA"/>
    <w:rsid w:val="001F60E3"/>
    <w:rsid w:val="002319B6"/>
    <w:rsid w:val="0025642C"/>
    <w:rsid w:val="002774B8"/>
    <w:rsid w:val="002956AF"/>
    <w:rsid w:val="002C140B"/>
    <w:rsid w:val="002F362F"/>
    <w:rsid w:val="00315601"/>
    <w:rsid w:val="00323176"/>
    <w:rsid w:val="003923BE"/>
    <w:rsid w:val="003B32A9"/>
    <w:rsid w:val="003C177A"/>
    <w:rsid w:val="00406F80"/>
    <w:rsid w:val="004316F3"/>
    <w:rsid w:val="00431EFA"/>
    <w:rsid w:val="00433F43"/>
    <w:rsid w:val="00493925"/>
    <w:rsid w:val="004D1C7E"/>
    <w:rsid w:val="004E562D"/>
    <w:rsid w:val="005A1B66"/>
    <w:rsid w:val="005A5D38"/>
    <w:rsid w:val="005B0885"/>
    <w:rsid w:val="005B64BF"/>
    <w:rsid w:val="005D46D7"/>
    <w:rsid w:val="005E4372"/>
    <w:rsid w:val="00603117"/>
    <w:rsid w:val="006662A3"/>
    <w:rsid w:val="0069043C"/>
    <w:rsid w:val="006E40AE"/>
    <w:rsid w:val="006F647C"/>
    <w:rsid w:val="00783C57"/>
    <w:rsid w:val="00792CB4"/>
    <w:rsid w:val="007A7805"/>
    <w:rsid w:val="00864926"/>
    <w:rsid w:val="008A30CE"/>
    <w:rsid w:val="008B114D"/>
    <w:rsid w:val="008B1D6B"/>
    <w:rsid w:val="008C31B7"/>
    <w:rsid w:val="00911529"/>
    <w:rsid w:val="00932B21"/>
    <w:rsid w:val="00972302"/>
    <w:rsid w:val="009906EA"/>
    <w:rsid w:val="009A678B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018D1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4980"/>
    <w:rsid w:val="00E956F0"/>
    <w:rsid w:val="00EA7E0C"/>
    <w:rsid w:val="00EC53EE"/>
    <w:rsid w:val="00F06AFA"/>
    <w:rsid w:val="00F237EB"/>
    <w:rsid w:val="00F56373"/>
    <w:rsid w:val="00F742D3"/>
    <w:rsid w:val="00F8256F"/>
    <w:rsid w:val="00FC7DBC"/>
    <w:rsid w:val="00FE66C2"/>
    <w:rsid w:val="00FE7BE5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86618-4DF8-48B1-8220-17D984D3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2016-04-23T18:24:00Z</dcterms:created>
  <dcterms:modified xsi:type="dcterms:W3CDTF">2016-06-14T07:52:00Z</dcterms:modified>
</cp:coreProperties>
</file>