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B655D">
            <w:pPr>
              <w:suppressAutoHyphens w:val="0"/>
              <w:spacing w:after="200" w:line="276" w:lineRule="auto"/>
              <w:jc w:val="left"/>
              <w:rPr>
                <w:rFonts w:ascii="Candara" w:hAnsi="Candara"/>
              </w:rPr>
            </w:pPr>
            <w:r>
              <w:rPr>
                <w:rFonts w:ascii="Candara" w:hAnsi="Candara"/>
              </w:rPr>
              <w:t>Faculty of Medicine University of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F7732" w:rsidP="000F773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Integrated academic studies of pharmacy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F7732" w:rsidP="00E857F8">
            <w:pPr>
              <w:spacing w:line="240" w:lineRule="auto"/>
              <w:contextualSpacing/>
              <w:jc w:val="left"/>
              <w:rPr>
                <w:rFonts w:ascii="Candara" w:hAnsi="Candara"/>
              </w:rPr>
            </w:pPr>
            <w:r>
              <w:rPr>
                <w:rFonts w:ascii="Candara" w:hAnsi="Candara"/>
              </w:rPr>
              <w:t>English in Pharmacy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B49B1" w:rsidP="00E857F8">
            <w:pPr>
              <w:spacing w:line="240" w:lineRule="auto"/>
              <w:contextualSpacing/>
              <w:jc w:val="left"/>
              <w:rPr>
                <w:rFonts w:ascii="Candara" w:hAnsi="Candara"/>
              </w:rPr>
            </w:pPr>
            <w:sdt>
              <w:sdtPr>
                <w:rPr>
                  <w:rFonts w:ascii="Candara" w:hAnsi="Candara"/>
                </w:rPr>
                <w:id w:val="-503286888"/>
              </w:sdtPr>
              <w:sdtContent>
                <w:r w:rsidR="000F773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B49B1"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0F7732">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0F7732">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F7732"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F7732"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Default="00E866E0" w:rsidP="00E857F8">
            <w:pPr>
              <w:spacing w:line="240" w:lineRule="auto"/>
              <w:contextualSpacing/>
              <w:jc w:val="left"/>
              <w:rPr>
                <w:rFonts w:ascii="Candara" w:hAnsi="Candara"/>
              </w:rPr>
            </w:pPr>
            <w:r>
              <w:rPr>
                <w:rFonts w:ascii="Candara" w:hAnsi="Candara"/>
              </w:rPr>
              <w:t>Asst.Prof. Zorica Anti</w:t>
            </w:r>
            <w:r>
              <w:rPr>
                <w:rFonts w:ascii="Candara" w:hAnsi="Candara"/>
                <w:lang w:val="sr-Latn-CS"/>
              </w:rPr>
              <w:t>ć</w:t>
            </w:r>
            <w:r>
              <w:rPr>
                <w:rFonts w:ascii="Candara" w:hAnsi="Candara"/>
              </w:rPr>
              <w:t>, PhD</w:t>
            </w:r>
          </w:p>
          <w:p w:rsidR="000F7732" w:rsidRPr="00B54668" w:rsidRDefault="00E866E0" w:rsidP="00E866E0">
            <w:pPr>
              <w:spacing w:line="240" w:lineRule="auto"/>
              <w:contextualSpacing/>
              <w:jc w:val="left"/>
              <w:rPr>
                <w:rFonts w:ascii="Candara" w:hAnsi="Candara"/>
              </w:rPr>
            </w:pPr>
            <w:r>
              <w:rPr>
                <w:rFonts w:ascii="Candara" w:hAnsi="Candara"/>
              </w:rPr>
              <w:t xml:space="preserve">Asst.Prof. </w:t>
            </w:r>
            <w:r w:rsidR="000F7732">
              <w:rPr>
                <w:rFonts w:ascii="Candara" w:hAnsi="Candara"/>
              </w:rPr>
              <w:t>Nata</w:t>
            </w:r>
            <w:r>
              <w:rPr>
                <w:rFonts w:ascii="Candara" w:hAnsi="Candara"/>
              </w:rPr>
              <w:t>š</w:t>
            </w:r>
            <w:r w:rsidR="000F7732">
              <w:rPr>
                <w:rFonts w:ascii="Candara" w:hAnsi="Candara"/>
              </w:rPr>
              <w:t>a Milosavljevi</w:t>
            </w:r>
            <w:r>
              <w:rPr>
                <w:rFonts w:ascii="Candara" w:hAnsi="Candara"/>
              </w:rPr>
              <w:t>č, PhD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0F773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0F7732">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sidR="000F7732">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0F7732">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0F7732">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0F7732">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CB655D" w:rsidRDefault="000F7732" w:rsidP="000F7732">
            <w:pPr>
              <w:spacing w:line="240" w:lineRule="auto"/>
              <w:contextualSpacing/>
              <w:jc w:val="left"/>
              <w:rPr>
                <w:rFonts w:ascii="Times New Roman" w:hAnsi="Times New Roman"/>
              </w:rPr>
            </w:pPr>
            <w:r w:rsidRPr="00CB655D">
              <w:rPr>
                <w:rFonts w:ascii="Times New Roman" w:hAnsi="Times New Roman"/>
              </w:rPr>
              <w:t xml:space="preserve">The purpose of the course is to further develop the students’ knowledge of the relevant pharmaceutical terminology and the techniques of oral and written communication in professional and academic context. The course aims to enable students to apply the acquired knowledge in practice. </w:t>
            </w:r>
          </w:p>
        </w:tc>
      </w:tr>
      <w:tr w:rsidR="00E857F8" w:rsidRPr="00B54668" w:rsidTr="00E857F8">
        <w:trPr>
          <w:trHeight w:val="562"/>
        </w:trPr>
        <w:tc>
          <w:tcPr>
            <w:tcW w:w="10440" w:type="dxa"/>
            <w:gridSpan w:val="7"/>
            <w:shd w:val="clear" w:color="auto" w:fill="B8CCE4" w:themeFill="accent1" w:themeFillTint="66"/>
            <w:vAlign w:val="center"/>
          </w:tcPr>
          <w:p w:rsidR="00E857F8" w:rsidRPr="00CB655D" w:rsidRDefault="00E857F8" w:rsidP="00E857F8">
            <w:pPr>
              <w:tabs>
                <w:tab w:val="left" w:pos="360"/>
              </w:tabs>
              <w:spacing w:after="0" w:line="240" w:lineRule="auto"/>
              <w:jc w:val="left"/>
              <w:rPr>
                <w:rFonts w:ascii="Times New Roman" w:hAnsi="Times New Roman"/>
                <w:b/>
              </w:rPr>
            </w:pPr>
            <w:r w:rsidRPr="00CB655D">
              <w:rPr>
                <w:rFonts w:ascii="Times New Roman" w:hAnsi="Times New Roman"/>
                <w:b/>
              </w:rPr>
              <w:t>SYLLABUS (</w:t>
            </w:r>
            <w:r w:rsidR="00B50491" w:rsidRPr="00CB655D">
              <w:rPr>
                <w:rFonts w:ascii="Times New Roman" w:hAnsi="Times New Roman"/>
                <w:b/>
              </w:rPr>
              <w:t xml:space="preserve">brief </w:t>
            </w:r>
            <w:r w:rsidRPr="00CB655D">
              <w:rPr>
                <w:rFonts w:ascii="Times New Roman" w:hAnsi="Times New Roman"/>
                <w:b/>
              </w:rPr>
              <w:t>outline and summary of topics</w:t>
            </w:r>
            <w:r w:rsidR="00B50491" w:rsidRPr="00CB655D">
              <w:rPr>
                <w:rFonts w:ascii="Times New Roman" w:hAnsi="Times New Roman"/>
                <w:b/>
              </w:rPr>
              <w:t>, max. 10 sentenc</w:t>
            </w:r>
            <w:r w:rsidR="001D3BF1" w:rsidRPr="00CB655D">
              <w:rPr>
                <w:rFonts w:ascii="Times New Roman" w:hAnsi="Times New Roman"/>
                <w:b/>
              </w:rPr>
              <w:t>e</w:t>
            </w:r>
            <w:r w:rsidR="00B50491" w:rsidRPr="00CB655D">
              <w:rPr>
                <w:rFonts w:ascii="Times New Roman" w:hAnsi="Times New Roman"/>
                <w:b/>
              </w:rPr>
              <w:t>s</w:t>
            </w:r>
            <w:r w:rsidRPr="00CB655D">
              <w:rPr>
                <w:rFonts w:ascii="Times New Roman" w:hAnsi="Times New Roman"/>
                <w:b/>
              </w:rPr>
              <w:t>)</w:t>
            </w:r>
          </w:p>
        </w:tc>
      </w:tr>
      <w:tr w:rsidR="00B54668" w:rsidRPr="00B54668" w:rsidTr="00B54668">
        <w:trPr>
          <w:trHeight w:val="562"/>
        </w:trPr>
        <w:tc>
          <w:tcPr>
            <w:tcW w:w="10440" w:type="dxa"/>
            <w:gridSpan w:val="7"/>
            <w:shd w:val="clear" w:color="auto" w:fill="auto"/>
            <w:vAlign w:val="center"/>
          </w:tcPr>
          <w:p w:rsidR="00B54668" w:rsidRPr="00CB655D" w:rsidRDefault="000F7732" w:rsidP="004156AD">
            <w:pPr>
              <w:tabs>
                <w:tab w:val="left" w:pos="360"/>
              </w:tabs>
              <w:spacing w:after="0" w:line="240" w:lineRule="auto"/>
              <w:jc w:val="left"/>
              <w:rPr>
                <w:rFonts w:ascii="Times New Roman" w:hAnsi="Times New Roman"/>
              </w:rPr>
            </w:pPr>
            <w:r w:rsidRPr="00CB655D">
              <w:rPr>
                <w:rFonts w:ascii="Times New Roman" w:hAnsi="Times New Roman"/>
              </w:rPr>
              <w:t>The initial step is to define pharmacy as an interdisciplinary science and to define its position with respect to other biomedical sciences. The next topic is describing the requirements of pharmaceutical profession and job profiles. The syllabus then deals with research in pharmacy, sources of drugs and development of products, testing, experimental and over the counter drugs, safety requirements, side effects. In the final stages, doctor-patient communication is explored and interactions between drugs and between drugs and food</w:t>
            </w:r>
            <w:r w:rsidR="004156AD" w:rsidRPr="00CB655D">
              <w:rPr>
                <w:rFonts w:ascii="Times New Roman" w:hAnsi="Times New Roman"/>
              </w:rPr>
              <w:t xml:space="preserve">. Students are expected to prepare presentations on specific topics included in the syllabus.  Each topic is followed by appropriate grammatical points which include providing information, summarizing, expressing agreement and disagreement, describing processes, giving advice, stating opinions, comparing and contrasting.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B49B1"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4156A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B49B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156A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54CBE" w:rsidP="00E857F8">
            <w:pPr>
              <w:tabs>
                <w:tab w:val="left" w:pos="360"/>
              </w:tabs>
              <w:spacing w:after="0" w:line="240" w:lineRule="auto"/>
              <w:jc w:val="left"/>
              <w:rPr>
                <w:rFonts w:ascii="Candara" w:hAnsi="Candara"/>
                <w:b/>
              </w:rPr>
            </w:pPr>
            <w:bookmarkStart w:id="0" w:name="_GoBack"/>
            <w:bookmarkEnd w:id="0"/>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156A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54CBE"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156A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14D" w:rsidRDefault="0012014D" w:rsidP="00864926">
      <w:pPr>
        <w:spacing w:after="0" w:line="240" w:lineRule="auto"/>
      </w:pPr>
      <w:r>
        <w:separator/>
      </w:r>
    </w:p>
  </w:endnote>
  <w:endnote w:type="continuationSeparator" w:id="1">
    <w:p w:rsidR="0012014D" w:rsidRDefault="0012014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14D" w:rsidRDefault="0012014D" w:rsidP="00864926">
      <w:pPr>
        <w:spacing w:after="0" w:line="240" w:lineRule="auto"/>
      </w:pPr>
      <w:r>
        <w:separator/>
      </w:r>
    </w:p>
  </w:footnote>
  <w:footnote w:type="continuationSeparator" w:id="1">
    <w:p w:rsidR="0012014D" w:rsidRDefault="0012014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0F7732"/>
    <w:rsid w:val="0012014D"/>
    <w:rsid w:val="001D3BF1"/>
    <w:rsid w:val="001D64D3"/>
    <w:rsid w:val="001F14FA"/>
    <w:rsid w:val="001F60E3"/>
    <w:rsid w:val="002319B6"/>
    <w:rsid w:val="00315601"/>
    <w:rsid w:val="00323176"/>
    <w:rsid w:val="003B32A9"/>
    <w:rsid w:val="003C177A"/>
    <w:rsid w:val="00406F80"/>
    <w:rsid w:val="004156AD"/>
    <w:rsid w:val="00431EFA"/>
    <w:rsid w:val="00454CBE"/>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49F5"/>
    <w:rsid w:val="00CA6D81"/>
    <w:rsid w:val="00CB655D"/>
    <w:rsid w:val="00CC23C3"/>
    <w:rsid w:val="00CD17F1"/>
    <w:rsid w:val="00D92F39"/>
    <w:rsid w:val="00DB43CC"/>
    <w:rsid w:val="00E1222F"/>
    <w:rsid w:val="00E47B95"/>
    <w:rsid w:val="00E5013A"/>
    <w:rsid w:val="00E60599"/>
    <w:rsid w:val="00E71A0B"/>
    <w:rsid w:val="00E8188A"/>
    <w:rsid w:val="00E857F8"/>
    <w:rsid w:val="00E866E0"/>
    <w:rsid w:val="00EA7E0C"/>
    <w:rsid w:val="00EB49B1"/>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74301-9D55-4317-BDDD-3B2A5230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6</cp:revision>
  <cp:lastPrinted>2015-12-23T11:47:00Z</cp:lastPrinted>
  <dcterms:created xsi:type="dcterms:W3CDTF">2016-03-15T09:41:00Z</dcterms:created>
  <dcterms:modified xsi:type="dcterms:W3CDTF">2016-04-08T09:30:00Z</dcterms:modified>
</cp:coreProperties>
</file>