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EDE3380" w:rsidR="00CD17F1" w:rsidRPr="00B54668" w:rsidRDefault="003C195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C344B3D" w:rsidR="00864926" w:rsidRPr="00B54668" w:rsidRDefault="00142E2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D37598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08C40FF" w:rsidR="00B50491" w:rsidRPr="00B54668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Political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790BE0" w:rsidR="006F647C" w:rsidRPr="00B54668" w:rsidRDefault="00053B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C008DC" w:rsidR="00CD17F1" w:rsidRPr="00B54668" w:rsidRDefault="00053B9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B1947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4995BB2" w:rsidR="00864926" w:rsidRPr="00B54668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A5F7390" w:rsidR="00A1335D" w:rsidRPr="00B54668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AE13920" w14:textId="77777777" w:rsidR="00E857F8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7491FFB2" w14:textId="77777777" w:rsidR="003C195C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6E3FFB2B" w14:textId="77777777" w:rsidR="003C195C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61D61B21" w:rsidR="003C195C" w:rsidRPr="003C195C" w:rsidRDefault="003C19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7938806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FF1849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1572A2F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8219D0A" w14:textId="77777777" w:rsidR="00911529" w:rsidRDefault="003C19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C195C">
              <w:rPr>
                <w:rFonts w:ascii="Candara" w:hAnsi="Candara"/>
                <w:i/>
                <w:lang w:val="sr-Latn-RS"/>
              </w:rPr>
              <w:t>Exploring the importance of social factors, especially political, of economic development through the economic analysis of politics; Studying market failures and  government failures, intergenerational and intertemporal allocation of resources and results; Explaining the functioning of politics and political institutions using economic principles and analysing their impact  on  economic efficiency; Exploring the interactions between politics and macroeconomics and studying the effects of political factors on economic phenomena: business cycles, inflation, unemployment, economic growth; Studying the contributions of institutional economic theory to the analysis of  the choice between different institutional arrangements.</w:t>
            </w:r>
          </w:p>
          <w:p w14:paraId="23A6C870" w14:textId="5A06BE02" w:rsidR="003C195C" w:rsidRPr="003C195C" w:rsidRDefault="003C195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C195C">
              <w:rPr>
                <w:rFonts w:ascii="Candara" w:hAnsi="Candara"/>
                <w:i/>
                <w:lang w:val="sr-Latn-RS"/>
              </w:rPr>
              <w:t>Acquiring the skill of economic analysis of politics and public choice ; Apprehending the dependence of economic agents' behaviour on policy, institutional infrastructure and the regularity of their changes; Exploring various aspects of political business cycles, economic crises and reforms.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C12767F" w:rsidR="00B54668" w:rsidRPr="003C195C" w:rsidRDefault="003C195C" w:rsidP="003C195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C195C">
              <w:rPr>
                <w:rFonts w:ascii="Candara" w:hAnsi="Candara"/>
                <w:i/>
                <w:lang w:val="sr-Latn-RS"/>
              </w:rPr>
              <w:t xml:space="preserve">Classic and contemporary understanding od political economics. The study subject of political economics. Methodological issues. Economic analysis of politics. Collective decision making. Public goods and political decision-making process. The state in the theory of public choice. Macroeconomic policy, efficiency and elections. Political factors and macroeconomic </w:t>
            </w:r>
            <w:r w:rsidRPr="003C195C">
              <w:rPr>
                <w:rFonts w:ascii="Candara" w:hAnsi="Candara"/>
                <w:i/>
                <w:lang w:val="sr-Latn-RS"/>
              </w:rPr>
              <w:lastRenderedPageBreak/>
              <w:t>uncertainty. Political economics of growth. Political economics of reforms. Neointstitutionalism. Institutions. Institutional changes.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ACAC03D" w:rsidR="001D3BF1" w:rsidRPr="004E562D" w:rsidRDefault="00053B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9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0080A4B" w:rsidR="00E1222F" w:rsidRPr="004E562D" w:rsidRDefault="00053B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E2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F3DB7DB" w:rsidR="001F14FA" w:rsidRPr="003C195C" w:rsidRDefault="003C19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06CFD8" w:rsidR="001F14FA" w:rsidRDefault="003C19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DC32247" w:rsidR="001F14FA" w:rsidRDefault="003C19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7D09B" w14:textId="77777777" w:rsidR="00053B96" w:rsidRDefault="00053B96" w:rsidP="00864926">
      <w:pPr>
        <w:spacing w:after="0" w:line="240" w:lineRule="auto"/>
      </w:pPr>
      <w:r>
        <w:separator/>
      </w:r>
    </w:p>
  </w:endnote>
  <w:endnote w:type="continuationSeparator" w:id="0">
    <w:p w14:paraId="5E395CDA" w14:textId="77777777" w:rsidR="00053B96" w:rsidRDefault="00053B9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1BBB" w14:textId="77777777" w:rsidR="00053B96" w:rsidRDefault="00053B96" w:rsidP="00864926">
      <w:pPr>
        <w:spacing w:after="0" w:line="240" w:lineRule="auto"/>
      </w:pPr>
      <w:r>
        <w:separator/>
      </w:r>
    </w:p>
  </w:footnote>
  <w:footnote w:type="continuationSeparator" w:id="0">
    <w:p w14:paraId="01CAB6B6" w14:textId="77777777" w:rsidR="00053B96" w:rsidRDefault="00053B9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3B96"/>
    <w:rsid w:val="000D00F1"/>
    <w:rsid w:val="000F6001"/>
    <w:rsid w:val="00142E2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195C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E9E0-D048-4005-ADF8-AA2B0B25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2016-04-25T13:45:00Z</dcterms:modified>
</cp:coreProperties>
</file>