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6228058" w:rsidR="00CD17F1" w:rsidRPr="00B54668" w:rsidRDefault="00AD30C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B4CF9C4" w:rsidR="00864926" w:rsidRPr="00B54668" w:rsidRDefault="00D91CA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33B7032" w:rsidR="00864926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0A0D75D" w:rsidR="00B50491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Entrepreneurship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C168E4" w:rsidR="006F647C" w:rsidRPr="00B54668" w:rsidRDefault="00A31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35DA3EF" w:rsidR="00CD17F1" w:rsidRPr="00B54668" w:rsidRDefault="00A31FD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646BF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8F3D4C" w:rsidR="00864926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2F6087" w:rsidR="00A1335D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F9705AA" w:rsidR="00E857F8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Nadica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Figar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26333C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A855F4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B77E26F" w14:textId="77777777" w:rsidR="00911529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Familiarizing the students with the characteristics and character of entrepreneurs, entrepreneurship as an entrepreneurial activity, and characteristics and phases of the entrepreneurial process</w:t>
            </w:r>
          </w:p>
          <w:p w14:paraId="23A6C870" w14:textId="01D8006B" w:rsidR="00AD30CF" w:rsidRPr="00B54668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 acquisition of knowledge about the entrepreneurial activity and the determinants for practising entrepreneurship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4F725E4" w:rsidR="00B54668" w:rsidRPr="00AD30CF" w:rsidRDefault="00AD30CF" w:rsidP="00AD30C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Theoretical lectures and field work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190F285" w:rsidR="001D3BF1" w:rsidRPr="004E562D" w:rsidRDefault="00A31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6FA7ADB" w:rsidR="00E1222F" w:rsidRPr="004E562D" w:rsidRDefault="00A31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0B4B9A6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2983337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042ED59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98CB" w14:textId="77777777" w:rsidR="00A31FD4" w:rsidRDefault="00A31FD4" w:rsidP="00864926">
      <w:pPr>
        <w:spacing w:after="0" w:line="240" w:lineRule="auto"/>
      </w:pPr>
      <w:r>
        <w:separator/>
      </w:r>
    </w:p>
  </w:endnote>
  <w:endnote w:type="continuationSeparator" w:id="0">
    <w:p w14:paraId="21469F45" w14:textId="77777777" w:rsidR="00A31FD4" w:rsidRDefault="00A31F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44311" w14:textId="77777777" w:rsidR="00A31FD4" w:rsidRDefault="00A31FD4" w:rsidP="00864926">
      <w:pPr>
        <w:spacing w:after="0" w:line="240" w:lineRule="auto"/>
      </w:pPr>
      <w:r>
        <w:separator/>
      </w:r>
    </w:p>
  </w:footnote>
  <w:footnote w:type="continuationSeparator" w:id="0">
    <w:p w14:paraId="2C7C4B04" w14:textId="77777777" w:rsidR="00A31FD4" w:rsidRDefault="00A31F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53E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1FD4"/>
    <w:rsid w:val="00AD30C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1C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0D2D-ACC7-48B1-9214-FF6025B5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2016-04-25T13:19:00Z</dcterms:modified>
</cp:coreProperties>
</file>