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56A2CCB" w:rsidR="00CD17F1" w:rsidRPr="00B54668" w:rsidRDefault="00753A2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5454F26" w:rsidR="00864926" w:rsidRPr="00B54668" w:rsidRDefault="00753A2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D0E87FC" w:rsidR="00864926" w:rsidRPr="00B54668" w:rsidRDefault="002A082B" w:rsidP="00E857F8">
            <w:pPr>
              <w:spacing w:line="240" w:lineRule="auto"/>
              <w:contextualSpacing/>
              <w:jc w:val="left"/>
              <w:rPr>
                <w:rFonts w:ascii="Candara" w:hAnsi="Candara"/>
              </w:rPr>
            </w:pPr>
            <w:r>
              <w:rPr>
                <w:rFonts w:ascii="Candara" w:hAnsi="Candara"/>
              </w:rPr>
              <w:t>Accounting, Auditing and Financial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F53A7DC" w:rsidR="00B50491" w:rsidRPr="00B54668" w:rsidRDefault="00753A24" w:rsidP="00E857F8">
            <w:pPr>
              <w:spacing w:line="240" w:lineRule="auto"/>
              <w:contextualSpacing/>
              <w:jc w:val="left"/>
              <w:rPr>
                <w:rFonts w:ascii="Candara" w:hAnsi="Candara"/>
              </w:rPr>
            </w:pPr>
            <w:r>
              <w:rPr>
                <w:rFonts w:ascii="Candara" w:hAnsi="Candara"/>
              </w:rPr>
              <w:t>Financial Reporting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8BA79F3" w:rsidR="006F647C" w:rsidRPr="00B54668" w:rsidRDefault="00C04311"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753A24">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299FE03" w:rsidR="00CD17F1" w:rsidRPr="00B54668" w:rsidRDefault="00C04311"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2A082B">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2A082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EC40D2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53A2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239FCF8" w:rsidR="00864926" w:rsidRPr="00B54668" w:rsidRDefault="00753A24"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5AA8178" w:rsidR="00A1335D" w:rsidRPr="00B54668" w:rsidRDefault="00753A24"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935CE76" w14:textId="77777777" w:rsidR="00E857F8" w:rsidRDefault="00753A24" w:rsidP="00E857F8">
            <w:pPr>
              <w:spacing w:line="240" w:lineRule="auto"/>
              <w:contextualSpacing/>
              <w:jc w:val="left"/>
              <w:rPr>
                <w:rFonts w:ascii="Candara" w:hAnsi="Candara"/>
                <w:lang w:val="sr-Latn-RS"/>
              </w:rPr>
            </w:pPr>
            <w:r>
              <w:rPr>
                <w:rFonts w:ascii="Candara" w:hAnsi="Candara"/>
                <w:lang w:val="sr-Latn-RS"/>
              </w:rPr>
              <w:t>Milorad Stojilković</w:t>
            </w:r>
          </w:p>
          <w:p w14:paraId="1CC7D17D" w14:textId="1C694C23" w:rsidR="00753A24" w:rsidRPr="00753A24" w:rsidRDefault="00753A24" w:rsidP="00E857F8">
            <w:pPr>
              <w:spacing w:line="240" w:lineRule="auto"/>
              <w:contextualSpacing/>
              <w:jc w:val="left"/>
              <w:rPr>
                <w:rFonts w:ascii="Candara" w:hAnsi="Candara"/>
                <w:lang w:val="sr-Latn-RS"/>
              </w:rPr>
            </w:pPr>
            <w:r>
              <w:rPr>
                <w:rFonts w:ascii="Candara" w:hAnsi="Candara"/>
                <w:lang w:val="sr-Latn-RS"/>
              </w:rPr>
              <w:t>Tadija Đukić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03E2DA0"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C53283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53A2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E08E94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D38A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1D38AC">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27ED6D6" w14:textId="77777777" w:rsidR="00911529" w:rsidRDefault="00753A24" w:rsidP="00911529">
            <w:pPr>
              <w:spacing w:line="240" w:lineRule="auto"/>
              <w:contextualSpacing/>
              <w:jc w:val="left"/>
              <w:rPr>
                <w:rFonts w:ascii="Candara" w:hAnsi="Candara"/>
                <w:i/>
                <w:lang w:val="sr-Latn-RS"/>
              </w:rPr>
            </w:pPr>
            <w:r w:rsidRPr="00753A24">
              <w:rPr>
                <w:rFonts w:ascii="Candara" w:hAnsi="Candara"/>
                <w:i/>
                <w:lang w:val="sr-Latn-RS"/>
              </w:rPr>
              <w:t>Gaining knowledge of accounting concepts, principles and theoretical bases of financial reporting as well as developing skills for the implementation of IAS / IFRS in the preparation, presentation, interpretation and revision of financial statements</w:t>
            </w:r>
          </w:p>
          <w:p w14:paraId="23A6C870" w14:textId="7469A03F" w:rsidR="00753A24" w:rsidRPr="00753A24" w:rsidRDefault="00753A24" w:rsidP="00911529">
            <w:pPr>
              <w:spacing w:line="240" w:lineRule="auto"/>
              <w:contextualSpacing/>
              <w:jc w:val="left"/>
              <w:rPr>
                <w:rFonts w:ascii="Candara" w:hAnsi="Candara"/>
                <w:i/>
                <w:lang w:val="sr-Latn-RS"/>
              </w:rPr>
            </w:pPr>
            <w:r w:rsidRPr="00753A24">
              <w:rPr>
                <w:rFonts w:ascii="Candara" w:hAnsi="Candara"/>
                <w:i/>
                <w:lang w:val="sr-Latn-RS"/>
              </w:rPr>
              <w:t>Studentс will be able to understand the process of providing financial and accounting information about the company and their communication to customers and decision makers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B738BB4" w:rsidR="00B54668" w:rsidRPr="00753A24" w:rsidRDefault="00753A24" w:rsidP="00E857F8">
            <w:pPr>
              <w:tabs>
                <w:tab w:val="left" w:pos="360"/>
              </w:tabs>
              <w:spacing w:after="0" w:line="240" w:lineRule="auto"/>
              <w:jc w:val="left"/>
              <w:rPr>
                <w:rFonts w:ascii="Candara" w:hAnsi="Candara"/>
                <w:i/>
                <w:lang w:val="sr-Latn-RS"/>
              </w:rPr>
            </w:pPr>
            <w:r w:rsidRPr="00753A24">
              <w:rPr>
                <w:rFonts w:ascii="Candara" w:hAnsi="Candara"/>
                <w:i/>
                <w:lang w:val="sr-Latn-RS"/>
              </w:rPr>
              <w:t>Introduction, Legal, professional and internal regulations of financial reporting, Harmonization of financial reporting framework for the preparation and presentation of financial statements, presentation of financial statements under IAS 1, Recognition and evaluation elements and financial position, financial reporting of cash flows and changes in equity, the role of the notes in the financial reporting process, Interim financial reporting, Analysis and interpretation of financial statements, audit of financial statements in the function of improving the quality of financial reporting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FC68D6C" w:rsidR="001D3BF1" w:rsidRPr="004E562D" w:rsidRDefault="00C0431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53A2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C39FBE1" w:rsidR="00E1222F" w:rsidRPr="004E562D" w:rsidRDefault="00C0431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E54D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F2C5CBF" w:rsidR="001F14FA" w:rsidRPr="00753A24" w:rsidRDefault="00753A24"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3EEF689" w:rsidR="001F14FA" w:rsidRDefault="00753A24"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3FA1F49" w:rsidR="001F14FA" w:rsidRDefault="00753A24" w:rsidP="00E857F8">
            <w:pPr>
              <w:tabs>
                <w:tab w:val="left" w:pos="360"/>
              </w:tabs>
              <w:spacing w:after="0" w:line="240" w:lineRule="auto"/>
              <w:jc w:val="left"/>
              <w:rPr>
                <w:rFonts w:ascii="Candara" w:hAnsi="Candara"/>
                <w:b/>
              </w:rPr>
            </w:pPr>
            <w:r>
              <w:rPr>
                <w:rFonts w:ascii="Candara" w:hAnsi="Candara"/>
                <w:b/>
              </w:rPr>
              <w:t>60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174B5DE" w:rsidR="001F14FA" w:rsidRDefault="00753A2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7952F" w14:textId="77777777" w:rsidR="00C04311" w:rsidRDefault="00C04311" w:rsidP="00864926">
      <w:pPr>
        <w:spacing w:after="0" w:line="240" w:lineRule="auto"/>
      </w:pPr>
      <w:r>
        <w:separator/>
      </w:r>
    </w:p>
  </w:endnote>
  <w:endnote w:type="continuationSeparator" w:id="0">
    <w:p w14:paraId="3D892DE0" w14:textId="77777777" w:rsidR="00C04311" w:rsidRDefault="00C0431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B8236" w14:textId="77777777" w:rsidR="00C04311" w:rsidRDefault="00C04311" w:rsidP="00864926">
      <w:pPr>
        <w:spacing w:after="0" w:line="240" w:lineRule="auto"/>
      </w:pPr>
      <w:r>
        <w:separator/>
      </w:r>
    </w:p>
  </w:footnote>
  <w:footnote w:type="continuationSeparator" w:id="0">
    <w:p w14:paraId="3975BE17" w14:textId="77777777" w:rsidR="00C04311" w:rsidRDefault="00C0431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27DF2"/>
    <w:rsid w:val="001D38AC"/>
    <w:rsid w:val="001D3BF1"/>
    <w:rsid w:val="001D64D3"/>
    <w:rsid w:val="001F14FA"/>
    <w:rsid w:val="001F60E3"/>
    <w:rsid w:val="002319B6"/>
    <w:rsid w:val="002A082B"/>
    <w:rsid w:val="002E54D3"/>
    <w:rsid w:val="00315601"/>
    <w:rsid w:val="00323176"/>
    <w:rsid w:val="003B32A9"/>
    <w:rsid w:val="003C177A"/>
    <w:rsid w:val="00406F80"/>
    <w:rsid w:val="00431EFA"/>
    <w:rsid w:val="00493925"/>
    <w:rsid w:val="004D1C7E"/>
    <w:rsid w:val="004E562D"/>
    <w:rsid w:val="005354AB"/>
    <w:rsid w:val="005A5D38"/>
    <w:rsid w:val="005B0885"/>
    <w:rsid w:val="005B64BF"/>
    <w:rsid w:val="005D46D7"/>
    <w:rsid w:val="00603117"/>
    <w:rsid w:val="0069043C"/>
    <w:rsid w:val="006E40AE"/>
    <w:rsid w:val="006F647C"/>
    <w:rsid w:val="00737DC6"/>
    <w:rsid w:val="00753A24"/>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04311"/>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4FB3F-3F5B-4379-BD31-DA931E38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2016-04-22T11:17:00Z</dcterms:modified>
</cp:coreProperties>
</file>