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7D27E8" w:rsidRDefault="00E71A0B" w:rsidP="00E71A0B">
      <w:pPr>
        <w:spacing w:after="0"/>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45AF645" w:rsidR="00CD17F1" w:rsidRPr="00B54668" w:rsidRDefault="007D27E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0A6A670" w:rsidR="00864926" w:rsidRPr="00B54668" w:rsidRDefault="007D27E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936E221" w:rsidR="00864926" w:rsidRPr="00B54668" w:rsidRDefault="007D27E8" w:rsidP="00E857F8">
            <w:pPr>
              <w:spacing w:line="240" w:lineRule="auto"/>
              <w:contextualSpacing/>
              <w:jc w:val="left"/>
              <w:rPr>
                <w:rFonts w:ascii="Candara" w:hAnsi="Candara"/>
              </w:rPr>
            </w:pPr>
            <w:r>
              <w:rPr>
                <w:rFonts w:ascii="Candara" w:hAnsi="Candara"/>
              </w:rPr>
              <w:t>Accounting, Auditing and Financial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98DDAD1" w:rsidR="00B50491" w:rsidRPr="00B54668" w:rsidRDefault="007D27E8" w:rsidP="00E857F8">
            <w:pPr>
              <w:spacing w:line="240" w:lineRule="auto"/>
              <w:contextualSpacing/>
              <w:jc w:val="left"/>
              <w:rPr>
                <w:rFonts w:ascii="Candara" w:hAnsi="Candara"/>
              </w:rPr>
            </w:pPr>
            <w:r>
              <w:rPr>
                <w:rFonts w:ascii="Candara" w:hAnsi="Candara"/>
              </w:rPr>
              <w:t>Statistical Quality Control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3A8B666" w:rsidR="006F647C" w:rsidRPr="00B54668" w:rsidRDefault="00AB690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D27E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C99189" w:rsidR="00CD17F1" w:rsidRPr="00B54668" w:rsidRDefault="00AB690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D27E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FA4633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D27E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80281A" w:rsidR="00864926" w:rsidRPr="007D27E8" w:rsidRDefault="007D27E8" w:rsidP="00E857F8">
            <w:pPr>
              <w:spacing w:line="240" w:lineRule="auto"/>
              <w:contextualSpacing/>
              <w:jc w:val="left"/>
              <w:rPr>
                <w:rFonts w:ascii="Candara" w:hAnsi="Candara"/>
                <w:lang w:val="sr-Latn-RS"/>
              </w:rPr>
            </w:pPr>
            <w:r>
              <w:rPr>
                <w:rFonts w:ascii="Candara" w:hAnsi="Candara"/>
                <w:lang w:val="sr-Latn-RS"/>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F8F3A79" w:rsidR="00A1335D" w:rsidRPr="00B54668" w:rsidRDefault="007D27E8"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4C3034E" w14:textId="77777777" w:rsidR="00E857F8" w:rsidRDefault="007D27E8" w:rsidP="00E857F8">
            <w:pPr>
              <w:spacing w:line="240" w:lineRule="auto"/>
              <w:contextualSpacing/>
              <w:jc w:val="left"/>
              <w:rPr>
                <w:rFonts w:ascii="Candara" w:hAnsi="Candara"/>
              </w:rPr>
            </w:pPr>
            <w:r>
              <w:rPr>
                <w:rFonts w:ascii="Candara" w:hAnsi="Candara"/>
              </w:rPr>
              <w:t>Vera Đorđević</w:t>
            </w:r>
          </w:p>
          <w:p w14:paraId="7CDC1580" w14:textId="77777777" w:rsidR="007D27E8" w:rsidRDefault="007D27E8" w:rsidP="00E857F8">
            <w:pPr>
              <w:spacing w:line="240" w:lineRule="auto"/>
              <w:contextualSpacing/>
              <w:jc w:val="left"/>
              <w:rPr>
                <w:rFonts w:ascii="Candara" w:hAnsi="Candara"/>
              </w:rPr>
            </w:pPr>
            <w:r>
              <w:rPr>
                <w:rFonts w:ascii="Candara" w:hAnsi="Candara"/>
              </w:rPr>
              <w:t>Vinko Lepojević</w:t>
            </w:r>
          </w:p>
          <w:p w14:paraId="1CC7D17D" w14:textId="6A39924F" w:rsidR="007D27E8" w:rsidRPr="00B54668" w:rsidRDefault="007D27E8" w:rsidP="00E857F8">
            <w:pPr>
              <w:spacing w:line="240" w:lineRule="auto"/>
              <w:contextualSpacing/>
              <w:jc w:val="left"/>
              <w:rPr>
                <w:rFonts w:ascii="Candara" w:hAnsi="Candara"/>
              </w:rPr>
            </w:pPr>
            <w:r>
              <w:rPr>
                <w:rFonts w:ascii="Candara" w:hAnsi="Candara"/>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231C404"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88C745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D27E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F88E0F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C18A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2A62352" w14:textId="77777777" w:rsidR="00911529" w:rsidRDefault="007D27E8" w:rsidP="00911529">
            <w:pPr>
              <w:spacing w:line="240" w:lineRule="auto"/>
              <w:contextualSpacing/>
              <w:jc w:val="left"/>
              <w:rPr>
                <w:rFonts w:ascii="Candara" w:hAnsi="Candara"/>
                <w:i/>
                <w:lang w:val="sr-Latn-RS"/>
              </w:rPr>
            </w:pPr>
            <w:r w:rsidRPr="007D27E8">
              <w:rPr>
                <w:rFonts w:ascii="Candara" w:hAnsi="Candara"/>
                <w:i/>
                <w:lang w:val="sr-Latn-RS"/>
              </w:rPr>
              <w:t>Mastering the logic of statistical thinking in the process of quality control.</w:t>
            </w:r>
          </w:p>
          <w:p w14:paraId="23A6C870" w14:textId="3973C007" w:rsidR="007D27E8" w:rsidRPr="007D27E8" w:rsidRDefault="007D27E8" w:rsidP="00911529">
            <w:pPr>
              <w:spacing w:line="240" w:lineRule="auto"/>
              <w:contextualSpacing/>
              <w:jc w:val="left"/>
              <w:rPr>
                <w:rFonts w:ascii="Candara" w:hAnsi="Candara"/>
                <w:i/>
                <w:lang w:val="sr-Latn-RS"/>
              </w:rPr>
            </w:pPr>
            <w:r w:rsidRPr="007D27E8">
              <w:rPr>
                <w:rFonts w:ascii="Candara" w:hAnsi="Candara"/>
                <w:i/>
                <w:lang w:val="sr-Latn-RS"/>
              </w:rPr>
              <w:t>Current knowledge and skills in constructing and interpreting control charts, interpretation of other tools in statistical process control, the use of appropriate software packages, independently implement simple statistical research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95D884" w:rsidR="00B54668" w:rsidRPr="007D27E8" w:rsidRDefault="007D27E8" w:rsidP="007D27E8">
            <w:pPr>
              <w:spacing w:line="240" w:lineRule="auto"/>
              <w:contextualSpacing/>
              <w:jc w:val="left"/>
              <w:rPr>
                <w:rFonts w:ascii="Candara" w:hAnsi="Candara"/>
                <w:i/>
                <w:lang w:val="sr-Latn-RS"/>
              </w:rPr>
            </w:pPr>
            <w:r w:rsidRPr="007D27E8">
              <w:rPr>
                <w:rFonts w:ascii="Candara" w:hAnsi="Candara"/>
                <w:i/>
                <w:lang w:val="sr-Latn-RS"/>
              </w:rPr>
              <w:t>The concept and importance of quality, Quality costs, Statistical process control, Statistical tools for quality control, Sample planing for quality control, Logic and types of control charts, Cost aspect of control charts construction, Statistical analysis of process reliability and capability.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8B9A973" w:rsidR="001D3BF1" w:rsidRPr="004E562D" w:rsidRDefault="00AB690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D27E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D3BE6B8" w:rsidR="00E1222F" w:rsidRPr="004E562D" w:rsidRDefault="00AB690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5679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5A67526" w:rsidR="001F14FA" w:rsidRPr="007D27E8" w:rsidRDefault="007D27E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DDF46EA" w:rsidR="001F14FA" w:rsidRDefault="007D27E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9B031E2" w:rsidR="001F14FA" w:rsidRDefault="007D27E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E8FA83" w:rsidR="001F14FA" w:rsidRDefault="007D27E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C9DDA" w14:textId="77777777" w:rsidR="00AB6902" w:rsidRDefault="00AB6902" w:rsidP="00864926">
      <w:pPr>
        <w:spacing w:after="0" w:line="240" w:lineRule="auto"/>
      </w:pPr>
      <w:r>
        <w:separator/>
      </w:r>
    </w:p>
  </w:endnote>
  <w:endnote w:type="continuationSeparator" w:id="0">
    <w:p w14:paraId="585D4CD7" w14:textId="77777777" w:rsidR="00AB6902" w:rsidRDefault="00AB69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0A40" w14:textId="77777777" w:rsidR="00AB6902" w:rsidRDefault="00AB6902" w:rsidP="00864926">
      <w:pPr>
        <w:spacing w:after="0" w:line="240" w:lineRule="auto"/>
      </w:pPr>
      <w:r>
        <w:separator/>
      </w:r>
    </w:p>
  </w:footnote>
  <w:footnote w:type="continuationSeparator" w:id="0">
    <w:p w14:paraId="204A4E43" w14:textId="77777777" w:rsidR="00AB6902" w:rsidRDefault="00AB690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5679B"/>
    <w:rsid w:val="00313F3D"/>
    <w:rsid w:val="00315601"/>
    <w:rsid w:val="00323176"/>
    <w:rsid w:val="003B32A9"/>
    <w:rsid w:val="003C177A"/>
    <w:rsid w:val="00406F80"/>
    <w:rsid w:val="00431EFA"/>
    <w:rsid w:val="00493925"/>
    <w:rsid w:val="004D1C7E"/>
    <w:rsid w:val="004E562D"/>
    <w:rsid w:val="005A5D38"/>
    <w:rsid w:val="005B0885"/>
    <w:rsid w:val="005B64BF"/>
    <w:rsid w:val="005C18A9"/>
    <w:rsid w:val="005D46D7"/>
    <w:rsid w:val="00603117"/>
    <w:rsid w:val="0069043C"/>
    <w:rsid w:val="006E40AE"/>
    <w:rsid w:val="006F647C"/>
    <w:rsid w:val="00783C57"/>
    <w:rsid w:val="00792CB4"/>
    <w:rsid w:val="007D27E8"/>
    <w:rsid w:val="00864926"/>
    <w:rsid w:val="008A30CE"/>
    <w:rsid w:val="008B1D6B"/>
    <w:rsid w:val="008C31B7"/>
    <w:rsid w:val="00911529"/>
    <w:rsid w:val="00932B21"/>
    <w:rsid w:val="00972302"/>
    <w:rsid w:val="009906EA"/>
    <w:rsid w:val="009D3F5E"/>
    <w:rsid w:val="009F3F9F"/>
    <w:rsid w:val="00A10286"/>
    <w:rsid w:val="00A1335D"/>
    <w:rsid w:val="00A338D2"/>
    <w:rsid w:val="00AB6902"/>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A2FE-ABBA-4274-8064-FBC489B9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6</cp:revision>
  <cp:lastPrinted>2015-12-23T11:47:00Z</cp:lastPrinted>
  <dcterms:created xsi:type="dcterms:W3CDTF">2016-03-15T09:41:00Z</dcterms:created>
  <dcterms:modified xsi:type="dcterms:W3CDTF">2016-04-22T11:17:00Z</dcterms:modified>
</cp:coreProperties>
</file>