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CellMar>
          <w:left w:w="0" w:type="dxa"/>
          <w:right w:w="0" w:type="dxa"/>
        </w:tblCellMar>
        <w:tblLook w:val="04A0" w:firstRow="1" w:lastRow="0" w:firstColumn="1" w:lastColumn="0" w:noHBand="0" w:noVBand="1"/>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3C28EB"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690583" w:rsidP="003C28EB">
            <w:pPr>
              <w:spacing w:line="240" w:lineRule="auto"/>
              <w:contextualSpacing/>
              <w:jc w:val="left"/>
              <w:rPr>
                <w:rFonts w:ascii="Candara" w:hAnsi="Candara"/>
              </w:rPr>
            </w:pPr>
            <w:r>
              <w:rPr>
                <w:rFonts w:ascii="Candara" w:hAnsi="Candara"/>
              </w:rPr>
              <w:t xml:space="preserve"> </w:t>
            </w:r>
            <w:r w:rsidR="00AF4C30">
              <w:rPr>
                <w:rFonts w:ascii="Candara" w:hAnsi="Candara"/>
              </w:rPr>
              <w:t>Selected Topics in Mechatronics a</w:t>
            </w:r>
            <w:r w:rsidR="00AF4C30" w:rsidRPr="00AF4C30">
              <w:rPr>
                <w:rFonts w:ascii="Candara" w:hAnsi="Candara"/>
              </w:rPr>
              <w:t>nd Systems Control</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D4131D" w:rsidP="00E17FC5">
            <w:pPr>
              <w:spacing w:line="240" w:lineRule="auto"/>
              <w:ind w:left="57"/>
              <w:contextualSpacing/>
              <w:jc w:val="left"/>
              <w:rPr>
                <w:rFonts w:ascii="Candara" w:hAnsi="Candara"/>
              </w:rPr>
            </w:pPr>
            <w:sdt>
              <w:sdtPr>
                <w:rPr>
                  <w:rFonts w:ascii="Candara" w:hAnsi="Candara"/>
                </w:rPr>
                <w:id w:val="-503286888"/>
              </w:sdtPr>
              <w:sdtEndPr/>
              <w:sdtContent>
                <w:r w:rsidR="003C28EB">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D4131D" w:rsidP="00E17FC5">
            <w:pPr>
              <w:spacing w:line="240" w:lineRule="auto"/>
              <w:ind w:left="57"/>
              <w:contextualSpacing/>
              <w:jc w:val="left"/>
              <w:rPr>
                <w:rFonts w:ascii="Candara" w:hAnsi="Candara"/>
              </w:rPr>
            </w:pPr>
            <w:sdt>
              <w:sdtPr>
                <w:rPr>
                  <w:rFonts w:ascii="Candara" w:hAnsi="Candara"/>
                </w:rPr>
                <w:id w:val="-2074409764"/>
              </w:sdtPr>
              <w:sdtEnd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D4131D" w:rsidP="00E17FC5">
            <w:pPr>
              <w:spacing w:line="240" w:lineRule="auto"/>
              <w:ind w:left="57"/>
              <w:contextualSpacing/>
              <w:jc w:val="left"/>
              <w:rPr>
                <w:rFonts w:ascii="Candara" w:hAnsi="Candara"/>
              </w:rPr>
            </w:pPr>
            <w:sdt>
              <w:sdtPr>
                <w:rPr>
                  <w:rFonts w:ascii="Candara" w:hAnsi="Candara"/>
                </w:rPr>
                <w:id w:val="-848254186"/>
              </w:sdtPr>
              <w:sdtEndPr/>
              <w:sdtContent>
                <w:sdt>
                  <w:sdtPr>
                    <w:rPr>
                      <w:rFonts w:ascii="Candara" w:hAnsi="Candara"/>
                    </w:rPr>
                    <w:id w:val="-1808008355"/>
                  </w:sdtPr>
                  <w:sdtEndPr/>
                  <w:sdtContent>
                    <w:r w:rsidR="003C28EB">
                      <w:rPr>
                        <w:rFonts w:ascii="MS Gothic" w:eastAsia="MS Gothic" w:hAnsi="MS Gothic" w:hint="eastAsia"/>
                      </w:rPr>
                      <w:t>☒</w:t>
                    </w:r>
                  </w:sdtContent>
                </w:sdt>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D4131D" w:rsidP="00374B10">
            <w:pPr>
              <w:spacing w:line="240" w:lineRule="auto"/>
              <w:ind w:left="57"/>
              <w:contextualSpacing/>
              <w:jc w:val="left"/>
              <w:rPr>
                <w:rFonts w:ascii="Candara" w:hAnsi="Candara"/>
              </w:rPr>
            </w:pPr>
            <w:sdt>
              <w:sdtPr>
                <w:rPr>
                  <w:rFonts w:ascii="Candara" w:hAnsi="Candara"/>
                </w:rPr>
                <w:id w:val="485128928"/>
              </w:sdtPr>
              <w:sdtEndPr/>
              <w:sdtContent>
                <w:sdt>
                  <w:sdtPr>
                    <w:rPr>
                      <w:rFonts w:ascii="Candara" w:hAnsi="Candara"/>
                    </w:rPr>
                    <w:id w:val="60099807"/>
                  </w:sdtPr>
                  <w:sdtEndPr/>
                  <w:sdtContent>
                    <w:sdt>
                      <w:sdtPr>
                        <w:rPr>
                          <w:rFonts w:ascii="Candara" w:hAnsi="Candara"/>
                        </w:rPr>
                        <w:id w:val="-1394967588"/>
                      </w:sdtPr>
                      <w:sdtEndPr/>
                      <w:sdtContent>
                        <w:r w:rsidR="00BA59B2">
                          <w:rPr>
                            <w:rFonts w:ascii="MS Gothic" w:eastAsia="MS Gothic" w:hAnsi="MS Gothic" w:hint="eastAsia"/>
                          </w:rPr>
                          <w:t>☐</w:t>
                        </w:r>
                      </w:sdtContent>
                    </w:sdt>
                  </w:sdtContent>
                </w:sdt>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D4131D" w:rsidP="00BA59B2">
            <w:pPr>
              <w:spacing w:line="240" w:lineRule="auto"/>
              <w:ind w:left="57"/>
              <w:contextualSpacing/>
              <w:jc w:val="left"/>
              <w:rPr>
                <w:rFonts w:ascii="Candara" w:hAnsi="Candara"/>
              </w:rPr>
            </w:pPr>
            <w:sdt>
              <w:sdtPr>
                <w:rPr>
                  <w:rFonts w:ascii="Candara" w:hAnsi="Candara"/>
                </w:rPr>
                <w:id w:val="-1038746228"/>
              </w:sdtPr>
              <w:sdtEndPr/>
              <w:sdtContent>
                <w:sdt>
                  <w:sdtPr>
                    <w:rPr>
                      <w:rFonts w:ascii="Candara" w:hAnsi="Candara"/>
                    </w:rPr>
                    <w:id w:val="60099811"/>
                  </w:sdtPr>
                  <w:sdtEndPr/>
                  <w:sdtContent>
                    <w:sdt>
                      <w:sdtPr>
                        <w:rPr>
                          <w:rFonts w:ascii="Candara" w:hAnsi="Candara"/>
                        </w:rPr>
                        <w:id w:val="-1931042129"/>
                      </w:sdtPr>
                      <w:sdtEndPr/>
                      <w:sdtContent>
                        <w:r w:rsidR="00BA59B2">
                          <w:rPr>
                            <w:rFonts w:ascii="MS Gothic" w:eastAsia="MS Gothic" w:hAnsi="MS Gothic" w:hint="eastAsia"/>
                          </w:rPr>
                          <w:t>☒</w:t>
                        </w:r>
                      </w:sdtContent>
                    </w:sdt>
                  </w:sdtContent>
                </w:sdt>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D4131D" w:rsidP="003C28EB">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EndPr/>
              <w:sdtContent>
                <w:sdt>
                  <w:sdtPr>
                    <w:rPr>
                      <w:rFonts w:ascii="Candara" w:hAnsi="Candara"/>
                    </w:rPr>
                    <w:id w:val="60099814"/>
                  </w:sdtPr>
                  <w:sdtEndPr/>
                  <w:sdtContent>
                    <w:sdt>
                      <w:sdtPr>
                        <w:rPr>
                          <w:rFonts w:ascii="Candara" w:hAnsi="Candara"/>
                        </w:rPr>
                        <w:id w:val="60099815"/>
                      </w:sdtPr>
                      <w:sdtEndPr/>
                      <w:sdtContent>
                        <w:sdt>
                          <w:sdtPr>
                            <w:rPr>
                              <w:rFonts w:ascii="Candara" w:hAnsi="Candara" w:cs="Arial"/>
                              <w:lang w:val="en-US"/>
                            </w:rPr>
                            <w:id w:val="-291599681"/>
                          </w:sdtPr>
                          <w:sdtEndPr/>
                          <w:sdtContent>
                            <w:sdt>
                              <w:sdtPr>
                                <w:rPr>
                                  <w:rFonts w:ascii="Candara" w:hAnsi="Candara"/>
                                </w:rPr>
                                <w:id w:val="-1867969168"/>
                              </w:sdtPr>
                              <w:sdtEndPr/>
                              <w:sdtContent>
                                <w:sdt>
                                  <w:sdtPr>
                                    <w:rPr>
                                      <w:rFonts w:ascii="Candara" w:hAnsi="Candara" w:cs="Arial"/>
                                      <w:lang w:val="en-US"/>
                                    </w:rPr>
                                    <w:id w:val="446435650"/>
                                  </w:sdtPr>
                                  <w:sdtEndPr/>
                                  <w:sdtContent>
                                    <w:r w:rsidR="00AF4C30">
                                      <w:rPr>
                                        <w:rFonts w:ascii="MS Gothic" w:eastAsia="MS Gothic" w:hAnsi="MS Gothic" w:hint="eastAsia"/>
                                      </w:rPr>
                                      <w:t>☐</w:t>
                                    </w:r>
                                  </w:sdtContent>
                                </w:sdt>
                                <w:r w:rsidR="003C28EB">
                                  <w:rPr>
                                    <w:rFonts w:ascii="MS Gothic" w:eastAsia="MS Gothic" w:hAnsi="MS Gothic" w:hint="eastAsia"/>
                                  </w:rPr>
                                  <w:t xml:space="preserve"> </w:t>
                                </w:r>
                              </w:sdtContent>
                            </w:sdt>
                          </w:sdtContent>
                        </w:sdt>
                      </w:sdtContent>
                    </w:sdt>
                  </w:sdtContent>
                </w:sdt>
                <w:r w:rsidR="00374B10">
                  <w:rPr>
                    <w:rFonts w:ascii="MS Gothic" w:eastAsia="MS Gothic" w:hAnsi="MS Gothic" w:cs="Arial" w:hint="eastAsia"/>
                    <w:lang w:val="en-US"/>
                  </w:rPr>
                  <w:t xml:space="preserve"> </w:t>
                </w:r>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D4131D" w:rsidP="00AF4C30">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EndPr/>
              <w:sdtContent>
                <w:sdt>
                  <w:sdtPr>
                    <w:rPr>
                      <w:rFonts w:ascii="Candara" w:hAnsi="Candara" w:cs="Arial"/>
                      <w:lang w:val="en-US"/>
                    </w:rPr>
                    <w:id w:val="60099812"/>
                  </w:sdtPr>
                  <w:sdtEndPr/>
                  <w:sdtContent>
                    <w:sdt>
                      <w:sdtPr>
                        <w:rPr>
                          <w:rFonts w:ascii="Candara" w:hAnsi="Candara"/>
                        </w:rPr>
                        <w:id w:val="266971444"/>
                      </w:sdtPr>
                      <w:sdtEndPr/>
                      <w:sdtContent>
                        <w:sdt>
                          <w:sdtPr>
                            <w:rPr>
                              <w:rFonts w:ascii="Candara" w:hAnsi="Candara"/>
                            </w:rPr>
                            <w:id w:val="-1758820515"/>
                          </w:sdtPr>
                          <w:sdtEndPr/>
                          <w:sdtContent>
                            <w:sdt>
                              <w:sdtPr>
                                <w:rPr>
                                  <w:rFonts w:ascii="Candara" w:hAnsi="Candara" w:cs="Arial"/>
                                  <w:lang w:val="en-US"/>
                                </w:rPr>
                                <w:id w:val="277764175"/>
                              </w:sdtPr>
                              <w:sdtEndPr/>
                              <w:sdtContent>
                                <w:sdt>
                                  <w:sdtPr>
                                    <w:rPr>
                                      <w:rFonts w:ascii="Candara" w:hAnsi="Candara" w:cs="Arial"/>
                                      <w:lang w:val="en-US"/>
                                    </w:rPr>
                                    <w:id w:val="1231341146"/>
                                  </w:sdtPr>
                                  <w:sdtContent>
                                    <w:r w:rsidR="00AF4C30">
                                      <w:rPr>
                                        <w:rFonts w:ascii="MS Gothic" w:eastAsia="MS Gothic" w:hAnsi="MS Gothic" w:cs="Arial" w:hint="eastAsia"/>
                                        <w:lang w:val="en-US"/>
                                      </w:rPr>
                                      <w:t>☒</w:t>
                                    </w:r>
                                  </w:sdtContent>
                                </w:sdt>
                              </w:sdtContent>
                            </w:sdt>
                          </w:sdtContent>
                        </w:sdt>
                      </w:sdtContent>
                    </w:sdt>
                  </w:sdtContent>
                </w:sdt>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3C28EB" w:rsidP="00E17FC5">
            <w:pPr>
              <w:spacing w:line="240" w:lineRule="auto"/>
              <w:ind w:left="57"/>
              <w:contextualSpacing/>
              <w:jc w:val="left"/>
              <w:rPr>
                <w:rFonts w:ascii="Candara" w:hAnsi="Candara"/>
              </w:rPr>
            </w:pPr>
            <w:r>
              <w:rPr>
                <w:rFonts w:ascii="Candara" w:hAnsi="Candara"/>
              </w:rPr>
              <w:t>10</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374B10" w:rsidP="003C28EB">
            <w:pPr>
              <w:spacing w:line="240" w:lineRule="auto"/>
              <w:contextualSpacing/>
              <w:jc w:val="left"/>
              <w:rPr>
                <w:rFonts w:ascii="Candara" w:hAnsi="Candara"/>
              </w:rPr>
            </w:pPr>
            <w:proofErr w:type="spellStart"/>
            <w:r>
              <w:rPr>
                <w:rFonts w:ascii="Candara" w:hAnsi="Candara"/>
              </w:rPr>
              <w:t>Miloš</w:t>
            </w:r>
            <w:proofErr w:type="spellEnd"/>
            <w:r>
              <w:rPr>
                <w:rFonts w:ascii="Candara" w:hAnsi="Candara"/>
              </w:rPr>
              <w:t xml:space="preserve"> </w:t>
            </w:r>
            <w:r w:rsidR="00BA59B2">
              <w:rPr>
                <w:rFonts w:ascii="Candara" w:hAnsi="Candara"/>
              </w:rPr>
              <w:t xml:space="preserve">S. </w:t>
            </w:r>
            <w:proofErr w:type="spellStart"/>
            <w:r>
              <w:rPr>
                <w:rFonts w:ascii="Candara" w:hAnsi="Candara"/>
              </w:rPr>
              <w:t>Milošević</w:t>
            </w:r>
            <w:proofErr w:type="spellEnd"/>
            <w:r w:rsidR="003C28EB" w:rsidRPr="003C28EB">
              <w:rPr>
                <w:rFonts w:ascii="Candara" w:hAnsi="Candara"/>
              </w:rPr>
              <w:t xml:space="preserve"> </w:t>
            </w:r>
            <w:hyperlink r:id="rId10" w:anchor="Jelena_Manojlovic" w:history="1">
              <w:proofErr w:type="spellStart"/>
              <w:r w:rsidR="003C28EB" w:rsidRPr="003C28EB">
                <w:rPr>
                  <w:rFonts w:ascii="Candara" w:hAnsi="Candara"/>
                </w:rPr>
                <w:t>Јеlеnа</w:t>
              </w:r>
              <w:proofErr w:type="spellEnd"/>
              <w:r w:rsidR="003C28EB" w:rsidRPr="003C28EB">
                <w:rPr>
                  <w:rFonts w:ascii="Candara" w:hAnsi="Candara"/>
                </w:rPr>
                <w:t xml:space="preserve"> Z. </w:t>
              </w:r>
              <w:proofErr w:type="spellStart"/>
              <w:r w:rsidR="003C28EB" w:rsidRPr="003C28EB">
                <w:rPr>
                  <w:rFonts w:ascii="Candara" w:hAnsi="Candara"/>
                </w:rPr>
                <w:t>Manojlovi</w:t>
              </w:r>
            </w:hyperlink>
            <w:r w:rsidR="003C28EB">
              <w:rPr>
                <w:rFonts w:ascii="Candara" w:hAnsi="Candara"/>
              </w:rPr>
              <w:t>ć</w:t>
            </w:r>
            <w:proofErr w:type="spellEnd"/>
            <w:r w:rsidR="00AF4C30">
              <w:rPr>
                <w:rFonts w:ascii="Candara" w:hAnsi="Candara"/>
              </w:rPr>
              <w:t xml:space="preserve"> </w:t>
            </w:r>
            <w:proofErr w:type="spellStart"/>
            <w:r w:rsidR="00AF4C30">
              <w:rPr>
                <w:rFonts w:ascii="Candara" w:hAnsi="Candara"/>
              </w:rPr>
              <w:t>Vlastimir</w:t>
            </w:r>
            <w:proofErr w:type="spellEnd"/>
            <w:r w:rsidR="00AF4C30">
              <w:rPr>
                <w:rFonts w:ascii="Candara" w:hAnsi="Candara"/>
              </w:rPr>
              <w:t xml:space="preserve"> </w:t>
            </w:r>
            <w:proofErr w:type="spellStart"/>
            <w:r w:rsidR="00AF4C30">
              <w:rPr>
                <w:rFonts w:ascii="Candara" w:hAnsi="Candara"/>
              </w:rPr>
              <w:t>Nikolić</w:t>
            </w:r>
            <w:proofErr w:type="spellEnd"/>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D4131D" w:rsidP="00E17FC5">
            <w:pPr>
              <w:spacing w:line="240" w:lineRule="auto"/>
              <w:ind w:left="57"/>
              <w:contextualSpacing/>
              <w:jc w:val="left"/>
              <w:rPr>
                <w:rFonts w:ascii="Candara" w:hAnsi="Candara"/>
              </w:rPr>
            </w:pPr>
            <w:sdt>
              <w:sdtPr>
                <w:rPr>
                  <w:rFonts w:ascii="Candara" w:hAnsi="Candara"/>
                </w:rPr>
                <w:id w:val="-1185278396"/>
              </w:sdtPr>
              <w:sdtEnd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D4131D" w:rsidP="00B2692B">
            <w:pPr>
              <w:spacing w:line="240" w:lineRule="auto"/>
              <w:contextualSpacing/>
              <w:jc w:val="left"/>
              <w:rPr>
                <w:rFonts w:ascii="Candara" w:hAnsi="Candara"/>
              </w:rPr>
            </w:pPr>
            <w:sdt>
              <w:sdtPr>
                <w:rPr>
                  <w:rFonts w:ascii="Candara" w:hAnsi="Candara"/>
                </w:rPr>
                <w:id w:val="-544222395"/>
              </w:sdtPr>
              <w:sdtEndPr/>
              <w:sdtContent>
                <w:sdt>
                  <w:sdtPr>
                    <w:rPr>
                      <w:rFonts w:ascii="Candara" w:hAnsi="Candara"/>
                    </w:rPr>
                    <w:id w:val="1061062961"/>
                  </w:sdtPr>
                  <w:sdtEndPr/>
                  <w:sdtContent>
                    <w:sdt>
                      <w:sdtPr>
                        <w:rPr>
                          <w:rFonts w:ascii="Candara" w:hAnsi="Candara"/>
                        </w:rPr>
                        <w:id w:val="1216779222"/>
                      </w:sdtPr>
                      <w:sdtEndPr/>
                      <w:sdtContent>
                        <w:r w:rsidR="00DA0392">
                          <w:rPr>
                            <w:rFonts w:ascii="MS Gothic" w:eastAsia="MS Gothic" w:hAnsi="MS Gothic" w:hint="eastAsia"/>
                          </w:rPr>
                          <w:t>☐</w:t>
                        </w:r>
                      </w:sdtContent>
                    </w:sdt>
                  </w:sdtContent>
                </w:sdt>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D4131D" w:rsidP="003B32A9">
            <w:pPr>
              <w:spacing w:line="240" w:lineRule="auto"/>
              <w:contextualSpacing/>
              <w:jc w:val="left"/>
              <w:rPr>
                <w:rFonts w:ascii="Candara" w:hAnsi="Candara"/>
              </w:rPr>
            </w:pPr>
            <w:sdt>
              <w:sdtPr>
                <w:rPr>
                  <w:rFonts w:ascii="Candara" w:hAnsi="Candara"/>
                </w:rPr>
                <w:id w:val="-2022922688"/>
              </w:sdtPr>
              <w:sdtEndPr/>
              <w:sdtContent>
                <w:sdt>
                  <w:sdtPr>
                    <w:rPr>
                      <w:rFonts w:ascii="Candara" w:hAnsi="Candara"/>
                    </w:rPr>
                    <w:id w:val="1502086409"/>
                  </w:sdtPr>
                  <w:sdtEndPr/>
                  <w:sdtContent>
                    <w:r w:rsidR="00B73F7C">
                      <w:rPr>
                        <w:rFonts w:ascii="MS Gothic" w:eastAsia="MS Gothic" w:hAnsi="MS Gothic" w:hint="eastAsia"/>
                      </w:rPr>
                      <w:t>☒</w:t>
                    </w:r>
                  </w:sdtContent>
                </w:sdt>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D4131D" w:rsidP="00E17FC5">
            <w:pPr>
              <w:spacing w:line="240" w:lineRule="auto"/>
              <w:ind w:left="57"/>
              <w:contextualSpacing/>
              <w:jc w:val="left"/>
              <w:rPr>
                <w:rFonts w:ascii="Candara" w:hAnsi="Candara"/>
              </w:rPr>
            </w:pPr>
            <w:sdt>
              <w:sdtPr>
                <w:rPr>
                  <w:rFonts w:ascii="Candara" w:hAnsi="Candara"/>
                </w:rPr>
                <w:id w:val="5456876"/>
              </w:sdtPr>
              <w:sdtEndPr/>
              <w:sdtContent/>
            </w:sdt>
            <w:sdt>
              <w:sdtPr>
                <w:rPr>
                  <w:rFonts w:ascii="Candara" w:hAnsi="Candara"/>
                </w:rPr>
                <w:id w:val="5456878"/>
              </w:sdtPr>
              <w:sdtEnd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D4131D" w:rsidP="00E17FC5">
            <w:pPr>
              <w:spacing w:line="240" w:lineRule="auto"/>
              <w:contextualSpacing/>
              <w:jc w:val="left"/>
              <w:rPr>
                <w:rFonts w:ascii="Candara" w:hAnsi="Candara"/>
              </w:rPr>
            </w:pPr>
            <w:sdt>
              <w:sdtPr>
                <w:rPr>
                  <w:rFonts w:ascii="Candara" w:hAnsi="Candara"/>
                </w:rPr>
                <w:id w:val="1358537906"/>
              </w:sdtPr>
              <w:sdtEndPr/>
              <w:sdtContent>
                <w:sdt>
                  <w:sdtPr>
                    <w:rPr>
                      <w:rFonts w:ascii="Candara" w:hAnsi="Candara"/>
                    </w:rPr>
                    <w:id w:val="60099818"/>
                  </w:sdtPr>
                  <w:sdtEndPr/>
                  <w:sdtContent>
                    <w:sdt>
                      <w:sdtPr>
                        <w:rPr>
                          <w:rFonts w:ascii="Candara" w:hAnsi="Candara"/>
                        </w:rPr>
                        <w:id w:val="101920837"/>
                      </w:sdtPr>
                      <w:sdtEndPr/>
                      <w:sdtContent>
                        <w:r w:rsidR="00656D14">
                          <w:rPr>
                            <w:rFonts w:ascii="MS Gothic" w:eastAsia="MS Gothic" w:hAnsi="MS Gothic" w:hint="eastAsia"/>
                          </w:rPr>
                          <w:t>☒</w:t>
                        </w:r>
                      </w:sdtContent>
                    </w:sdt>
                  </w:sdtContent>
                </w:sdt>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D4131D" w:rsidP="00E17FC5">
            <w:pPr>
              <w:spacing w:line="240" w:lineRule="auto"/>
              <w:contextualSpacing/>
              <w:jc w:val="left"/>
              <w:rPr>
                <w:rFonts w:ascii="Candara" w:hAnsi="Candara"/>
              </w:rPr>
            </w:pPr>
            <w:sdt>
              <w:sdtPr>
                <w:rPr>
                  <w:rFonts w:ascii="Candara" w:hAnsi="Candara"/>
                </w:rPr>
                <w:id w:val="-365140939"/>
              </w:sdtPr>
              <w:sdtEnd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D4131D" w:rsidP="00E17FC5">
            <w:pPr>
              <w:spacing w:line="240" w:lineRule="auto"/>
              <w:ind w:left="57"/>
              <w:contextualSpacing/>
              <w:jc w:val="left"/>
              <w:rPr>
                <w:rFonts w:ascii="Candara" w:hAnsi="Candara"/>
              </w:rPr>
            </w:pPr>
            <w:sdt>
              <w:sdtPr>
                <w:rPr>
                  <w:rFonts w:ascii="Candara" w:hAnsi="Candara"/>
                </w:rPr>
                <w:id w:val="-1536580725"/>
              </w:sdtPr>
              <w:sdtEnd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D4131D" w:rsidP="00B2692B">
            <w:pPr>
              <w:spacing w:line="240" w:lineRule="auto"/>
              <w:contextualSpacing/>
              <w:jc w:val="left"/>
              <w:rPr>
                <w:rFonts w:ascii="Candara" w:hAnsi="Candara"/>
              </w:rPr>
            </w:pPr>
            <w:sdt>
              <w:sdtPr>
                <w:rPr>
                  <w:rFonts w:ascii="Candara" w:hAnsi="Candara"/>
                </w:rPr>
                <w:id w:val="-543446048"/>
              </w:sdtPr>
              <w:sdtEnd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D4131D" w:rsidP="00E857F8">
            <w:pPr>
              <w:spacing w:line="240" w:lineRule="auto"/>
              <w:contextualSpacing/>
              <w:jc w:val="left"/>
              <w:rPr>
                <w:rFonts w:ascii="Candara" w:hAnsi="Candara"/>
              </w:rPr>
            </w:pPr>
            <w:sdt>
              <w:sdtPr>
                <w:rPr>
                  <w:rFonts w:ascii="Candara" w:hAnsi="Candara"/>
                </w:rPr>
                <w:id w:val="189722728"/>
              </w:sdtPr>
              <w:sdtEnd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AF4C30" w:rsidRPr="00B54668" w:rsidRDefault="00AF4C30" w:rsidP="00DA0392">
            <w:pPr>
              <w:spacing w:line="240" w:lineRule="auto"/>
              <w:ind w:left="57"/>
              <w:contextualSpacing/>
              <w:jc w:val="left"/>
              <w:rPr>
                <w:rFonts w:ascii="Candara" w:hAnsi="Candara"/>
                <w:i/>
              </w:rPr>
            </w:pPr>
            <w:r w:rsidRPr="00AF4C30">
              <w:rPr>
                <w:rFonts w:ascii="Candara" w:hAnsi="Candara"/>
                <w:i/>
              </w:rPr>
              <w:t>Acquisition of advanced knowledge of mechatronics as a multidisciplinary field of mechanical, electrical and control systems. Mastering the advanced principles of operation of mechanical and electrical components of mechatronic systems. Introduction to performed complex mechatronic systems. Mastering the advanced principles of control of complex mechatronic systems. Identification of possible directions of further development of mechatronics.</w:t>
            </w:r>
            <w:r>
              <w:rPr>
                <w:rFonts w:ascii="Candara" w:hAnsi="Candara"/>
                <w:i/>
              </w:rPr>
              <w:t xml:space="preserve"> </w:t>
            </w:r>
            <w:r w:rsidRPr="00AF4C30">
              <w:rPr>
                <w:rFonts w:ascii="Candara" w:hAnsi="Candara"/>
                <w:i/>
              </w:rPr>
              <w:t xml:space="preserve">Training in identifying problems in complex multi-disciplinary systems, and then defining and solving tasks of design, </w:t>
            </w:r>
            <w:proofErr w:type="spellStart"/>
            <w:r w:rsidRPr="00AF4C30">
              <w:rPr>
                <w:rFonts w:ascii="Candara" w:hAnsi="Candara"/>
                <w:i/>
              </w:rPr>
              <w:t>modeling</w:t>
            </w:r>
            <w:proofErr w:type="spellEnd"/>
            <w:r w:rsidRPr="00AF4C30">
              <w:rPr>
                <w:rFonts w:ascii="Candara" w:hAnsi="Candara"/>
                <w:i/>
              </w:rPr>
              <w:t xml:space="preserve"> and control of mechatronic systems, as well as team work in the field of development of advanced mechatronic systems with special emphasis on the integration of basic modules of mechatronic systems (mechanical, electrical and control) in order to achieve optimal functioning of a system as a whole.</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AF4C30" w:rsidRPr="00656D14" w:rsidRDefault="00AF4C30" w:rsidP="00AF4C30">
            <w:pPr>
              <w:tabs>
                <w:tab w:val="left" w:pos="360"/>
              </w:tabs>
              <w:spacing w:after="0" w:line="240" w:lineRule="auto"/>
              <w:ind w:left="57"/>
              <w:jc w:val="left"/>
              <w:rPr>
                <w:rFonts w:ascii="Candara" w:hAnsi="Candara"/>
              </w:rPr>
            </w:pPr>
            <w:r w:rsidRPr="00AF4C30">
              <w:rPr>
                <w:rFonts w:ascii="Candara" w:hAnsi="Candara"/>
              </w:rPr>
              <w:t>Mechatronics as a multidisciplinary field of advanced mechanical, electrical and control systems</w:t>
            </w:r>
            <w:r>
              <w:rPr>
                <w:rFonts w:ascii="Candara" w:hAnsi="Candara"/>
              </w:rPr>
              <w:t xml:space="preserve">. </w:t>
            </w:r>
            <w:r w:rsidRPr="00AF4C30">
              <w:rPr>
                <w:rFonts w:ascii="Candara" w:hAnsi="Candara"/>
              </w:rPr>
              <w:t>Advanced principles of operation of mechanical systems</w:t>
            </w:r>
            <w:r>
              <w:rPr>
                <w:rFonts w:ascii="Candara" w:hAnsi="Candara"/>
              </w:rPr>
              <w:t xml:space="preserve">. </w:t>
            </w:r>
            <w:r w:rsidRPr="00AF4C30">
              <w:rPr>
                <w:rFonts w:ascii="Candara" w:hAnsi="Candara"/>
              </w:rPr>
              <w:t>Advanced principles of operation of electrical systems</w:t>
            </w:r>
            <w:r>
              <w:rPr>
                <w:rFonts w:ascii="Candara" w:hAnsi="Candara"/>
              </w:rPr>
              <w:t xml:space="preserve">. </w:t>
            </w:r>
            <w:r w:rsidRPr="00AF4C30">
              <w:rPr>
                <w:rFonts w:ascii="Candara" w:hAnsi="Candara"/>
              </w:rPr>
              <w:t>Advanced principles of operation of mechatronic systems</w:t>
            </w:r>
            <w:r>
              <w:rPr>
                <w:rFonts w:ascii="Candara" w:hAnsi="Candara"/>
              </w:rPr>
              <w:t xml:space="preserve">. </w:t>
            </w:r>
            <w:r w:rsidRPr="00AF4C30">
              <w:rPr>
                <w:rFonts w:ascii="Candara" w:hAnsi="Candara"/>
              </w:rPr>
              <w:t>The structure of complex mechatronic systems</w:t>
            </w:r>
            <w:r>
              <w:rPr>
                <w:rFonts w:ascii="Candara" w:hAnsi="Candara"/>
              </w:rPr>
              <w:t xml:space="preserve">. </w:t>
            </w:r>
            <w:r w:rsidRPr="00AF4C30">
              <w:rPr>
                <w:rFonts w:ascii="Candara" w:hAnsi="Candara"/>
              </w:rPr>
              <w:t>Advanced principles of control of complex mechatronic systems</w:t>
            </w:r>
            <w:r>
              <w:rPr>
                <w:rFonts w:ascii="Candara" w:hAnsi="Candara"/>
              </w:rPr>
              <w:t xml:space="preserve">. </w:t>
            </w:r>
            <w:r w:rsidRPr="00AF4C30">
              <w:rPr>
                <w:rFonts w:ascii="Candara" w:hAnsi="Candara"/>
              </w:rPr>
              <w:t>Advanced principles of prediction and estimation</w:t>
            </w:r>
            <w:r>
              <w:rPr>
                <w:rFonts w:ascii="Candara" w:hAnsi="Candara"/>
              </w:rPr>
              <w:t xml:space="preserve">. </w:t>
            </w:r>
            <w:r w:rsidRPr="00AF4C30">
              <w:rPr>
                <w:rFonts w:ascii="Candara" w:hAnsi="Candara"/>
              </w:rPr>
              <w:t xml:space="preserve">The further development of </w:t>
            </w:r>
            <w:r>
              <w:rPr>
                <w:rFonts w:ascii="Candara" w:hAnsi="Candara"/>
              </w:rPr>
              <w:t xml:space="preserve">mechatronics. </w:t>
            </w:r>
            <w:r w:rsidRPr="00AF4C30">
              <w:rPr>
                <w:rFonts w:ascii="Candara" w:hAnsi="Candara"/>
              </w:rPr>
              <w:t>Analysis of operation principles</w:t>
            </w:r>
            <w:r>
              <w:rPr>
                <w:rFonts w:ascii="Candara" w:hAnsi="Candara"/>
              </w:rPr>
              <w:t xml:space="preserve"> of advanced mechanical systems. </w:t>
            </w:r>
            <w:r w:rsidRPr="00AF4C30">
              <w:rPr>
                <w:rFonts w:ascii="Candara" w:hAnsi="Candara"/>
              </w:rPr>
              <w:t>Analysis of operation principles of advanced electrical systems</w:t>
            </w:r>
            <w:r>
              <w:rPr>
                <w:rFonts w:ascii="Candara" w:hAnsi="Candara"/>
              </w:rPr>
              <w:t xml:space="preserve">. </w:t>
            </w:r>
            <w:r w:rsidRPr="00AF4C30">
              <w:rPr>
                <w:rFonts w:ascii="Candara" w:hAnsi="Candara"/>
              </w:rPr>
              <w:t>Analysis of complex operation principles of advanced mechatronic systems</w:t>
            </w:r>
            <w:r>
              <w:rPr>
                <w:rFonts w:ascii="Candara" w:hAnsi="Candara"/>
              </w:rPr>
              <w:t xml:space="preserve">. </w:t>
            </w:r>
            <w:r w:rsidRPr="00AF4C30">
              <w:rPr>
                <w:rFonts w:ascii="Candara" w:hAnsi="Candara"/>
              </w:rPr>
              <w:t>Identification of problems in complex multi-disciplinary systems</w:t>
            </w:r>
            <w:r>
              <w:rPr>
                <w:rFonts w:ascii="Candara" w:hAnsi="Candara"/>
              </w:rPr>
              <w:t xml:space="preserve">. </w:t>
            </w:r>
            <w:r w:rsidRPr="00AF4C30">
              <w:rPr>
                <w:rFonts w:ascii="Candara" w:hAnsi="Candara"/>
              </w:rPr>
              <w:t>Analysis of control principles of complex mechatronic systems</w:t>
            </w:r>
            <w:r>
              <w:rPr>
                <w:rFonts w:ascii="Candara" w:hAnsi="Candara"/>
              </w:rPr>
              <w:t xml:space="preserve">. </w:t>
            </w:r>
            <w:r w:rsidRPr="00AF4C30">
              <w:rPr>
                <w:rFonts w:ascii="Candara" w:hAnsi="Candara"/>
              </w:rPr>
              <w:t>Design, modelling and control of complex mechatronic systems based on integration of basic modules of mechatronic systems (mechanical, electrical and control) in order to achieve optimal functionality of a system as a whole</w:t>
            </w:r>
            <w:r>
              <w:rPr>
                <w:rFonts w:ascii="Candara" w:hAnsi="Candara"/>
              </w:rPr>
              <w:t xml:space="preserve">. </w:t>
            </w:r>
            <w:r w:rsidRPr="00AF4C30">
              <w:rPr>
                <w:rFonts w:ascii="Candara" w:hAnsi="Candara"/>
              </w:rPr>
              <w:t>Examples of performed complex mechatronic systems</w:t>
            </w:r>
            <w:r>
              <w:rPr>
                <w:rFonts w:ascii="Candara" w:hAnsi="Candara"/>
              </w:rPr>
              <w:t>.</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D4131D" w:rsidP="005C7DC4">
            <w:pPr>
              <w:tabs>
                <w:tab w:val="left" w:pos="360"/>
              </w:tabs>
              <w:spacing w:after="0" w:line="240" w:lineRule="auto"/>
              <w:ind w:left="57"/>
              <w:jc w:val="left"/>
              <w:rPr>
                <w:rFonts w:ascii="Candara" w:hAnsi="Candara"/>
              </w:rPr>
            </w:pPr>
            <w:sdt>
              <w:sdtPr>
                <w:rPr>
                  <w:rFonts w:ascii="Candara" w:hAnsi="Candara"/>
                </w:rPr>
                <w:id w:val="99386002"/>
              </w:sdtPr>
              <w:sdtEnd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2A2918" w:rsidP="002A2918">
            <w:pPr>
              <w:tabs>
                <w:tab w:val="left" w:pos="360"/>
              </w:tabs>
              <w:spacing w:after="0" w:line="240" w:lineRule="auto"/>
              <w:jc w:val="left"/>
              <w:rPr>
                <w:rFonts w:ascii="Candara" w:hAnsi="Candara"/>
              </w:rPr>
            </w:pPr>
            <w:r>
              <w:rPr>
                <w:rFonts w:ascii="Candara" w:hAnsi="Candara"/>
              </w:rPr>
              <w:t xml:space="preserve"> </w:t>
            </w:r>
            <w:sdt>
              <w:sdtPr>
                <w:rPr>
                  <w:rFonts w:ascii="Candara" w:hAnsi="Candara"/>
                </w:rPr>
                <w:id w:val="101920840"/>
              </w:sdtPr>
              <w:sdtEndPr/>
              <w:sdtContent>
                <w:r w:rsidRPr="004E562D">
                  <w:rPr>
                    <w:rFonts w:ascii="MS Gothic" w:eastAsia="MS Gothic" w:hAnsi="MS Gothic" w:hint="eastAsia"/>
                  </w:rPr>
                  <w:t>☐</w:t>
                </w:r>
              </w:sdtContent>
            </w:sdt>
            <w:r w:rsidRPr="004E562D">
              <w:rPr>
                <w:rFonts w:ascii="Candara" w:hAnsi="Candara"/>
              </w:rPr>
              <w:t xml:space="preserve"> </w:t>
            </w:r>
            <w:r w:rsidR="00B2692B" w:rsidRPr="004E562D">
              <w:rPr>
                <w:rFonts w:ascii="Candara" w:hAnsi="Candara"/>
              </w:rPr>
              <w:t>English (complete course)</w:t>
            </w:r>
          </w:p>
        </w:tc>
        <w:tc>
          <w:tcPr>
            <w:tcW w:w="1878" w:type="pct"/>
            <w:gridSpan w:val="2"/>
            <w:tcBorders>
              <w:left w:val="nil"/>
              <w:bottom w:val="nil"/>
            </w:tcBorders>
            <w:shd w:val="clear" w:color="auto" w:fill="auto"/>
            <w:vAlign w:val="center"/>
          </w:tcPr>
          <w:p w:rsidR="00B2692B" w:rsidRPr="00B54668" w:rsidRDefault="00D4131D" w:rsidP="00B2692B">
            <w:pPr>
              <w:tabs>
                <w:tab w:val="left" w:pos="360"/>
              </w:tabs>
              <w:spacing w:after="0" w:line="240" w:lineRule="auto"/>
              <w:jc w:val="left"/>
              <w:rPr>
                <w:rFonts w:ascii="Candara" w:hAnsi="Candara"/>
                <w:b/>
              </w:rPr>
            </w:pPr>
            <w:sdt>
              <w:sdtPr>
                <w:rPr>
                  <w:rFonts w:ascii="Candara" w:hAnsi="Candara"/>
                </w:rPr>
                <w:id w:val="-280118853"/>
              </w:sdtPr>
              <w:sdtEnd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D4131D" w:rsidP="005C7DC4">
            <w:pPr>
              <w:tabs>
                <w:tab w:val="left" w:pos="360"/>
              </w:tabs>
              <w:spacing w:after="0" w:line="240" w:lineRule="auto"/>
              <w:ind w:left="57"/>
              <w:jc w:val="left"/>
              <w:rPr>
                <w:rFonts w:ascii="Candara" w:hAnsi="Candara"/>
              </w:rPr>
            </w:pPr>
            <w:sdt>
              <w:sdtPr>
                <w:rPr>
                  <w:rFonts w:ascii="Candara" w:hAnsi="Candara"/>
                </w:rPr>
                <w:id w:val="1289546108"/>
              </w:sdtPr>
              <w:sdtEndPr/>
              <w:sdtContent>
                <w:sdt>
                  <w:sdtPr>
                    <w:rPr>
                      <w:rFonts w:ascii="Candara" w:hAnsi="Candara"/>
                    </w:rPr>
                    <w:id w:val="101920839"/>
                  </w:sdtPr>
                  <w:sdtEndPr/>
                  <w:sdtContent>
                    <w:r w:rsidR="002A2918">
                      <w:rPr>
                        <w:rFonts w:ascii="MS Gothic" w:eastAsia="MS Gothic" w:hAnsi="MS Gothic" w:hint="eastAsia"/>
                      </w:rPr>
                      <w:t>☒</w:t>
                    </w:r>
                  </w:sdtContent>
                </w:sdt>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2A2918" w:rsidRDefault="00D4131D" w:rsidP="00E857F8">
            <w:pPr>
              <w:tabs>
                <w:tab w:val="left" w:pos="360"/>
              </w:tabs>
              <w:spacing w:after="0" w:line="240" w:lineRule="auto"/>
              <w:jc w:val="left"/>
              <w:rPr>
                <w:rFonts w:ascii="Candara" w:hAnsi="Candara"/>
              </w:rPr>
            </w:pPr>
            <w:sdt>
              <w:sdtPr>
                <w:rPr>
                  <w:rFonts w:ascii="Candara" w:hAnsi="Candara"/>
                </w:rPr>
                <w:id w:val="1096984069"/>
              </w:sdtPr>
              <w:sdtEnd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AF4C30" w:rsidP="005C7DC4">
            <w:pPr>
              <w:tabs>
                <w:tab w:val="left" w:pos="360"/>
              </w:tabs>
              <w:spacing w:after="0" w:line="240" w:lineRule="auto"/>
              <w:ind w:leftChars="57" w:left="114"/>
              <w:jc w:val="left"/>
              <w:rPr>
                <w:rFonts w:ascii="Candara" w:hAnsi="Candara"/>
                <w:b/>
              </w:rPr>
            </w:pPr>
            <w:r>
              <w:rPr>
                <w:rFonts w:ascii="Candara" w:hAnsi="Candara"/>
                <w:b/>
              </w:rPr>
              <w:t>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001D6B" w:rsidP="005C7DC4">
            <w:pPr>
              <w:tabs>
                <w:tab w:val="left" w:pos="360"/>
              </w:tabs>
              <w:spacing w:after="0" w:line="240" w:lineRule="auto"/>
              <w:ind w:leftChars="57" w:left="114"/>
              <w:jc w:val="left"/>
              <w:rPr>
                <w:rFonts w:ascii="Candara" w:hAnsi="Candara"/>
                <w:b/>
              </w:rPr>
            </w:pPr>
            <w:r>
              <w:rPr>
                <w:rFonts w:ascii="Candara" w:hAnsi="Candara"/>
                <w:b/>
              </w:rPr>
              <w:t>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AF4C30" w:rsidP="005C7DC4">
            <w:pPr>
              <w:tabs>
                <w:tab w:val="left" w:pos="360"/>
              </w:tabs>
              <w:spacing w:after="0" w:line="240" w:lineRule="auto"/>
              <w:ind w:leftChars="57" w:left="114"/>
              <w:jc w:val="left"/>
              <w:rPr>
                <w:rFonts w:ascii="Candara" w:hAnsi="Candara"/>
                <w:b/>
              </w:rPr>
            </w:pPr>
            <w:r>
              <w:rPr>
                <w:rFonts w:ascii="Candara" w:hAnsi="Candara"/>
                <w:b/>
              </w:rPr>
              <w:t>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AF4C30" w:rsidP="00FE207D">
            <w:pPr>
              <w:tabs>
                <w:tab w:val="left" w:pos="360"/>
              </w:tabs>
              <w:spacing w:after="0" w:line="240" w:lineRule="auto"/>
              <w:ind w:leftChars="57" w:left="114"/>
              <w:jc w:val="left"/>
              <w:rPr>
                <w:rFonts w:ascii="Candara" w:hAnsi="Candara"/>
                <w:b/>
              </w:rPr>
            </w:pPr>
            <w:r>
              <w:rPr>
                <w:rFonts w:ascii="Candara" w:hAnsi="Candara"/>
                <w:b/>
              </w:rPr>
              <w:t>40</w:t>
            </w:r>
            <w:bookmarkStart w:id="0" w:name="_GoBack"/>
            <w:bookmarkEnd w:id="0"/>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2A2918" w:rsidP="005C7DC4">
            <w:pPr>
              <w:tabs>
                <w:tab w:val="left" w:pos="360"/>
              </w:tabs>
              <w:spacing w:after="0" w:line="240" w:lineRule="auto"/>
              <w:ind w:leftChars="57" w:left="114"/>
              <w:jc w:val="left"/>
              <w:rPr>
                <w:rFonts w:ascii="Candara" w:hAnsi="Candara"/>
                <w:b/>
              </w:rPr>
            </w:pPr>
            <w:r>
              <w:rPr>
                <w:rFonts w:ascii="Candara" w:hAnsi="Candara"/>
                <w:b/>
              </w:rPr>
              <w:t>60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31D" w:rsidRDefault="00D4131D" w:rsidP="00864926">
      <w:pPr>
        <w:spacing w:after="0" w:line="240" w:lineRule="auto"/>
      </w:pPr>
      <w:r>
        <w:separator/>
      </w:r>
    </w:p>
  </w:endnote>
  <w:endnote w:type="continuationSeparator" w:id="0">
    <w:p w:rsidR="00D4131D" w:rsidRDefault="00D4131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31D" w:rsidRDefault="00D4131D" w:rsidP="00864926">
      <w:pPr>
        <w:spacing w:after="0" w:line="240" w:lineRule="auto"/>
      </w:pPr>
      <w:r>
        <w:separator/>
      </w:r>
    </w:p>
  </w:footnote>
  <w:footnote w:type="continuationSeparator" w:id="0">
    <w:p w:rsidR="00D4131D" w:rsidRDefault="00D4131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08067F82"/>
    <w:multiLevelType w:val="hybridMultilevel"/>
    <w:tmpl w:val="BFDC05D2"/>
    <w:lvl w:ilvl="0" w:tplc="9168C5BE">
      <w:start w:val="1"/>
      <w:numFmt w:val="bullet"/>
      <w:lvlText w:val=""/>
      <w:lvlJc w:val="left"/>
      <w:pPr>
        <w:tabs>
          <w:tab w:val="num" w:pos="284"/>
        </w:tabs>
        <w:ind w:left="284" w:hanging="284"/>
      </w:pPr>
      <w:rPr>
        <w:rFonts w:ascii="Wingdings" w:hAnsi="Wingdings" w:hint="default"/>
      </w:rPr>
    </w:lvl>
    <w:lvl w:ilvl="1" w:tplc="04090003">
      <w:start w:val="1"/>
      <w:numFmt w:val="bullet"/>
      <w:lvlText w:val="o"/>
      <w:lvlJc w:val="left"/>
      <w:pPr>
        <w:tabs>
          <w:tab w:val="num" w:pos="1814"/>
        </w:tabs>
        <w:ind w:left="1814" w:hanging="360"/>
      </w:pPr>
      <w:rPr>
        <w:rFonts w:ascii="Courier New" w:hAnsi="Courier New" w:cs="Courier New" w:hint="default"/>
      </w:rPr>
    </w:lvl>
    <w:lvl w:ilvl="2" w:tplc="04090005">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2">
    <w:nsid w:val="61BB027C"/>
    <w:multiLevelType w:val="hybridMultilevel"/>
    <w:tmpl w:val="FA6EEEDE"/>
    <w:lvl w:ilvl="0" w:tplc="9168C5BE">
      <w:start w:val="1"/>
      <w:numFmt w:val="bullet"/>
      <w:lvlText w:val=""/>
      <w:lvlJc w:val="left"/>
      <w:pPr>
        <w:tabs>
          <w:tab w:val="num" w:pos="284"/>
        </w:tabs>
        <w:ind w:left="284" w:hanging="284"/>
      </w:pPr>
      <w:rPr>
        <w:rFonts w:ascii="Wingdings" w:hAnsi="Wingdings" w:hint="default"/>
      </w:rPr>
    </w:lvl>
    <w:lvl w:ilvl="1" w:tplc="04090003">
      <w:start w:val="1"/>
      <w:numFmt w:val="bullet"/>
      <w:lvlText w:val="o"/>
      <w:lvlJc w:val="left"/>
      <w:pPr>
        <w:tabs>
          <w:tab w:val="num" w:pos="1814"/>
        </w:tabs>
        <w:ind w:left="1814" w:hanging="360"/>
      </w:pPr>
      <w:rPr>
        <w:rFonts w:ascii="Courier New" w:hAnsi="Courier New" w:cs="Courier New" w:hint="default"/>
      </w:rPr>
    </w:lvl>
    <w:lvl w:ilvl="2" w:tplc="04090005">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01D6B"/>
    <w:rsid w:val="00033AAA"/>
    <w:rsid w:val="000460D0"/>
    <w:rsid w:val="00090B78"/>
    <w:rsid w:val="000B15D4"/>
    <w:rsid w:val="000C3ED8"/>
    <w:rsid w:val="000E4AF2"/>
    <w:rsid w:val="000F6001"/>
    <w:rsid w:val="000F7CD3"/>
    <w:rsid w:val="00100E79"/>
    <w:rsid w:val="00177EC5"/>
    <w:rsid w:val="001D3BF1"/>
    <w:rsid w:val="001D64D3"/>
    <w:rsid w:val="001F14FA"/>
    <w:rsid w:val="001F60E3"/>
    <w:rsid w:val="002319B6"/>
    <w:rsid w:val="002A2918"/>
    <w:rsid w:val="002B5A71"/>
    <w:rsid w:val="00315601"/>
    <w:rsid w:val="00323176"/>
    <w:rsid w:val="00324B35"/>
    <w:rsid w:val="00374B10"/>
    <w:rsid w:val="003804E4"/>
    <w:rsid w:val="003B32A9"/>
    <w:rsid w:val="003C177A"/>
    <w:rsid w:val="003C28EB"/>
    <w:rsid w:val="003D0FAB"/>
    <w:rsid w:val="003E3744"/>
    <w:rsid w:val="00406F80"/>
    <w:rsid w:val="00431EFA"/>
    <w:rsid w:val="004918E6"/>
    <w:rsid w:val="00493925"/>
    <w:rsid w:val="004B001F"/>
    <w:rsid w:val="004D1C7E"/>
    <w:rsid w:val="004E562D"/>
    <w:rsid w:val="005671B3"/>
    <w:rsid w:val="00590B22"/>
    <w:rsid w:val="005A5D38"/>
    <w:rsid w:val="005B0885"/>
    <w:rsid w:val="005B64BF"/>
    <w:rsid w:val="005C6548"/>
    <w:rsid w:val="005C7DC4"/>
    <w:rsid w:val="005D46D7"/>
    <w:rsid w:val="00603117"/>
    <w:rsid w:val="00656D14"/>
    <w:rsid w:val="0069043C"/>
    <w:rsid w:val="00690583"/>
    <w:rsid w:val="006A0733"/>
    <w:rsid w:val="006E40AE"/>
    <w:rsid w:val="006F647C"/>
    <w:rsid w:val="00783C57"/>
    <w:rsid w:val="00792CB4"/>
    <w:rsid w:val="007D588A"/>
    <w:rsid w:val="00807B95"/>
    <w:rsid w:val="0082446C"/>
    <w:rsid w:val="00860979"/>
    <w:rsid w:val="008636BC"/>
    <w:rsid w:val="00864926"/>
    <w:rsid w:val="008A30CE"/>
    <w:rsid w:val="008B1D6B"/>
    <w:rsid w:val="008C31B7"/>
    <w:rsid w:val="008D39C3"/>
    <w:rsid w:val="008F5259"/>
    <w:rsid w:val="00911529"/>
    <w:rsid w:val="00932B21"/>
    <w:rsid w:val="00937610"/>
    <w:rsid w:val="00971E55"/>
    <w:rsid w:val="00972302"/>
    <w:rsid w:val="009906EA"/>
    <w:rsid w:val="0099779A"/>
    <w:rsid w:val="009D3F5E"/>
    <w:rsid w:val="009F3F9F"/>
    <w:rsid w:val="00A10286"/>
    <w:rsid w:val="00A1335D"/>
    <w:rsid w:val="00A62AA9"/>
    <w:rsid w:val="00AD15A6"/>
    <w:rsid w:val="00AE77BE"/>
    <w:rsid w:val="00AF2D2D"/>
    <w:rsid w:val="00AF47A6"/>
    <w:rsid w:val="00AF4C30"/>
    <w:rsid w:val="00B07984"/>
    <w:rsid w:val="00B2692B"/>
    <w:rsid w:val="00B50491"/>
    <w:rsid w:val="00B54668"/>
    <w:rsid w:val="00B73F7C"/>
    <w:rsid w:val="00B9521A"/>
    <w:rsid w:val="00BA59B2"/>
    <w:rsid w:val="00BA6985"/>
    <w:rsid w:val="00BD3504"/>
    <w:rsid w:val="00C119BC"/>
    <w:rsid w:val="00C63234"/>
    <w:rsid w:val="00C63851"/>
    <w:rsid w:val="00C664C0"/>
    <w:rsid w:val="00CA6D81"/>
    <w:rsid w:val="00CC23C3"/>
    <w:rsid w:val="00CD17F1"/>
    <w:rsid w:val="00CE60AF"/>
    <w:rsid w:val="00D4131D"/>
    <w:rsid w:val="00D4378D"/>
    <w:rsid w:val="00D92F39"/>
    <w:rsid w:val="00DA0392"/>
    <w:rsid w:val="00DB43CC"/>
    <w:rsid w:val="00DB43E0"/>
    <w:rsid w:val="00E1222F"/>
    <w:rsid w:val="00E17FC5"/>
    <w:rsid w:val="00E35F26"/>
    <w:rsid w:val="00E47B95"/>
    <w:rsid w:val="00E5013A"/>
    <w:rsid w:val="00E60599"/>
    <w:rsid w:val="00E71A0B"/>
    <w:rsid w:val="00E76D77"/>
    <w:rsid w:val="00E8188A"/>
    <w:rsid w:val="00E857F8"/>
    <w:rsid w:val="00EA7E0C"/>
    <w:rsid w:val="00EC53EE"/>
    <w:rsid w:val="00EC717B"/>
    <w:rsid w:val="00EF007D"/>
    <w:rsid w:val="00F06AFA"/>
    <w:rsid w:val="00F237EB"/>
    <w:rsid w:val="00F56373"/>
    <w:rsid w:val="00F742D3"/>
    <w:rsid w:val="00FD474F"/>
    <w:rsid w:val="00FE207D"/>
    <w:rsid w:val="00FE51D1"/>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Hyperlink">
    <w:name w:val="Hyperlink"/>
    <w:rsid w:val="003C28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Hyperlink">
    <w:name w:val="Hyperlink"/>
    <w:rsid w:val="003C28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Dusan\Downloads\akredicija%20-prevod\Jelena\predmeti%20jelena\Prilog_9.5_Knjiga_nastavnika.doc"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55B45-79DC-4776-89CA-8620B978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Milos</cp:lastModifiedBy>
  <cp:revision>2</cp:revision>
  <cp:lastPrinted>2015-12-23T11:47:00Z</cp:lastPrinted>
  <dcterms:created xsi:type="dcterms:W3CDTF">2016-04-10T09:58:00Z</dcterms:created>
  <dcterms:modified xsi:type="dcterms:W3CDTF">2016-04-10T09:58:00Z</dcterms:modified>
</cp:coreProperties>
</file>