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5353DF" w:rsidRDefault="001A737C" w:rsidP="005353D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A737C">
              <w:rPr>
                <w:rStyle w:val="hps"/>
                <w:rFonts w:ascii="Candara" w:hAnsi="Candara"/>
              </w:rPr>
              <w:t>Stochastic Processes in Mechanical Systems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r w:rsidR="00BC6C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2361E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r w:rsidR="00BC6C68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2361E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r w:rsidR="00BC6C6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A2F6D"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3C09A8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CA26C4" w:rsidP="00BC6C6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Kozić</w:t>
            </w:r>
            <w:r w:rsidR="00FA2F6D">
              <w:rPr>
                <w:rFonts w:ascii="Candara" w:hAnsi="Candara"/>
              </w:rPr>
              <w:t>,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361E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2361E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361E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361E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361E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361E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361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E52A02" w:rsidRDefault="00B159FF" w:rsidP="00596D67">
            <w:pPr>
              <w:spacing w:line="240" w:lineRule="auto"/>
              <w:ind w:left="113"/>
              <w:contextualSpacing/>
              <w:jc w:val="left"/>
              <w:rPr>
                <w:rFonts w:ascii="Candara" w:hAnsi="Candara"/>
                <w:i/>
              </w:rPr>
            </w:pPr>
            <w:r w:rsidRPr="00E52A02">
              <w:rPr>
                <w:rStyle w:val="hps"/>
                <w:rFonts w:ascii="Candara" w:hAnsi="Candara"/>
              </w:rPr>
              <w:t>To introduce students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to the basics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of the theory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of random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fluctuations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and processes in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mechanical systems. The acquisition of knowledge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in the theory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of random</w:t>
            </w:r>
            <w:r w:rsidRPr="00E52A02">
              <w:rPr>
                <w:rFonts w:ascii="Candara" w:hAnsi="Candara"/>
              </w:rPr>
              <w:t xml:space="preserve"> </w:t>
            </w:r>
            <w:r w:rsidRPr="00E52A02">
              <w:rPr>
                <w:rStyle w:val="hps"/>
                <w:rFonts w:ascii="Candara" w:hAnsi="Candara"/>
              </w:rPr>
              <w:t>fluctuations</w:t>
            </w:r>
            <w:r w:rsidR="00B6109A">
              <w:rPr>
                <w:rStyle w:val="hps"/>
                <w:rFonts w:ascii="Candara" w:hAnsi="Candara"/>
              </w:rPr>
              <w:t>.</w:t>
            </w:r>
            <w:r w:rsidR="002A67B9">
              <w:rPr>
                <w:rStyle w:val="hps"/>
                <w:rFonts w:ascii="Candara" w:hAnsi="Candara"/>
              </w:rPr>
              <w:t xml:space="preserve"> </w:t>
            </w:r>
            <w:r w:rsidR="002A67B9" w:rsidRPr="002A67B9">
              <w:rPr>
                <w:rStyle w:val="hps"/>
                <w:rFonts w:ascii="Candara" w:hAnsi="Candara"/>
              </w:rPr>
              <w:t>Prepare students</w:t>
            </w:r>
            <w:r w:rsidR="002A67B9" w:rsidRPr="002A67B9">
              <w:rPr>
                <w:rFonts w:ascii="Candara" w:hAnsi="Candara"/>
              </w:rPr>
              <w:t xml:space="preserve"> </w:t>
            </w:r>
            <w:r w:rsidR="002A67B9" w:rsidRPr="002A67B9">
              <w:rPr>
                <w:rStyle w:val="hps"/>
                <w:rFonts w:ascii="Candara" w:hAnsi="Candara"/>
              </w:rPr>
              <w:t>for research</w:t>
            </w:r>
            <w:r w:rsidR="002A67B9" w:rsidRPr="002A67B9">
              <w:rPr>
                <w:rFonts w:ascii="Candara" w:hAnsi="Candara"/>
              </w:rPr>
              <w:t xml:space="preserve"> </w:t>
            </w:r>
            <w:r w:rsidR="002A67B9" w:rsidRPr="002A67B9">
              <w:rPr>
                <w:rStyle w:val="hps"/>
                <w:rFonts w:ascii="Candara" w:hAnsi="Candara"/>
              </w:rPr>
              <w:t>in their doctoral</w:t>
            </w:r>
            <w:r w:rsidR="002A67B9" w:rsidRPr="002A67B9">
              <w:rPr>
                <w:rFonts w:ascii="Candara" w:hAnsi="Candara"/>
              </w:rPr>
              <w:t xml:space="preserve"> </w:t>
            </w:r>
            <w:r w:rsidR="002A67B9" w:rsidRPr="002A67B9">
              <w:rPr>
                <w:rStyle w:val="hps"/>
                <w:rFonts w:ascii="Candara" w:hAnsi="Candara"/>
              </w:rPr>
              <w:t>dissertation</w:t>
            </w:r>
            <w:r w:rsidR="002A67B9">
              <w:rPr>
                <w:rStyle w:val="hps"/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92FB8" w:rsidRPr="00F92FB8" w:rsidRDefault="00F92FB8" w:rsidP="00F92FB8">
            <w:pPr>
              <w:suppressAutoHyphens w:val="0"/>
              <w:spacing w:after="0" w:line="240" w:lineRule="auto"/>
              <w:ind w:left="113"/>
              <w:rPr>
                <w:rFonts w:ascii="Candara" w:hAnsi="Candara"/>
              </w:rPr>
            </w:pPr>
            <w:r w:rsidRPr="00F92FB8">
              <w:rPr>
                <w:rStyle w:val="hps"/>
                <w:rFonts w:ascii="Candara" w:hAnsi="Candara"/>
              </w:rPr>
              <w:t>The axioms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of probability.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Characteristics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of a random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variable</w:t>
            </w:r>
            <w:r w:rsidRPr="00F92FB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Examples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of distribution functions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and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probability density</w:t>
            </w:r>
            <w:r w:rsidRPr="00F92FB8">
              <w:rPr>
                <w:rFonts w:ascii="Candara" w:hAnsi="Candara"/>
              </w:rPr>
              <w:t>.</w:t>
            </w:r>
          </w:p>
          <w:p w:rsidR="00B54668" w:rsidRPr="00C264B5" w:rsidRDefault="00F92FB8" w:rsidP="00F92FB8">
            <w:pPr>
              <w:suppressAutoHyphens w:val="0"/>
              <w:spacing w:after="0" w:line="240" w:lineRule="auto"/>
              <w:ind w:left="113"/>
              <w:rPr>
                <w:rFonts w:ascii="Candara" w:hAnsi="Candara"/>
                <w:b/>
              </w:rPr>
            </w:pPr>
            <w:r w:rsidRPr="00F92FB8">
              <w:rPr>
                <w:rStyle w:val="hps"/>
                <w:rFonts w:ascii="Candara" w:hAnsi="Candara"/>
              </w:rPr>
              <w:t>Reliability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of mechanical systems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exposed to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random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effects.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Common features of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two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or more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random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variables</w:t>
            </w:r>
            <w:r w:rsidRPr="00F92FB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Reliability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of mechanical systems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exposed to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more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random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variables</w:t>
            </w:r>
            <w:r w:rsidRPr="00F92FB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Basic theory of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random functions</w:t>
            </w:r>
            <w:r w:rsidRPr="00F92FB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Random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fluctuations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of discrete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mechanical systems</w:t>
            </w:r>
            <w:r w:rsidRPr="00F92FB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Random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fluctuations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of continuous</w:t>
            </w:r>
            <w:r w:rsidRPr="00F92FB8">
              <w:rPr>
                <w:rFonts w:ascii="Candara" w:hAnsi="Candara"/>
              </w:rPr>
              <w:t xml:space="preserve"> </w:t>
            </w:r>
            <w:r w:rsidRPr="00F92FB8">
              <w:rPr>
                <w:rStyle w:val="hps"/>
                <w:rFonts w:ascii="Candara" w:hAnsi="Candara"/>
              </w:rPr>
              <w:t>mechanical systems</w:t>
            </w:r>
            <w:r>
              <w:rPr>
                <w:rStyle w:val="hps"/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361E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361E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361E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361E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361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6C3FB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BC6C68">
              <w:rPr>
                <w:rFonts w:ascii="Candara" w:hAnsi="Candara"/>
                <w:b/>
              </w:rPr>
              <w:t>20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13" w:rsidRDefault="00F07013" w:rsidP="00864926">
      <w:pPr>
        <w:spacing w:after="0" w:line="240" w:lineRule="auto"/>
      </w:pPr>
      <w:r>
        <w:separator/>
      </w:r>
    </w:p>
  </w:endnote>
  <w:endnote w:type="continuationSeparator" w:id="1">
    <w:p w:rsidR="00F07013" w:rsidRDefault="00F070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13" w:rsidRDefault="00F07013" w:rsidP="00864926">
      <w:pPr>
        <w:spacing w:after="0" w:line="240" w:lineRule="auto"/>
      </w:pPr>
      <w:r>
        <w:separator/>
      </w:r>
    </w:p>
  </w:footnote>
  <w:footnote w:type="continuationSeparator" w:id="1">
    <w:p w:rsidR="00F07013" w:rsidRDefault="00F070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C1B17DF"/>
    <w:multiLevelType w:val="hybridMultilevel"/>
    <w:tmpl w:val="16D67BCE"/>
    <w:lvl w:ilvl="0" w:tplc="A29487E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04833"/>
    <w:multiLevelType w:val="hybridMultilevel"/>
    <w:tmpl w:val="00C25052"/>
    <w:lvl w:ilvl="0" w:tplc="142E93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06702"/>
    <w:rsid w:val="00033AAA"/>
    <w:rsid w:val="000460D0"/>
    <w:rsid w:val="00090B78"/>
    <w:rsid w:val="000E4AF2"/>
    <w:rsid w:val="000F6001"/>
    <w:rsid w:val="000F7CD3"/>
    <w:rsid w:val="0010506B"/>
    <w:rsid w:val="00195CC1"/>
    <w:rsid w:val="001A737C"/>
    <w:rsid w:val="001D3BF1"/>
    <w:rsid w:val="001D64D3"/>
    <w:rsid w:val="001D69C3"/>
    <w:rsid w:val="001F14FA"/>
    <w:rsid w:val="001F60E3"/>
    <w:rsid w:val="002167EA"/>
    <w:rsid w:val="002319B6"/>
    <w:rsid w:val="002361EE"/>
    <w:rsid w:val="002709CD"/>
    <w:rsid w:val="002A67B9"/>
    <w:rsid w:val="002B5A71"/>
    <w:rsid w:val="002D029C"/>
    <w:rsid w:val="00315601"/>
    <w:rsid w:val="00323176"/>
    <w:rsid w:val="00324B35"/>
    <w:rsid w:val="00390EDE"/>
    <w:rsid w:val="00391D56"/>
    <w:rsid w:val="003B26E5"/>
    <w:rsid w:val="003B32A9"/>
    <w:rsid w:val="003C09A8"/>
    <w:rsid w:val="003C177A"/>
    <w:rsid w:val="003D0FAB"/>
    <w:rsid w:val="003E3744"/>
    <w:rsid w:val="00406F80"/>
    <w:rsid w:val="00431EFA"/>
    <w:rsid w:val="00493925"/>
    <w:rsid w:val="004B0AFC"/>
    <w:rsid w:val="004D1C7E"/>
    <w:rsid w:val="004E562D"/>
    <w:rsid w:val="005353DF"/>
    <w:rsid w:val="00562F79"/>
    <w:rsid w:val="00566F0D"/>
    <w:rsid w:val="005671B3"/>
    <w:rsid w:val="00572746"/>
    <w:rsid w:val="00590B22"/>
    <w:rsid w:val="00596D67"/>
    <w:rsid w:val="005A5D38"/>
    <w:rsid w:val="005B0885"/>
    <w:rsid w:val="005B64BF"/>
    <w:rsid w:val="005C6548"/>
    <w:rsid w:val="005C7DC4"/>
    <w:rsid w:val="005D46D7"/>
    <w:rsid w:val="00603117"/>
    <w:rsid w:val="0069043C"/>
    <w:rsid w:val="006C3FB3"/>
    <w:rsid w:val="006E1B61"/>
    <w:rsid w:val="006E40AE"/>
    <w:rsid w:val="006F647C"/>
    <w:rsid w:val="00714293"/>
    <w:rsid w:val="00783C57"/>
    <w:rsid w:val="00792CB4"/>
    <w:rsid w:val="007C6CFE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1685"/>
    <w:rsid w:val="009B7BA4"/>
    <w:rsid w:val="009D3F5E"/>
    <w:rsid w:val="009F3F9F"/>
    <w:rsid w:val="00A10286"/>
    <w:rsid w:val="00A1335D"/>
    <w:rsid w:val="00AE77BE"/>
    <w:rsid w:val="00AF196C"/>
    <w:rsid w:val="00AF47A6"/>
    <w:rsid w:val="00B159FF"/>
    <w:rsid w:val="00B2692B"/>
    <w:rsid w:val="00B50491"/>
    <w:rsid w:val="00B54668"/>
    <w:rsid w:val="00B6109A"/>
    <w:rsid w:val="00B9521A"/>
    <w:rsid w:val="00BA6985"/>
    <w:rsid w:val="00BC6C68"/>
    <w:rsid w:val="00BD3504"/>
    <w:rsid w:val="00BE62B1"/>
    <w:rsid w:val="00BF7D89"/>
    <w:rsid w:val="00C264B5"/>
    <w:rsid w:val="00C63234"/>
    <w:rsid w:val="00C63851"/>
    <w:rsid w:val="00CA26C4"/>
    <w:rsid w:val="00CA6BB7"/>
    <w:rsid w:val="00CA6D81"/>
    <w:rsid w:val="00CC23C3"/>
    <w:rsid w:val="00CD17F1"/>
    <w:rsid w:val="00CE60AF"/>
    <w:rsid w:val="00CE7ACC"/>
    <w:rsid w:val="00D4378D"/>
    <w:rsid w:val="00D471CB"/>
    <w:rsid w:val="00D92F39"/>
    <w:rsid w:val="00DB43CC"/>
    <w:rsid w:val="00DB43E0"/>
    <w:rsid w:val="00E1222F"/>
    <w:rsid w:val="00E17FC5"/>
    <w:rsid w:val="00E47B95"/>
    <w:rsid w:val="00E5013A"/>
    <w:rsid w:val="00E52A02"/>
    <w:rsid w:val="00E60599"/>
    <w:rsid w:val="00E71A0B"/>
    <w:rsid w:val="00E76D77"/>
    <w:rsid w:val="00E8188A"/>
    <w:rsid w:val="00E854EA"/>
    <w:rsid w:val="00E857F8"/>
    <w:rsid w:val="00EA7E0C"/>
    <w:rsid w:val="00EC53EE"/>
    <w:rsid w:val="00EF2442"/>
    <w:rsid w:val="00F03BA4"/>
    <w:rsid w:val="00F06AFA"/>
    <w:rsid w:val="00F07013"/>
    <w:rsid w:val="00F237EB"/>
    <w:rsid w:val="00F56373"/>
    <w:rsid w:val="00F742D3"/>
    <w:rsid w:val="00F92FB8"/>
    <w:rsid w:val="00FA2F6D"/>
    <w:rsid w:val="00FC6A0A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C6A0A"/>
  </w:style>
  <w:style w:type="character" w:customStyle="1" w:styleId="atn">
    <w:name w:val="atn"/>
    <w:basedOn w:val="DefaultParagraphFont"/>
    <w:rsid w:val="00C2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85EB-1D63-4CD9-BFE9-78ADA156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2016-04-19T07:07:00Z</dcterms:created>
  <dcterms:modified xsi:type="dcterms:W3CDTF">2016-04-19T07:07:00Z</dcterms:modified>
</cp:coreProperties>
</file>