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CB477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CB4770">
              <w:rPr>
                <w:rFonts w:ascii="Candara" w:hAnsi="Candara"/>
              </w:rPr>
              <w:t>Manufacturing of medical devices and implants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080AF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E67C8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E67C8B" w:rsidP="00080AFB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-503286888"/>
                  </w:sdtPr>
                  <w:sdtContent>
                    <w:r w:rsidR="00080AF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080AFB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E67C8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E67C8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E67C8B" w:rsidP="00080AFB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080AFB">
                  <w:rPr>
                    <w:rFonts w:ascii="MS Gothic" w:eastAsia="MS Gothic" w:hAnsi="MS Gothic" w:hint="eastAsia"/>
                  </w:rPr>
                  <w:t>☐</w:t>
                </w:r>
                <w:r w:rsidR="00080AFB">
                  <w:rPr>
                    <w:rFonts w:ascii="MS Gothic" w:eastAsia="MS Gothic" w:hAnsi="MS Gothic" w:cs="Arial" w:hint="eastAsia"/>
                    <w:lang w:val="en-US"/>
                  </w:rPr>
                  <w:t xml:space="preserve"> 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E67C8B" w:rsidP="00080AFB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080AFB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B80CCB" w:rsidP="00B80CCB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B80CC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5820FB" w:rsidP="00080AFB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Miodrag T. Manić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E67C8B" w:rsidP="00080AFB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080A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E67C8B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E67C8B" w:rsidP="00080AF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/>
                    </w:rPr>
                    <w:id w:val="4821669"/>
                  </w:sdtPr>
                  <w:sdtContent>
                    <w:r w:rsidR="00080AF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080AFB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E67C8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E67C8B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E67C8B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E67C8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E67C8B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E67C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D54CEF" w:rsidP="005820FB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D54CEF">
              <w:rPr>
                <w:rFonts w:ascii="Candara" w:hAnsi="Candara"/>
                <w:i/>
              </w:rPr>
              <w:t>Acquiring knowledge to analyze, design and manufacture medical devices and implants, with a special emphasis on prosthetic devices in skeletal prosthetics.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D54CEF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="00D54CEF" w:rsidRPr="00D54CEF">
              <w:rPr>
                <w:rFonts w:ascii="Candara" w:hAnsi="Candara" w:cs="Candara"/>
              </w:rPr>
              <w:t>Medical supplies, bionics, prostheses, implan</w:t>
            </w:r>
            <w:r w:rsidR="00D54CEF">
              <w:rPr>
                <w:rFonts w:ascii="Candara" w:hAnsi="Candara" w:cs="Candara"/>
              </w:rPr>
              <w:t>ts and osteo fixation materials, 2)</w:t>
            </w:r>
            <w:r w:rsidR="00D54CEF" w:rsidRPr="00D54CEF">
              <w:rPr>
                <w:rFonts w:ascii="Candara" w:hAnsi="Candara" w:cs="Candara"/>
              </w:rPr>
              <w:t>The life cycle of medical devices and implants: preliminary concept, design and development, production, service and ma</w:t>
            </w:r>
            <w:r w:rsidR="00D54CEF">
              <w:rPr>
                <w:rFonts w:ascii="Candara" w:hAnsi="Candara" w:cs="Candara"/>
              </w:rPr>
              <w:t>intenance and recycling devices, 3)</w:t>
            </w:r>
            <w:r w:rsidR="00D54CEF" w:rsidRPr="00D54CEF">
              <w:rPr>
                <w:rFonts w:ascii="Candara" w:hAnsi="Candara" w:cs="Candara"/>
              </w:rPr>
              <w:t xml:space="preserve">Legal and ethical standards in the production and application </w:t>
            </w:r>
            <w:r w:rsidR="00D54CEF">
              <w:rPr>
                <w:rFonts w:ascii="Candara" w:hAnsi="Candara" w:cs="Candara"/>
              </w:rPr>
              <w:t>of medical devices and implants, 4)</w:t>
            </w:r>
            <w:r w:rsidR="00D54CEF" w:rsidRPr="00D54CEF">
              <w:rPr>
                <w:rFonts w:ascii="Candara" w:hAnsi="Candara" w:cs="Candara"/>
              </w:rPr>
              <w:t>Software systems for modeling, design and</w:t>
            </w:r>
            <w:r w:rsidR="00D54CEF">
              <w:rPr>
                <w:rFonts w:ascii="Candara" w:hAnsi="Candara" w:cs="Candara"/>
              </w:rPr>
              <w:t xml:space="preserve"> analysis of prosthetic devices, 5)</w:t>
            </w:r>
            <w:r w:rsidR="00D54CEF" w:rsidRPr="00D54CEF">
              <w:rPr>
                <w:rFonts w:ascii="Candara" w:hAnsi="Candara" w:cs="Candara"/>
              </w:rPr>
              <w:t>Materials for prosthetic devices, the criteria for the selection and testing of materials. Biocompatib</w:t>
            </w:r>
            <w:r w:rsidR="00D54CEF">
              <w:rPr>
                <w:rFonts w:ascii="Candara" w:hAnsi="Candara" w:cs="Candara"/>
              </w:rPr>
              <w:t>le and biodegradable materials , 6)</w:t>
            </w:r>
            <w:r w:rsidR="00D54CEF" w:rsidRPr="00D54CEF">
              <w:rPr>
                <w:rFonts w:ascii="Candara" w:hAnsi="Candara" w:cs="Candara"/>
              </w:rPr>
              <w:t>Additive technology for manufacturing of impla</w:t>
            </w:r>
            <w:r w:rsidR="00D54CEF">
              <w:rPr>
                <w:rFonts w:ascii="Candara" w:hAnsi="Candara" w:cs="Candara"/>
              </w:rPr>
              <w:t>nts and devices, 7)</w:t>
            </w:r>
            <w:r w:rsidR="00D54CEF" w:rsidRPr="00D54CEF">
              <w:rPr>
                <w:rFonts w:ascii="Candara" w:hAnsi="Candara" w:cs="Candara"/>
              </w:rPr>
              <w:t xml:space="preserve">Surface </w:t>
            </w:r>
            <w:r w:rsidR="00D54CEF">
              <w:rPr>
                <w:rFonts w:ascii="Candara" w:hAnsi="Candara" w:cs="Candara"/>
              </w:rPr>
              <w:t>treatment of prosthetic devices, 8)</w:t>
            </w:r>
            <w:r w:rsidR="00D54CEF" w:rsidRPr="00D54CEF">
              <w:rPr>
                <w:rFonts w:ascii="Candara" w:hAnsi="Candara" w:cs="Candara"/>
              </w:rPr>
              <w:t xml:space="preserve">Techniques of design and production of customized </w:t>
            </w:r>
            <w:r w:rsidR="00D54CEF">
              <w:rPr>
                <w:rFonts w:ascii="Candara" w:hAnsi="Candara" w:cs="Candara"/>
              </w:rPr>
              <w:t>prosthetic devices and implants, 9)</w:t>
            </w:r>
            <w:r w:rsidR="00D54CEF" w:rsidRPr="00D54CEF">
              <w:rPr>
                <w:rFonts w:ascii="Candara" w:hAnsi="Candara" w:cs="Candara"/>
              </w:rPr>
              <w:t xml:space="preserve">Tissue engineering </w:t>
            </w:r>
            <w:r w:rsidR="00D54CEF">
              <w:rPr>
                <w:rFonts w:ascii="Candara" w:hAnsi="Candara" w:cs="Candara"/>
              </w:rPr>
              <w:t xml:space="preserve">, </w:t>
            </w:r>
            <w:r w:rsidR="00D54CEF" w:rsidRPr="00D54CEF">
              <w:rPr>
                <w:rFonts w:ascii="Candara" w:hAnsi="Candara" w:cs="Candara"/>
              </w:rPr>
              <w:t>Scaffold manufact</w:t>
            </w:r>
            <w:r w:rsidR="00D54CEF">
              <w:rPr>
                <w:rFonts w:ascii="Candara" w:hAnsi="Candara" w:cs="Candara"/>
              </w:rPr>
              <w:t>uring, 10)</w:t>
            </w:r>
            <w:r w:rsidR="00D54CEF" w:rsidRPr="00D54CEF">
              <w:rPr>
                <w:rFonts w:ascii="Candara" w:hAnsi="Candara" w:cs="Candara"/>
              </w:rPr>
              <w:t xml:space="preserve">Contollable </w:t>
            </w:r>
            <w:r w:rsidR="00D54CEF">
              <w:rPr>
                <w:rFonts w:ascii="Candara" w:hAnsi="Candara" w:cs="Candara"/>
              </w:rPr>
              <w:t>and intelligent medical devices, 11)</w:t>
            </w:r>
            <w:r w:rsidR="00D54CEF" w:rsidRPr="00D54CEF">
              <w:rPr>
                <w:rFonts w:ascii="Candara" w:hAnsi="Candara" w:cs="Candara"/>
              </w:rPr>
              <w:t>The algorithm for achieving the CE mark. European directives and national legislation.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67C8B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67C8B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E67C8B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E67C8B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E67C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35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727" w:rsidRDefault="009C3727" w:rsidP="00864926">
      <w:pPr>
        <w:spacing w:after="0" w:line="240" w:lineRule="auto"/>
      </w:pPr>
      <w:r>
        <w:separator/>
      </w:r>
    </w:p>
  </w:endnote>
  <w:endnote w:type="continuationSeparator" w:id="1">
    <w:p w:rsidR="009C3727" w:rsidRDefault="009C372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727" w:rsidRDefault="009C3727" w:rsidP="00864926">
      <w:pPr>
        <w:spacing w:after="0" w:line="240" w:lineRule="auto"/>
      </w:pPr>
      <w:r>
        <w:separator/>
      </w:r>
    </w:p>
  </w:footnote>
  <w:footnote w:type="continuationSeparator" w:id="1">
    <w:p w:rsidR="009C3727" w:rsidRDefault="009C372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80AFB"/>
    <w:rsid w:val="00090B78"/>
    <w:rsid w:val="000B13EE"/>
    <w:rsid w:val="000E4AF2"/>
    <w:rsid w:val="000F6001"/>
    <w:rsid w:val="000F7CD3"/>
    <w:rsid w:val="00100E79"/>
    <w:rsid w:val="001D3BF1"/>
    <w:rsid w:val="001D64D3"/>
    <w:rsid w:val="001F14FA"/>
    <w:rsid w:val="001F60E3"/>
    <w:rsid w:val="002319B6"/>
    <w:rsid w:val="002B5A71"/>
    <w:rsid w:val="00315601"/>
    <w:rsid w:val="00323176"/>
    <w:rsid w:val="00324B35"/>
    <w:rsid w:val="00353F6B"/>
    <w:rsid w:val="00375247"/>
    <w:rsid w:val="003B32A9"/>
    <w:rsid w:val="003C177A"/>
    <w:rsid w:val="003D0FAB"/>
    <w:rsid w:val="003E3744"/>
    <w:rsid w:val="00406F80"/>
    <w:rsid w:val="00431EFA"/>
    <w:rsid w:val="00474CCD"/>
    <w:rsid w:val="00493925"/>
    <w:rsid w:val="004B001F"/>
    <w:rsid w:val="004D1C7E"/>
    <w:rsid w:val="004E562D"/>
    <w:rsid w:val="005671B3"/>
    <w:rsid w:val="005820FB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A7772"/>
    <w:rsid w:val="006E40AE"/>
    <w:rsid w:val="006F647C"/>
    <w:rsid w:val="00783C57"/>
    <w:rsid w:val="00792CB4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A04A2"/>
    <w:rsid w:val="009C3727"/>
    <w:rsid w:val="009D13D2"/>
    <w:rsid w:val="009D3F5E"/>
    <w:rsid w:val="009F3F9F"/>
    <w:rsid w:val="00A10286"/>
    <w:rsid w:val="00A1335D"/>
    <w:rsid w:val="00A863EC"/>
    <w:rsid w:val="00AE77BE"/>
    <w:rsid w:val="00AF47A6"/>
    <w:rsid w:val="00B2692B"/>
    <w:rsid w:val="00B50491"/>
    <w:rsid w:val="00B54668"/>
    <w:rsid w:val="00B80CCB"/>
    <w:rsid w:val="00B9521A"/>
    <w:rsid w:val="00BA6985"/>
    <w:rsid w:val="00BD3504"/>
    <w:rsid w:val="00C36545"/>
    <w:rsid w:val="00C63234"/>
    <w:rsid w:val="00C63851"/>
    <w:rsid w:val="00CA6D81"/>
    <w:rsid w:val="00CB4770"/>
    <w:rsid w:val="00CC23C3"/>
    <w:rsid w:val="00CD17F1"/>
    <w:rsid w:val="00CE60AF"/>
    <w:rsid w:val="00D4378D"/>
    <w:rsid w:val="00D54CEF"/>
    <w:rsid w:val="00D7073F"/>
    <w:rsid w:val="00D92F39"/>
    <w:rsid w:val="00DB43CC"/>
    <w:rsid w:val="00DB43E0"/>
    <w:rsid w:val="00E1222F"/>
    <w:rsid w:val="00E17FC5"/>
    <w:rsid w:val="00E47B95"/>
    <w:rsid w:val="00E5013A"/>
    <w:rsid w:val="00E60599"/>
    <w:rsid w:val="00E67C8B"/>
    <w:rsid w:val="00E71A0B"/>
    <w:rsid w:val="00E76D77"/>
    <w:rsid w:val="00E8188A"/>
    <w:rsid w:val="00E857F8"/>
    <w:rsid w:val="00EA7E0C"/>
    <w:rsid w:val="00EC53EE"/>
    <w:rsid w:val="00F06AFA"/>
    <w:rsid w:val="00F114B5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AD5C-3302-4521-AFAF-D4FE11EC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Miodrag Manic</cp:lastModifiedBy>
  <cp:revision>3</cp:revision>
  <cp:lastPrinted>2015-12-23T11:47:00Z</cp:lastPrinted>
  <dcterms:created xsi:type="dcterms:W3CDTF">2016-04-18T09:07:00Z</dcterms:created>
  <dcterms:modified xsi:type="dcterms:W3CDTF">2016-04-18T09:11:00Z</dcterms:modified>
</cp:coreProperties>
</file>