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2176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2569A" w:rsidRPr="00B54668" w:rsidRDefault="002D6BA1" w:rsidP="002D6BA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D6BA1">
              <w:rPr>
                <w:rFonts w:ascii="Candara" w:hAnsi="Candara"/>
              </w:rPr>
              <w:t>Д.3.2</w:t>
            </w:r>
            <w:r>
              <w:rPr>
                <w:rFonts w:ascii="Candara" w:hAnsi="Candara"/>
              </w:rPr>
              <w:t>И</w:t>
            </w:r>
            <w:r w:rsidRPr="002D6BA1">
              <w:rPr>
                <w:rFonts w:ascii="Candara" w:hAnsi="Candara"/>
              </w:rPr>
              <w:t xml:space="preserve">.4.24 </w:t>
            </w:r>
            <w:r>
              <w:rPr>
                <w:rFonts w:ascii="Candara" w:hAnsi="Candara"/>
              </w:rPr>
              <w:t xml:space="preserve">– Stochastic </w:t>
            </w:r>
            <w:r w:rsidR="0042569A">
              <w:rPr>
                <w:rFonts w:ascii="Candara" w:hAnsi="Candara"/>
              </w:rPr>
              <w:t>control</w:t>
            </w:r>
            <w:r>
              <w:rPr>
                <w:rFonts w:ascii="Candara" w:hAnsi="Candara"/>
              </w:rPr>
              <w:t xml:space="preserve"> systems</w:t>
            </w:r>
            <w:r w:rsidR="0042569A">
              <w:rPr>
                <w:rFonts w:ascii="Candara" w:hAnsi="Candara"/>
              </w:rPr>
              <w:t xml:space="preserve"> </w:t>
            </w:r>
          </w:p>
          <w:p w:rsidR="00B50491" w:rsidRPr="00B54668" w:rsidRDefault="00B50491" w:rsidP="004256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E6D0E" w:rsidP="00EE0B0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r w:rsidR="00EE0B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 </w:t>
            </w:r>
            <w:r w:rsidR="00EE0B09" w:rsidRPr="001D3831">
              <w:rPr>
                <w:rFonts w:ascii="MS Gothic" w:eastAsia="MS Gothic" w:hAnsi="MS Gothic"/>
              </w:rPr>
              <w:t>☒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E6D0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D38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E6D0E" w:rsidP="00063D9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063D9A" w:rsidRPr="001D3831">
                      <w:rPr>
                        <w:rFonts w:ascii="MS Gothic" w:eastAsia="MS Gothic" w:hAnsi="MS Gothic" w:cs="Arial"/>
                        <w:lang w:val="en-US"/>
                      </w:rPr>
                      <w:t>☒</w:t>
                    </w:r>
                  </w:sdtContent>
                </w:sdt>
                <w:r w:rsidR="00063D9A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="00063D9A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063D9A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6D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27F4C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Vlastimir D. Nikoli</w:t>
            </w:r>
            <w:r w:rsidR="00527F4C">
              <w:rPr>
                <w:rFonts w:ascii="Candara" w:hAnsi="Candara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E6D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E6D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46A4A" w:rsidRPr="00F46A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AA6B5B" w:rsidRPr="00AA6B5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E6D0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0B5BB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B5BB7">
              <w:rPr>
                <w:rFonts w:ascii="Candara" w:hAnsi="Candara"/>
                <w:i/>
              </w:rPr>
              <w:t>Introduce students to the basics of</w:t>
            </w:r>
            <w:r>
              <w:rPr>
                <w:rFonts w:ascii="Candara" w:hAnsi="Candara"/>
                <w:i/>
              </w:rPr>
              <w:t xml:space="preserve"> </w:t>
            </w:r>
            <w:r w:rsidR="00815044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analysis and designing of </w:t>
            </w:r>
            <w:r w:rsidR="00C252C8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modern </w:t>
            </w:r>
            <w:r w:rsidR="00424CEE">
              <w:rPr>
                <w:rFonts w:ascii="Candara" w:hAnsi="Candara"/>
                <w:i/>
              </w:rPr>
              <w:t>stochastic</w:t>
            </w:r>
            <w:r>
              <w:rPr>
                <w:rFonts w:ascii="Candara" w:hAnsi="Candara"/>
                <w:i/>
              </w:rPr>
              <w:t xml:space="preserve"> control systems</w:t>
            </w:r>
            <w:r w:rsidR="00C252C8">
              <w:rPr>
                <w:rFonts w:ascii="Candara" w:hAnsi="Candara"/>
                <w:i/>
              </w:rPr>
              <w:t xml:space="preserve">, </w:t>
            </w:r>
            <w:r w:rsidR="00424CEE">
              <w:rPr>
                <w:rFonts w:ascii="Candara" w:hAnsi="Candara"/>
                <w:i/>
              </w:rPr>
              <w:t>for various classes of mechatronic objects.</w:t>
            </w:r>
          </w:p>
          <w:p w:rsidR="00C252C8" w:rsidRPr="00B54668" w:rsidRDefault="00C252C8" w:rsidP="0081504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252C8">
              <w:rPr>
                <w:rFonts w:ascii="Candara" w:hAnsi="Candara"/>
                <w:i/>
              </w:rPr>
              <w:t>The course is targeting</w:t>
            </w:r>
            <w:r w:rsidR="00815044">
              <w:rPr>
                <w:rFonts w:ascii="Candara" w:hAnsi="Candara"/>
                <w:i/>
              </w:rPr>
              <w:t xml:space="preserve"> the training students for the </w:t>
            </w:r>
            <w:r w:rsidR="00286AE3">
              <w:rPr>
                <w:rFonts w:ascii="Candara" w:hAnsi="Candara"/>
                <w:i/>
              </w:rPr>
              <w:t xml:space="preserve">calculation and design of multivariable, continuous and discrete, lineal stochastic systems, as well as nonlinear stochastic systems with a </w:t>
            </w:r>
            <w:r w:rsidR="00286AE3" w:rsidRPr="00286AE3">
              <w:rPr>
                <w:rFonts w:ascii="Candara" w:hAnsi="Candara"/>
                <w:i/>
              </w:rPr>
              <w:t>constant and variable structure</w:t>
            </w:r>
            <w:r w:rsidR="00286AE3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F2867" w:rsidRDefault="009F2867" w:rsidP="009F28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1)</w:t>
            </w:r>
            <w:r w:rsidRPr="009F2867">
              <w:rPr>
                <w:rFonts w:ascii="Candara" w:hAnsi="Candara"/>
                <w:i/>
              </w:rPr>
              <w:t xml:space="preserve"> Random</w:t>
            </w:r>
            <w:r w:rsidR="00245502" w:rsidRPr="009F2867">
              <w:rPr>
                <w:rFonts w:ascii="Candara" w:hAnsi="Candara"/>
                <w:i/>
              </w:rPr>
              <w:t xml:space="preserve"> variables.</w:t>
            </w:r>
            <w:r w:rsidR="00A62247" w:rsidRPr="009F2867">
              <w:rPr>
                <w:rFonts w:ascii="Candara" w:hAnsi="Candara"/>
                <w:i/>
              </w:rPr>
              <w:t xml:space="preserve"> </w:t>
            </w:r>
            <w:r w:rsidR="00245502" w:rsidRPr="009F2867">
              <w:rPr>
                <w:rFonts w:ascii="Candara" w:hAnsi="Candara"/>
                <w:i/>
              </w:rPr>
              <w:t xml:space="preserve">2) Stochastic </w:t>
            </w:r>
            <w:r w:rsidR="00A62247" w:rsidRPr="009F2867">
              <w:rPr>
                <w:rFonts w:ascii="Candara" w:hAnsi="Candara"/>
                <w:i/>
              </w:rPr>
              <w:t>processes</w:t>
            </w:r>
            <w:r w:rsidR="00245502" w:rsidRPr="009F2867">
              <w:rPr>
                <w:rFonts w:ascii="Candara" w:hAnsi="Candara"/>
                <w:i/>
              </w:rPr>
              <w:t>. 3) Polynomial form of scalar continuous and discrete stochastic systems models.</w:t>
            </w:r>
            <w:r w:rsidRPr="009F2867">
              <w:rPr>
                <w:rFonts w:ascii="Candara" w:hAnsi="Candara"/>
                <w:i/>
              </w:rPr>
              <w:t xml:space="preserve"> 4)</w:t>
            </w:r>
            <w:r>
              <w:t xml:space="preserve"> </w:t>
            </w:r>
            <w:r w:rsidRPr="009F2867">
              <w:rPr>
                <w:rFonts w:ascii="Candara" w:hAnsi="Candara"/>
                <w:i/>
              </w:rPr>
              <w:t>Polynomial form of multivariable continuous and discrete stochastic systems models. 5) Analysis of continuous and discrete linear stochastic systems</w:t>
            </w:r>
            <w:r>
              <w:rPr>
                <w:rFonts w:ascii="Candara" w:hAnsi="Candara"/>
                <w:i/>
              </w:rPr>
              <w:t xml:space="preserve">. 6) Design of scalar continuous and discrete </w:t>
            </w:r>
            <w:r w:rsidRPr="009F2867">
              <w:rPr>
                <w:rFonts w:ascii="Candara" w:hAnsi="Candara"/>
                <w:i/>
              </w:rPr>
              <w:t>linear stochastic systems</w:t>
            </w:r>
            <w:r>
              <w:rPr>
                <w:rFonts w:ascii="Candara" w:hAnsi="Candara"/>
                <w:i/>
              </w:rPr>
              <w:t>.</w:t>
            </w:r>
            <w:r>
              <w:t xml:space="preserve"> </w:t>
            </w:r>
            <w:r>
              <w:rPr>
                <w:rFonts w:ascii="Centaur" w:hAnsi="Centaur"/>
              </w:rPr>
              <w:t>7</w:t>
            </w:r>
            <w:r w:rsidRPr="009F2867">
              <w:rPr>
                <w:rFonts w:ascii="Candara" w:hAnsi="Candara"/>
                <w:i/>
              </w:rPr>
              <w:t xml:space="preserve">) Design of </w:t>
            </w:r>
            <w:r>
              <w:rPr>
                <w:rFonts w:ascii="Candara" w:hAnsi="Candara"/>
                <w:i/>
              </w:rPr>
              <w:t xml:space="preserve">multivariable </w:t>
            </w:r>
            <w:r w:rsidRPr="009F2867">
              <w:rPr>
                <w:rFonts w:ascii="Candara" w:hAnsi="Candara"/>
                <w:i/>
              </w:rPr>
              <w:t>continuous and discrete linear stochastic systems.</w:t>
            </w:r>
            <w:r w:rsidR="00BA0E2F">
              <w:rPr>
                <w:rFonts w:ascii="Candara" w:hAnsi="Candara"/>
                <w:i/>
              </w:rPr>
              <w:t xml:space="preserve"> 8) Analysis and design of linear stochastic systems with delay. 9) Optimal control of stochastic</w:t>
            </w:r>
            <w:r w:rsidR="00BA0E2F" w:rsidRPr="00BA0E2F">
              <w:rPr>
                <w:rFonts w:ascii="Candara" w:hAnsi="Candara"/>
                <w:i/>
              </w:rPr>
              <w:t xml:space="preserve"> systems with delay.</w:t>
            </w:r>
            <w:r w:rsidR="00BA0E2F">
              <w:rPr>
                <w:rFonts w:ascii="Candara" w:hAnsi="Candara"/>
                <w:i/>
              </w:rPr>
              <w:t xml:space="preserve"> 10) Optimal control of </w:t>
            </w:r>
            <w:r w:rsidR="00BA0E2F" w:rsidRPr="00BA0E2F">
              <w:rPr>
                <w:rFonts w:ascii="Candara" w:hAnsi="Candara"/>
                <w:i/>
              </w:rPr>
              <w:t>nonlinear stochastic systems with a constant and variable structure</w:t>
            </w:r>
            <w:r w:rsidR="00BA0E2F">
              <w:rPr>
                <w:rFonts w:ascii="Candara" w:hAnsi="Candara"/>
                <w:i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E6D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28BD" w:rsidRPr="004528B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r w:rsidR="004528BD" w:rsidRPr="004528BD">
              <w:rPr>
                <w:rFonts w:ascii="MS Gothic" w:eastAsia="MS Gothic" w:hAnsi="MS Gothic" w:cs="MS Gothic" w:hint="eastAsia"/>
              </w:rPr>
              <w:t>☒</w:t>
            </w:r>
            <w:r w:rsidR="004528BD" w:rsidRPr="004528B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E6D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46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46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46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46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46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29" w:rsidRDefault="00B42F29" w:rsidP="00864926">
      <w:pPr>
        <w:spacing w:after="0" w:line="240" w:lineRule="auto"/>
      </w:pPr>
      <w:r>
        <w:separator/>
      </w:r>
    </w:p>
  </w:endnote>
  <w:endnote w:type="continuationSeparator" w:id="1">
    <w:p w:rsidR="00B42F29" w:rsidRDefault="00B42F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29" w:rsidRDefault="00B42F29" w:rsidP="00864926">
      <w:pPr>
        <w:spacing w:after="0" w:line="240" w:lineRule="auto"/>
      </w:pPr>
      <w:r>
        <w:separator/>
      </w:r>
    </w:p>
  </w:footnote>
  <w:footnote w:type="continuationSeparator" w:id="1">
    <w:p w:rsidR="00B42F29" w:rsidRDefault="00B42F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9A26CD6"/>
    <w:multiLevelType w:val="hybridMultilevel"/>
    <w:tmpl w:val="8C702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121B"/>
    <w:multiLevelType w:val="hybridMultilevel"/>
    <w:tmpl w:val="DFF08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3D9A"/>
    <w:rsid w:val="000830CF"/>
    <w:rsid w:val="000A3CC1"/>
    <w:rsid w:val="000B5BB7"/>
    <w:rsid w:val="000F6001"/>
    <w:rsid w:val="00121766"/>
    <w:rsid w:val="001D3831"/>
    <w:rsid w:val="001D3BF1"/>
    <w:rsid w:val="001D64D3"/>
    <w:rsid w:val="001F14FA"/>
    <w:rsid w:val="001F5396"/>
    <w:rsid w:val="001F60E3"/>
    <w:rsid w:val="002319B6"/>
    <w:rsid w:val="00245502"/>
    <w:rsid w:val="00286AE3"/>
    <w:rsid w:val="002D6BA1"/>
    <w:rsid w:val="00304113"/>
    <w:rsid w:val="00315601"/>
    <w:rsid w:val="00323176"/>
    <w:rsid w:val="003B32A9"/>
    <w:rsid w:val="003C177A"/>
    <w:rsid w:val="00406F80"/>
    <w:rsid w:val="00424CEE"/>
    <w:rsid w:val="0042569A"/>
    <w:rsid w:val="00431EFA"/>
    <w:rsid w:val="004528BD"/>
    <w:rsid w:val="00493925"/>
    <w:rsid w:val="004D1C7E"/>
    <w:rsid w:val="004E562D"/>
    <w:rsid w:val="004E6D0E"/>
    <w:rsid w:val="00526F48"/>
    <w:rsid w:val="00527F4C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7C6D78"/>
    <w:rsid w:val="00815044"/>
    <w:rsid w:val="00864926"/>
    <w:rsid w:val="008A30CE"/>
    <w:rsid w:val="008B1D6B"/>
    <w:rsid w:val="008B57A2"/>
    <w:rsid w:val="008C31B7"/>
    <w:rsid w:val="00911529"/>
    <w:rsid w:val="00932B21"/>
    <w:rsid w:val="00972302"/>
    <w:rsid w:val="009906EA"/>
    <w:rsid w:val="009D3F5E"/>
    <w:rsid w:val="009F2867"/>
    <w:rsid w:val="009F3F9F"/>
    <w:rsid w:val="00A10286"/>
    <w:rsid w:val="00A1335D"/>
    <w:rsid w:val="00A62247"/>
    <w:rsid w:val="00AA6B5B"/>
    <w:rsid w:val="00AE77BE"/>
    <w:rsid w:val="00AF47A6"/>
    <w:rsid w:val="00B42F29"/>
    <w:rsid w:val="00B50491"/>
    <w:rsid w:val="00B54668"/>
    <w:rsid w:val="00B9521A"/>
    <w:rsid w:val="00BA0E2F"/>
    <w:rsid w:val="00BD3504"/>
    <w:rsid w:val="00BE661D"/>
    <w:rsid w:val="00C252C8"/>
    <w:rsid w:val="00C26003"/>
    <w:rsid w:val="00C333E9"/>
    <w:rsid w:val="00C52303"/>
    <w:rsid w:val="00C63234"/>
    <w:rsid w:val="00CA111B"/>
    <w:rsid w:val="00CA6D81"/>
    <w:rsid w:val="00CC23C3"/>
    <w:rsid w:val="00CD17F1"/>
    <w:rsid w:val="00CE60AF"/>
    <w:rsid w:val="00D45DB9"/>
    <w:rsid w:val="00D92F39"/>
    <w:rsid w:val="00DB43CC"/>
    <w:rsid w:val="00E1222F"/>
    <w:rsid w:val="00E47B95"/>
    <w:rsid w:val="00E5013A"/>
    <w:rsid w:val="00E60599"/>
    <w:rsid w:val="00E70C2C"/>
    <w:rsid w:val="00E71A0B"/>
    <w:rsid w:val="00E8188A"/>
    <w:rsid w:val="00E82B1A"/>
    <w:rsid w:val="00E857F8"/>
    <w:rsid w:val="00EA7E0C"/>
    <w:rsid w:val="00EC53EE"/>
    <w:rsid w:val="00ED54D1"/>
    <w:rsid w:val="00EE0B09"/>
    <w:rsid w:val="00F06AFA"/>
    <w:rsid w:val="00F237EB"/>
    <w:rsid w:val="00F46A4A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Ema</cp:lastModifiedBy>
  <cp:revision>10</cp:revision>
  <cp:lastPrinted>2015-12-23T11:47:00Z</cp:lastPrinted>
  <dcterms:created xsi:type="dcterms:W3CDTF">2016-04-10T23:42:00Z</dcterms:created>
  <dcterms:modified xsi:type="dcterms:W3CDTF">2016-04-11T15:50:00Z</dcterms:modified>
</cp:coreProperties>
</file>