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D753E11" w:rsidR="00CD17F1" w:rsidRPr="00B54668" w:rsidRDefault="00F04BFD" w:rsidP="00F04B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93C2F91" w:rsidR="00864926" w:rsidRPr="00B54668" w:rsidRDefault="00F04BF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F04BF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895CDB4" w:rsidR="00864926" w:rsidRPr="00B54668" w:rsidRDefault="005A2E1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6410F9E" w:rsidR="00B50491" w:rsidRPr="00412104" w:rsidRDefault="00412104" w:rsidP="00E37DC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Digital processing of audio signal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63C853A" w:rsidR="006F647C" w:rsidRPr="00B54668" w:rsidRDefault="002C43F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5E819AC" w:rsidR="00CD17F1" w:rsidRPr="00B54668" w:rsidRDefault="002C43F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827B73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C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C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60155E5" w:rsidR="00864926" w:rsidRPr="00B54668" w:rsidRDefault="005A2E1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</w:t>
            </w:r>
            <w:bookmarkStart w:id="0" w:name="_GoBack"/>
            <w:bookmarkEnd w:id="0"/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FAFB8DF" w:rsidR="00A1335D" w:rsidRPr="00B54668" w:rsidRDefault="004121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49C2278" w:rsidR="00E857F8" w:rsidRPr="00B54668" w:rsidRDefault="008A01AB" w:rsidP="0041210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Vlastimir</w:t>
            </w:r>
            <w:proofErr w:type="spellEnd"/>
            <w:r>
              <w:rPr>
                <w:rFonts w:ascii="Candara" w:hAnsi="Candara"/>
              </w:rPr>
              <w:t xml:space="preserve"> Pavlovic, Goran Stancic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AAC68D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B505DC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2D0FEAAF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D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C174D2A" w14:textId="77777777" w:rsidR="00412104" w:rsidRDefault="00412104" w:rsidP="0041210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Introducing students with basic and advanced methods of digital audio signal processing.</w:t>
            </w:r>
          </w:p>
          <w:p w14:paraId="23A6C870" w14:textId="45D146EE" w:rsidR="00911529" w:rsidRPr="00E37DC0" w:rsidRDefault="00911529" w:rsidP="008A01AB">
            <w:pPr>
              <w:jc w:val="left"/>
              <w:rPr>
                <w:rFonts w:cs="Arial"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E247CE0" w14:textId="77777777" w:rsidR="00412104" w:rsidRDefault="00412104" w:rsidP="0041210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Basic audio signal formats. Sampling and reconstruction of signal. A/D and D/A conversion. Adequate determination of sampling </w:t>
            </w:r>
            <w:proofErr w:type="gramStart"/>
            <w:r>
              <w:rPr>
                <w:rFonts w:cs="Arial"/>
              </w:rPr>
              <w:t>frequency  and</w:t>
            </w:r>
            <w:proofErr w:type="gramEnd"/>
            <w:r>
              <w:rPr>
                <w:rFonts w:cs="Arial"/>
              </w:rPr>
              <w:t xml:space="preserve"> transformation. Effective calculation of fast Fourier transformation.  Down-sampling and up-sampling. Digital filter banks. Spectral analysis. Parametric and nonparametric filter design methods. Examples of application of digital signal processing </w:t>
            </w:r>
            <w:proofErr w:type="gramStart"/>
            <w:r>
              <w:rPr>
                <w:rFonts w:cs="Arial"/>
              </w:rPr>
              <w:t>in  analysis</w:t>
            </w:r>
            <w:proofErr w:type="gramEnd"/>
            <w:r>
              <w:rPr>
                <w:rFonts w:cs="Arial"/>
              </w:rPr>
              <w:t xml:space="preserve"> and synthesis of </w:t>
            </w:r>
            <w:proofErr w:type="spellStart"/>
            <w:r>
              <w:rPr>
                <w:rFonts w:cs="Arial"/>
              </w:rPr>
              <w:t>speach</w:t>
            </w:r>
            <w:proofErr w:type="spellEnd"/>
            <w:r>
              <w:rPr>
                <w:rFonts w:cs="Arial"/>
              </w:rPr>
              <w:t xml:space="preserve"> and music signals, and discrete analytical signals.</w:t>
            </w:r>
          </w:p>
          <w:p w14:paraId="12694A32" w14:textId="60303505" w:rsidR="00B54668" w:rsidRPr="00E37DC0" w:rsidRDefault="00B54668" w:rsidP="000146A8">
            <w:pPr>
              <w:jc w:val="left"/>
              <w:rPr>
                <w:rFonts w:cs="Arial"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9AB865F" w:rsidR="001D3BF1" w:rsidRPr="004E562D" w:rsidRDefault="002C43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C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4D406EA" w:rsidR="00E1222F" w:rsidRPr="004E562D" w:rsidRDefault="002C43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B19C07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1DAFE3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B65FCB6" w:rsidR="001F14FA" w:rsidRDefault="004121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1D0B36E" w:rsidR="001F14FA" w:rsidRDefault="004121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25E6C1B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BC2CE" w14:textId="77777777" w:rsidR="002C43FE" w:rsidRDefault="002C43FE" w:rsidP="00864926">
      <w:pPr>
        <w:spacing w:after="0" w:line="240" w:lineRule="auto"/>
      </w:pPr>
      <w:r>
        <w:separator/>
      </w:r>
    </w:p>
  </w:endnote>
  <w:endnote w:type="continuationSeparator" w:id="0">
    <w:p w14:paraId="43E5385B" w14:textId="77777777" w:rsidR="002C43FE" w:rsidRDefault="002C43F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7C654" w14:textId="77777777" w:rsidR="002C43FE" w:rsidRDefault="002C43FE" w:rsidP="00864926">
      <w:pPr>
        <w:spacing w:after="0" w:line="240" w:lineRule="auto"/>
      </w:pPr>
      <w:r>
        <w:separator/>
      </w:r>
    </w:p>
  </w:footnote>
  <w:footnote w:type="continuationSeparator" w:id="0">
    <w:p w14:paraId="198E9ED1" w14:textId="77777777" w:rsidR="002C43FE" w:rsidRDefault="002C43F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46A8"/>
    <w:rsid w:val="00033AAA"/>
    <w:rsid w:val="00037051"/>
    <w:rsid w:val="000D37DE"/>
    <w:rsid w:val="000F6001"/>
    <w:rsid w:val="001D3BF1"/>
    <w:rsid w:val="001D64D3"/>
    <w:rsid w:val="001F14FA"/>
    <w:rsid w:val="001F60E3"/>
    <w:rsid w:val="002319B6"/>
    <w:rsid w:val="002C43FE"/>
    <w:rsid w:val="00315601"/>
    <w:rsid w:val="00323176"/>
    <w:rsid w:val="003B32A9"/>
    <w:rsid w:val="003C177A"/>
    <w:rsid w:val="003C3403"/>
    <w:rsid w:val="00406F80"/>
    <w:rsid w:val="00412104"/>
    <w:rsid w:val="00431EFA"/>
    <w:rsid w:val="00493925"/>
    <w:rsid w:val="004D1C7E"/>
    <w:rsid w:val="004E562D"/>
    <w:rsid w:val="005A2E11"/>
    <w:rsid w:val="005A5D38"/>
    <w:rsid w:val="005B0885"/>
    <w:rsid w:val="005B64BF"/>
    <w:rsid w:val="005C2DF0"/>
    <w:rsid w:val="005D46D7"/>
    <w:rsid w:val="006002BD"/>
    <w:rsid w:val="00603117"/>
    <w:rsid w:val="00657877"/>
    <w:rsid w:val="00687A81"/>
    <w:rsid w:val="0069043C"/>
    <w:rsid w:val="006E40AE"/>
    <w:rsid w:val="006F647C"/>
    <w:rsid w:val="00754CEB"/>
    <w:rsid w:val="00783C57"/>
    <w:rsid w:val="00792CB4"/>
    <w:rsid w:val="0083106B"/>
    <w:rsid w:val="00864926"/>
    <w:rsid w:val="008A01AB"/>
    <w:rsid w:val="008A30CE"/>
    <w:rsid w:val="008B1D6B"/>
    <w:rsid w:val="008C31B7"/>
    <w:rsid w:val="00911529"/>
    <w:rsid w:val="00911C6F"/>
    <w:rsid w:val="00932B21"/>
    <w:rsid w:val="00972302"/>
    <w:rsid w:val="009906EA"/>
    <w:rsid w:val="009D3F5E"/>
    <w:rsid w:val="009F3F9F"/>
    <w:rsid w:val="009F6675"/>
    <w:rsid w:val="00A10286"/>
    <w:rsid w:val="00A1335D"/>
    <w:rsid w:val="00A677BB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34044"/>
    <w:rsid w:val="00E37DC0"/>
    <w:rsid w:val="00E47B95"/>
    <w:rsid w:val="00E5013A"/>
    <w:rsid w:val="00E60599"/>
    <w:rsid w:val="00E71A0B"/>
    <w:rsid w:val="00E8188A"/>
    <w:rsid w:val="00E857F8"/>
    <w:rsid w:val="00EA7E0C"/>
    <w:rsid w:val="00EB264A"/>
    <w:rsid w:val="00EC53EE"/>
    <w:rsid w:val="00F04BFD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8C73F-A12E-40E4-BB20-08091DE0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2016-05-18T10:56:00Z</dcterms:created>
  <dcterms:modified xsi:type="dcterms:W3CDTF">2016-05-18T10:56:00Z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 (Stevica)</vt:lpwstr>
  </property>
</Properties>
</file>