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058B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D058BC">
              <w:rPr>
                <w:rFonts w:ascii="Candara" w:hAnsi="Candara"/>
              </w:rPr>
              <w:t>The Faculty of Electrical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D0C5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537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</w:t>
            </w:r>
            <w:bookmarkStart w:id="0" w:name="_GoBack"/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D0C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Digital Circuits and Systems Design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65007" w:rsidP="00D058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1406490106"/>
              </w:sdtPr>
              <w:sdtEndPr/>
              <w:sdtContent>
                <w:r w:rsidR="005D0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2101596461"/>
              </w:sdtPr>
              <w:sdtEndPr/>
              <w:sdtContent>
                <w:r w:rsidR="005D0C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65007" w:rsidP="00D058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D058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D058B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736085048"/>
              </w:sdtPr>
              <w:sdtEndPr/>
              <w:sdtContent>
                <w:r w:rsidR="005D0C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711077700"/>
              </w:sdtPr>
              <w:sdtEndPr/>
              <w:sdtContent>
                <w:r w:rsidR="005D0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CCE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D0C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D0C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058BC">
              <w:rPr>
                <w:rFonts w:ascii="Candara" w:hAnsi="Candara"/>
              </w:rPr>
              <w:t>Damnjanović</w:t>
            </w:r>
            <w:proofErr w:type="spellEnd"/>
            <w:r w:rsidRPr="00D058BC">
              <w:rPr>
                <w:rFonts w:ascii="Candara" w:hAnsi="Candara"/>
              </w:rPr>
              <w:t xml:space="preserve"> S. Milunka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="00603117"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D058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D11D8" w:rsidRDefault="005D0C58" w:rsidP="00A865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t xml:space="preserve">Gaining the competence in reliable digital integrated circuits and systems design on cell level and on predesigned structures. It is assumed that students learn to use </w:t>
            </w:r>
            <w:proofErr w:type="spellStart"/>
            <w:r>
              <w:t>thetools</w:t>
            </w:r>
            <w:proofErr w:type="spellEnd"/>
            <w:r>
              <w:t xml:space="preserve"> for automatic synthesis, verification and physical-design of integrated circuits, based on VHDL description.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D11D8" w:rsidRDefault="005D0C58" w:rsidP="00A865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t>Digitalsystems</w:t>
            </w:r>
            <w:proofErr w:type="spellEnd"/>
            <w:r>
              <w:t xml:space="preserve"> and VLSI. CMOS technology. IC Design techniques. Transistor and layout. Wires, design rules, transistor sizing, layout-design tools. Combinational circuits and </w:t>
            </w:r>
            <w:proofErr w:type="spellStart"/>
            <w:r>
              <w:t>networks.Function</w:t>
            </w:r>
            <w:proofErr w:type="spellEnd"/>
            <w:r>
              <w:t xml:space="preserve">, power, delay, parasitic effects, wires sizing, supplying great charges. Sequential </w:t>
            </w:r>
            <w:proofErr w:type="spellStart"/>
            <w:r>
              <w:t>circiuts</w:t>
            </w:r>
            <w:proofErr w:type="spellEnd"/>
            <w:r>
              <w:t>. Clocking, clock generation, sequential systems design</w:t>
            </w:r>
            <w:proofErr w:type="gramStart"/>
            <w:r>
              <w:t>..</w:t>
            </w:r>
            <w:proofErr w:type="gramEnd"/>
            <w:r>
              <w:t xml:space="preserve"> Subsystems design: Pipelining, data-path, </w:t>
            </w:r>
            <w:proofErr w:type="spellStart"/>
            <w:r>
              <w:t>shifters</w:t>
            </w:r>
            <w:proofErr w:type="gramStart"/>
            <w:r>
              <w:t>,adders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ALU,multipliers</w:t>
            </w:r>
            <w:proofErr w:type="spellEnd"/>
            <w:r>
              <w:t xml:space="preserve">, ROM, RAM, FPGA,PLA. Architecture design. RTL synthesis, </w:t>
            </w:r>
            <w:proofErr w:type="spellStart"/>
            <w:r>
              <w:t>highlevel</w:t>
            </w:r>
            <w:proofErr w:type="spellEnd"/>
            <w:r>
              <w:t xml:space="preserve"> synthesis, low-power synthesis. CAD systems and algorithms. Simulation, layout synthesis, layout analysis, timing analysis and optimisation, logic synthesis, test-generation, hardware/software </w:t>
            </w:r>
            <w:proofErr w:type="spellStart"/>
            <w:r>
              <w:t>codesign</w:t>
            </w:r>
            <w:proofErr w:type="spellEnd"/>
            <w:r>
              <w:t xml:space="preserve">. Design for testability. Reliability, </w:t>
            </w:r>
            <w:proofErr w:type="spellStart"/>
            <w:r>
              <w:t>faut</w:t>
            </w:r>
            <w:proofErr w:type="spellEnd"/>
            <w:r>
              <w:t>-tolerance, BIST architectures.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650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058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650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D0C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A86570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D0C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D058BC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07" w:rsidRDefault="00765007" w:rsidP="00864926">
      <w:pPr>
        <w:spacing w:after="0" w:line="240" w:lineRule="auto"/>
      </w:pPr>
      <w:r>
        <w:separator/>
      </w:r>
    </w:p>
  </w:endnote>
  <w:endnote w:type="continuationSeparator" w:id="0">
    <w:p w:rsidR="00765007" w:rsidRDefault="0076500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07" w:rsidRDefault="00765007" w:rsidP="00864926">
      <w:pPr>
        <w:spacing w:after="0" w:line="240" w:lineRule="auto"/>
      </w:pPr>
      <w:r>
        <w:separator/>
      </w:r>
    </w:p>
  </w:footnote>
  <w:footnote w:type="continuationSeparator" w:id="0">
    <w:p w:rsidR="00765007" w:rsidRDefault="0076500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537E1"/>
    <w:rsid w:val="001D3BF1"/>
    <w:rsid w:val="001D64D3"/>
    <w:rsid w:val="001F14FA"/>
    <w:rsid w:val="001F60E3"/>
    <w:rsid w:val="00207CCE"/>
    <w:rsid w:val="002319B6"/>
    <w:rsid w:val="00313EC3"/>
    <w:rsid w:val="00315601"/>
    <w:rsid w:val="00323176"/>
    <w:rsid w:val="00357979"/>
    <w:rsid w:val="003B32A9"/>
    <w:rsid w:val="003C177A"/>
    <w:rsid w:val="00406F80"/>
    <w:rsid w:val="00431EFA"/>
    <w:rsid w:val="00461F13"/>
    <w:rsid w:val="00493925"/>
    <w:rsid w:val="004C0CC0"/>
    <w:rsid w:val="004D1C7E"/>
    <w:rsid w:val="004E4707"/>
    <w:rsid w:val="004E562D"/>
    <w:rsid w:val="005A5D38"/>
    <w:rsid w:val="005B0885"/>
    <w:rsid w:val="005B64BF"/>
    <w:rsid w:val="005D0C58"/>
    <w:rsid w:val="005D11D8"/>
    <w:rsid w:val="005D46D7"/>
    <w:rsid w:val="00603117"/>
    <w:rsid w:val="0069043C"/>
    <w:rsid w:val="00697DDB"/>
    <w:rsid w:val="006E40AE"/>
    <w:rsid w:val="006F647C"/>
    <w:rsid w:val="00765007"/>
    <w:rsid w:val="00783C57"/>
    <w:rsid w:val="00792CB4"/>
    <w:rsid w:val="007B37CF"/>
    <w:rsid w:val="00864926"/>
    <w:rsid w:val="008A30CE"/>
    <w:rsid w:val="008A472A"/>
    <w:rsid w:val="008B1D6B"/>
    <w:rsid w:val="008C31B7"/>
    <w:rsid w:val="008C32F6"/>
    <w:rsid w:val="00911529"/>
    <w:rsid w:val="00932B21"/>
    <w:rsid w:val="00972302"/>
    <w:rsid w:val="009906EA"/>
    <w:rsid w:val="009D3F5E"/>
    <w:rsid w:val="009F3F9F"/>
    <w:rsid w:val="00A10286"/>
    <w:rsid w:val="00A1335D"/>
    <w:rsid w:val="00A86570"/>
    <w:rsid w:val="00AF0A40"/>
    <w:rsid w:val="00AF47A6"/>
    <w:rsid w:val="00B009A9"/>
    <w:rsid w:val="00B50491"/>
    <w:rsid w:val="00B54668"/>
    <w:rsid w:val="00B9521A"/>
    <w:rsid w:val="00BD3504"/>
    <w:rsid w:val="00C63234"/>
    <w:rsid w:val="00CA6D81"/>
    <w:rsid w:val="00CC075D"/>
    <w:rsid w:val="00CC23C3"/>
    <w:rsid w:val="00CD17F1"/>
    <w:rsid w:val="00CF1CF7"/>
    <w:rsid w:val="00D058B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B87BE-5860-41E4-9301-0F77A49A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2016-05-06T09:40:00Z</dcterms:created>
  <dcterms:modified xsi:type="dcterms:W3CDTF">2016-05-06T09:40:00Z</dcterms:modified>
</cp:coreProperties>
</file>