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75BDBB" w:rsidR="00864926" w:rsidRPr="00B54668" w:rsidRDefault="00492411" w:rsidP="00E857F8">
            <w:pPr>
              <w:spacing w:line="240" w:lineRule="auto"/>
              <w:contextualSpacing/>
              <w:jc w:val="left"/>
              <w:rPr>
                <w:rFonts w:ascii="Candara" w:hAnsi="Candara"/>
              </w:rPr>
            </w:pPr>
            <w:bookmarkStart w:id="0" w:name="_GoBack"/>
            <w:r>
              <w:rPr>
                <w:rFonts w:ascii="Candara" w:hAnsi="Candara"/>
              </w:rPr>
              <w:t>Electronics</w:t>
            </w:r>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34E65C9" w:rsidR="00B50491" w:rsidRPr="00B54668" w:rsidRDefault="00AB1ADA" w:rsidP="00E857F8">
            <w:pPr>
              <w:spacing w:line="240" w:lineRule="auto"/>
              <w:contextualSpacing/>
              <w:jc w:val="left"/>
              <w:rPr>
                <w:rFonts w:ascii="Candara" w:hAnsi="Candara"/>
              </w:rPr>
            </w:pPr>
            <w:r>
              <w:t>Electronic Circuits and Systems Design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F6F831" w:rsidR="006F647C" w:rsidRPr="00B54668" w:rsidRDefault="009D211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01BBB0" w:rsidR="00CD17F1" w:rsidRPr="00B54668" w:rsidRDefault="009D211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C61A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C61A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DBAF7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B1AD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AB1AD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E725F63" w:rsidR="00864926" w:rsidRPr="00B54668" w:rsidRDefault="00180018"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00C28B7" w:rsidR="00A1335D" w:rsidRPr="00B54668" w:rsidRDefault="00AB1AD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D82CCBF" w:rsidR="00E857F8" w:rsidRPr="00B54668" w:rsidRDefault="00F1475F" w:rsidP="00AB1ADA">
            <w:pPr>
              <w:spacing w:line="240" w:lineRule="auto"/>
              <w:contextualSpacing/>
              <w:jc w:val="left"/>
              <w:rPr>
                <w:rFonts w:ascii="Candara" w:hAnsi="Candara"/>
              </w:rPr>
            </w:pPr>
            <w:proofErr w:type="spellStart"/>
            <w:r>
              <w:t>Petković</w:t>
            </w:r>
            <w:proofErr w:type="spellEnd"/>
            <w:r>
              <w:t xml:space="preserve"> M. Predrag</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27CAC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 Individual tutorials</w:t>
            </w:r>
          </w:p>
          <w:p w14:paraId="007729B8" w14:textId="4ADF7CA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15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04B7D9D" w:rsidR="00911529" w:rsidRPr="00B54668" w:rsidRDefault="00AB1ADA" w:rsidP="00BC61AB">
            <w:pPr>
              <w:spacing w:line="240" w:lineRule="auto"/>
              <w:contextualSpacing/>
              <w:jc w:val="left"/>
              <w:rPr>
                <w:rFonts w:ascii="Candara" w:hAnsi="Candara"/>
                <w:i/>
              </w:rPr>
            </w:pPr>
            <w:r>
              <w:t>The aim is to provide students with systematized knowledge about: methods and styles for circuit and systems design. Adopting advanced knowledge of EDA tools for submicron CMOS technologies. Students will be competent to select optimal design style according to the specific design goals. They will have a detailed insight into EDA algorithms. After finishing the course students will have at least one completed design (from functional description to tape out) based on Cadence and Synopsis design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AEAF049" w:rsidR="00B54668" w:rsidRPr="00B54668" w:rsidRDefault="00AB1ADA" w:rsidP="004F523F">
            <w:pPr>
              <w:tabs>
                <w:tab w:val="left" w:pos="360"/>
              </w:tabs>
              <w:spacing w:after="0" w:line="240" w:lineRule="auto"/>
              <w:jc w:val="left"/>
              <w:rPr>
                <w:rFonts w:ascii="Candara" w:hAnsi="Candara"/>
                <w:b/>
              </w:rPr>
            </w:pPr>
            <w:r>
              <w:t>Design styles. Project description domains. Design steps. Design automation. Design data formats. Semicustom design. Structural design. Automatic synthesis. Physical design. Advanced CMOS processes. Floor planning. Layout design. Placement. Routing. Transistor structures. Parasitic effects. Sources of noise and interferences. Tactics again noise from systems to layout. Packages. Design verification. Tape-out. Students have to do at least one complete design (from functional description to tape-out) using Cadence and Synopsis design tools.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9D211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8A8B74" w:rsidR="00E1222F" w:rsidRPr="004E562D" w:rsidRDefault="009D211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110A3F"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019808B"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F59BCE" w:rsidR="001F14FA" w:rsidRDefault="00AB1AD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EA793B" w:rsidR="001F14FA" w:rsidRDefault="00AB1ADA" w:rsidP="00E857F8">
            <w:pPr>
              <w:tabs>
                <w:tab w:val="left" w:pos="360"/>
              </w:tabs>
              <w:spacing w:after="0" w:line="240" w:lineRule="auto"/>
              <w:jc w:val="left"/>
              <w:rPr>
                <w:rFonts w:ascii="Candara" w:hAnsi="Candara"/>
                <w:b/>
              </w:rPr>
            </w:pPr>
            <w:r>
              <w:rPr>
                <w:rFonts w:ascii="Candara" w:hAnsi="Candara"/>
                <w:b/>
              </w:rPr>
              <w:t>5</w:t>
            </w:r>
            <w:r w:rsidR="0001062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2D2F4F"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7D209" w14:textId="77777777" w:rsidR="009D2116" w:rsidRDefault="009D2116" w:rsidP="00864926">
      <w:pPr>
        <w:spacing w:after="0" w:line="240" w:lineRule="auto"/>
      </w:pPr>
      <w:r>
        <w:separator/>
      </w:r>
    </w:p>
  </w:endnote>
  <w:endnote w:type="continuationSeparator" w:id="0">
    <w:p w14:paraId="1590A1B9" w14:textId="77777777" w:rsidR="009D2116" w:rsidRDefault="009D21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134DC" w14:textId="77777777" w:rsidR="009D2116" w:rsidRDefault="009D2116" w:rsidP="00864926">
      <w:pPr>
        <w:spacing w:after="0" w:line="240" w:lineRule="auto"/>
      </w:pPr>
      <w:r>
        <w:separator/>
      </w:r>
    </w:p>
  </w:footnote>
  <w:footnote w:type="continuationSeparator" w:id="0">
    <w:p w14:paraId="01F903AF" w14:textId="77777777" w:rsidR="009D2116" w:rsidRDefault="009D211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F6001"/>
    <w:rsid w:val="00180018"/>
    <w:rsid w:val="001D3BF1"/>
    <w:rsid w:val="001D64D3"/>
    <w:rsid w:val="001F14FA"/>
    <w:rsid w:val="001F60E3"/>
    <w:rsid w:val="002319B6"/>
    <w:rsid w:val="00315601"/>
    <w:rsid w:val="00323176"/>
    <w:rsid w:val="003B32A9"/>
    <w:rsid w:val="003C177A"/>
    <w:rsid w:val="00406F80"/>
    <w:rsid w:val="00431EFA"/>
    <w:rsid w:val="00492411"/>
    <w:rsid w:val="00493925"/>
    <w:rsid w:val="004D1C7E"/>
    <w:rsid w:val="004E3EE8"/>
    <w:rsid w:val="004E562D"/>
    <w:rsid w:val="004F2A37"/>
    <w:rsid w:val="004F523F"/>
    <w:rsid w:val="005677FD"/>
    <w:rsid w:val="005A5D38"/>
    <w:rsid w:val="005B0885"/>
    <w:rsid w:val="005B64BF"/>
    <w:rsid w:val="005D46D7"/>
    <w:rsid w:val="00603117"/>
    <w:rsid w:val="0069043C"/>
    <w:rsid w:val="006E40AE"/>
    <w:rsid w:val="006E6918"/>
    <w:rsid w:val="006F647C"/>
    <w:rsid w:val="00743034"/>
    <w:rsid w:val="00746F1C"/>
    <w:rsid w:val="00765FE3"/>
    <w:rsid w:val="00783C57"/>
    <w:rsid w:val="007878D1"/>
    <w:rsid w:val="00792CB4"/>
    <w:rsid w:val="00830793"/>
    <w:rsid w:val="00864926"/>
    <w:rsid w:val="008A30CE"/>
    <w:rsid w:val="008B1D6B"/>
    <w:rsid w:val="008C31B7"/>
    <w:rsid w:val="00911529"/>
    <w:rsid w:val="0091310D"/>
    <w:rsid w:val="00932B21"/>
    <w:rsid w:val="00972302"/>
    <w:rsid w:val="009906EA"/>
    <w:rsid w:val="009B5DB0"/>
    <w:rsid w:val="009D2116"/>
    <w:rsid w:val="009D3F5E"/>
    <w:rsid w:val="009F3F9F"/>
    <w:rsid w:val="00A10286"/>
    <w:rsid w:val="00A1335D"/>
    <w:rsid w:val="00A63FDA"/>
    <w:rsid w:val="00A76CBD"/>
    <w:rsid w:val="00AB1ADA"/>
    <w:rsid w:val="00AF47A6"/>
    <w:rsid w:val="00B50491"/>
    <w:rsid w:val="00B54668"/>
    <w:rsid w:val="00B715FF"/>
    <w:rsid w:val="00B949BB"/>
    <w:rsid w:val="00B9521A"/>
    <w:rsid w:val="00BC61AB"/>
    <w:rsid w:val="00BD3504"/>
    <w:rsid w:val="00C63234"/>
    <w:rsid w:val="00C75967"/>
    <w:rsid w:val="00CA6D81"/>
    <w:rsid w:val="00CC23C3"/>
    <w:rsid w:val="00CD17F1"/>
    <w:rsid w:val="00D037C3"/>
    <w:rsid w:val="00D92F39"/>
    <w:rsid w:val="00DB43CC"/>
    <w:rsid w:val="00E1222F"/>
    <w:rsid w:val="00E47B95"/>
    <w:rsid w:val="00E5013A"/>
    <w:rsid w:val="00E60599"/>
    <w:rsid w:val="00E71A0B"/>
    <w:rsid w:val="00E8188A"/>
    <w:rsid w:val="00E857F8"/>
    <w:rsid w:val="00EA7E0C"/>
    <w:rsid w:val="00EC25C6"/>
    <w:rsid w:val="00EC53EE"/>
    <w:rsid w:val="00F009F3"/>
    <w:rsid w:val="00F06AFA"/>
    <w:rsid w:val="00F1475F"/>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26053-48E2-4F40-932D-FEDEDFD5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2016-05-24T11:24:00Z</dcterms:created>
  <dcterms:modified xsi:type="dcterms:W3CDTF">2016-05-24T11:24:00Z</dcterms:modified>
</cp:coreProperties>
</file>