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944F53" w:rsidP="0045398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Faculty of </w:t>
            </w:r>
            <w:r w:rsidR="0045398D">
              <w:rPr>
                <w:rFonts w:ascii="Candara" w:hAnsi="Candara"/>
              </w:rPr>
              <w:t>E</w:t>
            </w:r>
            <w:r>
              <w:rPr>
                <w:rFonts w:ascii="Candara" w:hAnsi="Candara"/>
              </w:rPr>
              <w:t xml:space="preserve">lectronic </w:t>
            </w:r>
            <w:r w:rsidR="0045398D">
              <w:rPr>
                <w:rFonts w:ascii="Candara" w:hAnsi="Candara"/>
              </w:rPr>
              <w:t>E</w:t>
            </w:r>
            <w:bookmarkStart w:id="0" w:name="_GoBack"/>
            <w:bookmarkEnd w:id="0"/>
            <w:r>
              <w:rPr>
                <w:rFonts w:ascii="Candara" w:hAnsi="Candara"/>
              </w:rPr>
              <w:t xml:space="preserve">ngineering 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8B509A" w:rsidP="00D3796A">
            <w:pPr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cs="Arial"/>
              </w:rPr>
              <w:t>Electrical Engineering and Comput</w:t>
            </w:r>
            <w:r w:rsidR="00D3796A">
              <w:rPr>
                <w:rFonts w:cs="Arial"/>
              </w:rPr>
              <w:t>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782A7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Applied Mathematics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28702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87028">
              <w:rPr>
                <w:rFonts w:ascii="Candara" w:hAnsi="Candara"/>
              </w:rPr>
              <w:t>Numerical Linear Algebra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2C6340" w:rsidP="0028702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496161"/>
                  </w:sdtPr>
                  <w:sdtEndPr/>
                  <w:sdtContent>
                    <w:r w:rsidR="0028702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287028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2C6340" w:rsidP="0028702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496163"/>
                  </w:sdtPr>
                  <w:sdtEndPr/>
                  <w:sdtContent>
                    <w:r w:rsidR="0028702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287028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28702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496167"/>
                  </w:sdtPr>
                  <w:sdtEndPr/>
                  <w:sdtContent>
                    <w:r w:rsidR="0028702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87028">
                  <w:rPr>
                    <w:rFonts w:ascii="Candara" w:hAnsi="Candara"/>
                  </w:rPr>
                  <w:t xml:space="preserve"> 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28702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 year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28702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28702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287028">
              <w:rPr>
                <w:rFonts w:ascii="Candara" w:hAnsi="Candara"/>
              </w:rPr>
              <w:t>Rančić</w:t>
            </w:r>
            <w:proofErr w:type="spellEnd"/>
            <w:r w:rsidRPr="00287028">
              <w:rPr>
                <w:rFonts w:ascii="Candara" w:hAnsi="Candara"/>
              </w:rPr>
              <w:t xml:space="preserve"> Z. Lidija, </w:t>
            </w:r>
            <w:proofErr w:type="spellStart"/>
            <w:r w:rsidRPr="00287028">
              <w:rPr>
                <w:rFonts w:ascii="Candara" w:hAnsi="Candara"/>
              </w:rPr>
              <w:t>Džunić</w:t>
            </w:r>
            <w:proofErr w:type="spellEnd"/>
            <w:r w:rsidRPr="00287028">
              <w:rPr>
                <w:rFonts w:ascii="Candara" w:hAnsi="Candara"/>
              </w:rPr>
              <w:t xml:space="preserve"> S. </w:t>
            </w:r>
            <w:proofErr w:type="spellStart"/>
            <w:r w:rsidRPr="00287028">
              <w:rPr>
                <w:rFonts w:ascii="Candara" w:hAnsi="Candara"/>
              </w:rPr>
              <w:t>Jovana</w:t>
            </w:r>
            <w:proofErr w:type="spellEnd"/>
            <w:r w:rsidRPr="00287028">
              <w:rPr>
                <w:rFonts w:ascii="Candara" w:hAnsi="Candara"/>
              </w:rPr>
              <w:t xml:space="preserve">  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2C634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496168"/>
              </w:sdtPr>
              <w:sdtEndPr/>
              <w:sdtContent>
                <w:r w:rsidR="003B2EAD">
                  <w:rPr>
                    <w:rFonts w:ascii="Candara" w:hAnsi="Candara"/>
                  </w:rPr>
                  <w:t xml:space="preserve"> </w:t>
                </w:r>
                <w:r w:rsidR="003B2EAD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3B2EAD">
              <w:rPr>
                <w:rFonts w:ascii="Candara" w:hAnsi="Candara"/>
              </w:rPr>
              <w:t xml:space="preserve">  </w:t>
            </w:r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3B2EAD">
                  <w:rPr>
                    <w:rFonts w:ascii="MS Gothic" w:eastAsia="MS Gothic" w:hAnsi="MS Gothic"/>
                  </w:rPr>
                  <w:t>x</w:t>
                </w:r>
                <w:r w:rsidR="00895EE4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3B2EAD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3B2EAD">
                  <w:rPr>
                    <w:rFonts w:ascii="MS Gothic" w:eastAsia="MS Gothic" w:hAnsi="MS Gothic"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EA7E16" w:rsidRDefault="003B2EAD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3B2EAD">
              <w:rPr>
                <w:rFonts w:ascii="Candara" w:hAnsi="Candara"/>
                <w:b/>
              </w:rPr>
              <w:t>Mastering the concepts of numerical mathematics.</w:t>
            </w:r>
            <w:r>
              <w:rPr>
                <w:rFonts w:ascii="Candara" w:hAnsi="Candara"/>
                <w:b/>
              </w:rPr>
              <w:t xml:space="preserve"> </w:t>
            </w:r>
            <w:r w:rsidRPr="003B2EAD">
              <w:rPr>
                <w:rFonts w:ascii="Candara" w:hAnsi="Candara"/>
                <w:b/>
              </w:rPr>
              <w:t>Students learn to use numerical algorithms for solving corresponding problems.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3B2EAD" w:rsidP="00B8620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B2EAD">
              <w:rPr>
                <w:rFonts w:ascii="Candara" w:hAnsi="Candara"/>
                <w:b/>
              </w:rPr>
              <w:t xml:space="preserve">Standard problems of numerical linear algebra. Vector and matrix norms. QR factorization. </w:t>
            </w:r>
            <w:proofErr w:type="spellStart"/>
            <w:r w:rsidRPr="003B2EAD">
              <w:rPr>
                <w:rFonts w:ascii="Candara" w:hAnsi="Candara"/>
                <w:b/>
              </w:rPr>
              <w:t>Orthogonalization</w:t>
            </w:r>
            <w:proofErr w:type="spellEnd"/>
            <w:r w:rsidRPr="003B2EAD">
              <w:rPr>
                <w:rFonts w:ascii="Candara" w:hAnsi="Candara"/>
                <w:b/>
              </w:rPr>
              <w:t xml:space="preserve">. </w:t>
            </w:r>
            <w:proofErr w:type="spellStart"/>
            <w:r w:rsidRPr="003B2EAD">
              <w:rPr>
                <w:rFonts w:ascii="Candara" w:hAnsi="Candara"/>
                <w:b/>
              </w:rPr>
              <w:t>Hauscholder</w:t>
            </w:r>
            <w:proofErr w:type="spellEnd"/>
            <w:r w:rsidR="00B8620B">
              <w:rPr>
                <w:rFonts w:ascii="Candara" w:hAnsi="Candara"/>
                <w:b/>
              </w:rPr>
              <w:t xml:space="preserve"> transform</w:t>
            </w:r>
            <w:r w:rsidRPr="003B2EAD">
              <w:rPr>
                <w:rFonts w:ascii="Candara" w:hAnsi="Candara"/>
                <w:b/>
              </w:rPr>
              <w:t xml:space="preserve">. Least-squares problems. Problem of conditioning and stability. </w:t>
            </w:r>
            <w:r w:rsidR="001B2D43">
              <w:rPr>
                <w:rFonts w:ascii="Candara" w:hAnsi="Candara"/>
                <w:b/>
              </w:rPr>
              <w:t>S</w:t>
            </w:r>
            <w:r w:rsidRPr="003B2EAD">
              <w:rPr>
                <w:rFonts w:ascii="Candara" w:hAnsi="Candara"/>
                <w:b/>
              </w:rPr>
              <w:t>ystems</w:t>
            </w:r>
            <w:r w:rsidR="001B2D43">
              <w:rPr>
                <w:rFonts w:ascii="Candara" w:hAnsi="Candara"/>
                <w:b/>
              </w:rPr>
              <w:t xml:space="preserve"> of l</w:t>
            </w:r>
            <w:r w:rsidR="001B2D43" w:rsidRPr="003B2EAD">
              <w:rPr>
                <w:rFonts w:ascii="Candara" w:hAnsi="Candara"/>
                <w:b/>
              </w:rPr>
              <w:t>inear equations</w:t>
            </w:r>
            <w:r w:rsidRPr="003B2EAD">
              <w:rPr>
                <w:rFonts w:ascii="Candara" w:hAnsi="Candara"/>
                <w:b/>
              </w:rPr>
              <w:t xml:space="preserve">. </w:t>
            </w:r>
            <w:r w:rsidR="00B8620B">
              <w:rPr>
                <w:rFonts w:ascii="Candara" w:hAnsi="Candara"/>
                <w:b/>
              </w:rPr>
              <w:t>Conditioning and stability</w:t>
            </w:r>
            <w:r w:rsidRPr="003B2EAD">
              <w:rPr>
                <w:rFonts w:ascii="Candara" w:hAnsi="Candara"/>
                <w:b/>
              </w:rPr>
              <w:t xml:space="preserve">. Eigenvalue problems and SV decomposition. QR algorithms. Iterative methods. </w:t>
            </w:r>
            <w:proofErr w:type="spellStart"/>
            <w:r w:rsidRPr="003B2EAD">
              <w:rPr>
                <w:rFonts w:ascii="Candara" w:hAnsi="Candara"/>
                <w:b/>
              </w:rPr>
              <w:t>Arnoldi</w:t>
            </w:r>
            <w:proofErr w:type="spellEnd"/>
            <w:r w:rsidRPr="003B2EAD">
              <w:rPr>
                <w:rFonts w:ascii="Candara" w:hAnsi="Candara"/>
                <w:b/>
              </w:rPr>
              <w:t xml:space="preserve"> iterations</w:t>
            </w:r>
            <w:r w:rsidR="00895EE4">
              <w:rPr>
                <w:rFonts w:ascii="Candara" w:hAnsi="Candara"/>
                <w:b/>
              </w:rPr>
              <w:t>,</w:t>
            </w:r>
            <w:r w:rsidRPr="003B2EAD">
              <w:rPr>
                <w:rFonts w:ascii="Candara" w:hAnsi="Candara"/>
                <w:b/>
              </w:rPr>
              <w:t xml:space="preserve"> GMRES</w:t>
            </w:r>
            <w:r w:rsidR="00895EE4">
              <w:rPr>
                <w:rFonts w:ascii="Candara" w:hAnsi="Candara"/>
                <w:b/>
              </w:rPr>
              <w:t>,</w:t>
            </w:r>
            <w:r w:rsidRPr="003B2EAD">
              <w:rPr>
                <w:rFonts w:ascii="Candara" w:hAnsi="Candara"/>
                <w:b/>
              </w:rPr>
              <w:t xml:space="preserve"> </w:t>
            </w:r>
            <w:proofErr w:type="spellStart"/>
            <w:r w:rsidRPr="003B2EAD">
              <w:rPr>
                <w:rFonts w:ascii="Candara" w:hAnsi="Candara"/>
                <w:b/>
              </w:rPr>
              <w:t>Lanczos</w:t>
            </w:r>
            <w:proofErr w:type="spellEnd"/>
            <w:r w:rsidRPr="003B2EAD">
              <w:rPr>
                <w:rFonts w:ascii="Candara" w:hAnsi="Candara"/>
                <w:b/>
              </w:rPr>
              <w:t xml:space="preserve"> method. MAT</w:t>
            </w:r>
            <w:r w:rsidR="00B8620B">
              <w:rPr>
                <w:rFonts w:ascii="Candara" w:hAnsi="Candara"/>
                <w:b/>
              </w:rPr>
              <w:t>LAB implementations. Parallel computing</w:t>
            </w:r>
            <w:r w:rsidRPr="003B2EAD">
              <w:rPr>
                <w:rFonts w:ascii="Candara" w:hAnsi="Candara"/>
                <w:b/>
              </w:rPr>
              <w:t xml:space="preserve"> in linear algebra.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2C634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proofErr w:type="spellStart"/>
                <w:r w:rsidR="0086469A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A7E16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2C634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C5551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5551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340" w:rsidRDefault="002C6340" w:rsidP="00864926">
      <w:pPr>
        <w:spacing w:after="0" w:line="240" w:lineRule="auto"/>
      </w:pPr>
      <w:r>
        <w:separator/>
      </w:r>
    </w:p>
  </w:endnote>
  <w:endnote w:type="continuationSeparator" w:id="0">
    <w:p w:rsidR="002C6340" w:rsidRDefault="002C634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340" w:rsidRDefault="002C6340" w:rsidP="00864926">
      <w:pPr>
        <w:spacing w:after="0" w:line="240" w:lineRule="auto"/>
      </w:pPr>
      <w:r>
        <w:separator/>
      </w:r>
    </w:p>
  </w:footnote>
  <w:footnote w:type="continuationSeparator" w:id="0">
    <w:p w:rsidR="002C6340" w:rsidRDefault="002C634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B2D43"/>
    <w:rsid w:val="001D2B48"/>
    <w:rsid w:val="001D3BF1"/>
    <w:rsid w:val="001D64D3"/>
    <w:rsid w:val="001E3ECD"/>
    <w:rsid w:val="001F14FA"/>
    <w:rsid w:val="001F60E3"/>
    <w:rsid w:val="00206B14"/>
    <w:rsid w:val="002319B6"/>
    <w:rsid w:val="0025222C"/>
    <w:rsid w:val="00287028"/>
    <w:rsid w:val="002B5094"/>
    <w:rsid w:val="002C6340"/>
    <w:rsid w:val="00315601"/>
    <w:rsid w:val="00323176"/>
    <w:rsid w:val="00326D29"/>
    <w:rsid w:val="003B2EAD"/>
    <w:rsid w:val="003B32A9"/>
    <w:rsid w:val="003C177A"/>
    <w:rsid w:val="00406F80"/>
    <w:rsid w:val="00431EFA"/>
    <w:rsid w:val="0045398D"/>
    <w:rsid w:val="00493925"/>
    <w:rsid w:val="004D1C7E"/>
    <w:rsid w:val="004E562D"/>
    <w:rsid w:val="005A5D38"/>
    <w:rsid w:val="005B0885"/>
    <w:rsid w:val="005B64BF"/>
    <w:rsid w:val="005C6521"/>
    <w:rsid w:val="005D46D7"/>
    <w:rsid w:val="00603117"/>
    <w:rsid w:val="0068627F"/>
    <w:rsid w:val="0069043C"/>
    <w:rsid w:val="006E40AE"/>
    <w:rsid w:val="006F647C"/>
    <w:rsid w:val="00782A75"/>
    <w:rsid w:val="00783C57"/>
    <w:rsid w:val="00792CB4"/>
    <w:rsid w:val="00793F8E"/>
    <w:rsid w:val="0086469A"/>
    <w:rsid w:val="00864926"/>
    <w:rsid w:val="00875AF6"/>
    <w:rsid w:val="00895EE4"/>
    <w:rsid w:val="008A30CE"/>
    <w:rsid w:val="008B1D6B"/>
    <w:rsid w:val="008B509A"/>
    <w:rsid w:val="008C31B7"/>
    <w:rsid w:val="00911529"/>
    <w:rsid w:val="00932B21"/>
    <w:rsid w:val="00944F53"/>
    <w:rsid w:val="00972302"/>
    <w:rsid w:val="009906EA"/>
    <w:rsid w:val="009D3F5E"/>
    <w:rsid w:val="009F3F9F"/>
    <w:rsid w:val="00A10286"/>
    <w:rsid w:val="00A1335D"/>
    <w:rsid w:val="00AF47A6"/>
    <w:rsid w:val="00B010B5"/>
    <w:rsid w:val="00B2765E"/>
    <w:rsid w:val="00B50491"/>
    <w:rsid w:val="00B54668"/>
    <w:rsid w:val="00B8620B"/>
    <w:rsid w:val="00B9521A"/>
    <w:rsid w:val="00BC746B"/>
    <w:rsid w:val="00BD3504"/>
    <w:rsid w:val="00BE7E70"/>
    <w:rsid w:val="00C55515"/>
    <w:rsid w:val="00C63234"/>
    <w:rsid w:val="00CA6D81"/>
    <w:rsid w:val="00CC23C3"/>
    <w:rsid w:val="00CD17F1"/>
    <w:rsid w:val="00CE7A02"/>
    <w:rsid w:val="00D3796A"/>
    <w:rsid w:val="00D4286E"/>
    <w:rsid w:val="00D910AD"/>
    <w:rsid w:val="00D92F39"/>
    <w:rsid w:val="00DB43CC"/>
    <w:rsid w:val="00E02DC4"/>
    <w:rsid w:val="00E1222F"/>
    <w:rsid w:val="00E47B95"/>
    <w:rsid w:val="00E5013A"/>
    <w:rsid w:val="00E60599"/>
    <w:rsid w:val="00E71A0B"/>
    <w:rsid w:val="00E8188A"/>
    <w:rsid w:val="00E857F8"/>
    <w:rsid w:val="00E91208"/>
    <w:rsid w:val="00EA7E0C"/>
    <w:rsid w:val="00EA7E16"/>
    <w:rsid w:val="00EC53EE"/>
    <w:rsid w:val="00EF4F44"/>
    <w:rsid w:val="00F06AFA"/>
    <w:rsid w:val="00F237EB"/>
    <w:rsid w:val="00F56373"/>
    <w:rsid w:val="00F742D3"/>
    <w:rsid w:val="00F9776E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727EC-41B0-4BE2-BF74-6430AE96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3</cp:revision>
  <cp:lastPrinted>2015-12-23T11:47:00Z</cp:lastPrinted>
  <dcterms:created xsi:type="dcterms:W3CDTF">2016-04-18T06:08:00Z</dcterms:created>
  <dcterms:modified xsi:type="dcterms:W3CDTF">2016-04-18T06:11:00Z</dcterms:modified>
</cp:coreProperties>
</file>