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2744E80" w:rsidR="00CD17F1" w:rsidRPr="00B54668" w:rsidRDefault="00CA3EA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  <w:bookmarkStart w:id="0" w:name="_GoBack"/>
            <w:bookmarkEnd w:id="0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E019E62" w:rsidR="00864926" w:rsidRPr="00B54668" w:rsidRDefault="000B3D7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B3D7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 and Informatics</w:t>
            </w:r>
            <w:r w:rsidRPr="000B3D7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ab/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0060137" w:rsidR="00864926" w:rsidRPr="00EA209D" w:rsidRDefault="000B3D70" w:rsidP="00EA209D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</w:rPr>
              <w:t>Information Technologies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FB29268" w:rsidR="00B50491" w:rsidRPr="000B3D70" w:rsidRDefault="000B3D70" w:rsidP="000B3D70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</w:rPr>
              <w:t>Advanced Web Technologies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E26C524" w:rsidR="006F647C" w:rsidRPr="00B54668" w:rsidRDefault="00231F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7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58ECE06" w:rsidR="00CD17F1" w:rsidRPr="00B54668" w:rsidRDefault="00231F8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3F94FD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7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7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0FDB43B" w:rsidR="00864926" w:rsidRPr="00B54668" w:rsidRDefault="000B3D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F9AAB4F" w:rsidR="00A1335D" w:rsidRPr="00B54668" w:rsidRDefault="000B3D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D77D0E4" w:rsidR="00E857F8" w:rsidRPr="00EA209D" w:rsidRDefault="00EA209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Ivan </w:t>
            </w:r>
            <w:proofErr w:type="spellStart"/>
            <w:r>
              <w:rPr>
                <w:rFonts w:ascii="Candara" w:hAnsi="Candara"/>
              </w:rPr>
              <w:t>Petkovi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C29309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DCBA86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B838C82" w14:textId="77777777" w:rsidR="000B3D70" w:rsidRDefault="000B3D70" w:rsidP="000B3D70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</w:rPr>
              <w:t>The goal of the course is to familiarize students  with modern Web technologies that contribute to the efficient use of the Internet as a global resource, which means working with different types of data, structured and unstructured, and the development of Web applications that are accessible to a large number of users using different client applications.</w:t>
            </w:r>
          </w:p>
          <w:p w14:paraId="23A6C870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0AC1394" w14:textId="77777777" w:rsidR="000B3D70" w:rsidRDefault="000B3D70" w:rsidP="000B3D70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</w:rPr>
              <w:t>Internet as a global resource, advanced techniques for on-line searching.</w:t>
            </w:r>
            <w:proofErr w:type="gram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Working with unstructured data.</w:t>
            </w:r>
            <w:proofErr w:type="gram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A formal description and processing XML documents (DTD, XML Schema, XML DOM, SAX, XSLT).</w:t>
            </w:r>
            <w:proofErr w:type="gram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XML and RDF specifications.</w:t>
            </w:r>
            <w:proofErr w:type="gram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Web services and SOA applications.</w:t>
            </w:r>
            <w:proofErr w:type="gram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Rest services.</w:t>
            </w:r>
            <w:proofErr w:type="gram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Choreography and orchestration of Web services.</w:t>
            </w:r>
            <w:proofErr w:type="gram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Scalability, reliability and security of Web applications.</w:t>
            </w:r>
            <w:proofErr w:type="gram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Personalizing the Web.</w:t>
            </w:r>
            <w:proofErr w:type="gramEnd"/>
            <w:r>
              <w:rPr>
                <w:rFonts w:cs="Arial"/>
              </w:rPr>
              <w:t xml:space="preserve"> Web 2.0 technologies. </w:t>
            </w:r>
            <w:proofErr w:type="gramStart"/>
            <w:r>
              <w:rPr>
                <w:rFonts w:cs="Arial"/>
              </w:rPr>
              <w:t>Internet as a platform.</w:t>
            </w:r>
            <w:proofErr w:type="gram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Web and mobile applications.</w:t>
            </w:r>
            <w:proofErr w:type="gram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Web management.</w:t>
            </w:r>
            <w:proofErr w:type="gramEnd"/>
          </w:p>
          <w:p w14:paraId="12694A32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3B8DC19" w:rsidR="001D3BF1" w:rsidRPr="004E562D" w:rsidRDefault="00231F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31F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A3FC88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95B0792" w:rsidR="001F14FA" w:rsidRDefault="000B3D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8881F3D" w:rsidR="001F14FA" w:rsidRDefault="000B3D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7F6375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0E382" w14:textId="77777777" w:rsidR="00231F8A" w:rsidRDefault="00231F8A" w:rsidP="00864926">
      <w:pPr>
        <w:spacing w:after="0" w:line="240" w:lineRule="auto"/>
      </w:pPr>
      <w:r>
        <w:separator/>
      </w:r>
    </w:p>
  </w:endnote>
  <w:endnote w:type="continuationSeparator" w:id="0">
    <w:p w14:paraId="4A4F420E" w14:textId="77777777" w:rsidR="00231F8A" w:rsidRDefault="00231F8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379F7" w14:textId="77777777" w:rsidR="00231F8A" w:rsidRDefault="00231F8A" w:rsidP="00864926">
      <w:pPr>
        <w:spacing w:after="0" w:line="240" w:lineRule="auto"/>
      </w:pPr>
      <w:r>
        <w:separator/>
      </w:r>
    </w:p>
  </w:footnote>
  <w:footnote w:type="continuationSeparator" w:id="0">
    <w:p w14:paraId="474BA8AE" w14:textId="77777777" w:rsidR="00231F8A" w:rsidRDefault="00231F8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91D07"/>
    <w:rsid w:val="000B3D70"/>
    <w:rsid w:val="000F6001"/>
    <w:rsid w:val="00192851"/>
    <w:rsid w:val="001D3BF1"/>
    <w:rsid w:val="001D64D3"/>
    <w:rsid w:val="001F14FA"/>
    <w:rsid w:val="001F60E3"/>
    <w:rsid w:val="002319B6"/>
    <w:rsid w:val="00231F8A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965DF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3EA8"/>
    <w:rsid w:val="00CA6D81"/>
    <w:rsid w:val="00CB1916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209D"/>
    <w:rsid w:val="00EA7E0C"/>
    <w:rsid w:val="00EC53EE"/>
    <w:rsid w:val="00ED2F06"/>
    <w:rsid w:val="00F06AFA"/>
    <w:rsid w:val="00F237EB"/>
    <w:rsid w:val="00F56373"/>
    <w:rsid w:val="00F742D3"/>
    <w:rsid w:val="00FE66C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16B57-2EF5-4E8C-946C-90897414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2016-05-24T11:01:00Z</dcterms:created>
  <dcterms:modified xsi:type="dcterms:W3CDTF">2016-05-24T11:01:00Z</dcterms:modified>
</cp:coreProperties>
</file>