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1CFAF16" w:rsidR="00CD17F1" w:rsidRPr="00E44390" w:rsidRDefault="00E44390" w:rsidP="00E44390">
            <w:pPr>
              <w:suppressAutoHyphens w:val="0"/>
              <w:spacing w:after="0" w:line="276" w:lineRule="auto"/>
              <w:jc w:val="left"/>
              <w:rPr>
                <w:rFonts w:cs="Arial"/>
                <w:sz w:val="24"/>
                <w:szCs w:val="24"/>
              </w:rPr>
            </w:pPr>
            <w:r w:rsidRPr="00E44390">
              <w:rPr>
                <w:rFonts w:cs="Arial"/>
                <w:b/>
                <w:sz w:val="24"/>
                <w:szCs w:val="24"/>
              </w:rPr>
              <w:t>Faculty of Electronic Engineering of Ni</w:t>
            </w:r>
            <w:r w:rsidRPr="00E44390">
              <w:rPr>
                <w:rFonts w:cs="Arial"/>
                <w:b/>
                <w:sz w:val="24"/>
                <w:szCs w:val="24"/>
                <w:lang w:val="sr-Latn-RS"/>
              </w:rPr>
              <w:t>š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0D79E3B" w:rsidR="00864926" w:rsidRPr="00102CCB" w:rsidRDefault="00102CC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</w:rPr>
            </w:pPr>
            <w:r w:rsidRPr="00102CCB">
              <w:rPr>
                <w:rFonts w:eastAsiaTheme="minorHAnsi" w:cs="Arial"/>
                <w:lang w:val="sr-Latn-RS"/>
              </w:rPr>
              <w:t>Electrical Power Engineering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ADE2B46" w:rsidR="00864926" w:rsidRPr="00ED4CAC" w:rsidRDefault="00864926" w:rsidP="00E4439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3499A00" w:rsidR="00B50491" w:rsidRPr="0092708A" w:rsidRDefault="0014616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eastAsiaTheme="minorHAnsi" w:cs="Arial"/>
                <w:sz w:val="19"/>
                <w:szCs w:val="19"/>
                <w:lang w:val="sr-Latn-RS"/>
              </w:rPr>
              <w:t>Electromagnetic Compatibility in Power Engineering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B7987FE" w:rsidR="006F647C" w:rsidRPr="00B54668" w:rsidRDefault="001245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CC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FC4A096" w:rsidR="00CD17F1" w:rsidRPr="00B54668" w:rsidRDefault="001245BA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CC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AE43CAE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166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166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7688A8B" w:rsidR="00864926" w:rsidRPr="00ED4CAC" w:rsidRDefault="00E44390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ED4CAC">
              <w:rPr>
                <w:rFonts w:cs="Arial"/>
              </w:rPr>
              <w:t>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110F0BD" w:rsidR="00A1335D" w:rsidRPr="00ED4CAC" w:rsidRDefault="00102CCB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620CF66D" w:rsidR="00E857F8" w:rsidRPr="00ED4CAC" w:rsidRDefault="00E4439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D4CAC">
              <w:rPr>
                <w:rFonts w:ascii="ArialMT" w:eastAsiaTheme="minorHAnsi" w:hAnsi="ArialMT" w:cs="ArialMT"/>
                <w:lang w:val="sr-Latn-RS"/>
              </w:rPr>
              <w:t>Javor L. Vesna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0791F45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9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9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7F04D048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642492B4" w:rsidR="00911529" w:rsidRPr="0092708A" w:rsidRDefault="00146166" w:rsidP="00DE3FA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146166">
              <w:rPr>
                <w:rFonts w:eastAsiaTheme="minorHAnsi" w:cs="Arial"/>
                <w:lang w:val="sr-Latn-RS"/>
              </w:rPr>
              <w:t>Introduction to problems of electromagnetic compatibility (EMC)</w:t>
            </w:r>
            <w:r>
              <w:rPr>
                <w:rFonts w:eastAsiaTheme="minorHAnsi" w:cs="Arial"/>
                <w:lang w:val="sr-Latn-RS"/>
              </w:rPr>
              <w:t xml:space="preserve">. </w:t>
            </w:r>
            <w:r w:rsidR="00DE3FAF">
              <w:rPr>
                <w:rFonts w:eastAsiaTheme="minorHAnsi" w:cs="Arial"/>
                <w:lang w:val="sr-Latn-RS"/>
              </w:rPr>
              <w:t>Overview of EMC laboratory equipment and measurements, relevant standards and EMC Directive. Learning principles of EMC d</w:t>
            </w:r>
            <w:r w:rsidR="00DE3FAF" w:rsidRPr="00146166">
              <w:rPr>
                <w:rFonts w:eastAsiaTheme="minorHAnsi" w:cs="Arial"/>
                <w:lang w:val="sr-Latn-RS"/>
              </w:rPr>
              <w:t>esign for systems, circuits and equipment</w:t>
            </w:r>
            <w:r w:rsidR="00DE3FAF">
              <w:rPr>
                <w:rFonts w:eastAsiaTheme="minorHAnsi" w:cs="Arial"/>
                <w:lang w:val="sr-Latn-RS"/>
              </w:rPr>
              <w:t>,</w:t>
            </w:r>
            <w:r>
              <w:rPr>
                <w:rFonts w:eastAsiaTheme="minorHAnsi" w:cs="Arial"/>
                <w:lang w:val="sr-Latn-RS"/>
              </w:rPr>
              <w:t xml:space="preserve"> </w:t>
            </w:r>
            <w:r w:rsidRPr="00146166">
              <w:rPr>
                <w:rFonts w:eastAsiaTheme="minorHAnsi" w:cs="Arial"/>
                <w:lang w:val="sr-Latn-RS"/>
              </w:rPr>
              <w:t>methods</w:t>
            </w:r>
            <w:r>
              <w:rPr>
                <w:rFonts w:eastAsiaTheme="minorHAnsi" w:cs="Arial"/>
                <w:lang w:val="sr-Latn-RS"/>
              </w:rPr>
              <w:t xml:space="preserve"> and measures to comply with EMC</w:t>
            </w:r>
            <w:r w:rsidR="00501CBA">
              <w:rPr>
                <w:rFonts w:eastAsiaTheme="minorHAnsi" w:cs="Arial"/>
                <w:lang w:val="sr-Latn-RS"/>
              </w:rPr>
              <w:t xml:space="preserve"> </w:t>
            </w:r>
            <w:r w:rsidR="00DE3FAF">
              <w:rPr>
                <w:rFonts w:eastAsiaTheme="minorHAnsi" w:cs="Arial"/>
                <w:lang w:val="sr-Latn-RS"/>
              </w:rPr>
              <w:t>requirements</w:t>
            </w:r>
            <w:r>
              <w:rPr>
                <w:rFonts w:eastAsiaTheme="minorHAnsi" w:cs="Arial"/>
                <w:lang w:val="sr-Latn-RS"/>
              </w:rPr>
              <w:t>.</w:t>
            </w:r>
            <w:r w:rsidRPr="00146166">
              <w:rPr>
                <w:rFonts w:eastAsiaTheme="minorHAnsi" w:cs="Arial"/>
                <w:lang w:val="sr-Latn-RS"/>
              </w:rPr>
              <w:t xml:space="preserve"> </w:t>
            </w:r>
            <w:r>
              <w:rPr>
                <w:rFonts w:eastAsiaTheme="minorHAnsi" w:cs="Arial"/>
                <w:lang w:val="sr-Latn-RS"/>
              </w:rPr>
              <w:t>Gaining</w:t>
            </w:r>
            <w:r w:rsidRPr="00146166">
              <w:rPr>
                <w:rFonts w:eastAsiaTheme="minorHAnsi" w:cs="Arial"/>
                <w:lang w:val="sr-Latn-RS"/>
              </w:rPr>
              <w:t xml:space="preserve"> ability to assess EMC issues in power</w:t>
            </w:r>
            <w:r>
              <w:rPr>
                <w:rFonts w:eastAsiaTheme="minorHAnsi" w:cs="Arial"/>
                <w:lang w:val="sr-Latn-RS"/>
              </w:rPr>
              <w:t xml:space="preserve"> </w:t>
            </w:r>
            <w:r w:rsidRPr="00146166">
              <w:rPr>
                <w:rFonts w:eastAsiaTheme="minorHAnsi" w:cs="Arial"/>
                <w:lang w:val="sr-Latn-RS"/>
              </w:rPr>
              <w:t>engineering.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4E352F9E" w:rsidR="00B54668" w:rsidRPr="00ED4CAC" w:rsidRDefault="00146166" w:rsidP="00402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46166">
              <w:rPr>
                <w:rFonts w:eastAsiaTheme="minorHAnsi" w:cs="Arial"/>
                <w:lang w:val="sr-Latn-RS"/>
              </w:rPr>
              <w:t>Natural and artificial sources of electromagnetic interference</w:t>
            </w:r>
            <w:r w:rsidR="00501CBA">
              <w:rPr>
                <w:rFonts w:eastAsiaTheme="minorHAnsi" w:cs="Arial"/>
                <w:lang w:val="sr-Latn-RS"/>
              </w:rPr>
              <w:t>. EMC Directive</w:t>
            </w:r>
            <w:r w:rsidR="00402AC4">
              <w:rPr>
                <w:rFonts w:eastAsiaTheme="minorHAnsi" w:cs="Arial"/>
                <w:lang w:val="sr-Latn-RS"/>
              </w:rPr>
              <w:t xml:space="preserve"> and </w:t>
            </w:r>
            <w:r w:rsidR="00DE3FAF" w:rsidRPr="00146166">
              <w:rPr>
                <w:rFonts w:eastAsiaTheme="minorHAnsi" w:cs="Arial"/>
                <w:lang w:val="sr-Latn-RS"/>
              </w:rPr>
              <w:t>standards</w:t>
            </w:r>
            <w:r w:rsidRPr="00146166">
              <w:rPr>
                <w:rFonts w:eastAsiaTheme="minorHAnsi" w:cs="Arial"/>
                <w:lang w:val="sr-Latn-RS"/>
              </w:rPr>
              <w:t>.</w:t>
            </w:r>
            <w:r w:rsidR="00501CBA">
              <w:rPr>
                <w:rFonts w:eastAsiaTheme="minorHAnsi" w:cs="Arial"/>
                <w:lang w:val="sr-Latn-RS"/>
              </w:rPr>
              <w:t xml:space="preserve"> </w:t>
            </w:r>
            <w:r w:rsidRPr="00146166">
              <w:rPr>
                <w:rFonts w:eastAsiaTheme="minorHAnsi" w:cs="Arial"/>
                <w:lang w:val="sr-Latn-RS"/>
              </w:rPr>
              <w:t xml:space="preserve">Design of circuits and devices in accordance </w:t>
            </w:r>
            <w:r w:rsidR="00402AC4">
              <w:rPr>
                <w:rFonts w:eastAsiaTheme="minorHAnsi" w:cs="Arial"/>
                <w:lang w:val="sr-Latn-RS"/>
              </w:rPr>
              <w:t>with</w:t>
            </w:r>
            <w:r w:rsidRPr="00146166">
              <w:rPr>
                <w:rFonts w:eastAsiaTheme="minorHAnsi" w:cs="Arial"/>
                <w:lang w:val="sr-Latn-RS"/>
              </w:rPr>
              <w:t xml:space="preserve"> EMC </w:t>
            </w:r>
            <w:r w:rsidR="00402AC4">
              <w:rPr>
                <w:rFonts w:eastAsiaTheme="minorHAnsi" w:cs="Arial"/>
                <w:lang w:val="sr-Latn-RS"/>
              </w:rPr>
              <w:t>requirements</w:t>
            </w:r>
            <w:r w:rsidRPr="00146166">
              <w:rPr>
                <w:rFonts w:eastAsiaTheme="minorHAnsi" w:cs="Arial"/>
                <w:lang w:val="sr-Latn-RS"/>
              </w:rPr>
              <w:t>. Radiated</w:t>
            </w:r>
            <w:r w:rsidR="00501CBA">
              <w:rPr>
                <w:rFonts w:eastAsiaTheme="minorHAnsi" w:cs="Arial"/>
                <w:lang w:val="sr-Latn-RS"/>
              </w:rPr>
              <w:t xml:space="preserve"> </w:t>
            </w:r>
            <w:r w:rsidRPr="00146166">
              <w:rPr>
                <w:rFonts w:eastAsiaTheme="minorHAnsi" w:cs="Arial"/>
                <w:lang w:val="sr-Latn-RS"/>
              </w:rPr>
              <w:t>emissions and conducted emissions.</w:t>
            </w:r>
            <w:r w:rsidR="00501CBA">
              <w:rPr>
                <w:rFonts w:eastAsiaTheme="minorHAnsi" w:cs="Arial"/>
                <w:lang w:val="sr-Latn-RS"/>
              </w:rPr>
              <w:t xml:space="preserve"> </w:t>
            </w:r>
            <w:r w:rsidRPr="00146166">
              <w:rPr>
                <w:rFonts w:eastAsiaTheme="minorHAnsi" w:cs="Arial"/>
                <w:lang w:val="sr-Latn-RS"/>
              </w:rPr>
              <w:t xml:space="preserve">The principles and techniques of </w:t>
            </w:r>
            <w:r w:rsidR="00DE3FAF">
              <w:rPr>
                <w:rFonts w:eastAsiaTheme="minorHAnsi" w:cs="Arial"/>
                <w:lang w:val="sr-Latn-RS"/>
              </w:rPr>
              <w:t xml:space="preserve">EMC </w:t>
            </w:r>
            <w:r w:rsidRPr="00146166">
              <w:rPr>
                <w:rFonts w:eastAsiaTheme="minorHAnsi" w:cs="Arial"/>
                <w:lang w:val="sr-Latn-RS"/>
              </w:rPr>
              <w:t>design. Selection of</w:t>
            </w:r>
            <w:r w:rsidR="00501CBA">
              <w:rPr>
                <w:rFonts w:eastAsiaTheme="minorHAnsi" w:cs="Arial"/>
                <w:lang w:val="sr-Latn-RS"/>
              </w:rPr>
              <w:t xml:space="preserve"> </w:t>
            </w:r>
            <w:r w:rsidRPr="00146166">
              <w:rPr>
                <w:rFonts w:eastAsiaTheme="minorHAnsi" w:cs="Arial"/>
                <w:lang w:val="sr-Latn-RS"/>
              </w:rPr>
              <w:t xml:space="preserve">configurations and components. </w:t>
            </w:r>
            <w:r w:rsidR="00501CBA">
              <w:rPr>
                <w:rFonts w:eastAsiaTheme="minorHAnsi" w:cs="Arial"/>
                <w:lang w:val="sr-Latn-RS"/>
              </w:rPr>
              <w:t>S</w:t>
            </w:r>
            <w:r w:rsidRPr="00146166">
              <w:rPr>
                <w:rFonts w:eastAsiaTheme="minorHAnsi" w:cs="Arial"/>
                <w:lang w:val="sr-Latn-RS"/>
              </w:rPr>
              <w:t>hielding, grounding,</w:t>
            </w:r>
            <w:r w:rsidR="00501CBA">
              <w:rPr>
                <w:rFonts w:eastAsiaTheme="minorHAnsi" w:cs="Arial"/>
                <w:lang w:val="sr-Latn-RS"/>
              </w:rPr>
              <w:t xml:space="preserve"> and </w:t>
            </w:r>
            <w:r w:rsidRPr="00146166">
              <w:rPr>
                <w:rFonts w:eastAsiaTheme="minorHAnsi" w:cs="Arial"/>
                <w:lang w:val="sr-Latn-RS"/>
              </w:rPr>
              <w:t>filtering</w:t>
            </w:r>
            <w:r w:rsidR="00501CBA">
              <w:rPr>
                <w:rFonts w:eastAsiaTheme="minorHAnsi" w:cs="Arial"/>
                <w:lang w:val="sr-Latn-RS"/>
              </w:rPr>
              <w:t xml:space="preserve"> techniques, c</w:t>
            </w:r>
            <w:r w:rsidRPr="00146166">
              <w:rPr>
                <w:rFonts w:eastAsiaTheme="minorHAnsi" w:cs="Arial"/>
                <w:lang w:val="sr-Latn-RS"/>
              </w:rPr>
              <w:t>ables</w:t>
            </w:r>
            <w:r w:rsidR="00501CBA">
              <w:rPr>
                <w:rFonts w:eastAsiaTheme="minorHAnsi" w:cs="Arial"/>
                <w:lang w:val="sr-Latn-RS"/>
              </w:rPr>
              <w:t xml:space="preserve"> </w:t>
            </w:r>
            <w:r w:rsidR="00402AC4">
              <w:rPr>
                <w:rFonts w:eastAsiaTheme="minorHAnsi" w:cs="Arial"/>
                <w:lang w:val="sr-Latn-RS"/>
              </w:rPr>
              <w:t xml:space="preserve">routing </w:t>
            </w:r>
            <w:r w:rsidR="00501CBA">
              <w:rPr>
                <w:rFonts w:eastAsiaTheme="minorHAnsi" w:cs="Arial"/>
                <w:lang w:val="sr-Latn-RS"/>
              </w:rPr>
              <w:t>and</w:t>
            </w:r>
            <w:r w:rsidRPr="00146166">
              <w:rPr>
                <w:rFonts w:eastAsiaTheme="minorHAnsi" w:cs="Arial"/>
                <w:lang w:val="sr-Latn-RS"/>
              </w:rPr>
              <w:t xml:space="preserve"> </w:t>
            </w:r>
            <w:r w:rsidR="00402AC4">
              <w:rPr>
                <w:rFonts w:eastAsiaTheme="minorHAnsi" w:cs="Arial"/>
                <w:lang w:val="sr-Latn-RS"/>
              </w:rPr>
              <w:t xml:space="preserve">choice of </w:t>
            </w:r>
            <w:r w:rsidRPr="00146166">
              <w:rPr>
                <w:rFonts w:eastAsiaTheme="minorHAnsi" w:cs="Arial"/>
                <w:lang w:val="sr-Latn-RS"/>
              </w:rPr>
              <w:t>con</w:t>
            </w:r>
            <w:r w:rsidR="00501CBA">
              <w:rPr>
                <w:rFonts w:eastAsiaTheme="minorHAnsi" w:cs="Arial"/>
                <w:lang w:val="sr-Latn-RS"/>
              </w:rPr>
              <w:t>n</w:t>
            </w:r>
            <w:r w:rsidRPr="00146166">
              <w:rPr>
                <w:rFonts w:eastAsiaTheme="minorHAnsi" w:cs="Arial"/>
                <w:lang w:val="sr-Latn-RS"/>
              </w:rPr>
              <w:t>ectors, contact</w:t>
            </w:r>
            <w:r w:rsidR="00501CBA">
              <w:rPr>
                <w:rFonts w:eastAsiaTheme="minorHAnsi" w:cs="Arial"/>
                <w:lang w:val="sr-Latn-RS"/>
              </w:rPr>
              <w:t xml:space="preserve"> </w:t>
            </w:r>
            <w:r w:rsidRPr="00146166">
              <w:rPr>
                <w:rFonts w:eastAsiaTheme="minorHAnsi" w:cs="Arial"/>
                <w:lang w:val="sr-Latn-RS"/>
              </w:rPr>
              <w:t xml:space="preserve">protection. Protective </w:t>
            </w:r>
            <w:r w:rsidR="00501CBA">
              <w:rPr>
                <w:rFonts w:eastAsiaTheme="minorHAnsi" w:cs="Arial"/>
                <w:lang w:val="sr-Latn-RS"/>
              </w:rPr>
              <w:t>measure</w:t>
            </w:r>
            <w:r w:rsidRPr="00146166">
              <w:rPr>
                <w:rFonts w:eastAsiaTheme="minorHAnsi" w:cs="Arial"/>
                <w:lang w:val="sr-Latn-RS"/>
              </w:rPr>
              <w:t xml:space="preserve">s </w:t>
            </w:r>
            <w:r w:rsidR="00501CBA">
              <w:rPr>
                <w:rFonts w:eastAsiaTheme="minorHAnsi" w:cs="Arial"/>
                <w:lang w:val="sr-Latn-RS"/>
              </w:rPr>
              <w:t>f</w:t>
            </w:r>
            <w:r w:rsidRPr="00146166">
              <w:rPr>
                <w:rFonts w:eastAsiaTheme="minorHAnsi" w:cs="Arial"/>
                <w:lang w:val="sr-Latn-RS"/>
              </w:rPr>
              <w:t>o</w:t>
            </w:r>
            <w:r w:rsidR="00501CBA">
              <w:rPr>
                <w:rFonts w:eastAsiaTheme="minorHAnsi" w:cs="Arial"/>
                <w:lang w:val="sr-Latn-RS"/>
              </w:rPr>
              <w:t>r</w:t>
            </w:r>
            <w:r w:rsidRPr="00146166">
              <w:rPr>
                <w:rFonts w:eastAsiaTheme="minorHAnsi" w:cs="Arial"/>
                <w:lang w:val="sr-Latn-RS"/>
              </w:rPr>
              <w:t xml:space="preserve"> limit</w:t>
            </w:r>
            <w:r w:rsidR="00501CBA">
              <w:rPr>
                <w:rFonts w:eastAsiaTheme="minorHAnsi" w:cs="Arial"/>
                <w:lang w:val="sr-Latn-RS"/>
              </w:rPr>
              <w:t>ting</w:t>
            </w:r>
            <w:r w:rsidRPr="00146166">
              <w:rPr>
                <w:rFonts w:eastAsiaTheme="minorHAnsi" w:cs="Arial"/>
                <w:lang w:val="sr-Latn-RS"/>
              </w:rPr>
              <w:t xml:space="preserve"> current</w:t>
            </w:r>
            <w:r w:rsidR="00501CBA">
              <w:rPr>
                <w:rFonts w:eastAsiaTheme="minorHAnsi" w:cs="Arial"/>
                <w:lang w:val="sr-Latn-RS"/>
              </w:rPr>
              <w:t>s</w:t>
            </w:r>
            <w:r w:rsidRPr="00146166">
              <w:rPr>
                <w:rFonts w:eastAsiaTheme="minorHAnsi" w:cs="Arial"/>
                <w:lang w:val="sr-Latn-RS"/>
              </w:rPr>
              <w:t xml:space="preserve"> and reduc</w:t>
            </w:r>
            <w:r w:rsidR="00501CBA">
              <w:rPr>
                <w:rFonts w:eastAsiaTheme="minorHAnsi" w:cs="Arial"/>
                <w:lang w:val="sr-Latn-RS"/>
              </w:rPr>
              <w:t>ing</w:t>
            </w:r>
            <w:r w:rsidRPr="00146166">
              <w:rPr>
                <w:rFonts w:eastAsiaTheme="minorHAnsi" w:cs="Arial"/>
                <w:lang w:val="sr-Latn-RS"/>
              </w:rPr>
              <w:t xml:space="preserve"> harmonics in order to improve</w:t>
            </w:r>
            <w:r w:rsidR="00501CBA">
              <w:rPr>
                <w:rFonts w:eastAsiaTheme="minorHAnsi" w:cs="Arial"/>
                <w:lang w:val="sr-Latn-RS"/>
              </w:rPr>
              <w:t xml:space="preserve"> </w:t>
            </w:r>
            <w:r w:rsidRPr="00146166">
              <w:rPr>
                <w:rFonts w:eastAsiaTheme="minorHAnsi" w:cs="Arial"/>
                <w:lang w:val="sr-Latn-RS"/>
              </w:rPr>
              <w:t xml:space="preserve">power quality. Electrostatic discharge (ESD) and practical ways of solving </w:t>
            </w:r>
            <w:r w:rsidR="00402AC4">
              <w:rPr>
                <w:rFonts w:eastAsiaTheme="minorHAnsi" w:cs="Arial"/>
                <w:lang w:val="sr-Latn-RS"/>
              </w:rPr>
              <w:t xml:space="preserve">ESD </w:t>
            </w:r>
            <w:r w:rsidRPr="00146166">
              <w:rPr>
                <w:rFonts w:eastAsiaTheme="minorHAnsi" w:cs="Arial"/>
                <w:lang w:val="sr-Latn-RS"/>
              </w:rPr>
              <w:t xml:space="preserve">problems. </w:t>
            </w:r>
            <w:r w:rsidR="00402AC4">
              <w:rPr>
                <w:rFonts w:eastAsiaTheme="minorHAnsi" w:cs="Arial"/>
                <w:lang w:val="sr-Latn-RS"/>
              </w:rPr>
              <w:t>Other EM d</w:t>
            </w:r>
            <w:r w:rsidRPr="00146166">
              <w:rPr>
                <w:rFonts w:eastAsiaTheme="minorHAnsi" w:cs="Arial"/>
                <w:lang w:val="sr-Latn-RS"/>
              </w:rPr>
              <w:t>isturbances in</w:t>
            </w:r>
            <w:r w:rsidR="00501CBA">
              <w:rPr>
                <w:rFonts w:eastAsiaTheme="minorHAnsi" w:cs="Arial"/>
                <w:lang w:val="sr-Latn-RS"/>
              </w:rPr>
              <w:t xml:space="preserve"> </w:t>
            </w:r>
            <w:r w:rsidRPr="00146166">
              <w:rPr>
                <w:rFonts w:eastAsiaTheme="minorHAnsi" w:cs="Arial"/>
                <w:lang w:val="sr-Latn-RS"/>
              </w:rPr>
              <w:t xml:space="preserve">power systems </w:t>
            </w:r>
            <w:r w:rsidR="00501CBA">
              <w:rPr>
                <w:rFonts w:eastAsiaTheme="minorHAnsi" w:cs="Arial"/>
                <w:lang w:val="sr-Latn-RS"/>
              </w:rPr>
              <w:t xml:space="preserve">and interference with </w:t>
            </w:r>
            <w:r w:rsidR="00402AC4">
              <w:rPr>
                <w:rFonts w:eastAsiaTheme="minorHAnsi" w:cs="Arial"/>
                <w:lang w:val="sr-Latn-RS"/>
              </w:rPr>
              <w:t xml:space="preserve">systems of </w:t>
            </w:r>
            <w:r w:rsidR="00501CBA">
              <w:rPr>
                <w:rFonts w:eastAsiaTheme="minorHAnsi" w:cs="Arial"/>
                <w:lang w:val="sr-Latn-RS"/>
              </w:rPr>
              <w:t>communication and information technology</w:t>
            </w:r>
            <w:r w:rsidRPr="00146166">
              <w:rPr>
                <w:rFonts w:eastAsiaTheme="minorHAnsi" w:cs="Arial"/>
                <w:lang w:val="sr-Latn-RS"/>
              </w:rPr>
              <w:t>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1A02851" w:rsidR="001D3BF1" w:rsidRPr="004E562D" w:rsidRDefault="001245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17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77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11C7587F" w:rsidR="00E1222F" w:rsidRPr="004E562D" w:rsidRDefault="001245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17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AF5D7FE" w:rsidR="001F14FA" w:rsidRDefault="0033317E" w:rsidP="0033317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7536E2DE" w:rsidR="001F14FA" w:rsidRDefault="00F91F5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1E55436" w:rsidR="001F14FA" w:rsidRDefault="0033317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0D9589F" w:rsidR="001F14FA" w:rsidRDefault="00F91F5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3489803" w:rsidR="001F14FA" w:rsidRDefault="00F91F5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A9939" w14:textId="77777777" w:rsidR="001245BA" w:rsidRDefault="001245BA" w:rsidP="00864926">
      <w:pPr>
        <w:spacing w:after="0" w:line="240" w:lineRule="auto"/>
      </w:pPr>
      <w:r>
        <w:separator/>
      </w:r>
    </w:p>
  </w:endnote>
  <w:endnote w:type="continuationSeparator" w:id="0">
    <w:p w14:paraId="5CC6C40F" w14:textId="77777777" w:rsidR="001245BA" w:rsidRDefault="001245B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121A5" w14:textId="77777777" w:rsidR="001245BA" w:rsidRDefault="001245BA" w:rsidP="00864926">
      <w:pPr>
        <w:spacing w:after="0" w:line="240" w:lineRule="auto"/>
      </w:pPr>
      <w:r>
        <w:separator/>
      </w:r>
    </w:p>
  </w:footnote>
  <w:footnote w:type="continuationSeparator" w:id="0">
    <w:p w14:paraId="4E29FE56" w14:textId="77777777" w:rsidR="001245BA" w:rsidRDefault="001245B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47162"/>
    <w:rsid w:val="000F6001"/>
    <w:rsid w:val="00102CCB"/>
    <w:rsid w:val="001245BA"/>
    <w:rsid w:val="00146166"/>
    <w:rsid w:val="001D3BF1"/>
    <w:rsid w:val="001D64D3"/>
    <w:rsid w:val="001F14FA"/>
    <w:rsid w:val="001F60E3"/>
    <w:rsid w:val="002319B6"/>
    <w:rsid w:val="002D3EF8"/>
    <w:rsid w:val="00315601"/>
    <w:rsid w:val="00323176"/>
    <w:rsid w:val="0033317E"/>
    <w:rsid w:val="00375F07"/>
    <w:rsid w:val="003B32A9"/>
    <w:rsid w:val="003C177A"/>
    <w:rsid w:val="00402AC4"/>
    <w:rsid w:val="00406F80"/>
    <w:rsid w:val="00431EFA"/>
    <w:rsid w:val="00493925"/>
    <w:rsid w:val="004D1C7E"/>
    <w:rsid w:val="004E562D"/>
    <w:rsid w:val="004F14E0"/>
    <w:rsid w:val="00501CBA"/>
    <w:rsid w:val="005A5D38"/>
    <w:rsid w:val="005B0885"/>
    <w:rsid w:val="005B64BF"/>
    <w:rsid w:val="005D4407"/>
    <w:rsid w:val="005D46D7"/>
    <w:rsid w:val="00603117"/>
    <w:rsid w:val="0069043C"/>
    <w:rsid w:val="006E40AE"/>
    <w:rsid w:val="006F647C"/>
    <w:rsid w:val="0072120B"/>
    <w:rsid w:val="00721C6A"/>
    <w:rsid w:val="00783C57"/>
    <w:rsid w:val="00792CB4"/>
    <w:rsid w:val="00833102"/>
    <w:rsid w:val="00864926"/>
    <w:rsid w:val="008A30CE"/>
    <w:rsid w:val="008B1D6B"/>
    <w:rsid w:val="008C31B7"/>
    <w:rsid w:val="008D377D"/>
    <w:rsid w:val="008F09A5"/>
    <w:rsid w:val="00911529"/>
    <w:rsid w:val="0092708A"/>
    <w:rsid w:val="00932B21"/>
    <w:rsid w:val="00972302"/>
    <w:rsid w:val="009906EA"/>
    <w:rsid w:val="009D3F5E"/>
    <w:rsid w:val="009F3F9F"/>
    <w:rsid w:val="00A10286"/>
    <w:rsid w:val="00A1335D"/>
    <w:rsid w:val="00A155A2"/>
    <w:rsid w:val="00A27304"/>
    <w:rsid w:val="00AF47A6"/>
    <w:rsid w:val="00B50491"/>
    <w:rsid w:val="00B54668"/>
    <w:rsid w:val="00B9521A"/>
    <w:rsid w:val="00BA0838"/>
    <w:rsid w:val="00BD3504"/>
    <w:rsid w:val="00C24BE2"/>
    <w:rsid w:val="00C63234"/>
    <w:rsid w:val="00CA6D81"/>
    <w:rsid w:val="00CC23C3"/>
    <w:rsid w:val="00CD17F1"/>
    <w:rsid w:val="00D92F39"/>
    <w:rsid w:val="00DB43CC"/>
    <w:rsid w:val="00DE3FAF"/>
    <w:rsid w:val="00DE44AF"/>
    <w:rsid w:val="00E1222F"/>
    <w:rsid w:val="00E218F0"/>
    <w:rsid w:val="00E44390"/>
    <w:rsid w:val="00E47B95"/>
    <w:rsid w:val="00E5013A"/>
    <w:rsid w:val="00E60599"/>
    <w:rsid w:val="00E71A0B"/>
    <w:rsid w:val="00E8188A"/>
    <w:rsid w:val="00E857F8"/>
    <w:rsid w:val="00EA7E0C"/>
    <w:rsid w:val="00EC53EE"/>
    <w:rsid w:val="00ED4CAC"/>
    <w:rsid w:val="00F06AFA"/>
    <w:rsid w:val="00F237EB"/>
    <w:rsid w:val="00F56373"/>
    <w:rsid w:val="00F742D3"/>
    <w:rsid w:val="00F91F57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8AAC8-8955-4521-ABBA-0B38B02F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2016-04-04T06:37:00Z</dcterms:created>
  <dcterms:modified xsi:type="dcterms:W3CDTF">2016-04-04T06:37:00Z</dcterms:modified>
</cp:coreProperties>
</file>