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21ED002" w:rsidR="00864926" w:rsidRPr="00B54668" w:rsidRDefault="00435637"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0D64A0E" w:rsidR="00864926" w:rsidRPr="00B54668" w:rsidRDefault="00435637" w:rsidP="00E857F8">
            <w:pPr>
              <w:spacing w:line="240" w:lineRule="auto"/>
              <w:contextualSpacing/>
              <w:jc w:val="left"/>
              <w:rPr>
                <w:rFonts w:ascii="Candara" w:hAnsi="Candara"/>
              </w:rPr>
            </w:pPr>
            <w:r>
              <w:rPr>
                <w:rFonts w:eastAsiaTheme="minorHAnsi" w:cs="Arial"/>
                <w:sz w:val="19"/>
                <w:szCs w:val="19"/>
                <w:lang w:val="en-US"/>
              </w:rPr>
              <w:t>Telecommunications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F9CEAF3" w:rsidR="00B50491" w:rsidRPr="00B54668" w:rsidRDefault="0035164E" w:rsidP="00AA193E">
            <w:pPr>
              <w:spacing w:line="240" w:lineRule="auto"/>
              <w:contextualSpacing/>
              <w:jc w:val="left"/>
              <w:rPr>
                <w:rFonts w:ascii="Candara" w:hAnsi="Candara"/>
              </w:rPr>
            </w:pPr>
            <w:r>
              <w:rPr>
                <w:rFonts w:eastAsiaTheme="minorHAnsi" w:cs="Arial"/>
                <w:sz w:val="19"/>
                <w:szCs w:val="19"/>
                <w:lang w:val="en-US"/>
              </w:rPr>
              <w:t>Antennas</w:t>
            </w:r>
            <w:r w:rsidR="00AA193E">
              <w:rPr>
                <w:rFonts w:eastAsiaTheme="minorHAnsi" w:cs="Arial"/>
                <w:sz w:val="19"/>
                <w:szCs w:val="19"/>
                <w:lang w:val="en-US"/>
              </w:rPr>
              <w:t xml:space="preserve"> </w:t>
            </w:r>
            <w:r>
              <w:rPr>
                <w:rFonts w:eastAsiaTheme="minorHAnsi" w:cs="Arial"/>
                <w:sz w:val="19"/>
                <w:szCs w:val="19"/>
                <w:lang w:val="en-US"/>
              </w:rPr>
              <w:t>and</w:t>
            </w:r>
            <w:r w:rsidR="00AA193E">
              <w:rPr>
                <w:rFonts w:eastAsiaTheme="minorHAnsi" w:cs="Arial"/>
                <w:sz w:val="19"/>
                <w:szCs w:val="19"/>
                <w:lang w:val="en-US"/>
              </w:rPr>
              <w:t xml:space="preserve"> </w:t>
            </w:r>
            <w:r>
              <w:rPr>
                <w:rFonts w:eastAsiaTheme="minorHAnsi" w:cs="Arial"/>
                <w:sz w:val="19"/>
                <w:szCs w:val="19"/>
                <w:lang w:val="en-US"/>
              </w:rPr>
              <w:t>propagation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D4EFC0" w:rsidR="006F647C" w:rsidRPr="00B54668" w:rsidRDefault="007128F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5529418" w:rsidR="00CD17F1" w:rsidRPr="00B54668" w:rsidRDefault="007128F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81D7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3C81C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A146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6228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049194" w:rsidR="00864926" w:rsidRPr="00B54668" w:rsidRDefault="00DF1025" w:rsidP="001629A4">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C8CAB9" w:rsidR="00A1335D" w:rsidRPr="00B54668" w:rsidRDefault="00AA637D" w:rsidP="00E8587B">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94E8543" w:rsidR="00E857F8" w:rsidRPr="001629A4" w:rsidRDefault="00DF1025" w:rsidP="00081D74">
            <w:pPr>
              <w:spacing w:line="240" w:lineRule="auto"/>
              <w:contextualSpacing/>
              <w:jc w:val="left"/>
              <w:rPr>
                <w:rFonts w:cs="Arial"/>
              </w:rPr>
            </w:pPr>
            <w:r w:rsidRPr="00DF1025">
              <w:rPr>
                <w:rFonts w:eastAsia="ArialMT" w:cs="Arial"/>
                <w:sz w:val="19"/>
                <w:szCs w:val="19"/>
                <w:lang w:val="en-US"/>
              </w:rPr>
              <w:t>Dončov S. Nebojša</w:t>
            </w:r>
            <w:r w:rsidR="0035164E">
              <w:rPr>
                <w:rFonts w:eastAsia="ArialMT" w:cs="Arial"/>
                <w:sz w:val="19"/>
                <w:szCs w:val="19"/>
                <w:lang w:val="en-US"/>
              </w:rPr>
              <w:t xml:space="preserve">, </w:t>
            </w:r>
            <w:r w:rsidR="0035164E" w:rsidRPr="0035164E">
              <w:rPr>
                <w:rFonts w:eastAsia="ArialMT" w:cs="Arial"/>
                <w:sz w:val="19"/>
                <w:szCs w:val="19"/>
                <w:lang w:val="en-US"/>
              </w:rPr>
              <w:t>Stanković Ž. Zoran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5CE4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EF84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72649EF" w:rsidR="00911529" w:rsidRPr="00B54668" w:rsidRDefault="00DF1025" w:rsidP="00DF1025">
            <w:pPr>
              <w:suppressAutoHyphens w:val="0"/>
              <w:autoSpaceDE w:val="0"/>
              <w:autoSpaceDN w:val="0"/>
              <w:adjustRightInd w:val="0"/>
              <w:spacing w:after="0" w:line="240" w:lineRule="auto"/>
              <w:rPr>
                <w:rFonts w:ascii="Candara" w:hAnsi="Candara"/>
                <w:i/>
              </w:rPr>
            </w:pPr>
            <w:r w:rsidRPr="00DF1025">
              <w:rPr>
                <w:rFonts w:eastAsiaTheme="minorHAnsi" w:cs="Arial"/>
                <w:sz w:val="19"/>
                <w:szCs w:val="19"/>
                <w:lang w:val="en-US"/>
              </w:rPr>
              <w:t>The acquisition of theoretical and practical knowledge of radiation and reception of EM waves using antennas and EM waves propagation radiated by antennas.</w:t>
            </w:r>
            <w:r>
              <w:rPr>
                <w:rFonts w:eastAsiaTheme="minorHAnsi" w:cs="Arial"/>
                <w:sz w:val="19"/>
                <w:szCs w:val="19"/>
                <w:lang w:val="en-US"/>
              </w:rPr>
              <w:t xml:space="preserve"> </w:t>
            </w:r>
            <w:r w:rsidRPr="00DF1025">
              <w:rPr>
                <w:rFonts w:eastAsiaTheme="minorHAnsi" w:cs="Arial"/>
                <w:sz w:val="19"/>
                <w:szCs w:val="19"/>
                <w:lang w:val="en-US"/>
              </w:rPr>
              <w:t>Understanding the EM nature and working method of the antenna in the transmitting and receiving mode. Knowledge of different types of antennas that are used in telecommunications. Ability to apply the antenna design and measurements procedures. Knowledge of nature of EM wave propagation and how the waves propagate over the earth's surface.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A8810B" w:rsidR="00B54668" w:rsidRPr="00394EE4" w:rsidRDefault="00394EE4" w:rsidP="00081D74">
            <w:pPr>
              <w:suppressAutoHyphens w:val="0"/>
              <w:autoSpaceDE w:val="0"/>
              <w:autoSpaceDN w:val="0"/>
              <w:adjustRightInd w:val="0"/>
              <w:spacing w:after="0" w:line="240" w:lineRule="auto"/>
              <w:rPr>
                <w:rFonts w:cs="Arial"/>
                <w:sz w:val="19"/>
                <w:szCs w:val="19"/>
              </w:rPr>
            </w:pPr>
            <w:r w:rsidRPr="00394EE4">
              <w:rPr>
                <w:rFonts w:cs="Arial"/>
                <w:sz w:val="19"/>
                <w:szCs w:val="19"/>
              </w:rPr>
              <w:t>Classification of antennas. Wire antennas. Horn antennas. Reflector antennas. Lens antennas. Printed antennas. Broadband antennas. Frequency independent antennas. Antenna arrays. Adaptive antenna systems. Methods of antenna analysis and antenna synthesis. Software tools for the design of antennas and scattering objects. Antenna measurements. Examples of practical antennas in fixed and mobile wireless communications systems. The influence of antenna parameters and the environment on the trajectory of EM waves. Ground waves. Methods for the prediction of electric field level of the ground waves. Spatial waves. Diffraction effects. Methods for the prediction of electric field including diffraction effects. Propagation models in specific regions. Propagation of radio waves through the ionosphere. Calculation of wave trajectory parameters in the ionosphere.</w:t>
            </w:r>
            <w:r w:rsidR="0035164E">
              <w:rPr>
                <w:rFonts w:cs="Arial"/>
                <w:sz w:val="19"/>
                <w:szCs w:val="19"/>
              </w:rPr>
              <w:t xml:space="preserve"> </w:t>
            </w:r>
            <w:r w:rsidR="0035164E" w:rsidRPr="0035164E">
              <w:rPr>
                <w:rFonts w:cs="Arial"/>
                <w:sz w:val="19"/>
                <w:szCs w:val="19"/>
              </w:rPr>
              <w:t>Auditory exercises: Practical problem solving in the field of antennas analysis, antennas synthesis and EM wave propagation analysis. Labs: Antenna measurements, practical work with software tools for the antenna design and software tools for the EM wave propagation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7128F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128F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3A3BE190" w:rsidR="001F14FA" w:rsidRDefault="00C9432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F33AAC" w:rsidR="001F14FA" w:rsidRDefault="00AA637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B95E57" w:rsidR="001F14FA" w:rsidRDefault="00AA637D" w:rsidP="00EC0826">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2A4F09" w:rsidR="001F14FA" w:rsidRDefault="00C94326" w:rsidP="00E857F8">
            <w:pPr>
              <w:tabs>
                <w:tab w:val="left" w:pos="360"/>
              </w:tabs>
              <w:spacing w:after="0" w:line="240" w:lineRule="auto"/>
              <w:jc w:val="left"/>
              <w:rPr>
                <w:rFonts w:ascii="Candara" w:hAnsi="Candara"/>
                <w:b/>
              </w:rPr>
            </w:pPr>
            <w:r>
              <w:rPr>
                <w:rFonts w:ascii="Candara" w:hAnsi="Candara"/>
                <w:b/>
              </w:rPr>
              <w:t>1</w:t>
            </w:r>
            <w:r w:rsidR="00AA637D">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3D7BC1" w:rsidR="001F14FA" w:rsidRDefault="00AA637D" w:rsidP="00AA637D">
            <w:pPr>
              <w:tabs>
                <w:tab w:val="left" w:pos="360"/>
              </w:tabs>
              <w:spacing w:after="0" w:line="240" w:lineRule="auto"/>
              <w:jc w:val="left"/>
              <w:rPr>
                <w:rFonts w:ascii="Candara" w:hAnsi="Candara"/>
                <w:b/>
              </w:rPr>
            </w:pPr>
            <w:r>
              <w:rPr>
                <w:rFonts w:ascii="Candara" w:hAnsi="Candara"/>
                <w:b/>
              </w:rPr>
              <w:t>2</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579AE8E" w:rsidR="001F14FA" w:rsidRDefault="00C94326" w:rsidP="00E857F8">
            <w:pPr>
              <w:tabs>
                <w:tab w:val="left" w:pos="360"/>
              </w:tabs>
              <w:spacing w:after="0" w:line="240" w:lineRule="auto"/>
              <w:jc w:val="left"/>
              <w:rPr>
                <w:rFonts w:ascii="Candara" w:hAnsi="Candara"/>
                <w:b/>
              </w:rPr>
            </w:pPr>
            <w:r>
              <w:rPr>
                <w:rFonts w:ascii="Candara" w:hAnsi="Candara"/>
                <w:b/>
              </w:rPr>
              <w:t>4</w:t>
            </w:r>
            <w:r w:rsidR="00AA637D">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53F9E" w14:textId="77777777" w:rsidR="007128F2" w:rsidRDefault="007128F2" w:rsidP="00864926">
      <w:pPr>
        <w:spacing w:after="0" w:line="240" w:lineRule="auto"/>
      </w:pPr>
      <w:r>
        <w:separator/>
      </w:r>
    </w:p>
  </w:endnote>
  <w:endnote w:type="continuationSeparator" w:id="0">
    <w:p w14:paraId="559FAA87" w14:textId="77777777" w:rsidR="007128F2" w:rsidRDefault="007128F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2242" w14:textId="77777777" w:rsidR="007128F2" w:rsidRDefault="007128F2" w:rsidP="00864926">
      <w:pPr>
        <w:spacing w:after="0" w:line="240" w:lineRule="auto"/>
      </w:pPr>
      <w:r>
        <w:separator/>
      </w:r>
    </w:p>
  </w:footnote>
  <w:footnote w:type="continuationSeparator" w:id="0">
    <w:p w14:paraId="0CEDAD59" w14:textId="77777777" w:rsidR="007128F2" w:rsidRDefault="007128F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1D74"/>
    <w:rsid w:val="000F6001"/>
    <w:rsid w:val="00110E59"/>
    <w:rsid w:val="001629A4"/>
    <w:rsid w:val="001B6996"/>
    <w:rsid w:val="001D3BF1"/>
    <w:rsid w:val="001D64D3"/>
    <w:rsid w:val="001F14FA"/>
    <w:rsid w:val="001F60E3"/>
    <w:rsid w:val="00205EF2"/>
    <w:rsid w:val="002319B6"/>
    <w:rsid w:val="002A1FB8"/>
    <w:rsid w:val="00315601"/>
    <w:rsid w:val="00323176"/>
    <w:rsid w:val="0035164E"/>
    <w:rsid w:val="00394EE4"/>
    <w:rsid w:val="003B32A9"/>
    <w:rsid w:val="003C177A"/>
    <w:rsid w:val="00406F80"/>
    <w:rsid w:val="00431EFA"/>
    <w:rsid w:val="00435637"/>
    <w:rsid w:val="004870D7"/>
    <w:rsid w:val="00493925"/>
    <w:rsid w:val="004D1C7E"/>
    <w:rsid w:val="004D31DD"/>
    <w:rsid w:val="004E562D"/>
    <w:rsid w:val="0050496A"/>
    <w:rsid w:val="005A1461"/>
    <w:rsid w:val="005A5D38"/>
    <w:rsid w:val="005B0885"/>
    <w:rsid w:val="005B64BF"/>
    <w:rsid w:val="005D30B8"/>
    <w:rsid w:val="005D46D7"/>
    <w:rsid w:val="00603117"/>
    <w:rsid w:val="0069043C"/>
    <w:rsid w:val="006E40AE"/>
    <w:rsid w:val="006F647C"/>
    <w:rsid w:val="007128F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193E"/>
    <w:rsid w:val="00AA637D"/>
    <w:rsid w:val="00AF47A6"/>
    <w:rsid w:val="00B50491"/>
    <w:rsid w:val="00B54668"/>
    <w:rsid w:val="00B9521A"/>
    <w:rsid w:val="00BD3504"/>
    <w:rsid w:val="00C63234"/>
    <w:rsid w:val="00C94326"/>
    <w:rsid w:val="00CA4A88"/>
    <w:rsid w:val="00CA6D81"/>
    <w:rsid w:val="00CC23C3"/>
    <w:rsid w:val="00CD17F1"/>
    <w:rsid w:val="00D73D7C"/>
    <w:rsid w:val="00D92F39"/>
    <w:rsid w:val="00DB43CC"/>
    <w:rsid w:val="00DF1025"/>
    <w:rsid w:val="00E1222F"/>
    <w:rsid w:val="00E37E72"/>
    <w:rsid w:val="00E47B95"/>
    <w:rsid w:val="00E5013A"/>
    <w:rsid w:val="00E53638"/>
    <w:rsid w:val="00E60599"/>
    <w:rsid w:val="00E71A0B"/>
    <w:rsid w:val="00E8188A"/>
    <w:rsid w:val="00E857F8"/>
    <w:rsid w:val="00E8587B"/>
    <w:rsid w:val="00EA7E0C"/>
    <w:rsid w:val="00EC0826"/>
    <w:rsid w:val="00EC53EE"/>
    <w:rsid w:val="00F06AFA"/>
    <w:rsid w:val="00F237EB"/>
    <w:rsid w:val="00F56373"/>
    <w:rsid w:val="00F62286"/>
    <w:rsid w:val="00F742D3"/>
    <w:rsid w:val="00F748C1"/>
    <w:rsid w:val="00F8313A"/>
    <w:rsid w:val="00F87F29"/>
    <w:rsid w:val="00FA1A6D"/>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F65CC-1233-4B8B-B2DA-19837F91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2016-04-28T08:22:00Z</dcterms:created>
  <dcterms:modified xsi:type="dcterms:W3CDTF">2016-04-28T08:22:00Z</dcterms:modified>
</cp:coreProperties>
</file>