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6F5ED6" w:rsidP="00E857F8">
            <w:pPr>
              <w:spacing w:line="240" w:lineRule="auto"/>
              <w:contextualSpacing/>
              <w:jc w:val="left"/>
              <w:rPr>
                <w:rFonts w:ascii="Candara" w:hAnsi="Candara"/>
              </w:rPr>
            </w:pPr>
            <w:r w:rsidRPr="006F5ED6">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F5ED6" w:rsidP="00E857F8">
            <w:pPr>
              <w:spacing w:line="240" w:lineRule="auto"/>
              <w:contextualSpacing/>
              <w:jc w:val="left"/>
              <w:rPr>
                <w:rFonts w:ascii="Candara" w:hAnsi="Candara"/>
              </w:rPr>
            </w:pPr>
            <w:r w:rsidRPr="006F5ED6">
              <w:rPr>
                <w:rFonts w:ascii="Candara" w:hAnsi="Candara"/>
              </w:rPr>
              <w:t>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5445B" w:rsidP="00E857F8">
            <w:pPr>
              <w:spacing w:line="240" w:lineRule="auto"/>
              <w:contextualSpacing/>
              <w:jc w:val="left"/>
              <w:rPr>
                <w:rFonts w:ascii="Candara" w:hAnsi="Candara"/>
              </w:rPr>
            </w:pPr>
            <w:r w:rsidRPr="0035445B">
              <w:rPr>
                <w:rFonts w:ascii="Candara" w:hAnsi="Candara"/>
              </w:rPr>
              <w:t>Computer Networks and Interfaces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A4274" w:rsidP="00E857F8">
            <w:pPr>
              <w:spacing w:line="240" w:lineRule="auto"/>
              <w:contextualSpacing/>
              <w:jc w:val="left"/>
              <w:rPr>
                <w:rFonts w:ascii="Candara" w:hAnsi="Candara"/>
              </w:rPr>
            </w:pPr>
            <w:sdt>
              <w:sdtPr>
                <w:rPr>
                  <w:rFonts w:ascii="Candara" w:hAnsi="Candara"/>
                </w:rPr>
                <w:id w:val="-503286888"/>
              </w:sdtPr>
              <w:sdtEndPr/>
              <w:sdtContent>
                <w:r w:rsidR="001D3BF1" w:rsidRPr="006F5ED6">
                  <w:rPr>
                    <w:rFonts w:ascii="MS Gothic" w:eastAsia="MS Gothic" w:hAnsi="MS Gothic" w:hint="eastAsia"/>
                    <w:shd w:val="clear" w:color="auto" w:fill="000000" w:themeFill="text1"/>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A4274" w:rsidP="0069043C">
            <w:pPr>
              <w:spacing w:line="240" w:lineRule="auto"/>
              <w:contextualSpacing/>
              <w:jc w:val="left"/>
              <w:rPr>
                <w:rFonts w:ascii="Candara" w:hAnsi="Candara"/>
              </w:rPr>
            </w:pPr>
            <w:sdt>
              <w:sdtPr>
                <w:rPr>
                  <w:rFonts w:ascii="Candara" w:hAnsi="Candara"/>
                </w:rPr>
                <w:id w:val="485128928"/>
              </w:sdtPr>
              <w:sdtEndPr/>
              <w:sdtContent>
                <w:r w:rsidR="0069043C" w:rsidRPr="006F5ED6">
                  <w:rPr>
                    <w:rFonts w:ascii="MS Gothic" w:eastAsia="MS Gothic" w:hAnsi="MS Gothic" w:hint="eastAsia"/>
                    <w:shd w:val="clear" w:color="auto" w:fill="000000" w:themeFill="text1"/>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Pr="0035445B">
                  <w:rPr>
                    <w:rFonts w:ascii="MS Gothic" w:eastAsia="MS Gothic" w:hAnsi="MS Gothic" w:cs="Arial" w:hint="eastAsia"/>
                    <w:shd w:val="clear" w:color="auto" w:fill="000000" w:themeFill="text1"/>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Pr="0035445B">
                  <w:rPr>
                    <w:rFonts w:ascii="MS Gothic" w:eastAsia="MS Gothic" w:hAnsi="MS Gothic" w:cs="Arial" w:hint="eastAsia"/>
                    <w:shd w:val="clear" w:color="auto" w:fill="FFFFFF" w:themeFill="background1"/>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E857F8">
            <w:pPr>
              <w:spacing w:line="240" w:lineRule="auto"/>
              <w:contextualSpacing/>
              <w:jc w:val="left"/>
              <w:rPr>
                <w:rFonts w:ascii="Candara" w:hAnsi="Candara"/>
              </w:rPr>
            </w:pPr>
            <w:r>
              <w:rPr>
                <w:rFonts w:ascii="Candara" w:hAnsi="Candara"/>
              </w:rPr>
              <w:t>II</w:t>
            </w:r>
            <w:r w:rsidR="00CF4AD3">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F5ED6"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5445B" w:rsidP="00E857F8">
            <w:pPr>
              <w:spacing w:line="240" w:lineRule="auto"/>
              <w:contextualSpacing/>
              <w:jc w:val="left"/>
              <w:rPr>
                <w:rFonts w:ascii="Candara" w:hAnsi="Candara"/>
              </w:rPr>
            </w:pPr>
            <w:proofErr w:type="spellStart"/>
            <w:r w:rsidRPr="0035445B">
              <w:rPr>
                <w:rFonts w:ascii="Candara" w:hAnsi="Candara"/>
              </w:rPr>
              <w:t>Nikolić</w:t>
            </w:r>
            <w:proofErr w:type="spellEnd"/>
            <w:r w:rsidRPr="0035445B">
              <w:rPr>
                <w:rFonts w:ascii="Candara" w:hAnsi="Candara"/>
              </w:rPr>
              <w:t xml:space="preserve"> R. Tatjana, </w:t>
            </w:r>
            <w:proofErr w:type="spellStart"/>
            <w:r w:rsidRPr="0035445B">
              <w:rPr>
                <w:rFonts w:ascii="Candara" w:hAnsi="Candara"/>
              </w:rPr>
              <w:t>Đorđević</w:t>
            </w:r>
            <w:proofErr w:type="spellEnd"/>
            <w:r w:rsidRPr="0035445B">
              <w:rPr>
                <w:rFonts w:ascii="Candara" w:hAnsi="Candara"/>
              </w:rPr>
              <w:t xml:space="preserve"> </w:t>
            </w:r>
            <w:proofErr w:type="spellStart"/>
            <w:r w:rsidRPr="0035445B">
              <w:rPr>
                <w:rFonts w:ascii="Candara" w:hAnsi="Candara"/>
              </w:rPr>
              <w:t>Lj</w:t>
            </w:r>
            <w:proofErr w:type="spellEnd"/>
            <w:r w:rsidRPr="0035445B">
              <w:rPr>
                <w:rFonts w:ascii="Candara" w:hAnsi="Candara"/>
              </w:rPr>
              <w:t>. Goran</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2C71AC" w:rsidRPr="0035445B" w:rsidRDefault="0035445B" w:rsidP="00911529">
            <w:pPr>
              <w:spacing w:line="240" w:lineRule="auto"/>
              <w:contextualSpacing/>
              <w:jc w:val="left"/>
              <w:rPr>
                <w:rFonts w:ascii="Candara" w:hAnsi="Candara"/>
              </w:rPr>
            </w:pPr>
            <w:r w:rsidRPr="0035445B">
              <w:rPr>
                <w:rFonts w:ascii="Candara" w:hAnsi="Candara"/>
              </w:rPr>
              <w:t>To introduce students to: a) the way in which computers communicate with each other, b) the way in which computers are grouped together to form a network, c) different network concepts and techniques that are crucial to successful implementation of computer networks, and d) various network implementation strategies and technologies that are used currently.</w:t>
            </w:r>
          </w:p>
          <w:p w:rsidR="0035445B" w:rsidRPr="0035445B" w:rsidRDefault="0035445B" w:rsidP="00911529">
            <w:pPr>
              <w:spacing w:line="240" w:lineRule="auto"/>
              <w:contextualSpacing/>
              <w:jc w:val="left"/>
              <w:rPr>
                <w:rFonts w:ascii="Candara" w:hAnsi="Candara"/>
              </w:rPr>
            </w:pPr>
            <w:r w:rsidRPr="0035445B">
              <w:rPr>
                <w:rFonts w:ascii="Candara" w:hAnsi="Candara"/>
              </w:rPr>
              <w:t>The resulting knowledge of this subject will enable the students to understand the realization and the principles of networking components, applications, protocols, standards, and implementation strategies that are the basis for the design, operation, and maintenance of computer networks.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C71AC" w:rsidRDefault="0035445B" w:rsidP="00E857F8">
            <w:pPr>
              <w:tabs>
                <w:tab w:val="left" w:pos="360"/>
              </w:tabs>
              <w:spacing w:after="0" w:line="240" w:lineRule="auto"/>
              <w:jc w:val="left"/>
              <w:rPr>
                <w:rFonts w:ascii="Candara" w:hAnsi="Candara"/>
              </w:rPr>
            </w:pPr>
            <w:r w:rsidRPr="0035445B">
              <w:rPr>
                <w:rFonts w:ascii="Candara" w:hAnsi="Candara"/>
              </w:rPr>
              <w:t xml:space="preserve">Data transmission and networking. Network components. Layer model. The development of the Internet. The ISO-OSI reference model. The TCP/IP protocol stack. The physical layer and the data link layer. Signals and electrical interfaces. Asynchronous and synchronous transmission. Digital and </w:t>
            </w:r>
            <w:proofErr w:type="spellStart"/>
            <w:r w:rsidRPr="0035445B">
              <w:rPr>
                <w:rFonts w:ascii="Candara" w:hAnsi="Candara"/>
              </w:rPr>
              <w:t>analog</w:t>
            </w:r>
            <w:proofErr w:type="spellEnd"/>
            <w:r w:rsidRPr="0035445B">
              <w:rPr>
                <w:rFonts w:ascii="Candara" w:hAnsi="Candara"/>
              </w:rPr>
              <w:t xml:space="preserve"> transmission. Modulation techniques. Multiplexing. Errors detection and correction. Management at the data link layer and protocols. Point to point access. Random access, Ethernet. The network layer, networking, network address translation. Forwarding and fragmentation of a datagram. IPv4 and IPv6. Routing. Routing algorithms: distance vector, link state. Subnets and hierarchical addressing. Autonomous </w:t>
            </w:r>
            <w:r w:rsidRPr="0035445B">
              <w:rPr>
                <w:rFonts w:ascii="Candara" w:hAnsi="Candara"/>
              </w:rPr>
              <w:lastRenderedPageBreak/>
              <w:t xml:space="preserve">systems and the structure of the Internet. Algorithms and </w:t>
            </w:r>
            <w:proofErr w:type="spellStart"/>
            <w:r w:rsidRPr="0035445B">
              <w:rPr>
                <w:rFonts w:ascii="Candara" w:hAnsi="Candara"/>
              </w:rPr>
              <w:t>interdomain</w:t>
            </w:r>
            <w:proofErr w:type="spellEnd"/>
            <w:r w:rsidRPr="0035445B">
              <w:rPr>
                <w:rFonts w:ascii="Candara" w:hAnsi="Candara"/>
              </w:rPr>
              <w:t xml:space="preserve"> routing. The transport layer. </w:t>
            </w:r>
            <w:proofErr w:type="gramStart"/>
            <w:r w:rsidRPr="0035445B">
              <w:rPr>
                <w:rFonts w:ascii="Candara" w:hAnsi="Candara"/>
              </w:rPr>
              <w:t>Ports,</w:t>
            </w:r>
            <w:proofErr w:type="gramEnd"/>
            <w:r w:rsidRPr="0035445B">
              <w:rPr>
                <w:rFonts w:ascii="Candara" w:hAnsi="Candara"/>
              </w:rPr>
              <w:t xml:space="preserve"> and client-server model. UDP. TCP, segments, establishing a connection, state diagram, flow control, sliding window protocol, error control. Congestion control, the nature of congestion, router model, models of congestion control, slow start, fast retransmission, </w:t>
            </w:r>
            <w:proofErr w:type="gramStart"/>
            <w:r w:rsidRPr="0035445B">
              <w:rPr>
                <w:rFonts w:ascii="Candara" w:hAnsi="Candara"/>
              </w:rPr>
              <w:t>fast</w:t>
            </w:r>
            <w:proofErr w:type="gramEnd"/>
            <w:r w:rsidRPr="0035445B">
              <w:rPr>
                <w:rFonts w:ascii="Candara" w:hAnsi="Candara"/>
              </w:rPr>
              <w:t xml:space="preserve"> recovery. The application layer. TELNET, FTP, DNS, electronic mail. HTTP/Web. Static, dynamic and active Web documents. Proxy server and pages caching.</w:t>
            </w:r>
            <w:r>
              <w:rPr>
                <w:rFonts w:ascii="Candara" w:hAnsi="Candara"/>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A4274"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A427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74" w:rsidRDefault="007A4274" w:rsidP="00864926">
      <w:pPr>
        <w:spacing w:after="0" w:line="240" w:lineRule="auto"/>
      </w:pPr>
      <w:r>
        <w:separator/>
      </w:r>
    </w:p>
  </w:endnote>
  <w:endnote w:type="continuationSeparator" w:id="0">
    <w:p w:rsidR="007A4274" w:rsidRDefault="007A42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74" w:rsidRDefault="007A4274" w:rsidP="00864926">
      <w:pPr>
        <w:spacing w:after="0" w:line="240" w:lineRule="auto"/>
      </w:pPr>
      <w:r>
        <w:separator/>
      </w:r>
    </w:p>
  </w:footnote>
  <w:footnote w:type="continuationSeparator" w:id="0">
    <w:p w:rsidR="007A4274" w:rsidRDefault="007A42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294C"/>
    <w:rsid w:val="001D3BF1"/>
    <w:rsid w:val="001D64D3"/>
    <w:rsid w:val="001F14FA"/>
    <w:rsid w:val="001F60E3"/>
    <w:rsid w:val="002319B6"/>
    <w:rsid w:val="002C71AC"/>
    <w:rsid w:val="00315601"/>
    <w:rsid w:val="00323176"/>
    <w:rsid w:val="0035445B"/>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0C65"/>
    <w:rsid w:val="006F5ED6"/>
    <w:rsid w:val="006F647C"/>
    <w:rsid w:val="00783C57"/>
    <w:rsid w:val="00792CB4"/>
    <w:rsid w:val="007A4274"/>
    <w:rsid w:val="00864926"/>
    <w:rsid w:val="008A30CE"/>
    <w:rsid w:val="008B1D6B"/>
    <w:rsid w:val="008C31B7"/>
    <w:rsid w:val="00911529"/>
    <w:rsid w:val="0092482C"/>
    <w:rsid w:val="00932B21"/>
    <w:rsid w:val="00972302"/>
    <w:rsid w:val="009906EA"/>
    <w:rsid w:val="009C26B0"/>
    <w:rsid w:val="009D3F5E"/>
    <w:rsid w:val="009F3F9F"/>
    <w:rsid w:val="00A10286"/>
    <w:rsid w:val="00A1335D"/>
    <w:rsid w:val="00AF47A6"/>
    <w:rsid w:val="00B07949"/>
    <w:rsid w:val="00B50491"/>
    <w:rsid w:val="00B54668"/>
    <w:rsid w:val="00B9521A"/>
    <w:rsid w:val="00BD3504"/>
    <w:rsid w:val="00C53328"/>
    <w:rsid w:val="00C63234"/>
    <w:rsid w:val="00CA6D81"/>
    <w:rsid w:val="00CC23C3"/>
    <w:rsid w:val="00CD17F1"/>
    <w:rsid w:val="00CF4AD3"/>
    <w:rsid w:val="00D92F39"/>
    <w:rsid w:val="00DB43CC"/>
    <w:rsid w:val="00E1222F"/>
    <w:rsid w:val="00E47B95"/>
    <w:rsid w:val="00E5013A"/>
    <w:rsid w:val="00E60599"/>
    <w:rsid w:val="00E71A0B"/>
    <w:rsid w:val="00E8188A"/>
    <w:rsid w:val="00E857F8"/>
    <w:rsid w:val="00EA7E0C"/>
    <w:rsid w:val="00EB33D6"/>
    <w:rsid w:val="00EC53EE"/>
    <w:rsid w:val="00EF5011"/>
    <w:rsid w:val="00F06AFA"/>
    <w:rsid w:val="00F237EB"/>
    <w:rsid w:val="00F56373"/>
    <w:rsid w:val="00F742D3"/>
    <w:rsid w:val="00FB63B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74953-6BEF-4D1B-8F58-F4D49EEB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2016-04-21T12:06:00Z</dcterms:created>
  <dcterms:modified xsi:type="dcterms:W3CDTF">2016-04-21T12:06:00Z</dcterms:modified>
</cp:coreProperties>
</file>