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0EC7F22" w:rsidR="00CD17F1" w:rsidRPr="00110711" w:rsidRDefault="0052054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110711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D5EFBA" w:rsidR="00864926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9975AA5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C4217F8" w:rsidR="00B50491" w:rsidRPr="00B54668" w:rsidRDefault="001E0A38" w:rsidP="002B31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0A38">
              <w:rPr>
                <w:rFonts w:ascii="Candara" w:hAnsi="Candara"/>
              </w:rPr>
              <w:t>Nonlinear dynamic and chaos</w:t>
            </w:r>
          </w:p>
        </w:tc>
      </w:tr>
      <w:tr w:rsidR="006F647C" w:rsidRPr="00B54668" w14:paraId="4749D6A1" w14:textId="00142E56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24B0FF9" w:rsidR="006F647C" w:rsidRPr="00B54668" w:rsidRDefault="00907D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6419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F386C71" w:rsidR="00CD17F1" w:rsidRPr="00B54668" w:rsidRDefault="00907DC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203321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6419C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6419C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BC5BA2B" w:rsidR="00864926" w:rsidRPr="00B54668" w:rsidRDefault="00840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1E0A38"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D1306B1" w:rsidR="00A1335D" w:rsidRPr="00B54668" w:rsidRDefault="001E0A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9EC4BE0" w:rsidR="00E857F8" w:rsidRPr="00520541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Manojlovi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66F6D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79A6D0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897A60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996DC46" w:rsidR="00911529" w:rsidRPr="001E0A38" w:rsidRDefault="001C13F6" w:rsidP="00EC0DF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03D2D">
              <w:rPr>
                <w:rFonts w:ascii="Candara" w:hAnsi="Candara"/>
                <w:i/>
                <w:color w:val="000000" w:themeColor="text1"/>
              </w:rPr>
              <w:t xml:space="preserve">Course is an advanced introduction to </w:t>
            </w:r>
            <w:r w:rsidR="001E0A38" w:rsidRPr="001E0A38">
              <w:rPr>
                <w:rFonts w:ascii="Candara" w:hAnsi="Candara"/>
                <w:i/>
                <w:color w:val="000000" w:themeColor="text1"/>
              </w:rPr>
              <w:t xml:space="preserve">nonlinear dynamics </w:t>
            </w:r>
            <w:r>
              <w:rPr>
                <w:rFonts w:ascii="Candara" w:hAnsi="Candara"/>
                <w:i/>
                <w:color w:val="000000" w:themeColor="text1"/>
              </w:rPr>
              <w:t xml:space="preserve">and chaos </w:t>
            </w:r>
            <w:r w:rsidR="001E0A38" w:rsidRPr="001E0A38">
              <w:rPr>
                <w:rFonts w:ascii="Candara" w:hAnsi="Candara"/>
                <w:i/>
                <w:color w:val="000000" w:themeColor="text1"/>
              </w:rPr>
              <w:t>with applications.</w:t>
            </w:r>
            <w:r w:rsidR="001E0A38" w:rsidRPr="001E0A38">
              <w:rPr>
                <w:rFonts w:ascii="Candara" w:hAnsi="Candara"/>
                <w:lang w:val="en-US"/>
              </w:rPr>
              <w:t xml:space="preserve"> </w:t>
            </w:r>
            <w:r w:rsidR="00EC0DFE" w:rsidRPr="00EC0DFE">
              <w:rPr>
                <w:rFonts w:ascii="Candara" w:hAnsi="Candara"/>
                <w:szCs w:val="22"/>
                <w:lang w:val="sr-Cyrl-RS" w:eastAsia="ar-SA"/>
              </w:rPr>
              <w:t>It emphasis</w:t>
            </w:r>
            <w:r w:rsidR="00EC0DFE" w:rsidRPr="00EC0DFE">
              <w:rPr>
                <w:rFonts w:ascii="Candara" w:hAnsi="Candara"/>
                <w:szCs w:val="22"/>
                <w:lang w:val="sr-Cyrl-RS" w:eastAsia="ar-SA"/>
              </w:rPr>
              <w:t xml:space="preserve"> </w:t>
            </w:r>
            <w:r w:rsidR="00EC0DFE" w:rsidRPr="00EC0DFE">
              <w:rPr>
                <w:rFonts w:ascii="Candara" w:hAnsi="Candara"/>
                <w:szCs w:val="22"/>
                <w:lang w:val="sr-Cyrl-RS" w:eastAsia="ar-SA"/>
              </w:rPr>
              <w:t xml:space="preserve">on geometric thinking, computational and analytical methods and makes extensive use of demonstration software. </w:t>
            </w:r>
            <w:r w:rsidR="00EC0DFE">
              <w:rPr>
                <w:rFonts w:ascii="Candara" w:hAnsi="Candara"/>
                <w:szCs w:val="22"/>
                <w:lang w:val="en-US" w:eastAsia="ar-SA"/>
              </w:rPr>
              <w:t xml:space="preserve"> Course </w:t>
            </w:r>
            <w:r w:rsidR="00EC0DFE" w:rsidRPr="00EC0DFE">
              <w:rPr>
                <w:rFonts w:ascii="Candara" w:hAnsi="Candara"/>
                <w:szCs w:val="22"/>
                <w:lang w:val="sr-Cyrl-RS" w:eastAsia="ar-SA"/>
              </w:rPr>
              <w:t>focuses on applications of nonlinear dynamics to different disciplines, e.g., ecology, engineering, neurobiology, and fluid dynamics.</w:t>
            </w:r>
            <w:r w:rsidR="00EC0DFE">
              <w:rPr>
                <w:rFonts w:ascii="Candara" w:hAnsi="Candara"/>
                <w:szCs w:val="22"/>
                <w:lang w:val="en-US" w:eastAsia="ar-SA"/>
              </w:rPr>
              <w:t xml:space="preserve"> As learning outcomes student should </w:t>
            </w:r>
            <w:r w:rsidR="001E0A38" w:rsidRPr="001E0A38">
              <w:rPr>
                <w:rFonts w:ascii="Candara" w:hAnsi="Candara"/>
                <w:lang w:val="en-US"/>
              </w:rPr>
              <w:t>mastered the theoretical basis of the stability theory of differential equations such as bifurcation, chaos, iterated maps, fractals and strange attractors</w:t>
            </w:r>
            <w:r w:rsidR="00EC0DFE">
              <w:rPr>
                <w:rFonts w:ascii="Candara" w:hAnsi="Candara"/>
                <w:lang w:val="en-US"/>
              </w:rPr>
              <w:t xml:space="preserve"> and should </w:t>
            </w:r>
            <w:r w:rsidR="00EC0DFE">
              <w:rPr>
                <w:rFonts w:ascii="Candara" w:hAnsi="Candara"/>
                <w:szCs w:val="22"/>
                <w:lang w:val="en-US" w:eastAsia="ar-SA"/>
              </w:rPr>
              <w:t xml:space="preserve">be </w:t>
            </w:r>
            <w:r w:rsidR="00EC0DFE" w:rsidRPr="00EC0DFE">
              <w:rPr>
                <w:rFonts w:ascii="Candara" w:hAnsi="Candara"/>
                <w:lang w:val="en-US"/>
              </w:rPr>
              <w:t>able to apply the theory developed for the qualitative analysis of nonlinear dynamical systems</w:t>
            </w:r>
            <w:r w:rsidR="001E0A38" w:rsidRPr="00EC0DFE">
              <w:rPr>
                <w:rFonts w:ascii="Candara" w:hAnsi="Candara"/>
                <w:lang w:val="en-US"/>
              </w:rPr>
              <w:t xml:space="preserve"> with the use of software packages for graphic interpretation of the phase portrait</w:t>
            </w:r>
            <w:r w:rsidR="001E0A38" w:rsidRPr="001E0A38">
              <w:rPr>
                <w:rFonts w:ascii="Candara" w:hAnsi="Candara"/>
                <w:lang w:val="en-US"/>
              </w:rPr>
              <w:t>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7E52C37" w:rsidR="002B7C04" w:rsidRPr="00EC0DFE" w:rsidRDefault="00EC0DFE" w:rsidP="00EC0D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="Calibri" w:hAnsi="Candara"/>
              </w:rPr>
            </w:pPr>
            <w:r w:rsidRPr="00EC0DFE">
              <w:rPr>
                <w:rFonts w:ascii="Candara" w:eastAsia="Calibri" w:hAnsi="Candara"/>
              </w:rPr>
              <w:t>Phase portraits of linear systems in the plane. Linearization and Hartman’s Theorem. Topological classification of dynamical systems. Constructing Phase Plane Diagrams.</w:t>
            </w:r>
            <w:r>
              <w:rPr>
                <w:rFonts w:ascii="Candara" w:eastAsia="Calibri" w:hAnsi="Candara"/>
              </w:rPr>
              <w:t xml:space="preserve"> </w:t>
            </w:r>
            <w:r w:rsidRPr="00EC0DFE">
              <w:rPr>
                <w:rFonts w:ascii="Candara" w:hAnsi="Candara"/>
                <w:lang w:eastAsia="ar-SA"/>
              </w:rPr>
              <w:t xml:space="preserve">Existence and nonexistence of limit cycles in the plane. </w:t>
            </w:r>
            <w:r w:rsidRPr="00EC0DFE">
              <w:rPr>
                <w:rFonts w:ascii="Candara" w:eastAsia="Calibri" w:hAnsi="Candara"/>
              </w:rPr>
              <w:t>Poincare-</w:t>
            </w:r>
            <w:proofErr w:type="spellStart"/>
            <w:r w:rsidRPr="00EC0DFE">
              <w:rPr>
                <w:rFonts w:ascii="Candara" w:eastAsia="Calibri" w:hAnsi="Candara"/>
              </w:rPr>
              <w:t>Bendixson</w:t>
            </w:r>
            <w:proofErr w:type="spellEnd"/>
            <w:r w:rsidRPr="00EC0DFE">
              <w:rPr>
                <w:rFonts w:ascii="Candara" w:eastAsia="Calibri" w:hAnsi="Candara"/>
              </w:rPr>
              <w:t xml:space="preserve"> Theorem</w:t>
            </w:r>
            <w:r>
              <w:rPr>
                <w:rFonts w:ascii="Candara" w:eastAsia="Calibri" w:hAnsi="Candara"/>
              </w:rPr>
              <w:t xml:space="preserve">. </w:t>
            </w:r>
            <w:r w:rsidR="001C13F6" w:rsidRPr="00EC0DFE">
              <w:rPr>
                <w:rFonts w:ascii="Candara" w:hAnsi="Candara"/>
                <w:bCs/>
                <w:color w:val="000000"/>
                <w:lang w:bidi="th-TH"/>
              </w:rPr>
              <w:t>Bifurcation</w:t>
            </w:r>
            <w:r w:rsidR="001C13F6" w:rsidRPr="001C13F6">
              <w:rPr>
                <w:rFonts w:ascii="Candara" w:hAnsi="Candara"/>
                <w:bCs/>
                <w:color w:val="000000"/>
                <w:lang w:bidi="th-TH"/>
              </w:rPr>
              <w:t xml:space="preserve"> of one-dimensional and two-dimensional dynamical systems</w:t>
            </w:r>
            <w:r w:rsidR="001C13F6">
              <w:rPr>
                <w:rFonts w:ascii="Candara" w:hAnsi="Candara"/>
                <w:bCs/>
                <w:color w:val="000000"/>
                <w:lang w:bidi="th-TH"/>
              </w:rPr>
              <w:t xml:space="preserve">. </w:t>
            </w:r>
            <w:r w:rsidR="001C13F6" w:rsidRPr="00EC0DFE">
              <w:rPr>
                <w:rFonts w:ascii="Candara" w:hAnsi="Candara"/>
                <w:bCs/>
                <w:color w:val="000000"/>
                <w:lang w:bidi="th-TH"/>
              </w:rPr>
              <w:t>Three-dimensional dynamical systems and chaos</w:t>
            </w:r>
            <w:r w:rsidR="001C13F6" w:rsidRPr="00EC0DFE">
              <w:rPr>
                <w:rFonts w:ascii="Candara" w:hAnsi="Candara"/>
                <w:color w:val="000000"/>
                <w:lang w:bidi="th-TH"/>
              </w:rPr>
              <w:t>:</w:t>
            </w:r>
            <w:r w:rsidR="001C13F6" w:rsidRPr="001C13F6">
              <w:rPr>
                <w:rFonts w:ascii="Candara" w:hAnsi="Candara"/>
                <w:color w:val="000000"/>
                <w:lang w:bidi="th-TH"/>
              </w:rPr>
              <w:t xml:space="preserve"> </w:t>
            </w:r>
            <w:r w:rsidR="001C13F6" w:rsidRPr="001C13F6">
              <w:rPr>
                <w:rFonts w:ascii="Candara" w:hAnsi="Candara"/>
              </w:rPr>
              <w:t xml:space="preserve">The </w:t>
            </w:r>
            <w:proofErr w:type="spellStart"/>
            <w:r w:rsidR="001C13F6" w:rsidRPr="001C13F6">
              <w:rPr>
                <w:rFonts w:ascii="Candara" w:hAnsi="Candara"/>
              </w:rPr>
              <w:t>Rossler</w:t>
            </w:r>
            <w:proofErr w:type="spellEnd"/>
            <w:r w:rsidR="001C13F6" w:rsidRPr="001C13F6">
              <w:rPr>
                <w:rFonts w:ascii="Candara" w:hAnsi="Candara"/>
              </w:rPr>
              <w:t xml:space="preserve"> system and chaos. The Lorenz equation and attractor. </w:t>
            </w:r>
            <w:r w:rsidR="001C13F6" w:rsidRPr="001C13F6">
              <w:rPr>
                <w:rFonts w:ascii="Candara" w:eastAsia="Goudy" w:hAnsi="Candara"/>
                <w:lang w:bidi="th-TH"/>
              </w:rPr>
              <w:t>Chua’s Circuit.</w:t>
            </w:r>
            <w:r w:rsidR="001C13F6" w:rsidRPr="001C13F6">
              <w:rPr>
                <w:rFonts w:ascii="Candara" w:hAnsi="Candara"/>
                <w:lang w:bidi="th-TH"/>
              </w:rPr>
              <w:t xml:space="preserve"> </w:t>
            </w:r>
            <w:r w:rsidR="00F86B02">
              <w:rPr>
                <w:rFonts w:ascii="Candara" w:hAnsi="Candara"/>
                <w:lang w:bidi="th-TH"/>
              </w:rPr>
              <w:t xml:space="preserve">Poincare maps. </w:t>
            </w:r>
            <w:r w:rsidR="001C13F6" w:rsidRPr="00EC0DFE">
              <w:rPr>
                <w:rFonts w:ascii="Candara" w:hAnsi="Candara"/>
                <w:lang w:bidi="th-TH"/>
              </w:rPr>
              <w:t>Chaos on str</w:t>
            </w:r>
            <w:bookmarkStart w:id="0" w:name="_GoBack"/>
            <w:bookmarkEnd w:id="0"/>
            <w:r w:rsidR="001C13F6" w:rsidRPr="00EC0DFE">
              <w:rPr>
                <w:rFonts w:ascii="Candara" w:hAnsi="Candara"/>
                <w:lang w:bidi="th-TH"/>
              </w:rPr>
              <w:t xml:space="preserve">ange attractors: </w:t>
            </w:r>
            <w:proofErr w:type="spellStart"/>
            <w:r w:rsidR="001C13F6" w:rsidRPr="001C13F6">
              <w:rPr>
                <w:rFonts w:ascii="Candara" w:hAnsi="Candara"/>
              </w:rPr>
              <w:t>Lyapunov</w:t>
            </w:r>
            <w:proofErr w:type="spellEnd"/>
            <w:r w:rsidR="001C13F6" w:rsidRPr="001C13F6">
              <w:rPr>
                <w:rFonts w:ascii="Candara" w:hAnsi="Candara"/>
              </w:rPr>
              <w:t xml:space="preserve"> exponent. Chaotic orbits. Strange attractors.</w:t>
            </w:r>
            <w:r w:rsidR="001C13F6">
              <w:rPr>
                <w:rFonts w:ascii="Candara" w:eastAsia="Calibri" w:hAnsi="Candara"/>
              </w:rPr>
              <w:t xml:space="preserve"> </w:t>
            </w:r>
            <w:r w:rsidR="001C13F6" w:rsidRPr="00EC0DFE">
              <w:rPr>
                <w:rFonts w:ascii="Candara" w:hAnsi="Candara"/>
                <w:bCs/>
              </w:rPr>
              <w:t>Fractals:</w:t>
            </w:r>
            <w:r w:rsidR="001C13F6" w:rsidRPr="001C13F6">
              <w:rPr>
                <w:rFonts w:ascii="Candara" w:hAnsi="Candara"/>
              </w:rPr>
              <w:t xml:space="preserve"> </w:t>
            </w:r>
            <w:r w:rsidR="001C13F6" w:rsidRPr="001C13F6">
              <w:rPr>
                <w:rFonts w:ascii="Candara" w:hAnsi="Candara"/>
                <w:bCs/>
              </w:rPr>
              <w:t xml:space="preserve">Koch snowflake. </w:t>
            </w:r>
            <w:r w:rsidR="001C13F6" w:rsidRPr="001C13F6">
              <w:rPr>
                <w:rFonts w:ascii="Candara" w:hAnsi="Candara"/>
                <w:bCs/>
              </w:rPr>
              <w:lastRenderedPageBreak/>
              <w:t>Cantor set</w:t>
            </w:r>
            <w:r w:rsidR="001C13F6" w:rsidRPr="001C13F6">
              <w:rPr>
                <w:rFonts w:ascii="Candara" w:hAnsi="Candara"/>
              </w:rPr>
              <w:t xml:space="preserve">. </w:t>
            </w:r>
            <w:r w:rsidR="00F86B02">
              <w:rPr>
                <w:rFonts w:ascii="Candara" w:hAnsi="Candara"/>
              </w:rPr>
              <w:t xml:space="preserve">Iterated maps. </w:t>
            </w:r>
            <w:r w:rsidR="001C13F6" w:rsidRPr="001C13F6">
              <w:rPr>
                <w:rFonts w:ascii="Candara" w:hAnsi="Candara"/>
              </w:rPr>
              <w:t xml:space="preserve">Mandelbrot </w:t>
            </w:r>
            <w:r w:rsidR="00F86B02">
              <w:rPr>
                <w:rFonts w:ascii="Candara" w:hAnsi="Candara"/>
              </w:rPr>
              <w:t xml:space="preserve">and Julia </w:t>
            </w:r>
            <w:r w:rsidR="001C13F6" w:rsidRPr="001C13F6">
              <w:rPr>
                <w:rFonts w:ascii="Candara" w:hAnsi="Candara"/>
              </w:rPr>
              <w:t>set</w:t>
            </w:r>
            <w:r w:rsidR="00F86B02">
              <w:rPr>
                <w:rFonts w:ascii="Candara" w:hAnsi="Candara"/>
              </w:rPr>
              <w:t>s</w:t>
            </w:r>
            <w:r w:rsidR="001C13F6" w:rsidRPr="001C13F6">
              <w:rPr>
                <w:rFonts w:ascii="Candara" w:hAnsi="Candara"/>
              </w:rPr>
              <w:t xml:space="preserve">. </w:t>
            </w:r>
            <w:proofErr w:type="spellStart"/>
            <w:r w:rsidR="001C13F6" w:rsidRPr="001C13F6">
              <w:rPr>
                <w:rFonts w:ascii="Candara" w:hAnsi="Candara"/>
              </w:rPr>
              <w:t>Sierpinski</w:t>
            </w:r>
            <w:proofErr w:type="spellEnd"/>
            <w:r w:rsidR="001C13F6" w:rsidRPr="001C13F6">
              <w:rPr>
                <w:rFonts w:ascii="Candara" w:hAnsi="Candara"/>
              </w:rPr>
              <w:t xml:space="preserve"> carpet. Fractal dimension. </w:t>
            </w:r>
            <w:r w:rsidR="001C13F6" w:rsidRPr="00EC0DFE">
              <w:rPr>
                <w:rFonts w:ascii="Candara" w:hAnsi="Candara"/>
                <w:bCs/>
                <w:lang w:bidi="th-TH"/>
              </w:rPr>
              <w:t>The Second Part of Hilbert’s Sixteenth Problem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913B880" w:rsidR="001D3BF1" w:rsidRPr="004E562D" w:rsidRDefault="00907D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7A6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1E74F6F" w:rsidR="00E1222F" w:rsidRPr="004E562D" w:rsidRDefault="00907D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5B74C053" w:rsidR="001F14FA" w:rsidRDefault="001207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53D09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DC146AF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A666BF7" w:rsidR="001F14FA" w:rsidRDefault="00C15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96C2B0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62A7307" w:rsidR="001F14FA" w:rsidRDefault="001E0A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C15173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C3DC334" w:rsidR="001F14FA" w:rsidRDefault="001E0A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897A6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FA2C1" w14:textId="77777777" w:rsidR="00907DCD" w:rsidRDefault="00907DCD" w:rsidP="00864926">
      <w:pPr>
        <w:spacing w:after="0" w:line="240" w:lineRule="auto"/>
      </w:pPr>
      <w:r>
        <w:separator/>
      </w:r>
    </w:p>
  </w:endnote>
  <w:endnote w:type="continuationSeparator" w:id="0">
    <w:p w14:paraId="229FCC48" w14:textId="77777777" w:rsidR="00907DCD" w:rsidRDefault="00907DC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Goudy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0A203" w14:textId="77777777" w:rsidR="00907DCD" w:rsidRDefault="00907DCD" w:rsidP="00864926">
      <w:pPr>
        <w:spacing w:after="0" w:line="240" w:lineRule="auto"/>
      </w:pPr>
      <w:r>
        <w:separator/>
      </w:r>
    </w:p>
  </w:footnote>
  <w:footnote w:type="continuationSeparator" w:id="0">
    <w:p w14:paraId="4AE81A9E" w14:textId="77777777" w:rsidR="00907DCD" w:rsidRDefault="00907DC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2B44748"/>
    <w:multiLevelType w:val="hybridMultilevel"/>
    <w:tmpl w:val="FAFA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0711"/>
    <w:rsid w:val="00114C06"/>
    <w:rsid w:val="001207F2"/>
    <w:rsid w:val="001B38DD"/>
    <w:rsid w:val="001C13F6"/>
    <w:rsid w:val="001D00EF"/>
    <w:rsid w:val="001D3BF1"/>
    <w:rsid w:val="001D64D3"/>
    <w:rsid w:val="001E0A38"/>
    <w:rsid w:val="001F14FA"/>
    <w:rsid w:val="001F60E3"/>
    <w:rsid w:val="00222AA1"/>
    <w:rsid w:val="002319B6"/>
    <w:rsid w:val="002550B3"/>
    <w:rsid w:val="002B311E"/>
    <w:rsid w:val="002B4DDD"/>
    <w:rsid w:val="002B7C04"/>
    <w:rsid w:val="002F4E54"/>
    <w:rsid w:val="00315601"/>
    <w:rsid w:val="00323176"/>
    <w:rsid w:val="003B32A9"/>
    <w:rsid w:val="003C177A"/>
    <w:rsid w:val="003F00D8"/>
    <w:rsid w:val="00401C37"/>
    <w:rsid w:val="00406F80"/>
    <w:rsid w:val="00431EFA"/>
    <w:rsid w:val="00436CAB"/>
    <w:rsid w:val="0046419C"/>
    <w:rsid w:val="00493925"/>
    <w:rsid w:val="004A6BBB"/>
    <w:rsid w:val="004C72DE"/>
    <w:rsid w:val="004D1C7E"/>
    <w:rsid w:val="004E0BCC"/>
    <w:rsid w:val="004E562D"/>
    <w:rsid w:val="00520541"/>
    <w:rsid w:val="005A5D38"/>
    <w:rsid w:val="005B0885"/>
    <w:rsid w:val="005B64BF"/>
    <w:rsid w:val="005D46D7"/>
    <w:rsid w:val="00603117"/>
    <w:rsid w:val="006234A9"/>
    <w:rsid w:val="00625B19"/>
    <w:rsid w:val="0069043C"/>
    <w:rsid w:val="006E40AE"/>
    <w:rsid w:val="006F647C"/>
    <w:rsid w:val="00783C57"/>
    <w:rsid w:val="00792CB4"/>
    <w:rsid w:val="007B549F"/>
    <w:rsid w:val="007B5767"/>
    <w:rsid w:val="00840C3D"/>
    <w:rsid w:val="00864926"/>
    <w:rsid w:val="00897A60"/>
    <w:rsid w:val="008A30CE"/>
    <w:rsid w:val="008B1D6B"/>
    <w:rsid w:val="008C31B7"/>
    <w:rsid w:val="008C38BE"/>
    <w:rsid w:val="00907DCD"/>
    <w:rsid w:val="00911529"/>
    <w:rsid w:val="0092148B"/>
    <w:rsid w:val="00932B21"/>
    <w:rsid w:val="00955242"/>
    <w:rsid w:val="00972302"/>
    <w:rsid w:val="009906EA"/>
    <w:rsid w:val="009D3F5E"/>
    <w:rsid w:val="009F3F9F"/>
    <w:rsid w:val="00A10286"/>
    <w:rsid w:val="00A1335D"/>
    <w:rsid w:val="00A47C9B"/>
    <w:rsid w:val="00A52A26"/>
    <w:rsid w:val="00AF47A6"/>
    <w:rsid w:val="00B50491"/>
    <w:rsid w:val="00B54668"/>
    <w:rsid w:val="00B9521A"/>
    <w:rsid w:val="00BD3504"/>
    <w:rsid w:val="00C13401"/>
    <w:rsid w:val="00C15173"/>
    <w:rsid w:val="00C63234"/>
    <w:rsid w:val="00C73E10"/>
    <w:rsid w:val="00C949EC"/>
    <w:rsid w:val="00CA6D81"/>
    <w:rsid w:val="00CC23C3"/>
    <w:rsid w:val="00CD17F1"/>
    <w:rsid w:val="00D10BC6"/>
    <w:rsid w:val="00D338A4"/>
    <w:rsid w:val="00D92F39"/>
    <w:rsid w:val="00DB43CC"/>
    <w:rsid w:val="00E10F07"/>
    <w:rsid w:val="00E1222F"/>
    <w:rsid w:val="00E23FCD"/>
    <w:rsid w:val="00E47B95"/>
    <w:rsid w:val="00E5013A"/>
    <w:rsid w:val="00E60599"/>
    <w:rsid w:val="00E71A0B"/>
    <w:rsid w:val="00E8188A"/>
    <w:rsid w:val="00E857F8"/>
    <w:rsid w:val="00EA7E0C"/>
    <w:rsid w:val="00EC0DFE"/>
    <w:rsid w:val="00EC53EE"/>
    <w:rsid w:val="00F06AFA"/>
    <w:rsid w:val="00F237EB"/>
    <w:rsid w:val="00F27C9C"/>
    <w:rsid w:val="00F56373"/>
    <w:rsid w:val="00F742D3"/>
    <w:rsid w:val="00F80B58"/>
    <w:rsid w:val="00F86B0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C0010-7E4E-4FB2-BABA-327BC746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4</cp:revision>
  <cp:lastPrinted>2015-12-23T11:47:00Z</cp:lastPrinted>
  <dcterms:created xsi:type="dcterms:W3CDTF">2016-04-14T17:01:00Z</dcterms:created>
  <dcterms:modified xsi:type="dcterms:W3CDTF">2016-04-15T19:26:00Z</dcterms:modified>
</cp:coreProperties>
</file>