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1DEE" w:rsidRDefault="00AC1DE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color w:val="548DD4" w:themeColor="text2" w:themeTint="99"/>
              </w:rPr>
            </w:pPr>
            <w:r w:rsidRPr="00AC1DEE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Faculty of Arts              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C1DE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Graphic Design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C1D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Photography I</w:t>
            </w:r>
            <w:r w:rsidR="00D716A8">
              <w:rPr>
                <w:rFonts w:ascii="Candara" w:hAnsi="Candara"/>
              </w:rPr>
              <w:t>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268C6" w:rsidP="00AC1D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AC1DEE" w:rsidRPr="00AC1DEE">
                  <w:rPr>
                    <w:rFonts w:ascii="MS Gothic" w:eastAsia="MS Gothic" w:hAnsi="MS Gothic" w:hint="eastAsia"/>
                    <w:b/>
                  </w:rPr>
                  <w:t>+</w:t>
                </w:r>
                <w:r w:rsidR="00AC1DEE">
                  <w:rPr>
                    <w:rFonts w:ascii="MS Gothic" w:eastAsia="MS Gothic" w:hAnsi="MS Gothic"/>
                    <w:color w:val="548DD4" w:themeColor="text2" w:themeTint="99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268C6" w:rsidP="00AC1D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AC1DEE" w:rsidRPr="00AC1DEE">
                  <w:rPr>
                    <w:rFonts w:ascii="MS Gothic" w:eastAsia="MS Gothic" w:hAnsi="MS Gothic" w:hint="eastAsia"/>
                    <w:b/>
                  </w:rPr>
                  <w:t>+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AC1DEE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268C6" w:rsidP="00D716A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825101967"/>
                  </w:sdtPr>
                  <w:sdtEndPr/>
                  <w:sdtContent>
                    <w:r w:rsidR="00D716A8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D716A8" w:rsidRPr="00D716A8">
                  <w:rPr>
                    <w:rFonts w:ascii="MS Gothic" w:eastAsia="MS Gothic" w:hAnsi="MS Gothic" w:cs="Arial" w:hint="eastAsia"/>
                    <w:b/>
                    <w:lang w:val="en-US"/>
                  </w:rPr>
                  <w:t>+</w:t>
                </w:r>
                <w:r w:rsidR="00D716A8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C27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bookmarkStart w:id="0" w:name="_GoBack"/>
            <w:bookmarkEnd w:id="0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C1D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C1DEE" w:rsidRDefault="00AC1DE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Miljan </w:t>
            </w:r>
            <w:r w:rsidR="005B577D">
              <w:rPr>
                <w:rFonts w:ascii="Candara" w:hAnsi="Candara"/>
              </w:rPr>
              <w:t xml:space="preserve">B. </w:t>
            </w:r>
            <w:r>
              <w:rPr>
                <w:rFonts w:ascii="Candara" w:hAnsi="Candara"/>
              </w:rPr>
              <w:t>Nedeljkovi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EndPr/>
              <w:sdtContent>
                <w:r w:rsidR="00AC1DEE" w:rsidRPr="00AC1DEE">
                  <w:rPr>
                    <w:rFonts w:ascii="MS Gothic" w:eastAsia="MS Gothic" w:hAnsi="MS Gothic" w:hint="eastAsia"/>
                    <w:b/>
                  </w:rPr>
                  <w:t>+</w:t>
                </w:r>
                <w:r w:rsidR="00AC1DEE" w:rsidRPr="00AC1DE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AC1DEE" w:rsidRPr="00AC1DEE">
                  <w:rPr>
                    <w:rFonts w:ascii="MS Gothic" w:eastAsia="MS Gothic" w:hAnsi="MS Gothic" w:hint="eastAsia"/>
                    <w:b/>
                  </w:rPr>
                  <w:t>+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3462690"/>
                  </w:sdtPr>
                  <w:sdtEndPr/>
                  <w:sdtContent>
                    <w:r w:rsidR="00D716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A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4453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  <w:b/>
                </w:rPr>
                <w:id w:val="-543446048"/>
              </w:sdtPr>
              <w:sdtEndPr/>
              <w:sdtContent>
                <w:r w:rsidR="00D716A8">
                  <w:rPr>
                    <w:rFonts w:ascii="Candara" w:hAnsi="Candara"/>
                    <w:b/>
                  </w:rPr>
                  <w:t xml:space="preserve"> </w:t>
                </w:r>
                <w:r w:rsidR="00D716A8" w:rsidRPr="00D716A8">
                  <w:rPr>
                    <w:rFonts w:ascii="MS Gothic" w:eastAsia="MS Gothic" w:hAnsi="MS Gothic" w:hint="eastAsia"/>
                    <w:b/>
                  </w:rPr>
                  <w:t>+</w:t>
                </w:r>
              </w:sdtContent>
            </w:sdt>
            <w:r w:rsidR="00AC1DEE">
              <w:rPr>
                <w:rFonts w:ascii="Candara" w:hAnsi="Candara"/>
              </w:rPr>
              <w:t xml:space="preserve"> </w:t>
            </w:r>
            <w:r w:rsidR="00D716A8">
              <w:rPr>
                <w:rFonts w:ascii="Candara" w:hAnsi="Candara"/>
              </w:rPr>
              <w:t xml:space="preserve"> </w:t>
            </w:r>
            <w:r w:rsidR="00AC1DEE">
              <w:rPr>
                <w:rFonts w:ascii="Candara" w:hAnsi="Candara"/>
              </w:rPr>
              <w:t xml:space="preserve">Blended learning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65DCE" w:rsidRPr="00B54668" w:rsidRDefault="00D716A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716A8">
              <w:rPr>
                <w:rFonts w:ascii="Candara" w:hAnsi="Candara"/>
                <w:i/>
              </w:rPr>
              <w:t>Learning objectives are to introduce students to the basic rules of composition, rules for creating pictures and learning about the specific software packages.</w:t>
            </w:r>
            <w:r>
              <w:rPr>
                <w:rFonts w:ascii="Candara" w:hAnsi="Candara"/>
                <w:i/>
              </w:rPr>
              <w:t xml:space="preserve"> </w:t>
            </w:r>
            <w:r w:rsidRPr="00D716A8">
              <w:rPr>
                <w:rFonts w:ascii="Candara" w:hAnsi="Candara"/>
                <w:i/>
              </w:rPr>
              <w:t>At the end of course students are able to graphically define what is needed, create and edit photos alone.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4533C" w:rsidRPr="0044533C" w:rsidRDefault="00165DCE" w:rsidP="00445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AB6F5E">
              <w:rPr>
                <w:rFonts w:ascii="Candara" w:hAnsi="Candara"/>
                <w:b/>
                <w:i/>
              </w:rPr>
              <w:t>Theoretical teaching</w:t>
            </w:r>
            <w:r w:rsidR="00AB6F5E" w:rsidRPr="00AB6F5E">
              <w:rPr>
                <w:rFonts w:ascii="Candara" w:hAnsi="Candara"/>
                <w:b/>
                <w:i/>
              </w:rPr>
              <w:t>:</w:t>
            </w:r>
            <w:r w:rsidR="00AB6F5E" w:rsidRPr="00AB6F5E">
              <w:rPr>
                <w:rFonts w:ascii="Candara" w:hAnsi="Candara"/>
                <w:i/>
              </w:rPr>
              <w:t xml:space="preserve"> </w:t>
            </w:r>
            <w:r w:rsidR="0044533C" w:rsidRPr="0044533C">
              <w:rPr>
                <w:rFonts w:ascii="Candara" w:hAnsi="Candara"/>
                <w:i/>
              </w:rPr>
              <w:t>The theory of forms. The composition and elements of composition. Rule of Thirds. The Golden section. Balance. Perspective. Harmony. Color. Rhythm. Move. High and low key.</w:t>
            </w:r>
          </w:p>
          <w:p w:rsidR="00B54668" w:rsidRPr="00AB6F5E" w:rsidRDefault="0044533C" w:rsidP="00445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44533C">
              <w:rPr>
                <w:rFonts w:ascii="Candara" w:hAnsi="Candara"/>
                <w:i/>
              </w:rPr>
              <w:t>Introduction to Adobe Photoshop. Retouching photos. Working with selections. Basics of layers and basically photomontage.</w:t>
            </w:r>
            <w:r w:rsidRPr="0044533C">
              <w:rPr>
                <w:rFonts w:ascii="Candara" w:hAnsi="Candara"/>
                <w:b/>
                <w:i/>
              </w:rPr>
              <w:t xml:space="preserve"> </w:t>
            </w:r>
            <w:r w:rsidR="00165DCE" w:rsidRPr="00AB6F5E">
              <w:rPr>
                <w:rFonts w:ascii="Candara" w:hAnsi="Candara"/>
                <w:b/>
                <w:i/>
              </w:rPr>
              <w:t>Practical lessons:</w:t>
            </w:r>
            <w:r w:rsidR="00165DCE" w:rsidRPr="00AB6F5E">
              <w:rPr>
                <w:rFonts w:ascii="Candara" w:hAnsi="Candara"/>
                <w:i/>
              </w:rPr>
              <w:t xml:space="preserve"> </w:t>
            </w:r>
            <w:r w:rsidRPr="0044533C">
              <w:rPr>
                <w:rFonts w:ascii="Candara" w:hAnsi="Candara"/>
                <w:i/>
              </w:rPr>
              <w:t>Independent student work on the realization of topics: Composition of small objects, Architecture, Experiment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268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AB6F5E" w:rsidRPr="00AB6F5E">
                  <w:rPr>
                    <w:rFonts w:ascii="MS Gothic" w:eastAsia="MS Gothic" w:hAnsi="MS Gothic" w:hint="eastAsia"/>
                    <w:b/>
                  </w:rPr>
                  <w:t>+</w:t>
                </w:r>
                <w:r w:rsidR="00AB6F5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268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AB6F5E" w:rsidRPr="00AB6F5E">
                  <w:rPr>
                    <w:rFonts w:ascii="MS Gothic" w:eastAsia="MS Gothic" w:hAnsi="MS Gothic" w:hint="eastAsia"/>
                    <w:b/>
                  </w:rPr>
                  <w:t>+</w:t>
                </w:r>
                <w:r w:rsidR="00AB6F5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F6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6F5E" w:rsidRDefault="00AB6F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B6F5E">
              <w:rPr>
                <w:rFonts w:ascii="Candara" w:hAnsi="Candara"/>
                <w:b/>
              </w:rPr>
              <w:t>The selection of works and Exhibition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F6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F6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C6" w:rsidRDefault="00C268C6" w:rsidP="00864926">
      <w:pPr>
        <w:spacing w:after="0" w:line="240" w:lineRule="auto"/>
      </w:pPr>
      <w:r>
        <w:separator/>
      </w:r>
    </w:p>
  </w:endnote>
  <w:endnote w:type="continuationSeparator" w:id="0">
    <w:p w:rsidR="00C268C6" w:rsidRDefault="00C268C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C6" w:rsidRDefault="00C268C6" w:rsidP="00864926">
      <w:pPr>
        <w:spacing w:after="0" w:line="240" w:lineRule="auto"/>
      </w:pPr>
      <w:r>
        <w:separator/>
      </w:r>
    </w:p>
  </w:footnote>
  <w:footnote w:type="continuationSeparator" w:id="0">
    <w:p w:rsidR="00C268C6" w:rsidRDefault="00C268C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615EB"/>
    <w:rsid w:val="00165DCE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31EFA"/>
    <w:rsid w:val="0044533C"/>
    <w:rsid w:val="00493925"/>
    <w:rsid w:val="004D1C7E"/>
    <w:rsid w:val="004E562D"/>
    <w:rsid w:val="005A5D38"/>
    <w:rsid w:val="005B0885"/>
    <w:rsid w:val="005B577D"/>
    <w:rsid w:val="005B64BF"/>
    <w:rsid w:val="005D46D7"/>
    <w:rsid w:val="005F614C"/>
    <w:rsid w:val="00603117"/>
    <w:rsid w:val="00612A16"/>
    <w:rsid w:val="0069043C"/>
    <w:rsid w:val="006E40AE"/>
    <w:rsid w:val="006F647C"/>
    <w:rsid w:val="00782F19"/>
    <w:rsid w:val="00783C57"/>
    <w:rsid w:val="00792CB4"/>
    <w:rsid w:val="007F7F2A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6F5E"/>
    <w:rsid w:val="00AC1DEE"/>
    <w:rsid w:val="00AF47A6"/>
    <w:rsid w:val="00B50491"/>
    <w:rsid w:val="00B54668"/>
    <w:rsid w:val="00B9521A"/>
    <w:rsid w:val="00BD3504"/>
    <w:rsid w:val="00C268C6"/>
    <w:rsid w:val="00C63234"/>
    <w:rsid w:val="00CA6D81"/>
    <w:rsid w:val="00CC23C3"/>
    <w:rsid w:val="00CC27D2"/>
    <w:rsid w:val="00CD17F1"/>
    <w:rsid w:val="00D716A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3275B-59A3-4442-8B7D-F91A364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B8E95-8E2C-464B-BD42-C001BD2F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ssddesk</cp:lastModifiedBy>
  <cp:revision>3</cp:revision>
  <cp:lastPrinted>2015-12-23T11:47:00Z</cp:lastPrinted>
  <dcterms:created xsi:type="dcterms:W3CDTF">2016-04-10T08:07:00Z</dcterms:created>
  <dcterms:modified xsi:type="dcterms:W3CDTF">2016-04-10T08:29:00Z</dcterms:modified>
</cp:coreProperties>
</file>