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3B7B0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6CE87B22" w:rsidR="00CD17F1" w:rsidRPr="001A28A5" w:rsidRDefault="003B7B0F" w:rsidP="003B7B0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1A28A5">
              <w:rPr>
                <w:rFonts w:ascii="Candara" w:hAnsi="Candara" w:cs="Arial"/>
                <w:sz w:val="28"/>
                <w:szCs w:val="28"/>
              </w:rPr>
              <w:t xml:space="preserve">Faculty of Technology in </w:t>
            </w:r>
            <w:proofErr w:type="spellStart"/>
            <w:r w:rsidRPr="001A28A5">
              <w:rPr>
                <w:rFonts w:ascii="Candara" w:hAnsi="Candara" w:cs="Arial"/>
                <w:sz w:val="28"/>
                <w:szCs w:val="28"/>
              </w:rPr>
              <w:t>Leskovac</w:t>
            </w:r>
            <w:bookmarkStart w:id="0" w:name="_GoBack"/>
            <w:bookmarkEnd w:id="0"/>
            <w:proofErr w:type="spellEnd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5372EC96" w14:textId="1F822170" w:rsidR="00E90F2D" w:rsidRPr="00C6411A" w:rsidRDefault="00E90F2D" w:rsidP="00E90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411A">
              <w:rPr>
                <w:rFonts w:ascii="Candara" w:hAnsi="Candara"/>
              </w:rPr>
              <w:t>Chemical Technolog</w:t>
            </w:r>
            <w:r w:rsidR="001A28A5">
              <w:rPr>
                <w:rFonts w:ascii="Candara" w:hAnsi="Candara"/>
              </w:rPr>
              <w:t>ies</w:t>
            </w:r>
            <w:r w:rsidRPr="00C6411A">
              <w:rPr>
                <w:rFonts w:ascii="Candara" w:hAnsi="Candara"/>
              </w:rPr>
              <w:t>, Food Technology and Biotechnology,</w:t>
            </w:r>
          </w:p>
          <w:p w14:paraId="4C656112" w14:textId="474F1FAD" w:rsidR="00864926" w:rsidRPr="00B54668" w:rsidRDefault="00E90F2D" w:rsidP="001A28A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T</w:t>
            </w:r>
            <w:r w:rsidRPr="00C6411A">
              <w:rPr>
                <w:rFonts w:ascii="Candara" w:hAnsi="Candara"/>
              </w:rPr>
              <w:t>extile technolog</w:t>
            </w:r>
            <w:r w:rsidR="001A28A5">
              <w:rPr>
                <w:rFonts w:ascii="Candara" w:hAnsi="Candara"/>
              </w:rPr>
              <w:t>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B40ACF3" w:rsidR="00864926" w:rsidRPr="00B54668" w:rsidRDefault="001A28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D7262">
              <w:rPr>
                <w:rFonts w:ascii="Candara" w:hAnsi="Candara"/>
              </w:rPr>
              <w:t>FOOD TECHNOLOGY MODULE</w:t>
            </w:r>
            <w:r>
              <w:rPr>
                <w:rFonts w:ascii="Candara" w:hAnsi="Candara"/>
              </w:rPr>
              <w:t>,</w:t>
            </w:r>
            <w:r w:rsidRPr="005D7262">
              <w:rPr>
                <w:rFonts w:ascii="Candara" w:hAnsi="Candara"/>
              </w:rPr>
              <w:t xml:space="preserve"> BIOTECHNOLOGY MODULE</w:t>
            </w:r>
            <w:r>
              <w:rPr>
                <w:rFonts w:ascii="Candara" w:hAnsi="Candara"/>
              </w:rPr>
              <w:t xml:space="preserve">, </w:t>
            </w:r>
            <w:r w:rsidRPr="005D7262">
              <w:rPr>
                <w:rFonts w:ascii="Candara" w:hAnsi="Candara"/>
              </w:rPr>
              <w:t>PHARMACEUTICAL AND COSMETIC ENGINEERING MODULE</w:t>
            </w:r>
            <w:r>
              <w:rPr>
                <w:rFonts w:ascii="Candara" w:hAnsi="Candara"/>
              </w:rPr>
              <w:t>,</w:t>
            </w:r>
            <w:r w:rsidRPr="005D7262">
              <w:rPr>
                <w:rFonts w:ascii="Candara" w:hAnsi="Candara"/>
              </w:rPr>
              <w:t xml:space="preserve"> ORGANIC CHEMICAL TECHNOLOGY AND POLYMER ENGINEERING MODULE</w:t>
            </w:r>
            <w:r>
              <w:rPr>
                <w:rFonts w:ascii="Candara" w:hAnsi="Candara"/>
              </w:rPr>
              <w:t>,</w:t>
            </w:r>
            <w:r w:rsidRPr="005D7262">
              <w:rPr>
                <w:rFonts w:ascii="Candara" w:hAnsi="Candara"/>
              </w:rPr>
              <w:t xml:space="preserve"> ECOLOGICAL ENGINEERING MODULE</w:t>
            </w:r>
            <w:r>
              <w:rPr>
                <w:rFonts w:ascii="Candara" w:hAnsi="Candara"/>
              </w:rPr>
              <w:t xml:space="preserve">, </w:t>
            </w:r>
            <w:r w:rsidRPr="005D7262">
              <w:rPr>
                <w:rFonts w:ascii="Candara" w:hAnsi="Candara"/>
              </w:rPr>
              <w:t>TEXTILE ENGINEERING MODULE</w:t>
            </w:r>
            <w:r>
              <w:rPr>
                <w:rFonts w:ascii="Candara" w:hAnsi="Candara"/>
              </w:rPr>
              <w:t>,</w:t>
            </w:r>
            <w:r w:rsidRPr="005D7262">
              <w:rPr>
                <w:rFonts w:ascii="Candara" w:hAnsi="Candara"/>
              </w:rPr>
              <w:t xml:space="preserve"> INDUSTRIAL DESIGN OF TEXTILE PRODUCTS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9D53C69" w:rsidR="00B50491" w:rsidRPr="00B54668" w:rsidRDefault="00BB38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38DC">
              <w:rPr>
                <w:rFonts w:ascii="Candara" w:hAnsi="Candara"/>
                <w:b/>
                <w:bCs/>
                <w:lang w:val="sr-Latn-RS"/>
              </w:rPr>
              <w:t>BUSINESS COMMUNICATION</w:t>
            </w:r>
            <w:r w:rsidR="00E90F2D">
              <w:rPr>
                <w:rFonts w:ascii="Candara" w:hAnsi="Candara"/>
                <w:b/>
                <w:bCs/>
                <w:lang w:val="sr-Latn-RS"/>
              </w:rPr>
              <w:t>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5E3AE1D" w:rsidR="006F647C" w:rsidRPr="00B54668" w:rsidRDefault="003659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58A4D5C" w:rsidR="00CD17F1" w:rsidRPr="00B54668" w:rsidRDefault="0036593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7D1DF2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2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2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6B5C262" w:rsidR="00864926" w:rsidRPr="00B54668" w:rsidRDefault="003B7B0F" w:rsidP="003B7B0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(the first year of study)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E85C71B" w:rsidR="00A1335D" w:rsidRPr="00B54668" w:rsidRDefault="003B7B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6D93D5F" w:rsidR="00E857F8" w:rsidRPr="00B54668" w:rsidRDefault="003B7B0F" w:rsidP="00C313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Ivana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Mladenović-Ranisavljević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B64462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9F75197" w:rsidR="00911529" w:rsidRPr="00B54668" w:rsidRDefault="00AA174D" w:rsidP="00AA174D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bCs/>
                <w:i/>
                <w:lang w:val="sr-Latn-RS"/>
              </w:rPr>
              <w:t xml:space="preserve">Purpose </w:t>
            </w:r>
            <w:r w:rsidR="00C31394" w:rsidRPr="00C31394">
              <w:rPr>
                <w:rFonts w:ascii="Candara" w:hAnsi="Candara"/>
                <w:bCs/>
                <w:i/>
                <w:lang w:val="sr-Cyrl-CS"/>
              </w:rPr>
              <w:t xml:space="preserve">of this course is </w:t>
            </w:r>
            <w:r w:rsidR="0060742A">
              <w:rPr>
                <w:rFonts w:ascii="Candara" w:hAnsi="Candara"/>
                <w:bCs/>
                <w:i/>
                <w:lang w:val="sr-Cyrl-CS"/>
              </w:rPr>
              <w:t>enabl</w:t>
            </w:r>
            <w:r w:rsidR="0060742A">
              <w:rPr>
                <w:rFonts w:ascii="Candara" w:hAnsi="Candara"/>
                <w:bCs/>
                <w:i/>
                <w:lang w:val="sr-Latn-RS"/>
              </w:rPr>
              <w:t>ing</w:t>
            </w:r>
            <w:r w:rsidR="00C31394" w:rsidRPr="00C31394">
              <w:rPr>
                <w:rFonts w:ascii="Candara" w:hAnsi="Candara"/>
                <w:bCs/>
                <w:i/>
                <w:lang w:val="sr-Cyrl-CS"/>
              </w:rPr>
              <w:t xml:space="preserve"> students </w:t>
            </w:r>
            <w:r w:rsidR="00C31394" w:rsidRPr="00C31394">
              <w:rPr>
                <w:rFonts w:ascii="Candara" w:hAnsi="Candara"/>
                <w:i/>
                <w:lang w:val="en"/>
              </w:rPr>
              <w:t>to define the communication process</w:t>
            </w:r>
            <w:r w:rsidR="00FF02E9">
              <w:rPr>
                <w:rFonts w:ascii="Candara" w:hAnsi="Candara"/>
                <w:i/>
                <w:lang w:val="en"/>
              </w:rPr>
              <w:t xml:space="preserve"> and q</w:t>
            </w:r>
            <w:r w:rsidR="00FF02E9" w:rsidRPr="00FF02E9">
              <w:rPr>
                <w:rFonts w:ascii="Candara" w:hAnsi="Candara"/>
                <w:i/>
                <w:lang w:val="en"/>
              </w:rPr>
              <w:t xml:space="preserve">ualifying </w:t>
            </w:r>
            <w:r w:rsidR="00FF02E9">
              <w:rPr>
                <w:rFonts w:ascii="Candara" w:hAnsi="Candara"/>
                <w:i/>
                <w:lang w:val="en"/>
              </w:rPr>
              <w:t>them</w:t>
            </w:r>
            <w:r w:rsidR="00FF02E9" w:rsidRPr="00FF02E9">
              <w:rPr>
                <w:rFonts w:ascii="Candara" w:hAnsi="Candara"/>
                <w:i/>
                <w:lang w:val="en"/>
              </w:rPr>
              <w:t xml:space="preserve"> for meaningful and understandable process of creation and transmis</w:t>
            </w:r>
            <w:r w:rsidR="00FF02E9">
              <w:rPr>
                <w:rFonts w:ascii="Candara" w:hAnsi="Candara"/>
                <w:i/>
                <w:lang w:val="en"/>
              </w:rPr>
              <w:t>sion of ideas, feelings, etc. in order t</w:t>
            </w:r>
            <w:r w:rsidR="00FF02E9" w:rsidRPr="00FF02E9">
              <w:rPr>
                <w:rFonts w:ascii="Candara" w:hAnsi="Candara"/>
                <w:i/>
                <w:lang w:val="en"/>
              </w:rPr>
              <w:t xml:space="preserve">o cause desirable reactions </w:t>
            </w:r>
            <w:r w:rsidR="00FF02E9">
              <w:rPr>
                <w:rFonts w:ascii="Candara" w:hAnsi="Candara"/>
                <w:i/>
                <w:lang w:val="en"/>
              </w:rPr>
              <w:t>from</w:t>
            </w:r>
            <w:r w:rsidR="00FF02E9" w:rsidRPr="00FF02E9">
              <w:rPr>
                <w:rFonts w:ascii="Candara" w:hAnsi="Candara"/>
                <w:i/>
                <w:lang w:val="en"/>
              </w:rPr>
              <w:t xml:space="preserve"> the participants in the communication process.</w:t>
            </w:r>
            <w:r w:rsidR="00C31394" w:rsidRPr="00C31394">
              <w:rPr>
                <w:rFonts w:ascii="Candara" w:hAnsi="Candara"/>
                <w:bCs/>
                <w:i/>
                <w:lang w:val="sr-Latn-RS"/>
              </w:rPr>
              <w:t xml:space="preserve"> </w:t>
            </w:r>
            <w:r w:rsidR="00C31394" w:rsidRPr="00C31394">
              <w:rPr>
                <w:rFonts w:ascii="Candara" w:hAnsi="Candara"/>
                <w:bCs/>
                <w:i/>
                <w:lang w:val="en"/>
              </w:rPr>
              <w:t xml:space="preserve">On the basis of mastery of teaching content, the student is able to </w:t>
            </w:r>
            <w:r w:rsidR="00FF02E9" w:rsidRPr="00C31394">
              <w:rPr>
                <w:rFonts w:ascii="Candara" w:hAnsi="Candara"/>
                <w:bCs/>
                <w:i/>
                <w:lang w:val="sr-Latn-RS"/>
              </w:rPr>
              <w:t>conduct the appropri</w:t>
            </w:r>
            <w:r w:rsidR="00FF02E9">
              <w:rPr>
                <w:rFonts w:ascii="Candara" w:hAnsi="Candara"/>
                <w:bCs/>
                <w:i/>
                <w:lang w:val="sr-Latn-RS"/>
              </w:rPr>
              <w:t>ate techniques of communication,</w:t>
            </w:r>
            <w:r w:rsidR="00FF02E9" w:rsidRPr="00C31394">
              <w:rPr>
                <w:rFonts w:ascii="Candara" w:hAnsi="Candara"/>
                <w:bCs/>
                <w:i/>
                <w:lang w:val="sr-Latn-RS"/>
              </w:rPr>
              <w:t xml:space="preserve"> </w:t>
            </w:r>
            <w:r w:rsidR="00C31394" w:rsidRPr="00C31394">
              <w:rPr>
                <w:rFonts w:ascii="Candara" w:hAnsi="Candara"/>
                <w:bCs/>
                <w:i/>
                <w:lang w:val="sr-Cyrl-CS"/>
              </w:rPr>
              <w:t>as well as</w:t>
            </w:r>
            <w:r w:rsidR="0060742A">
              <w:rPr>
                <w:rFonts w:ascii="Candara" w:hAnsi="Candara"/>
                <w:bCs/>
                <w:i/>
                <w:lang w:val="sr-Latn-RS"/>
              </w:rPr>
              <w:t xml:space="preserve"> to perform</w:t>
            </w:r>
            <w:r w:rsidR="00C31394" w:rsidRPr="00C31394">
              <w:rPr>
                <w:rFonts w:ascii="Candara" w:hAnsi="Candara"/>
                <w:bCs/>
                <w:i/>
                <w:lang w:val="sr-Cyrl-CS"/>
              </w:rPr>
              <w:t xml:space="preserve"> communication and presentation skills to </w:t>
            </w:r>
            <w:r w:rsidR="00C31394" w:rsidRPr="00C31394">
              <w:rPr>
                <w:rFonts w:ascii="Candara" w:hAnsi="Candara"/>
                <w:bCs/>
                <w:i/>
                <w:lang w:val="sr-Latn-RS"/>
              </w:rPr>
              <w:t>solve</w:t>
            </w:r>
            <w:r w:rsidR="00875FCD">
              <w:rPr>
                <w:rFonts w:ascii="Candara" w:hAnsi="Candara"/>
                <w:bCs/>
                <w:i/>
                <w:lang w:val="sr-Latn-RS"/>
              </w:rPr>
              <w:t xml:space="preserve"> </w:t>
            </w:r>
            <w:r w:rsidR="00875FCD" w:rsidRPr="00875FCD">
              <w:rPr>
                <w:rFonts w:ascii="Candara" w:hAnsi="Candara"/>
                <w:bCs/>
                <w:i/>
                <w:lang w:val="sr-Latn-RS"/>
              </w:rPr>
              <w:t>communication</w:t>
            </w:r>
            <w:r w:rsidR="00C31394" w:rsidRPr="00C31394">
              <w:rPr>
                <w:rFonts w:ascii="Candara" w:hAnsi="Candara"/>
                <w:bCs/>
                <w:i/>
                <w:lang w:val="sr-Latn-RS"/>
              </w:rPr>
              <w:t xml:space="preserve"> problems</w:t>
            </w:r>
            <w:r w:rsidR="00C31394" w:rsidRPr="00C31394">
              <w:rPr>
                <w:rFonts w:ascii="Candara" w:hAnsi="Candara"/>
                <w:bCs/>
                <w:i/>
                <w:lang w:val="sr-Cyrl-CS"/>
              </w:rPr>
              <w:t xml:space="preserve"> in the fields of economics and engineering</w:t>
            </w:r>
            <w:r w:rsidR="00C31394" w:rsidRPr="00C31394">
              <w:rPr>
                <w:rFonts w:ascii="Candara" w:hAnsi="Candara"/>
                <w:bCs/>
                <w:i/>
                <w:lang w:val="sr-Latn-RS"/>
              </w:rPr>
              <w:t>.</w:t>
            </w:r>
            <w:r w:rsidR="00C31394" w:rsidRPr="00C31394">
              <w:rPr>
                <w:rFonts w:ascii="Candara" w:hAnsi="Candara"/>
                <w:bCs/>
                <w:i/>
                <w:lang w:val="en"/>
              </w:rPr>
              <w:t xml:space="preserve">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2C3BBD1" w:rsidR="00B54668" w:rsidRPr="00875FCD" w:rsidRDefault="0060742A" w:rsidP="0060742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"/>
              </w:rPr>
            </w:pPr>
            <w:r w:rsidRPr="0060742A">
              <w:rPr>
                <w:rFonts w:ascii="Candara" w:hAnsi="Candara"/>
                <w:lang w:val="en"/>
              </w:rPr>
              <w:t>Conceptual determination, definition and charac</w:t>
            </w:r>
            <w:r>
              <w:rPr>
                <w:rFonts w:ascii="Candara" w:hAnsi="Candara"/>
                <w:lang w:val="en"/>
              </w:rPr>
              <w:t>teristics of communication; c</w:t>
            </w:r>
            <w:r w:rsidRPr="00875FCD">
              <w:rPr>
                <w:rFonts w:ascii="Candara" w:hAnsi="Candara"/>
                <w:lang w:val="en"/>
              </w:rPr>
              <w:t xml:space="preserve">ommunication </w:t>
            </w:r>
            <w:r>
              <w:rPr>
                <w:rFonts w:ascii="Candara" w:hAnsi="Candara"/>
                <w:lang w:val="en"/>
              </w:rPr>
              <w:t xml:space="preserve">and </w:t>
            </w:r>
            <w:r w:rsidRPr="00875FCD">
              <w:rPr>
                <w:rFonts w:ascii="Candara" w:hAnsi="Candara"/>
                <w:lang w:val="en"/>
              </w:rPr>
              <w:t>the external environment</w:t>
            </w:r>
            <w:r w:rsidRPr="0060742A">
              <w:rPr>
                <w:rFonts w:ascii="Candara" w:hAnsi="Candara"/>
                <w:lang w:val="en"/>
              </w:rPr>
              <w:t>.</w:t>
            </w:r>
            <w:r w:rsidR="00C31394" w:rsidRPr="00C31394">
              <w:rPr>
                <w:rFonts w:ascii="Candara" w:hAnsi="Candara"/>
                <w:lang w:val="en"/>
              </w:rPr>
              <w:t xml:space="preserve"> The impor</w:t>
            </w:r>
            <w:r w:rsidR="00C31394">
              <w:rPr>
                <w:rFonts w:ascii="Candara" w:hAnsi="Candara"/>
                <w:lang w:val="en"/>
              </w:rPr>
              <w:t xml:space="preserve">tance of business communication. </w:t>
            </w:r>
            <w:r w:rsidR="00C31394" w:rsidRPr="00C31394">
              <w:rPr>
                <w:rFonts w:ascii="Candara" w:hAnsi="Candara"/>
                <w:lang w:val="en"/>
              </w:rPr>
              <w:t>Communicating as a f</w:t>
            </w:r>
            <w:r w:rsidR="00C31394">
              <w:rPr>
                <w:rFonts w:ascii="Candara" w:hAnsi="Candara"/>
                <w:lang w:val="en"/>
              </w:rPr>
              <w:t xml:space="preserve">orm of leadership in management. </w:t>
            </w:r>
            <w:r w:rsidR="00C31394" w:rsidRPr="00C31394">
              <w:rPr>
                <w:rFonts w:ascii="Candara" w:hAnsi="Candara"/>
                <w:lang w:val="en"/>
              </w:rPr>
              <w:t>Elements and phases of the</w:t>
            </w:r>
            <w:r w:rsidR="00C31394">
              <w:rPr>
                <w:rFonts w:ascii="Candara" w:hAnsi="Candara"/>
                <w:lang w:val="en"/>
              </w:rPr>
              <w:t xml:space="preserve"> business communication process. </w:t>
            </w:r>
            <w:r w:rsidR="00C31394" w:rsidRPr="00C31394">
              <w:rPr>
                <w:rFonts w:ascii="Candara" w:hAnsi="Candara"/>
                <w:lang w:val="en"/>
              </w:rPr>
              <w:t>Forms, types, models and modes of communicatio</w:t>
            </w:r>
            <w:r w:rsidR="00C31394">
              <w:rPr>
                <w:rFonts w:ascii="Candara" w:hAnsi="Candara"/>
                <w:lang w:val="en"/>
              </w:rPr>
              <w:t xml:space="preserve">n. </w:t>
            </w:r>
            <w:r w:rsidR="00C31394" w:rsidRPr="00C31394">
              <w:rPr>
                <w:rFonts w:ascii="Candara" w:hAnsi="Candara"/>
                <w:lang w:val="en"/>
              </w:rPr>
              <w:t>Techniques of spoken, w</w:t>
            </w:r>
            <w:r w:rsidR="008A7310">
              <w:rPr>
                <w:rFonts w:ascii="Candara" w:hAnsi="Candara"/>
                <w:lang w:val="en"/>
              </w:rPr>
              <w:t>ritten and verbal communication;</w:t>
            </w:r>
            <w:r w:rsidR="00C31394">
              <w:rPr>
                <w:rFonts w:ascii="Candara" w:hAnsi="Candara"/>
                <w:lang w:val="en"/>
              </w:rPr>
              <w:t xml:space="preserve"> </w:t>
            </w:r>
            <w:r w:rsidR="008A7310">
              <w:rPr>
                <w:rFonts w:ascii="Candara" w:hAnsi="Candara"/>
                <w:lang w:val="en"/>
              </w:rPr>
              <w:t>t</w:t>
            </w:r>
            <w:r w:rsidR="00C31394" w:rsidRPr="00C31394">
              <w:rPr>
                <w:rFonts w:ascii="Candara" w:hAnsi="Candara"/>
                <w:lang w:val="en"/>
              </w:rPr>
              <w:t>echniques of electro</w:t>
            </w:r>
            <w:r w:rsidR="00C31394">
              <w:rPr>
                <w:rFonts w:ascii="Candara" w:hAnsi="Candara"/>
                <w:lang w:val="en"/>
              </w:rPr>
              <w:t>n</w:t>
            </w:r>
            <w:r w:rsidR="008A7310">
              <w:rPr>
                <w:rFonts w:ascii="Candara" w:hAnsi="Candara"/>
                <w:lang w:val="en"/>
              </w:rPr>
              <w:t>ic and telephone communication; t</w:t>
            </w:r>
            <w:r w:rsidR="00C31394" w:rsidRPr="00C31394">
              <w:rPr>
                <w:rFonts w:ascii="Candara" w:hAnsi="Candara"/>
                <w:lang w:val="en"/>
              </w:rPr>
              <w:t>echni</w:t>
            </w:r>
            <w:r w:rsidR="00C31394">
              <w:rPr>
                <w:rFonts w:ascii="Candara" w:hAnsi="Candara"/>
                <w:lang w:val="en"/>
              </w:rPr>
              <w:t xml:space="preserve">ques of marketing communication. </w:t>
            </w:r>
            <w:r w:rsidR="00C31394" w:rsidRPr="00C31394">
              <w:rPr>
                <w:rFonts w:ascii="Candara" w:hAnsi="Candara"/>
                <w:lang w:val="en"/>
              </w:rPr>
              <w:t>Business Ethics (concept, values</w:t>
            </w:r>
            <w:r w:rsidR="00C31394" w:rsidRPr="00C31394">
              <w:rPr>
                <w:rFonts w:cs="Arial"/>
                <w:lang w:val="en"/>
              </w:rPr>
              <w:t>,</w:t>
            </w:r>
            <w:r w:rsidR="00C31394" w:rsidRPr="00C31394">
              <w:rPr>
                <w:rFonts w:ascii="Candara" w:hAnsi="Candara"/>
                <w:lang w:val="en"/>
              </w:rPr>
              <w:t xml:space="preserve"> dimensions) as a determinant of business </w:t>
            </w:r>
            <w:r w:rsidR="00C31394" w:rsidRPr="00C31394">
              <w:rPr>
                <w:rFonts w:ascii="Candara" w:hAnsi="Candara"/>
                <w:lang w:val="en"/>
              </w:rPr>
              <w:lastRenderedPageBreak/>
              <w:t>communication</w:t>
            </w:r>
            <w:r w:rsidR="008A7310">
              <w:rPr>
                <w:rFonts w:ascii="Candara" w:hAnsi="Candara"/>
                <w:lang w:val="en"/>
              </w:rPr>
              <w:t>;</w:t>
            </w:r>
            <w:r w:rsidR="00C31394">
              <w:rPr>
                <w:rFonts w:ascii="Candara" w:hAnsi="Candara"/>
                <w:lang w:val="en"/>
              </w:rPr>
              <w:t xml:space="preserve"> </w:t>
            </w:r>
            <w:r w:rsidR="008A7310">
              <w:rPr>
                <w:rFonts w:ascii="Candara" w:hAnsi="Candara"/>
                <w:lang w:val="en"/>
              </w:rPr>
              <w:t>b</w:t>
            </w:r>
            <w:r w:rsidR="00C31394" w:rsidRPr="00C31394">
              <w:rPr>
                <w:rFonts w:ascii="Candara" w:hAnsi="Candara"/>
                <w:lang w:val="en"/>
              </w:rPr>
              <w:t xml:space="preserve">usiness ethics and its significance for the attitude towards </w:t>
            </w:r>
            <w:r w:rsidR="008A7310">
              <w:rPr>
                <w:rFonts w:ascii="Candara" w:hAnsi="Candara"/>
                <w:lang w:val="en"/>
              </w:rPr>
              <w:t>to work and motivation for work; m</w:t>
            </w:r>
            <w:r>
              <w:rPr>
                <w:rFonts w:ascii="Candara" w:hAnsi="Candara"/>
                <w:lang w:val="en"/>
              </w:rPr>
              <w:t>anagerial e</w:t>
            </w:r>
            <w:r w:rsidR="00C31394" w:rsidRPr="00C31394">
              <w:rPr>
                <w:rFonts w:ascii="Candara" w:hAnsi="Candara"/>
                <w:lang w:val="en"/>
              </w:rPr>
              <w:t>thics</w:t>
            </w:r>
            <w:r w:rsidR="008A7310">
              <w:rPr>
                <w:rFonts w:ascii="Candara" w:hAnsi="Candara"/>
                <w:lang w:val="en"/>
              </w:rPr>
              <w:t>; codes of c</w:t>
            </w:r>
            <w:r w:rsidR="00C31394" w:rsidRPr="00C31394">
              <w:rPr>
                <w:rFonts w:ascii="Candara" w:hAnsi="Candara"/>
                <w:lang w:val="en"/>
              </w:rPr>
              <w:t>onduct</w:t>
            </w:r>
            <w:r w:rsidR="008A7310">
              <w:rPr>
                <w:rFonts w:ascii="Candara" w:hAnsi="Candara"/>
                <w:lang w:val="en"/>
              </w:rPr>
              <w:t xml:space="preserve">. </w:t>
            </w:r>
            <w:r w:rsidR="00C31394" w:rsidRPr="00C31394">
              <w:rPr>
                <w:rFonts w:ascii="Candara" w:hAnsi="Candara"/>
                <w:lang w:val="en"/>
              </w:rPr>
              <w:t xml:space="preserve">Cultural </w:t>
            </w:r>
            <w:r>
              <w:rPr>
                <w:rFonts w:ascii="Candara" w:hAnsi="Candara"/>
                <w:lang w:val="en"/>
              </w:rPr>
              <w:t>a</w:t>
            </w:r>
            <w:r w:rsidR="00C31394" w:rsidRPr="00C31394">
              <w:rPr>
                <w:rFonts w:ascii="Candara" w:hAnsi="Candara"/>
                <w:lang w:val="en"/>
              </w:rPr>
              <w:t xml:space="preserve">spects of </w:t>
            </w:r>
            <w:r>
              <w:rPr>
                <w:rFonts w:ascii="Candara" w:hAnsi="Candara"/>
                <w:lang w:val="en"/>
              </w:rPr>
              <w:t>b</w:t>
            </w:r>
            <w:r w:rsidR="00C31394" w:rsidRPr="00C31394">
              <w:rPr>
                <w:rFonts w:ascii="Candara" w:hAnsi="Candara"/>
                <w:lang w:val="en"/>
              </w:rPr>
              <w:t xml:space="preserve">usiness </w:t>
            </w:r>
            <w:r>
              <w:rPr>
                <w:rFonts w:ascii="Candara" w:hAnsi="Candara"/>
                <w:lang w:val="en"/>
              </w:rPr>
              <w:t>c</w:t>
            </w:r>
            <w:r w:rsidR="00C31394" w:rsidRPr="00C31394">
              <w:rPr>
                <w:rFonts w:ascii="Candara" w:hAnsi="Candara"/>
                <w:lang w:val="en"/>
              </w:rPr>
              <w:t>ommunication</w:t>
            </w:r>
            <w:r w:rsidR="008A7310">
              <w:rPr>
                <w:rFonts w:ascii="Candara" w:hAnsi="Candara"/>
                <w:i/>
                <w:iCs/>
                <w:lang w:val="en-US"/>
              </w:rPr>
              <w:t xml:space="preserve">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BC48470" w:rsidR="001D3BF1" w:rsidRPr="004E562D" w:rsidRDefault="003659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659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8B6293F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F59137B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E1E70F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19370CEB" w:rsidR="001F14FA" w:rsidRDefault="001B1F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B1F15">
              <w:rPr>
                <w:rFonts w:ascii="Candara" w:hAnsi="Candara"/>
                <w:b/>
                <w:lang w:val="en-US"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00E9E18" w:rsidR="001F14FA" w:rsidRDefault="00E90F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90F2D">
              <w:rPr>
                <w:rFonts w:ascii="Candara" w:hAnsi="Candara"/>
                <w:b/>
              </w:rPr>
              <w:t>2x</w:t>
            </w:r>
            <w:r>
              <w:rPr>
                <w:rFonts w:ascii="Candara" w:hAnsi="Candara"/>
                <w:b/>
              </w:rPr>
              <w:t xml:space="preserve"> </w:t>
            </w:r>
            <w:r w:rsidR="00E10F74">
              <w:rPr>
                <w:rFonts w:ascii="Candara" w:hAnsi="Candara"/>
                <w:b/>
              </w:rPr>
              <w:t>15</w:t>
            </w:r>
            <w:r>
              <w:rPr>
                <w:rFonts w:ascii="Candara" w:hAnsi="Candara"/>
                <w:b/>
              </w:rPr>
              <w:t xml:space="preserve"> = 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553C3" w14:textId="77777777" w:rsidR="00365933" w:rsidRDefault="00365933" w:rsidP="00864926">
      <w:pPr>
        <w:spacing w:after="0" w:line="240" w:lineRule="auto"/>
      </w:pPr>
      <w:r>
        <w:separator/>
      </w:r>
    </w:p>
  </w:endnote>
  <w:endnote w:type="continuationSeparator" w:id="0">
    <w:p w14:paraId="7ABDDF5E" w14:textId="77777777" w:rsidR="00365933" w:rsidRDefault="0036593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18EE8" w14:textId="77777777" w:rsidR="00365933" w:rsidRDefault="00365933" w:rsidP="00864926">
      <w:pPr>
        <w:spacing w:after="0" w:line="240" w:lineRule="auto"/>
      </w:pPr>
      <w:r>
        <w:separator/>
      </w:r>
    </w:p>
  </w:footnote>
  <w:footnote w:type="continuationSeparator" w:id="0">
    <w:p w14:paraId="47543390" w14:textId="77777777" w:rsidR="00365933" w:rsidRDefault="0036593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EDD32B9"/>
    <w:multiLevelType w:val="hybridMultilevel"/>
    <w:tmpl w:val="1BAA95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D6EB7"/>
    <w:multiLevelType w:val="hybridMultilevel"/>
    <w:tmpl w:val="53AAF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EA056C"/>
    <w:multiLevelType w:val="hybridMultilevel"/>
    <w:tmpl w:val="4B78C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8D4736"/>
    <w:multiLevelType w:val="hybridMultilevel"/>
    <w:tmpl w:val="67606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389D"/>
    <w:rsid w:val="000F6001"/>
    <w:rsid w:val="00123486"/>
    <w:rsid w:val="0018486A"/>
    <w:rsid w:val="001A28A5"/>
    <w:rsid w:val="001B1F15"/>
    <w:rsid w:val="001D3BF1"/>
    <w:rsid w:val="001D64D3"/>
    <w:rsid w:val="001F14FA"/>
    <w:rsid w:val="001F60E3"/>
    <w:rsid w:val="002319B6"/>
    <w:rsid w:val="002B6A93"/>
    <w:rsid w:val="00315601"/>
    <w:rsid w:val="00323176"/>
    <w:rsid w:val="00365933"/>
    <w:rsid w:val="003B32A9"/>
    <w:rsid w:val="003B7B0F"/>
    <w:rsid w:val="003C177A"/>
    <w:rsid w:val="00406F80"/>
    <w:rsid w:val="00431EFA"/>
    <w:rsid w:val="0045588B"/>
    <w:rsid w:val="00493925"/>
    <w:rsid w:val="004D1C7E"/>
    <w:rsid w:val="004D554C"/>
    <w:rsid w:val="004E562D"/>
    <w:rsid w:val="005A5D38"/>
    <w:rsid w:val="005B0885"/>
    <w:rsid w:val="005B64BF"/>
    <w:rsid w:val="005C0741"/>
    <w:rsid w:val="005D46D7"/>
    <w:rsid w:val="00603117"/>
    <w:rsid w:val="0060742A"/>
    <w:rsid w:val="0069043C"/>
    <w:rsid w:val="006E40AE"/>
    <w:rsid w:val="006F647C"/>
    <w:rsid w:val="00747539"/>
    <w:rsid w:val="00760771"/>
    <w:rsid w:val="00783C57"/>
    <w:rsid w:val="00792CB4"/>
    <w:rsid w:val="007E76A9"/>
    <w:rsid w:val="00864926"/>
    <w:rsid w:val="00875FCD"/>
    <w:rsid w:val="008A30CE"/>
    <w:rsid w:val="008A7310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A174D"/>
    <w:rsid w:val="00AF47A6"/>
    <w:rsid w:val="00B50491"/>
    <w:rsid w:val="00B50FCB"/>
    <w:rsid w:val="00B54668"/>
    <w:rsid w:val="00B9521A"/>
    <w:rsid w:val="00BB38DC"/>
    <w:rsid w:val="00BD3504"/>
    <w:rsid w:val="00C31394"/>
    <w:rsid w:val="00C63234"/>
    <w:rsid w:val="00CA6D81"/>
    <w:rsid w:val="00CC23C3"/>
    <w:rsid w:val="00CD17F1"/>
    <w:rsid w:val="00D92F39"/>
    <w:rsid w:val="00DB43CC"/>
    <w:rsid w:val="00E10F74"/>
    <w:rsid w:val="00E1222F"/>
    <w:rsid w:val="00E47B95"/>
    <w:rsid w:val="00E47BE9"/>
    <w:rsid w:val="00E5013A"/>
    <w:rsid w:val="00E60599"/>
    <w:rsid w:val="00E71A0B"/>
    <w:rsid w:val="00E8188A"/>
    <w:rsid w:val="00E857F8"/>
    <w:rsid w:val="00E90F2D"/>
    <w:rsid w:val="00EA7E0C"/>
    <w:rsid w:val="00EC53EE"/>
    <w:rsid w:val="00F06AFA"/>
    <w:rsid w:val="00F237EB"/>
    <w:rsid w:val="00F56373"/>
    <w:rsid w:val="00F742D3"/>
    <w:rsid w:val="00FE66C2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8DF55-13E7-4406-A07F-321B57FE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Reviewer</cp:lastModifiedBy>
  <cp:revision>9</cp:revision>
  <cp:lastPrinted>2015-12-23T11:47:00Z</cp:lastPrinted>
  <dcterms:created xsi:type="dcterms:W3CDTF">2016-03-31T09:25:00Z</dcterms:created>
  <dcterms:modified xsi:type="dcterms:W3CDTF">2016-04-07T13:46:00Z</dcterms:modified>
</cp:coreProperties>
</file>