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73C52"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3C52" w:rsidRPr="00056226" w:rsidRDefault="00673C52" w:rsidP="00056226">
            <w:pPr>
              <w:spacing w:line="240" w:lineRule="auto"/>
              <w:jc w:val="left"/>
              <w:rPr>
                <w:rFonts w:ascii="Candara" w:hAnsi="Candara"/>
                <w:b/>
                <w:sz w:val="36"/>
                <w:szCs w:val="36"/>
              </w:rPr>
            </w:pPr>
            <w:r w:rsidRPr="00F1308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673C52" w:rsidRPr="00056226" w:rsidRDefault="00673C52" w:rsidP="00056226">
            <w:pPr>
              <w:spacing w:line="240" w:lineRule="auto"/>
              <w:jc w:val="left"/>
              <w:rPr>
                <w:rFonts w:ascii="Candara" w:hAnsi="Candara"/>
              </w:rPr>
            </w:pPr>
          </w:p>
        </w:tc>
      </w:tr>
      <w:tr w:rsidR="00673C52"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3C52" w:rsidRPr="00056226" w:rsidRDefault="00673C52"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73C52" w:rsidRPr="00056226" w:rsidRDefault="00673C52"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3C52" w:rsidRPr="00056226" w:rsidRDefault="00673C52" w:rsidP="0005622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673C52" w:rsidRPr="00B54668" w:rsidTr="00056226">
        <w:trPr>
          <w:trHeight w:val="529"/>
        </w:trPr>
        <w:tc>
          <w:tcPr>
            <w:tcW w:w="10440" w:type="dxa"/>
            <w:gridSpan w:val="7"/>
            <w:tcBorders>
              <w:top w:val="double" w:sz="4" w:space="0" w:color="auto"/>
            </w:tcBorders>
            <w:shd w:val="clear" w:color="auto" w:fill="B8CCE4"/>
            <w:vAlign w:val="center"/>
          </w:tcPr>
          <w:p w:rsidR="00673C52" w:rsidRPr="00056226" w:rsidRDefault="00673C52" w:rsidP="00056226">
            <w:pPr>
              <w:spacing w:line="240" w:lineRule="auto"/>
              <w:contextualSpacing/>
              <w:rPr>
                <w:rFonts w:ascii="Candara" w:hAnsi="Candara"/>
                <w:b/>
              </w:rPr>
            </w:pPr>
            <w:r w:rsidRPr="00056226">
              <w:rPr>
                <w:rFonts w:ascii="Candara" w:hAnsi="Candara"/>
                <w:b/>
              </w:rPr>
              <w:t>GENERAL INFORMATION</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673C52" w:rsidRPr="00056226" w:rsidRDefault="00673C52" w:rsidP="00056226">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Pr>
                <w:rFonts w:ascii="Candara" w:hAnsi="Candara"/>
              </w:rPr>
              <w:t>Renewable energy sources</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673C52" w:rsidRPr="00B54668" w:rsidTr="00056226">
        <w:trPr>
          <w:trHeight w:val="562"/>
        </w:trPr>
        <w:tc>
          <w:tcPr>
            <w:tcW w:w="4386" w:type="dxa"/>
            <w:gridSpan w:val="4"/>
            <w:vAlign w:val="center"/>
          </w:tcPr>
          <w:p w:rsidR="00673C52" w:rsidRPr="00056226" w:rsidRDefault="00673C52"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673C52" w:rsidRPr="00056226" w:rsidRDefault="00673C52" w:rsidP="00056226">
            <w:pPr>
              <w:suppressAutoHyphens w:val="0"/>
              <w:spacing w:after="0" w:line="240" w:lineRule="auto"/>
              <w:contextualSpacing/>
              <w:jc w:val="left"/>
              <w:rPr>
                <w:rFonts w:ascii="Candara" w:hAnsi="Candara" w:cs="Arial"/>
                <w:lang w:val="en-US"/>
              </w:rPr>
            </w:pPr>
            <w:r w:rsidRPr="00056226">
              <w:rPr>
                <w:rFonts w:ascii="Candara" w:hAnsi="Candara" w:cs="Arial"/>
                <w:lang w:val="en-US"/>
              </w:rPr>
              <w:t xml:space="preserve"> </w:t>
            </w: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Pr>
                <w:rFonts w:ascii="Candara" w:hAnsi="Candara"/>
              </w:rPr>
              <w:t>Third</w:t>
            </w:r>
            <w:r w:rsidRPr="00056226">
              <w:rPr>
                <w:rFonts w:ascii="Candara" w:hAnsi="Candara"/>
              </w:rPr>
              <w:t xml:space="preserve"> year</w:t>
            </w:r>
            <w:bookmarkStart w:id="0" w:name="_GoBack"/>
            <w:bookmarkEnd w:id="0"/>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Pr>
                <w:rFonts w:ascii="Candara" w:hAnsi="Candara"/>
              </w:rPr>
              <w:t>6</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673C52" w:rsidRPr="00672886" w:rsidRDefault="00673C52" w:rsidP="00056226">
            <w:pPr>
              <w:spacing w:line="240" w:lineRule="auto"/>
              <w:contextualSpacing/>
              <w:jc w:val="left"/>
              <w:rPr>
                <w:rFonts w:ascii="Candara" w:hAnsi="Candara"/>
                <w:lang w:val="sr-Latn-CS"/>
              </w:rPr>
            </w:pPr>
            <w:r>
              <w:rPr>
                <w:rFonts w:ascii="Candara" w:hAnsi="Candara"/>
                <w:lang w:val="sr-Latn-CS"/>
              </w:rPr>
              <w:t>Ljiljana Živković, Miomir Raos</w:t>
            </w:r>
          </w:p>
        </w:tc>
      </w:tr>
      <w:tr w:rsidR="00673C52" w:rsidRPr="00B54668" w:rsidTr="00056226">
        <w:trPr>
          <w:trHeight w:val="562"/>
        </w:trPr>
        <w:tc>
          <w:tcPr>
            <w:tcW w:w="4386" w:type="dxa"/>
            <w:gridSpan w:val="4"/>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673C52" w:rsidRPr="00056226" w:rsidRDefault="00673C52"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673C52" w:rsidRPr="00056226" w:rsidRDefault="00673C52"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673C52" w:rsidRPr="00056226" w:rsidRDefault="00673C52"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673C52" w:rsidRPr="00B54668" w:rsidTr="00056226">
        <w:trPr>
          <w:trHeight w:val="562"/>
        </w:trPr>
        <w:tc>
          <w:tcPr>
            <w:tcW w:w="10440" w:type="dxa"/>
            <w:gridSpan w:val="7"/>
            <w:shd w:val="clear" w:color="auto" w:fill="B8CCE4"/>
            <w:vAlign w:val="center"/>
          </w:tcPr>
          <w:p w:rsidR="00673C52" w:rsidRPr="00056226" w:rsidRDefault="00673C52" w:rsidP="00056226">
            <w:pPr>
              <w:spacing w:line="240" w:lineRule="auto"/>
              <w:contextualSpacing/>
              <w:jc w:val="left"/>
              <w:rPr>
                <w:rFonts w:ascii="Candara" w:hAnsi="Candara"/>
                <w:b/>
              </w:rPr>
            </w:pPr>
            <w:r w:rsidRPr="00056226">
              <w:rPr>
                <w:rFonts w:ascii="Candara" w:hAnsi="Candara"/>
                <w:b/>
              </w:rPr>
              <w:t>PURPOSE AND OVERVIEW (max. 5 sentences)</w:t>
            </w:r>
          </w:p>
        </w:tc>
      </w:tr>
      <w:tr w:rsidR="00673C52" w:rsidRPr="00672886" w:rsidTr="00056226">
        <w:trPr>
          <w:trHeight w:val="562"/>
        </w:trPr>
        <w:tc>
          <w:tcPr>
            <w:tcW w:w="10440" w:type="dxa"/>
            <w:gridSpan w:val="7"/>
            <w:vAlign w:val="center"/>
          </w:tcPr>
          <w:p w:rsidR="00673C52" w:rsidRPr="003A163C" w:rsidRDefault="00673C52" w:rsidP="00672886">
            <w:pPr>
              <w:spacing w:line="220" w:lineRule="exact"/>
              <w:rPr>
                <w:rFonts w:ascii="Candara" w:hAnsi="Candara" w:cs="Verdana"/>
                <w:i/>
              </w:rPr>
            </w:pPr>
            <w:r w:rsidRPr="003A163C">
              <w:rPr>
                <w:rFonts w:ascii="Candara" w:hAnsi="Candara" w:cs="Verdana"/>
                <w:i/>
              </w:rPr>
              <w:t>Merging of theory and practice in using renewable energy sources. Gaining practical experience in working with facilities that utilize renewable energy sources. Raised and maintained awareness of the necessity and importance of using renewable energy sources and environmental preservation.</w:t>
            </w:r>
          </w:p>
        </w:tc>
      </w:tr>
      <w:tr w:rsidR="00673C52" w:rsidRPr="00B54668" w:rsidTr="00056226">
        <w:trPr>
          <w:trHeight w:val="562"/>
        </w:trPr>
        <w:tc>
          <w:tcPr>
            <w:tcW w:w="10440" w:type="dxa"/>
            <w:gridSpan w:val="7"/>
            <w:shd w:val="clear" w:color="auto" w:fill="B8CCE4"/>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673C52" w:rsidRPr="00672886" w:rsidTr="00056226">
        <w:trPr>
          <w:trHeight w:val="306"/>
        </w:trPr>
        <w:tc>
          <w:tcPr>
            <w:tcW w:w="10440" w:type="dxa"/>
            <w:gridSpan w:val="7"/>
            <w:vAlign w:val="center"/>
          </w:tcPr>
          <w:p w:rsidR="00673C52" w:rsidRPr="00672886" w:rsidRDefault="00673C52" w:rsidP="00672886">
            <w:pPr>
              <w:spacing w:line="220" w:lineRule="exact"/>
              <w:rPr>
                <w:rFonts w:ascii="Candara" w:hAnsi="Candara" w:cs="Verdana"/>
              </w:rPr>
            </w:pPr>
            <w:r w:rsidRPr="00672886">
              <w:rPr>
                <w:rFonts w:ascii="Candara" w:hAnsi="Candara" w:cs="Verdana"/>
              </w:rPr>
              <w:t>Introduction to renewable energy sources. Demand for renewable energy sources. Major sources and types of energy. Characteristics of renewable energy sources. Greenhouse effect. Global warming. Extreme meteorological conditions. Share of renewable energy source use in the production of greenhouse gases. Share of renewable energy source use in the production of primary and secondary environmental pollutants. Regulation on renewable energy sources. EU Directive on Renewable Energy Sources. Renewable energy sources in Serbian legislation. Solar energy. The Sun as an energy source. Direct conversion of solar radiation into thermal and electric energy. Use of solar energy and environmental impact. Solar panel energy. Installation of solar panels. Active and passive systems. Geothermal energy. Basic terms. Geothermal energy sources. Extraction and transport equipment. Geothermal energy application. Direct application for heating and electricity production. Wind</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Basic</w:t>
            </w:r>
            <w:r w:rsidRPr="00672886">
              <w:rPr>
                <w:rFonts w:ascii="Candara" w:hAnsi="Candara" w:cs="Verdana"/>
                <w:lang w:val="en-US"/>
              </w:rPr>
              <w:t xml:space="preserve"> </w:t>
            </w:r>
            <w:r w:rsidRPr="00672886">
              <w:rPr>
                <w:rFonts w:ascii="Candara" w:hAnsi="Candara" w:cs="Verdana"/>
              </w:rPr>
              <w:t>terms</w:t>
            </w:r>
            <w:r w:rsidRPr="00672886">
              <w:rPr>
                <w:rFonts w:ascii="Candara" w:hAnsi="Candara" w:cs="Verdana"/>
                <w:lang w:val="en-US"/>
              </w:rPr>
              <w:t xml:space="preserve">. </w:t>
            </w:r>
            <w:r w:rsidRPr="00672886">
              <w:rPr>
                <w:rFonts w:ascii="Candara" w:hAnsi="Candara" w:cs="Verdana"/>
              </w:rPr>
              <w:t>Wind</w:t>
            </w:r>
            <w:r w:rsidRPr="00672886">
              <w:rPr>
                <w:rFonts w:ascii="Candara" w:hAnsi="Candara" w:cs="Verdana"/>
                <w:lang w:val="en-US"/>
              </w:rPr>
              <w:t xml:space="preserve"> </w:t>
            </w:r>
            <w:r w:rsidRPr="00672886">
              <w:rPr>
                <w:rFonts w:ascii="Candara" w:hAnsi="Candara" w:cs="Verdana"/>
              </w:rPr>
              <w:t>generators</w:t>
            </w:r>
            <w:r w:rsidRPr="00672886">
              <w:rPr>
                <w:rFonts w:ascii="Candara" w:hAnsi="Candara" w:cs="Verdana"/>
                <w:lang w:val="en-US"/>
              </w:rPr>
              <w:t xml:space="preserve">, </w:t>
            </w:r>
            <w:r w:rsidRPr="00672886">
              <w:rPr>
                <w:rFonts w:ascii="Candara" w:hAnsi="Candara" w:cs="Verdana"/>
              </w:rPr>
              <w:t>aerodynamics</w:t>
            </w:r>
            <w:r w:rsidRPr="00672886">
              <w:rPr>
                <w:rFonts w:ascii="Candara" w:hAnsi="Candara" w:cs="Verdana"/>
                <w:lang w:val="en-US"/>
              </w:rPr>
              <w:t xml:space="preserve">, </w:t>
            </w:r>
            <w:r w:rsidRPr="00672886">
              <w:rPr>
                <w:rFonts w:ascii="Candara" w:hAnsi="Candara" w:cs="Verdana"/>
              </w:rPr>
              <w:t>types</w:t>
            </w:r>
            <w:r w:rsidRPr="00672886">
              <w:rPr>
                <w:rFonts w:ascii="Candara" w:hAnsi="Candara" w:cs="Verdana"/>
                <w:lang w:val="en-US"/>
              </w:rPr>
              <w:t xml:space="preserve">, </w:t>
            </w:r>
            <w:r w:rsidRPr="00672886">
              <w:rPr>
                <w:rFonts w:ascii="Candara" w:hAnsi="Candara" w:cs="Verdana"/>
              </w:rPr>
              <w:t>dimensions</w:t>
            </w:r>
            <w:r w:rsidRPr="00672886">
              <w:rPr>
                <w:rFonts w:ascii="Candara" w:hAnsi="Candara" w:cs="Verdana"/>
                <w:lang w:val="en-US"/>
              </w:rPr>
              <w:t xml:space="preserve">, </w:t>
            </w:r>
            <w:r w:rsidRPr="00672886">
              <w:rPr>
                <w:rFonts w:ascii="Candara" w:hAnsi="Candara" w:cs="Verdana"/>
              </w:rPr>
              <w:t>and</w:t>
            </w:r>
            <w:r w:rsidRPr="00672886">
              <w:rPr>
                <w:rFonts w:ascii="Candara" w:hAnsi="Candara" w:cs="Verdana"/>
                <w:lang w:val="en-US"/>
              </w:rPr>
              <w:t xml:space="preserve"> </w:t>
            </w:r>
            <w:r w:rsidRPr="00672886">
              <w:rPr>
                <w:rFonts w:ascii="Candara" w:hAnsi="Candara" w:cs="Verdana"/>
              </w:rPr>
              <w:t>selection</w:t>
            </w:r>
            <w:r w:rsidRPr="00672886">
              <w:rPr>
                <w:rFonts w:ascii="Candara" w:hAnsi="Candara" w:cs="Verdana"/>
                <w:lang w:val="en-US"/>
              </w:rPr>
              <w:t xml:space="preserve">. </w:t>
            </w:r>
            <w:r w:rsidRPr="00672886">
              <w:rPr>
                <w:rFonts w:ascii="Candara" w:hAnsi="Candara" w:cs="Verdana"/>
              </w:rPr>
              <w:t>Basic</w:t>
            </w:r>
            <w:r w:rsidRPr="00672886">
              <w:rPr>
                <w:rFonts w:ascii="Candara" w:hAnsi="Candara" w:cs="Verdana"/>
                <w:lang w:val="en-US"/>
              </w:rPr>
              <w:t xml:space="preserve"> </w:t>
            </w:r>
            <w:r w:rsidRPr="00672886">
              <w:rPr>
                <w:rFonts w:ascii="Candara" w:hAnsi="Candara" w:cs="Verdana"/>
              </w:rPr>
              <w:t>elements</w:t>
            </w:r>
            <w:r w:rsidRPr="00672886">
              <w:rPr>
                <w:rFonts w:ascii="Candara" w:hAnsi="Candara" w:cs="Verdana"/>
                <w:lang w:val="en-US"/>
              </w:rPr>
              <w:t xml:space="preserve">. </w:t>
            </w:r>
            <w:r w:rsidRPr="00672886">
              <w:rPr>
                <w:rFonts w:ascii="Candara" w:hAnsi="Candara" w:cs="Verdana"/>
              </w:rPr>
              <w:t>Safety</w:t>
            </w:r>
            <w:r w:rsidRPr="00672886">
              <w:rPr>
                <w:rFonts w:ascii="Candara" w:hAnsi="Candara" w:cs="Verdana"/>
                <w:lang w:val="en-US"/>
              </w:rPr>
              <w:t xml:space="preserve"> </w:t>
            </w:r>
            <w:r w:rsidRPr="00672886">
              <w:rPr>
                <w:rFonts w:ascii="Candara" w:hAnsi="Candara" w:cs="Verdana"/>
              </w:rPr>
              <w:t>and</w:t>
            </w:r>
            <w:r w:rsidRPr="00672886">
              <w:rPr>
                <w:rFonts w:ascii="Candara" w:hAnsi="Candara" w:cs="Verdana"/>
                <w:lang w:val="en-US"/>
              </w:rPr>
              <w:t xml:space="preserve"> </w:t>
            </w:r>
            <w:r w:rsidRPr="00672886">
              <w:rPr>
                <w:rFonts w:ascii="Candara" w:hAnsi="Candara" w:cs="Verdana"/>
              </w:rPr>
              <w:t>control</w:t>
            </w:r>
            <w:r w:rsidRPr="00672886">
              <w:rPr>
                <w:rFonts w:ascii="Candara" w:hAnsi="Candara" w:cs="Verdana"/>
                <w:lang w:val="en-US"/>
              </w:rPr>
              <w:t xml:space="preserve"> </w:t>
            </w:r>
            <w:r w:rsidRPr="00672886">
              <w:rPr>
                <w:rFonts w:ascii="Candara" w:hAnsi="Candara" w:cs="Verdana"/>
              </w:rPr>
              <w:t>systems</w:t>
            </w:r>
            <w:r w:rsidRPr="00672886">
              <w:rPr>
                <w:rFonts w:ascii="Candara" w:hAnsi="Candara" w:cs="Verdana"/>
                <w:lang w:val="en-US"/>
              </w:rPr>
              <w:t xml:space="preserve">. </w:t>
            </w:r>
            <w:r w:rsidRPr="00672886">
              <w:rPr>
                <w:rFonts w:ascii="Candara" w:hAnsi="Candara" w:cs="Verdana"/>
              </w:rPr>
              <w:t>Installation</w:t>
            </w:r>
            <w:r w:rsidRPr="00672886">
              <w:rPr>
                <w:rFonts w:ascii="Candara" w:hAnsi="Candara" w:cs="Verdana"/>
                <w:lang w:val="en-US"/>
              </w:rPr>
              <w:t xml:space="preserve">. </w:t>
            </w:r>
            <w:r w:rsidRPr="00672886">
              <w:rPr>
                <w:rFonts w:ascii="Candara" w:hAnsi="Candara" w:cs="Verdana"/>
              </w:rPr>
              <w:t>Use</w:t>
            </w:r>
            <w:r w:rsidRPr="00672886">
              <w:rPr>
                <w:rFonts w:ascii="Candara" w:hAnsi="Candara" w:cs="Verdana"/>
                <w:lang w:val="en-US"/>
              </w:rPr>
              <w:t xml:space="preserve"> </w:t>
            </w:r>
            <w:r w:rsidRPr="00672886">
              <w:rPr>
                <w:rFonts w:ascii="Candara" w:hAnsi="Candara" w:cs="Verdana"/>
              </w:rPr>
              <w:t>of</w:t>
            </w:r>
            <w:r w:rsidRPr="00672886">
              <w:rPr>
                <w:rFonts w:ascii="Candara" w:hAnsi="Candara" w:cs="Verdana"/>
                <w:lang w:val="en-US"/>
              </w:rPr>
              <w:t xml:space="preserve"> </w:t>
            </w:r>
            <w:r w:rsidRPr="00672886">
              <w:rPr>
                <w:rFonts w:ascii="Candara" w:hAnsi="Candara" w:cs="Verdana"/>
              </w:rPr>
              <w:t>wind</w:t>
            </w:r>
            <w:r w:rsidRPr="00672886">
              <w:rPr>
                <w:rFonts w:ascii="Candara" w:hAnsi="Candara" w:cs="Verdana"/>
                <w:lang w:val="en-US"/>
              </w:rPr>
              <w:t xml:space="preserve"> </w:t>
            </w:r>
            <w:r w:rsidRPr="00672886">
              <w:rPr>
                <w:rFonts w:ascii="Candara" w:hAnsi="Candara" w:cs="Verdana"/>
              </w:rPr>
              <w:t>generators</w:t>
            </w:r>
            <w:r w:rsidRPr="00672886">
              <w:rPr>
                <w:rFonts w:ascii="Candara" w:hAnsi="Candara" w:cs="Verdana"/>
                <w:lang w:val="en-US"/>
              </w:rPr>
              <w:t xml:space="preserve"> </w:t>
            </w:r>
            <w:r w:rsidRPr="00672886">
              <w:rPr>
                <w:rFonts w:ascii="Candara" w:hAnsi="Candara" w:cs="Verdana"/>
              </w:rPr>
              <w:t>and</w:t>
            </w:r>
            <w:r w:rsidRPr="00672886">
              <w:rPr>
                <w:rFonts w:ascii="Candara" w:hAnsi="Candara" w:cs="Verdana"/>
                <w:lang w:val="en-US"/>
              </w:rPr>
              <w:t xml:space="preserve"> </w:t>
            </w:r>
            <w:r w:rsidRPr="00672886">
              <w:rPr>
                <w:rFonts w:ascii="Candara" w:hAnsi="Candara" w:cs="Verdana"/>
              </w:rPr>
              <w:t>environmental</w:t>
            </w:r>
            <w:r w:rsidRPr="00672886">
              <w:rPr>
                <w:rFonts w:ascii="Candara" w:hAnsi="Candara" w:cs="Verdana"/>
                <w:lang w:val="en-US"/>
              </w:rPr>
              <w:t xml:space="preserve"> </w:t>
            </w:r>
            <w:r w:rsidRPr="00672886">
              <w:rPr>
                <w:rFonts w:ascii="Candara" w:hAnsi="Candara" w:cs="Verdana"/>
              </w:rPr>
              <w:t>impact</w:t>
            </w:r>
            <w:r w:rsidRPr="00672886">
              <w:rPr>
                <w:rFonts w:ascii="Candara" w:hAnsi="Candara" w:cs="Verdana"/>
                <w:lang w:val="en-US"/>
              </w:rPr>
              <w:t xml:space="preserve">. </w:t>
            </w:r>
            <w:r w:rsidRPr="00672886">
              <w:rPr>
                <w:rFonts w:ascii="Candara" w:hAnsi="Candara" w:cs="Verdana"/>
              </w:rPr>
              <w:t>Water</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Available</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resources</w:t>
            </w:r>
            <w:r w:rsidRPr="00672886">
              <w:rPr>
                <w:rFonts w:ascii="Candara" w:hAnsi="Candara" w:cs="Verdana"/>
                <w:lang w:val="en-US"/>
              </w:rPr>
              <w:t xml:space="preserve">. </w:t>
            </w:r>
            <w:r w:rsidRPr="00672886">
              <w:rPr>
                <w:rFonts w:ascii="Candara" w:hAnsi="Candara" w:cs="Verdana"/>
              </w:rPr>
              <w:t>Sea</w:t>
            </w:r>
            <w:r w:rsidRPr="00672886">
              <w:rPr>
                <w:rFonts w:ascii="Candara" w:hAnsi="Candara" w:cs="Verdana"/>
                <w:lang w:val="en-US"/>
              </w:rPr>
              <w:t xml:space="preserve"> </w:t>
            </w:r>
            <w:r w:rsidRPr="00672886">
              <w:rPr>
                <w:rFonts w:ascii="Candara" w:hAnsi="Candara" w:cs="Verdana"/>
              </w:rPr>
              <w:t>wave</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Tidal</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Biomass</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Basic</w:t>
            </w:r>
            <w:r w:rsidRPr="00672886">
              <w:rPr>
                <w:rFonts w:ascii="Candara" w:hAnsi="Candara" w:cs="Verdana"/>
                <w:lang w:val="en-US"/>
              </w:rPr>
              <w:t xml:space="preserve"> </w:t>
            </w:r>
            <w:r w:rsidRPr="00672886">
              <w:rPr>
                <w:rFonts w:ascii="Candara" w:hAnsi="Candara" w:cs="Verdana"/>
              </w:rPr>
              <w:t>terms</w:t>
            </w:r>
            <w:r w:rsidRPr="00672886">
              <w:rPr>
                <w:rFonts w:ascii="Candara" w:hAnsi="Candara" w:cs="Verdana"/>
                <w:lang w:val="en-US"/>
              </w:rPr>
              <w:t xml:space="preserve">. </w:t>
            </w:r>
            <w:r w:rsidRPr="00672886">
              <w:rPr>
                <w:rFonts w:ascii="Candara" w:hAnsi="Candara" w:cs="Verdana"/>
              </w:rPr>
              <w:t>Biomass</w:t>
            </w:r>
            <w:r w:rsidRPr="00672886">
              <w:rPr>
                <w:rFonts w:ascii="Candara" w:hAnsi="Candara" w:cs="Verdana"/>
                <w:lang w:val="en-US"/>
              </w:rPr>
              <w:t xml:space="preserve"> </w:t>
            </w:r>
            <w:r w:rsidRPr="00672886">
              <w:rPr>
                <w:rFonts w:ascii="Candara" w:hAnsi="Candara" w:cs="Verdana"/>
              </w:rPr>
              <w:t>sources</w:t>
            </w:r>
            <w:r w:rsidRPr="00672886">
              <w:rPr>
                <w:rFonts w:ascii="Candara" w:hAnsi="Candara" w:cs="Verdana"/>
                <w:lang w:val="en-US"/>
              </w:rPr>
              <w:t xml:space="preserve">. </w:t>
            </w:r>
            <w:r w:rsidRPr="00672886">
              <w:rPr>
                <w:rFonts w:ascii="Candara" w:hAnsi="Candara" w:cs="Verdana"/>
              </w:rPr>
              <w:t>Energy</w:t>
            </w:r>
            <w:r w:rsidRPr="00672886">
              <w:rPr>
                <w:rFonts w:ascii="Candara" w:hAnsi="Candara" w:cs="Verdana"/>
                <w:lang w:val="en-US"/>
              </w:rPr>
              <w:t xml:space="preserve"> </w:t>
            </w:r>
            <w:r w:rsidRPr="00672886">
              <w:rPr>
                <w:rFonts w:ascii="Candara" w:hAnsi="Candara" w:cs="Verdana"/>
              </w:rPr>
              <w:t>potential</w:t>
            </w:r>
            <w:r w:rsidRPr="00672886">
              <w:rPr>
                <w:rFonts w:ascii="Candara" w:hAnsi="Candara" w:cs="Verdana"/>
                <w:lang w:val="en-US"/>
              </w:rPr>
              <w:t xml:space="preserve">. </w:t>
            </w:r>
            <w:r w:rsidRPr="00672886">
              <w:rPr>
                <w:rFonts w:ascii="Candara" w:hAnsi="Candara" w:cs="Verdana"/>
              </w:rPr>
              <w:t>Biomass potential in Serbia. Biomass processing technology (manufacturing of briquettes, pellets, woodchips, etc.). Energy from waste wood, agricultural waste, and municipal waste. Biomass transport and storage. Environmental impact. Biomass form cattle industry. Application in biogas production. Application of cultivated biomass in biodiesel production. Advanced energy systems (fuel cells, hydrogen fuel). Waste recycling. Production of thermal and electric energy from renewable energy sources. Biomass-powered boilers. Combined production of thermal and electric energy. Social and economic indicators of the use of renewable energy sources. Market</w:t>
            </w:r>
            <w:r w:rsidRPr="00672886">
              <w:rPr>
                <w:rFonts w:ascii="Candara" w:hAnsi="Candara" w:cs="Verdana"/>
                <w:lang w:val="en-US"/>
              </w:rPr>
              <w:t xml:space="preserve"> </w:t>
            </w:r>
            <w:r w:rsidRPr="00672886">
              <w:rPr>
                <w:rFonts w:ascii="Candara" w:hAnsi="Candara" w:cs="Verdana"/>
              </w:rPr>
              <w:t>development</w:t>
            </w:r>
            <w:r w:rsidRPr="00672886">
              <w:rPr>
                <w:rFonts w:ascii="Candara" w:hAnsi="Candara" w:cs="Verdana"/>
                <w:lang w:val="en-US"/>
              </w:rPr>
              <w:t xml:space="preserve">. </w:t>
            </w:r>
            <w:r w:rsidRPr="00672886">
              <w:rPr>
                <w:rFonts w:ascii="Candara" w:hAnsi="Candara" w:cs="Verdana"/>
              </w:rPr>
              <w:t>Pricing</w:t>
            </w:r>
            <w:r w:rsidRPr="00672886">
              <w:rPr>
                <w:rFonts w:ascii="Candara" w:hAnsi="Candara" w:cs="Verdana"/>
                <w:lang w:val="en-US"/>
              </w:rPr>
              <w:t xml:space="preserve"> </w:t>
            </w:r>
            <w:r w:rsidRPr="00672886">
              <w:rPr>
                <w:rFonts w:ascii="Candara" w:hAnsi="Candara" w:cs="Verdana"/>
              </w:rPr>
              <w:t>policy</w:t>
            </w:r>
            <w:r w:rsidRPr="00672886">
              <w:rPr>
                <w:rFonts w:ascii="Candara" w:hAnsi="Candara" w:cs="Verdana"/>
                <w:lang w:val="en-US"/>
              </w:rPr>
              <w:t xml:space="preserve">. </w:t>
            </w:r>
            <w:r w:rsidRPr="00672886">
              <w:rPr>
                <w:rFonts w:ascii="Candara" w:hAnsi="Candara" w:cs="Verdana"/>
              </w:rPr>
              <w:t>Regulation</w:t>
            </w:r>
            <w:r w:rsidRPr="00672886">
              <w:rPr>
                <w:rFonts w:ascii="Candara" w:hAnsi="Candara" w:cs="Verdana"/>
                <w:lang w:val="en-US"/>
              </w:rPr>
              <w:t>.</w:t>
            </w:r>
          </w:p>
        </w:tc>
      </w:tr>
      <w:tr w:rsidR="00673C52" w:rsidRPr="00B54668" w:rsidTr="00056226">
        <w:trPr>
          <w:trHeight w:val="562"/>
        </w:trPr>
        <w:tc>
          <w:tcPr>
            <w:tcW w:w="10440" w:type="dxa"/>
            <w:gridSpan w:val="7"/>
            <w:shd w:val="clear" w:color="auto" w:fill="B8CCE4"/>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673C52" w:rsidRPr="00B54668" w:rsidTr="00056226">
        <w:trPr>
          <w:trHeight w:val="562"/>
        </w:trPr>
        <w:tc>
          <w:tcPr>
            <w:tcW w:w="10440" w:type="dxa"/>
            <w:gridSpan w:val="7"/>
            <w:vAlign w:val="center"/>
          </w:tcPr>
          <w:p w:rsidR="00673C52" w:rsidRPr="00056226" w:rsidRDefault="00673C52"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673C52" w:rsidRPr="00056226" w:rsidRDefault="00673C52" w:rsidP="00056226">
            <w:pPr>
              <w:tabs>
                <w:tab w:val="left" w:pos="360"/>
              </w:tabs>
              <w:spacing w:after="0" w:line="240" w:lineRule="auto"/>
              <w:jc w:val="left"/>
              <w:rPr>
                <w:rFonts w:ascii="Candara" w:hAnsi="Candara"/>
              </w:rPr>
            </w:pPr>
          </w:p>
          <w:p w:rsidR="00673C52" w:rsidRPr="00056226" w:rsidRDefault="00673C52"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673C52" w:rsidRPr="00056226" w:rsidRDefault="00673C52" w:rsidP="00056226">
            <w:pPr>
              <w:tabs>
                <w:tab w:val="left" w:pos="360"/>
              </w:tabs>
              <w:spacing w:after="0" w:line="240" w:lineRule="auto"/>
              <w:jc w:val="left"/>
              <w:rPr>
                <w:rFonts w:ascii="Candara" w:hAnsi="Candara"/>
                <w:b/>
              </w:rPr>
            </w:pPr>
          </w:p>
        </w:tc>
      </w:tr>
      <w:tr w:rsidR="00673C52" w:rsidRPr="00B54668" w:rsidTr="00056226">
        <w:trPr>
          <w:trHeight w:val="562"/>
        </w:trPr>
        <w:tc>
          <w:tcPr>
            <w:tcW w:w="10440" w:type="dxa"/>
            <w:gridSpan w:val="7"/>
            <w:shd w:val="clear" w:color="auto" w:fill="B8CCE4"/>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673C52" w:rsidRPr="00B54668" w:rsidTr="00056226">
        <w:trPr>
          <w:trHeight w:val="562"/>
        </w:trPr>
        <w:tc>
          <w:tcPr>
            <w:tcW w:w="255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points</w:t>
            </w:r>
          </w:p>
        </w:tc>
      </w:tr>
      <w:tr w:rsidR="00673C52" w:rsidRPr="00B54668" w:rsidTr="00056226">
        <w:trPr>
          <w:trHeight w:val="562"/>
        </w:trPr>
        <w:tc>
          <w:tcPr>
            <w:tcW w:w="255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20</w:t>
            </w:r>
          </w:p>
        </w:tc>
      </w:tr>
      <w:tr w:rsidR="00673C52" w:rsidRPr="00B54668" w:rsidTr="00056226">
        <w:trPr>
          <w:trHeight w:val="562"/>
        </w:trPr>
        <w:tc>
          <w:tcPr>
            <w:tcW w:w="255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673C52" w:rsidRPr="00056226" w:rsidRDefault="00673C52" w:rsidP="00056226">
            <w:pPr>
              <w:tabs>
                <w:tab w:val="left" w:pos="360"/>
              </w:tabs>
              <w:spacing w:after="0" w:line="240" w:lineRule="auto"/>
              <w:jc w:val="left"/>
              <w:rPr>
                <w:rFonts w:ascii="Candara" w:hAnsi="Candara"/>
                <w:b/>
              </w:rPr>
            </w:pPr>
          </w:p>
        </w:tc>
        <w:tc>
          <w:tcPr>
            <w:tcW w:w="3255" w:type="dxa"/>
            <w:gridSpan w:val="3"/>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20</w:t>
            </w:r>
          </w:p>
        </w:tc>
      </w:tr>
      <w:tr w:rsidR="00673C52" w:rsidRPr="00B54668" w:rsidTr="00056226">
        <w:trPr>
          <w:trHeight w:val="562"/>
        </w:trPr>
        <w:tc>
          <w:tcPr>
            <w:tcW w:w="255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673C52" w:rsidRPr="00056226" w:rsidRDefault="00673C52" w:rsidP="00056226">
            <w:pPr>
              <w:tabs>
                <w:tab w:val="left" w:pos="360"/>
              </w:tabs>
              <w:spacing w:after="0" w:line="240" w:lineRule="auto"/>
              <w:jc w:val="left"/>
              <w:rPr>
                <w:rFonts w:ascii="Candara" w:hAnsi="Candara"/>
                <w:b/>
              </w:rPr>
            </w:pPr>
            <w:r>
              <w:rPr>
                <w:rFonts w:ascii="Candara" w:hAnsi="Candara"/>
                <w:b/>
              </w:rPr>
              <w:t>5</w:t>
            </w:r>
            <w:r w:rsidRPr="00056226">
              <w:rPr>
                <w:rFonts w:ascii="Candara" w:hAnsi="Candara"/>
                <w:b/>
              </w:rPr>
              <w:t>0</w:t>
            </w:r>
          </w:p>
        </w:tc>
        <w:tc>
          <w:tcPr>
            <w:tcW w:w="3255" w:type="dxa"/>
            <w:gridSpan w:val="3"/>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100</w:t>
            </w:r>
          </w:p>
        </w:tc>
      </w:tr>
      <w:tr w:rsidR="00673C52" w:rsidRPr="00B54668" w:rsidTr="00056226">
        <w:trPr>
          <w:trHeight w:val="562"/>
        </w:trPr>
        <w:tc>
          <w:tcPr>
            <w:tcW w:w="10440" w:type="dxa"/>
            <w:gridSpan w:val="7"/>
            <w:vAlign w:val="center"/>
          </w:tcPr>
          <w:p w:rsidR="00673C52" w:rsidRPr="00056226" w:rsidRDefault="00673C52"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673C52" w:rsidRDefault="00673C52" w:rsidP="00E71A0B">
      <w:pPr>
        <w:ind w:left="1089"/>
      </w:pPr>
    </w:p>
    <w:p w:rsidR="00673C52" w:rsidRDefault="00673C52" w:rsidP="00E71A0B">
      <w:pPr>
        <w:ind w:left="1089"/>
      </w:pPr>
    </w:p>
    <w:p w:rsidR="00673C52" w:rsidRDefault="00673C52" w:rsidP="00E71A0B">
      <w:pPr>
        <w:ind w:left="1089"/>
      </w:pPr>
    </w:p>
    <w:sectPr w:rsidR="00673C5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52" w:rsidRDefault="00673C52" w:rsidP="00864926">
      <w:pPr>
        <w:spacing w:after="0" w:line="240" w:lineRule="auto"/>
      </w:pPr>
      <w:r>
        <w:separator/>
      </w:r>
    </w:p>
  </w:endnote>
  <w:endnote w:type="continuationSeparator" w:id="0">
    <w:p w:rsidR="00673C52" w:rsidRDefault="00673C5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52" w:rsidRDefault="00673C52" w:rsidP="00864926">
      <w:pPr>
        <w:spacing w:after="0" w:line="240" w:lineRule="auto"/>
      </w:pPr>
      <w:r>
        <w:separator/>
      </w:r>
    </w:p>
  </w:footnote>
  <w:footnote w:type="continuationSeparator" w:id="0">
    <w:p w:rsidR="00673C52" w:rsidRDefault="00673C5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92E5B"/>
    <w:rsid w:val="000C21AB"/>
    <w:rsid w:val="000D1290"/>
    <w:rsid w:val="000F6001"/>
    <w:rsid w:val="00100FEC"/>
    <w:rsid w:val="00101427"/>
    <w:rsid w:val="00140E3A"/>
    <w:rsid w:val="001462E3"/>
    <w:rsid w:val="00147BF0"/>
    <w:rsid w:val="001926C3"/>
    <w:rsid w:val="001D3BF1"/>
    <w:rsid w:val="001D64D3"/>
    <w:rsid w:val="001F14FA"/>
    <w:rsid w:val="001F60E3"/>
    <w:rsid w:val="002319B6"/>
    <w:rsid w:val="00274021"/>
    <w:rsid w:val="00296B6C"/>
    <w:rsid w:val="002B580C"/>
    <w:rsid w:val="002C17E6"/>
    <w:rsid w:val="00315601"/>
    <w:rsid w:val="00323176"/>
    <w:rsid w:val="00341BD1"/>
    <w:rsid w:val="003A163C"/>
    <w:rsid w:val="003B32A9"/>
    <w:rsid w:val="003C177A"/>
    <w:rsid w:val="003C4703"/>
    <w:rsid w:val="003E6FBB"/>
    <w:rsid w:val="00406F80"/>
    <w:rsid w:val="00431EFA"/>
    <w:rsid w:val="004454F1"/>
    <w:rsid w:val="004507DD"/>
    <w:rsid w:val="00493925"/>
    <w:rsid w:val="004B7422"/>
    <w:rsid w:val="004D1C7E"/>
    <w:rsid w:val="004E562D"/>
    <w:rsid w:val="005356EB"/>
    <w:rsid w:val="005A5D38"/>
    <w:rsid w:val="005B0885"/>
    <w:rsid w:val="005B64BF"/>
    <w:rsid w:val="005D46D7"/>
    <w:rsid w:val="00603117"/>
    <w:rsid w:val="00656B81"/>
    <w:rsid w:val="00672886"/>
    <w:rsid w:val="00673C52"/>
    <w:rsid w:val="0069043C"/>
    <w:rsid w:val="006B74CE"/>
    <w:rsid w:val="006C6DBE"/>
    <w:rsid w:val="006E40AE"/>
    <w:rsid w:val="006F647C"/>
    <w:rsid w:val="00783C57"/>
    <w:rsid w:val="00792CB4"/>
    <w:rsid w:val="007C4756"/>
    <w:rsid w:val="0086228A"/>
    <w:rsid w:val="00864926"/>
    <w:rsid w:val="008855AB"/>
    <w:rsid w:val="008A30CE"/>
    <w:rsid w:val="008B1D6B"/>
    <w:rsid w:val="008C31B7"/>
    <w:rsid w:val="008C4DE4"/>
    <w:rsid w:val="008C5807"/>
    <w:rsid w:val="00911529"/>
    <w:rsid w:val="00932B21"/>
    <w:rsid w:val="009360DE"/>
    <w:rsid w:val="00972302"/>
    <w:rsid w:val="009906EA"/>
    <w:rsid w:val="009D3F5E"/>
    <w:rsid w:val="009F3F9F"/>
    <w:rsid w:val="009F413A"/>
    <w:rsid w:val="00A10286"/>
    <w:rsid w:val="00A1335D"/>
    <w:rsid w:val="00A9550A"/>
    <w:rsid w:val="00AB7B82"/>
    <w:rsid w:val="00AF47A6"/>
    <w:rsid w:val="00AF4EC1"/>
    <w:rsid w:val="00B025A3"/>
    <w:rsid w:val="00B11C23"/>
    <w:rsid w:val="00B266C8"/>
    <w:rsid w:val="00B47131"/>
    <w:rsid w:val="00B50491"/>
    <w:rsid w:val="00B54668"/>
    <w:rsid w:val="00B9521A"/>
    <w:rsid w:val="00BD3504"/>
    <w:rsid w:val="00BD4DED"/>
    <w:rsid w:val="00C572CB"/>
    <w:rsid w:val="00C63234"/>
    <w:rsid w:val="00CA6D81"/>
    <w:rsid w:val="00CC23C3"/>
    <w:rsid w:val="00CD17F1"/>
    <w:rsid w:val="00CE4C93"/>
    <w:rsid w:val="00D20C30"/>
    <w:rsid w:val="00D3136E"/>
    <w:rsid w:val="00D92F39"/>
    <w:rsid w:val="00DB43CC"/>
    <w:rsid w:val="00E1222F"/>
    <w:rsid w:val="00E30571"/>
    <w:rsid w:val="00E47B95"/>
    <w:rsid w:val="00E5013A"/>
    <w:rsid w:val="00E57923"/>
    <w:rsid w:val="00E60599"/>
    <w:rsid w:val="00E71A0B"/>
    <w:rsid w:val="00E8188A"/>
    <w:rsid w:val="00E857F8"/>
    <w:rsid w:val="00EA7E0C"/>
    <w:rsid w:val="00EC53EE"/>
    <w:rsid w:val="00F06AFA"/>
    <w:rsid w:val="00F1308C"/>
    <w:rsid w:val="00F237EB"/>
    <w:rsid w:val="00F242D3"/>
    <w:rsid w:val="00F56373"/>
    <w:rsid w:val="00F64742"/>
    <w:rsid w:val="00F742D3"/>
    <w:rsid w:val="00FD3EA0"/>
    <w:rsid w:val="00FD7D45"/>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33396291">
      <w:marLeft w:val="0"/>
      <w:marRight w:val="0"/>
      <w:marTop w:val="0"/>
      <w:marBottom w:val="0"/>
      <w:divBdr>
        <w:top w:val="none" w:sz="0" w:space="0" w:color="auto"/>
        <w:left w:val="none" w:sz="0" w:space="0" w:color="auto"/>
        <w:bottom w:val="none" w:sz="0" w:space="0" w:color="auto"/>
        <w:right w:val="none" w:sz="0" w:space="0" w:color="auto"/>
      </w:divBdr>
      <w:divsChild>
        <w:div w:id="1933396289">
          <w:marLeft w:val="0"/>
          <w:marRight w:val="0"/>
          <w:marTop w:val="0"/>
          <w:marBottom w:val="0"/>
          <w:divBdr>
            <w:top w:val="none" w:sz="0" w:space="0" w:color="auto"/>
            <w:left w:val="none" w:sz="0" w:space="0" w:color="auto"/>
            <w:bottom w:val="none" w:sz="0" w:space="0" w:color="auto"/>
            <w:right w:val="none" w:sz="0" w:space="0" w:color="auto"/>
          </w:divBdr>
        </w:div>
        <w:div w:id="193339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552</Words>
  <Characters>3150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5</cp:revision>
  <cp:lastPrinted>2015-12-23T11:47:00Z</cp:lastPrinted>
  <dcterms:created xsi:type="dcterms:W3CDTF">2016-03-25T12:00:00Z</dcterms:created>
  <dcterms:modified xsi:type="dcterms:W3CDTF">2016-04-15T15:26:00Z</dcterms:modified>
</cp:coreProperties>
</file>