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1D4BAF" w:rsidP="001D4BA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Mechanical </w:t>
            </w:r>
            <w:r w:rsidR="007B2C4E" w:rsidRPr="007B2C4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8A073F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A073F">
              <w:rPr>
                <w:rFonts w:ascii="Candara" w:hAnsi="Candara"/>
              </w:rPr>
              <w:t>Applied Thermodynamics and Fluid Mechanics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A061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A061C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C4219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99415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8A073F" w:rsidRDefault="008A073F" w:rsidP="008A073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Mi</w:t>
            </w:r>
            <w:r w:rsidRPr="007B2C4E">
              <w:rPr>
                <w:rFonts w:ascii="Candara" w:hAnsi="Candara"/>
              </w:rPr>
              <w:t>ć</w:t>
            </w:r>
            <w:r>
              <w:rPr>
                <w:rFonts w:ascii="Candara" w:hAnsi="Candara"/>
              </w:rPr>
              <w:t>a Vuk</w:t>
            </w:r>
            <w:r w:rsidR="009C4219" w:rsidRPr="007B2C4E">
              <w:rPr>
                <w:rFonts w:ascii="Candara" w:hAnsi="Candara"/>
              </w:rPr>
              <w:t>ić</w:t>
            </w:r>
            <w:r w:rsidR="009C4219">
              <w:rPr>
                <w:rFonts w:ascii="Candara" w:hAnsi="Candara"/>
              </w:rPr>
              <w:t xml:space="preserve">, </w:t>
            </w:r>
            <w:r w:rsidR="007B2C4E">
              <w:rPr>
                <w:rFonts w:ascii="Candara" w:hAnsi="Candara"/>
              </w:rPr>
              <w:t>Mirjana</w:t>
            </w:r>
            <w:r w:rsidR="00E17FC5">
              <w:rPr>
                <w:rFonts w:ascii="Candara" w:hAnsi="Candara"/>
              </w:rPr>
              <w:t xml:space="preserve"> </w:t>
            </w:r>
            <w:r w:rsidR="007B2C4E">
              <w:rPr>
                <w:rFonts w:ascii="Candara" w:hAnsi="Candara"/>
              </w:rPr>
              <w:t>Lako</w:t>
            </w:r>
            <w:r w:rsidR="00E17FC5">
              <w:rPr>
                <w:rFonts w:ascii="Candara" w:hAnsi="Candara"/>
              </w:rPr>
              <w:t>vić</w:t>
            </w:r>
            <w:r w:rsidR="007B2C4E">
              <w:rPr>
                <w:rFonts w:ascii="Candara" w:hAnsi="Candara"/>
              </w:rPr>
              <w:t>-Pauno</w:t>
            </w:r>
            <w:r w:rsidR="007B2C4E" w:rsidRPr="007B2C4E">
              <w:rPr>
                <w:rFonts w:ascii="Candara" w:hAnsi="Candara"/>
              </w:rPr>
              <w:t>vić</w:t>
            </w:r>
            <w:r>
              <w:rPr>
                <w:rFonts w:ascii="Candara" w:hAnsi="Candara"/>
              </w:rPr>
              <w:t>, Miloš Jovanović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A061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DA061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A061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A061C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A061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A061C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A061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r w:rsidR="001D4BA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8A073F" w:rsidP="00EB2F4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</w:t>
            </w:r>
            <w:r w:rsidRPr="008A073F">
              <w:rPr>
                <w:rFonts w:ascii="Candara" w:hAnsi="Candara"/>
                <w:i/>
              </w:rPr>
              <w:t xml:space="preserve">ntroduce students to the thermal </w:t>
            </w:r>
            <w:r>
              <w:rPr>
                <w:rFonts w:ascii="Candara" w:hAnsi="Candara"/>
                <w:i/>
              </w:rPr>
              <w:t xml:space="preserve">and flow </w:t>
            </w:r>
            <w:r w:rsidRPr="008A073F">
              <w:rPr>
                <w:rFonts w:ascii="Candara" w:hAnsi="Candara"/>
                <w:i/>
              </w:rPr>
              <w:t>properties of real fluids</w:t>
            </w:r>
            <w:r>
              <w:rPr>
                <w:rFonts w:ascii="Candara" w:hAnsi="Candara"/>
                <w:i/>
              </w:rPr>
              <w:t xml:space="preserve"> </w:t>
            </w:r>
            <w:r w:rsidRPr="008A073F">
              <w:rPr>
                <w:rFonts w:ascii="Candara" w:hAnsi="Candara"/>
              </w:rPr>
              <w:t>(</w:t>
            </w:r>
            <w:hyperlink r:id="rId9" w:tooltip="Liquid" w:history="1">
              <w:r w:rsidRPr="008A073F">
                <w:rPr>
                  <w:rStyle w:val="Hyperlink"/>
                  <w:rFonts w:ascii="Candara" w:hAnsi="Candara"/>
                  <w:color w:val="auto"/>
                  <w:u w:val="none"/>
                </w:rPr>
                <w:t>liquids</w:t>
              </w:r>
            </w:hyperlink>
            <w:r>
              <w:rPr>
                <w:rFonts w:ascii="Candara" w:hAnsi="Candara"/>
              </w:rPr>
              <w:t xml:space="preserve"> </w:t>
            </w:r>
            <w:r w:rsidRPr="008A073F">
              <w:rPr>
                <w:rFonts w:ascii="Candara" w:hAnsi="Candara"/>
              </w:rPr>
              <w:t>and</w:t>
            </w:r>
            <w:r>
              <w:rPr>
                <w:rFonts w:ascii="Candara" w:hAnsi="Candara"/>
              </w:rPr>
              <w:t xml:space="preserve"> </w:t>
            </w:r>
            <w:hyperlink r:id="rId10" w:tooltip="Gas" w:history="1">
              <w:r w:rsidRPr="008A073F">
                <w:rPr>
                  <w:rStyle w:val="Hyperlink"/>
                  <w:rFonts w:ascii="Candara" w:hAnsi="Candara"/>
                  <w:color w:val="auto"/>
                  <w:u w:val="none"/>
                </w:rPr>
                <w:t>gases</w:t>
              </w:r>
            </w:hyperlink>
            <w:r w:rsidRPr="008A073F">
              <w:rPr>
                <w:rFonts w:ascii="Candara" w:hAnsi="Candara"/>
              </w:rPr>
              <w:t>),</w:t>
            </w:r>
            <w:r w:rsidRPr="008A073F">
              <w:rPr>
                <w:rFonts w:ascii="Candara" w:hAnsi="Candara"/>
                <w:i/>
              </w:rPr>
              <w:t xml:space="preserve"> as well as the </w:t>
            </w:r>
            <w:r w:rsidR="00EB2F47" w:rsidRPr="008A073F">
              <w:rPr>
                <w:rFonts w:ascii="Candara" w:hAnsi="Candara"/>
                <w:i/>
              </w:rPr>
              <w:t xml:space="preserve">real fluid </w:t>
            </w:r>
            <w:r w:rsidRPr="008A073F">
              <w:rPr>
                <w:rFonts w:ascii="Candara" w:hAnsi="Candara"/>
                <w:i/>
              </w:rPr>
              <w:t>processes in the field of mechanical engineering.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5654A" w:rsidRPr="00CA138D" w:rsidRDefault="008A073F" w:rsidP="00CA138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222222"/>
              </w:rPr>
            </w:pPr>
            <w:r w:rsidRPr="008A073F">
              <w:rPr>
                <w:rFonts w:ascii="Candara" w:hAnsi="Candara"/>
              </w:rPr>
              <w:t>1)</w:t>
            </w:r>
            <w:r>
              <w:rPr>
                <w:rFonts w:ascii="Candara" w:hAnsi="Candara"/>
              </w:rPr>
              <w:t xml:space="preserve"> </w:t>
            </w:r>
            <w:r w:rsidRPr="00CA138D">
              <w:rPr>
                <w:rFonts w:ascii="Candara" w:hAnsi="Candara"/>
              </w:rPr>
              <w:t>Thermodynamic properties of real fluids</w:t>
            </w:r>
            <w:r w:rsidR="00EB2F47" w:rsidRPr="00CA138D">
              <w:rPr>
                <w:rFonts w:ascii="Candara" w:hAnsi="Candara"/>
              </w:rPr>
              <w:t xml:space="preserve">. </w:t>
            </w:r>
            <w:r w:rsidRPr="00CA138D">
              <w:rPr>
                <w:rFonts w:ascii="Candara" w:hAnsi="Candara"/>
              </w:rPr>
              <w:t>2</w:t>
            </w:r>
            <w:r w:rsidR="002B5A71" w:rsidRPr="00CA138D">
              <w:rPr>
                <w:rFonts w:ascii="Candara" w:hAnsi="Candara"/>
              </w:rPr>
              <w:t xml:space="preserve">) </w:t>
            </w:r>
            <w:r w:rsidR="00EB2F47" w:rsidRPr="00CA138D">
              <w:rPr>
                <w:rFonts w:ascii="Candara" w:hAnsi="Candara"/>
              </w:rPr>
              <w:t>Thermodynamic properties of w</w:t>
            </w:r>
            <w:r w:rsidRPr="00CA138D">
              <w:rPr>
                <w:rFonts w:ascii="Candara" w:hAnsi="Candara"/>
              </w:rPr>
              <w:t>ater and steam</w:t>
            </w:r>
            <w:r w:rsidR="00EB2F47" w:rsidRPr="00CA138D">
              <w:rPr>
                <w:rFonts w:ascii="Candara" w:hAnsi="Candara"/>
              </w:rPr>
              <w:t>.</w:t>
            </w:r>
            <w:r w:rsidR="00F5654A" w:rsidRPr="00CA138D">
              <w:rPr>
                <w:rFonts w:ascii="Candara" w:hAnsi="Candara"/>
              </w:rPr>
              <w:t xml:space="preserve"> 3</w:t>
            </w:r>
            <w:r w:rsidR="002B5A71" w:rsidRPr="00CA138D">
              <w:rPr>
                <w:rFonts w:ascii="Candara" w:hAnsi="Candara"/>
              </w:rPr>
              <w:t xml:space="preserve">) </w:t>
            </w:r>
            <w:r w:rsidR="00F5654A" w:rsidRPr="00CA138D">
              <w:rPr>
                <w:rFonts w:ascii="Candara" w:hAnsi="Candara"/>
              </w:rPr>
              <w:t xml:space="preserve">Carnot and </w:t>
            </w:r>
            <w:r w:rsidR="00A6501B" w:rsidRPr="00CA138D">
              <w:rPr>
                <w:rFonts w:ascii="Candara" w:hAnsi="Candara"/>
              </w:rPr>
              <w:t>R</w:t>
            </w:r>
            <w:r w:rsidR="00EB2F47" w:rsidRPr="00CA138D">
              <w:rPr>
                <w:rFonts w:ascii="Candara" w:hAnsi="Candara"/>
              </w:rPr>
              <w:t>ankine-Clausius cycle.</w:t>
            </w:r>
            <w:r w:rsidR="00A6501B" w:rsidRPr="00CA138D">
              <w:rPr>
                <w:rFonts w:ascii="Candara" w:hAnsi="Candara"/>
              </w:rPr>
              <w:t xml:space="preserve"> </w:t>
            </w:r>
            <w:r w:rsidR="00F5654A" w:rsidRPr="00CA138D">
              <w:rPr>
                <w:rFonts w:ascii="Candara" w:hAnsi="Candara"/>
              </w:rPr>
              <w:t>5</w:t>
            </w:r>
            <w:r w:rsidR="00A6501B" w:rsidRPr="00CA138D">
              <w:rPr>
                <w:rFonts w:ascii="Candara" w:hAnsi="Candara"/>
              </w:rPr>
              <w:t xml:space="preserve">) </w:t>
            </w:r>
            <w:r w:rsidR="00F5654A" w:rsidRPr="00CA138D">
              <w:rPr>
                <w:rFonts w:ascii="Candara" w:hAnsi="Candara"/>
              </w:rPr>
              <w:t xml:space="preserve">The mixture of gases. </w:t>
            </w:r>
            <w:r w:rsidR="00EB2F47" w:rsidRPr="00CA138D">
              <w:rPr>
                <w:rFonts w:ascii="Candara" w:hAnsi="Candara"/>
              </w:rPr>
              <w:t>Thermodynamic properties of moist air.</w:t>
            </w:r>
            <w:r w:rsidR="002B5A71" w:rsidRPr="00CA138D">
              <w:rPr>
                <w:rFonts w:ascii="Candara" w:hAnsi="Candara"/>
              </w:rPr>
              <w:t xml:space="preserve"> </w:t>
            </w:r>
            <w:r w:rsidR="00F5654A" w:rsidRPr="00CA138D">
              <w:rPr>
                <w:rFonts w:ascii="Candara" w:hAnsi="Candara"/>
              </w:rPr>
              <w:t>6</w:t>
            </w:r>
            <w:r w:rsidR="002B5A71" w:rsidRPr="00CA138D">
              <w:rPr>
                <w:rFonts w:ascii="Candara" w:hAnsi="Candara"/>
              </w:rPr>
              <w:t xml:space="preserve">) </w:t>
            </w:r>
            <w:r w:rsidR="00F5654A" w:rsidRPr="00CA138D">
              <w:rPr>
                <w:rFonts w:ascii="Candara" w:hAnsi="Candara"/>
              </w:rPr>
              <w:t>The processes of moist air conditioning. Processes in dryers</w:t>
            </w:r>
            <w:r w:rsidR="00EB2F47" w:rsidRPr="00CA138D">
              <w:rPr>
                <w:rFonts w:ascii="Candara" w:hAnsi="Candara"/>
              </w:rPr>
              <w:t>.</w:t>
            </w:r>
            <w:r w:rsidR="00F5654A" w:rsidRPr="00CA138D">
              <w:rPr>
                <w:rFonts w:ascii="Candara" w:hAnsi="Candara"/>
              </w:rPr>
              <w:t xml:space="preserve"> 7) Processes in refrigeration plants and heat pumps.</w:t>
            </w:r>
            <w:r w:rsidR="00CA138D">
              <w:rPr>
                <w:rFonts w:ascii="Candara" w:hAnsi="Candara"/>
              </w:rPr>
              <w:t xml:space="preserve"> 8) </w:t>
            </w:r>
            <w:r w:rsidR="00CA138D" w:rsidRPr="00CA138D">
              <w:rPr>
                <w:rFonts w:ascii="Candara" w:hAnsi="Candara"/>
                <w:color w:val="222222"/>
              </w:rPr>
              <w:t xml:space="preserve">Planar flow. Non-free vortex (potential ) flow. The significance of potential theory. The current function and the velocity potential. Vorticity, conditions of the non-free vortex flow. Cauchy- Riemann conditions. Complex velocity, complex potential, the stagnation points. Flow and circulation. </w:t>
            </w:r>
            <w:r w:rsidR="00CA138D">
              <w:rPr>
                <w:rFonts w:ascii="Candara" w:hAnsi="Candara"/>
                <w:color w:val="222222"/>
              </w:rPr>
              <w:t xml:space="preserve">9) </w:t>
            </w:r>
            <w:r w:rsidR="00CA138D" w:rsidRPr="00CA138D">
              <w:rPr>
                <w:rFonts w:ascii="Candara" w:hAnsi="Candara"/>
                <w:color w:val="222222"/>
              </w:rPr>
              <w:t xml:space="preserve">Determination of the force on an arbitrary contour. The source and sink. The superposition of elementary flows. Pressure coefficient. </w:t>
            </w:r>
            <w:r w:rsidR="00CA138D">
              <w:rPr>
                <w:rFonts w:ascii="Candara" w:hAnsi="Candara"/>
                <w:color w:val="222222"/>
              </w:rPr>
              <w:t xml:space="preserve">10) </w:t>
            </w:r>
            <w:r w:rsidR="00CA138D" w:rsidRPr="00CA138D">
              <w:rPr>
                <w:rFonts w:ascii="Candara" w:hAnsi="Candara"/>
                <w:color w:val="222222"/>
              </w:rPr>
              <w:t xml:space="preserve">The resistance to flow past the body and the thrust. Pressure distribution on the surface and thrust. Magnus Effect. </w:t>
            </w:r>
            <w:r w:rsidR="00CA138D">
              <w:rPr>
                <w:rFonts w:ascii="Candara" w:hAnsi="Candara"/>
                <w:color w:val="222222"/>
              </w:rPr>
              <w:t xml:space="preserve">11) </w:t>
            </w:r>
            <w:r w:rsidR="00CA138D" w:rsidRPr="00CA138D">
              <w:rPr>
                <w:rFonts w:ascii="Candara" w:hAnsi="Candara"/>
                <w:color w:val="222222"/>
              </w:rPr>
              <w:t xml:space="preserve">Energy and piezometer lines, pipe and open channel flows. </w:t>
            </w:r>
            <w:r w:rsidR="00CA138D">
              <w:rPr>
                <w:rFonts w:ascii="Candara" w:hAnsi="Candara"/>
                <w:color w:val="222222"/>
              </w:rPr>
              <w:t xml:space="preserve">12) </w:t>
            </w:r>
            <w:r w:rsidR="00CA138D" w:rsidRPr="00CA138D">
              <w:rPr>
                <w:rFonts w:ascii="Candara" w:hAnsi="Candara"/>
                <w:color w:val="222222"/>
              </w:rPr>
              <w:t xml:space="preserve">Steady free surface flows. Basic equations. </w:t>
            </w:r>
            <w:r w:rsidR="00CA138D">
              <w:rPr>
                <w:rFonts w:ascii="Candara" w:hAnsi="Candara"/>
                <w:color w:val="222222"/>
              </w:rPr>
              <w:t xml:space="preserve">13) </w:t>
            </w:r>
            <w:r w:rsidR="00CA138D" w:rsidRPr="00CA138D">
              <w:rPr>
                <w:rFonts w:ascii="Candara" w:hAnsi="Candara"/>
                <w:color w:val="222222"/>
              </w:rPr>
              <w:t xml:space="preserve">Types of cross-sections of channels, specific section energy. The criteria for the critical depth and maximum flow. Flow around the hydraulic short objects. </w:t>
            </w:r>
            <w:r w:rsidR="00CA138D">
              <w:rPr>
                <w:rFonts w:ascii="Candara" w:hAnsi="Candara"/>
                <w:color w:val="222222"/>
              </w:rPr>
              <w:t xml:space="preserve">14) </w:t>
            </w:r>
            <w:r w:rsidR="00CA138D" w:rsidRPr="00CA138D">
              <w:rPr>
                <w:rFonts w:ascii="Candara" w:hAnsi="Candara"/>
                <w:color w:val="222222"/>
              </w:rPr>
              <w:t>Overflows. Classification of overflows and sizing.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A061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A061C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r w:rsidR="001D4BAF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A061C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A061C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A06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D4BAF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r w:rsidRPr="00BB7590">
              <w:rPr>
                <w:rFonts w:ascii="Candara" w:hAnsi="Candara"/>
              </w:rPr>
              <w:t xml:space="preserve">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B03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D4BAF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1D4BAF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D4BAF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8B03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A138D"/>
    <w:p w:rsidR="00CB1A60" w:rsidRDefault="00CB1A60" w:rsidP="00CA138D"/>
    <w:sectPr w:rsidR="00CB1A60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F5" w:rsidRDefault="00DF53F5" w:rsidP="00864926">
      <w:pPr>
        <w:spacing w:after="0" w:line="240" w:lineRule="auto"/>
      </w:pPr>
      <w:r>
        <w:separator/>
      </w:r>
    </w:p>
  </w:endnote>
  <w:endnote w:type="continuationSeparator" w:id="1">
    <w:p w:rsidR="00DF53F5" w:rsidRDefault="00DF53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F5" w:rsidRDefault="00DF53F5" w:rsidP="00864926">
      <w:pPr>
        <w:spacing w:after="0" w:line="240" w:lineRule="auto"/>
      </w:pPr>
      <w:r>
        <w:separator/>
      </w:r>
    </w:p>
  </w:footnote>
  <w:footnote w:type="continuationSeparator" w:id="1">
    <w:p w:rsidR="00DF53F5" w:rsidRDefault="00DF53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F97299"/>
    <w:multiLevelType w:val="hybridMultilevel"/>
    <w:tmpl w:val="C2CA4868"/>
    <w:lvl w:ilvl="0" w:tplc="2CDE8948">
      <w:start w:val="1"/>
      <w:numFmt w:val="bullet"/>
      <w:pStyle w:val="nabraj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6798"/>
    <w:rsid w:val="000F0127"/>
    <w:rsid w:val="000F6001"/>
    <w:rsid w:val="000F7CD3"/>
    <w:rsid w:val="00100E79"/>
    <w:rsid w:val="001C3404"/>
    <w:rsid w:val="001D3BF1"/>
    <w:rsid w:val="001D4BAF"/>
    <w:rsid w:val="001D640E"/>
    <w:rsid w:val="001D64D3"/>
    <w:rsid w:val="001F14FA"/>
    <w:rsid w:val="001F60E3"/>
    <w:rsid w:val="002319B6"/>
    <w:rsid w:val="00245E10"/>
    <w:rsid w:val="002A0557"/>
    <w:rsid w:val="002B4294"/>
    <w:rsid w:val="002B5A71"/>
    <w:rsid w:val="00302E83"/>
    <w:rsid w:val="00315601"/>
    <w:rsid w:val="00323176"/>
    <w:rsid w:val="00324B35"/>
    <w:rsid w:val="0039207E"/>
    <w:rsid w:val="003B32A9"/>
    <w:rsid w:val="003C177A"/>
    <w:rsid w:val="003D0FAB"/>
    <w:rsid w:val="003E3744"/>
    <w:rsid w:val="00406F80"/>
    <w:rsid w:val="00431EFA"/>
    <w:rsid w:val="0047431F"/>
    <w:rsid w:val="00493925"/>
    <w:rsid w:val="004B001F"/>
    <w:rsid w:val="004B4030"/>
    <w:rsid w:val="004D1C7E"/>
    <w:rsid w:val="004E562D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5D532F"/>
    <w:rsid w:val="00603117"/>
    <w:rsid w:val="00610CA4"/>
    <w:rsid w:val="00630325"/>
    <w:rsid w:val="0063794A"/>
    <w:rsid w:val="006536A9"/>
    <w:rsid w:val="0069043C"/>
    <w:rsid w:val="006A0733"/>
    <w:rsid w:val="006E40AE"/>
    <w:rsid w:val="006F647C"/>
    <w:rsid w:val="0074242D"/>
    <w:rsid w:val="00783C57"/>
    <w:rsid w:val="00792CB4"/>
    <w:rsid w:val="00793602"/>
    <w:rsid w:val="007B1F37"/>
    <w:rsid w:val="007B2C4E"/>
    <w:rsid w:val="0083177E"/>
    <w:rsid w:val="00860979"/>
    <w:rsid w:val="00864926"/>
    <w:rsid w:val="008A073F"/>
    <w:rsid w:val="008A30CE"/>
    <w:rsid w:val="008B03E7"/>
    <w:rsid w:val="008B1D6B"/>
    <w:rsid w:val="008B21D6"/>
    <w:rsid w:val="008C31B7"/>
    <w:rsid w:val="008D39C3"/>
    <w:rsid w:val="008D6615"/>
    <w:rsid w:val="00911529"/>
    <w:rsid w:val="00932B21"/>
    <w:rsid w:val="00971E55"/>
    <w:rsid w:val="00972302"/>
    <w:rsid w:val="009906EA"/>
    <w:rsid w:val="0099415E"/>
    <w:rsid w:val="0099779A"/>
    <w:rsid w:val="009C4219"/>
    <w:rsid w:val="009D3F5E"/>
    <w:rsid w:val="009F3F9F"/>
    <w:rsid w:val="00A10286"/>
    <w:rsid w:val="00A1335D"/>
    <w:rsid w:val="00A6501B"/>
    <w:rsid w:val="00AE77BE"/>
    <w:rsid w:val="00AF47A6"/>
    <w:rsid w:val="00B2692B"/>
    <w:rsid w:val="00B345E3"/>
    <w:rsid w:val="00B50491"/>
    <w:rsid w:val="00B54668"/>
    <w:rsid w:val="00B9521A"/>
    <w:rsid w:val="00BA6985"/>
    <w:rsid w:val="00BB7590"/>
    <w:rsid w:val="00BD3504"/>
    <w:rsid w:val="00C63234"/>
    <w:rsid w:val="00C63851"/>
    <w:rsid w:val="00CA138D"/>
    <w:rsid w:val="00CA6D81"/>
    <w:rsid w:val="00CB1A60"/>
    <w:rsid w:val="00CB39D0"/>
    <w:rsid w:val="00CC23C3"/>
    <w:rsid w:val="00CC4E93"/>
    <w:rsid w:val="00CD17F1"/>
    <w:rsid w:val="00CE4F90"/>
    <w:rsid w:val="00CE60AF"/>
    <w:rsid w:val="00D406D2"/>
    <w:rsid w:val="00D4378D"/>
    <w:rsid w:val="00D92F39"/>
    <w:rsid w:val="00DA061C"/>
    <w:rsid w:val="00DB43CC"/>
    <w:rsid w:val="00DB43E0"/>
    <w:rsid w:val="00DF53F5"/>
    <w:rsid w:val="00E0704D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B2F47"/>
    <w:rsid w:val="00EC53EE"/>
    <w:rsid w:val="00EE3D5A"/>
    <w:rsid w:val="00F06AFA"/>
    <w:rsid w:val="00F237EB"/>
    <w:rsid w:val="00F56373"/>
    <w:rsid w:val="00F5654A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  <w:style w:type="paragraph" w:customStyle="1" w:styleId="nabrajanje">
    <w:name w:val="nabrajanje"/>
    <w:basedOn w:val="Normal"/>
    <w:rsid w:val="00CA138D"/>
    <w:pPr>
      <w:widowControl w:val="0"/>
      <w:numPr>
        <w:numId w:val="3"/>
      </w:numPr>
      <w:suppressAutoHyphens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qu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2016-05-05T10:13:00Z</dcterms:created>
  <dcterms:modified xsi:type="dcterms:W3CDTF">2016-05-05T10:13:00Z</dcterms:modified>
</cp:coreProperties>
</file>