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4216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21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  <w:r w:rsidRPr="00B5466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421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</w:t>
            </w:r>
            <w:r w:rsidRPr="00D4216D">
              <w:rPr>
                <w:rFonts w:ascii="Candara" w:hAnsi="Candara"/>
              </w:rPr>
              <w:t>ngineering metrology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012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82379319"/>
                  </w:sdtPr>
                  <w:sdtContent>
                    <w:r w:rsidR="00877D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837689"/>
              </w:sdtPr>
              <w:sdtContent>
                <w:sdt>
                  <w:sdtPr>
                    <w:rPr>
                      <w:rFonts w:ascii="Candara" w:hAnsi="Candara"/>
                    </w:rPr>
                    <w:id w:val="282379320"/>
                  </w:sdtPr>
                  <w:sdtContent>
                    <w:r w:rsidR="00877D8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0129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0"/>
              </w:sdtPr>
              <w:sdtContent>
                <w:sdt>
                  <w:sdtPr>
                    <w:rPr>
                      <w:rFonts w:ascii="Candara" w:hAnsi="Candara"/>
                    </w:rPr>
                    <w:id w:val="282379317"/>
                  </w:sdtPr>
                  <w:sdtContent>
                    <w:r w:rsidR="00D421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82379318"/>
                  </w:sdtPr>
                  <w:sdtContent>
                    <w:r w:rsidR="00D421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218837691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4216D"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63B66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Predrag Janković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2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18837693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4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218837695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63B66" w:rsidRDefault="00D4216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216D">
              <w:rPr>
                <w:rFonts w:ascii="Candara" w:hAnsi="Candara"/>
              </w:rPr>
              <w:t>Acquiring theoretical and practical knowledge in the field of engineering metrology</w:t>
            </w:r>
            <w:r>
              <w:rPr>
                <w:rFonts w:ascii="Candara" w:hAnsi="Candara"/>
              </w:rPr>
              <w:t xml:space="preserve">. </w:t>
            </w:r>
            <w:r w:rsidRPr="00D4216D">
              <w:rPr>
                <w:rFonts w:ascii="Candara" w:hAnsi="Candara"/>
              </w:rPr>
              <w:t>Ability to use measurement in production and laboratory conditions, as well as reviewing the criteria for length and gauges.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4216D" w:rsidP="00D421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4216D">
              <w:rPr>
                <w:rFonts w:ascii="Candara" w:hAnsi="Candara"/>
              </w:rPr>
              <w:t>Definition and classification of meteorology</w:t>
            </w:r>
            <w:r>
              <w:rPr>
                <w:rFonts w:ascii="Candara" w:hAnsi="Candara"/>
              </w:rPr>
              <w:t xml:space="preserve">. </w:t>
            </w:r>
            <w:r w:rsidRPr="00D4216D">
              <w:rPr>
                <w:rFonts w:ascii="Candara" w:hAnsi="Candara"/>
              </w:rPr>
              <w:t>Measuring length and displacement</w:t>
            </w:r>
            <w:r>
              <w:rPr>
                <w:rFonts w:ascii="Candara" w:hAnsi="Candara"/>
              </w:rPr>
              <w:t xml:space="preserve">. </w:t>
            </w:r>
            <w:r w:rsidRPr="00D4216D">
              <w:rPr>
                <w:rFonts w:ascii="Candara" w:hAnsi="Candara"/>
              </w:rPr>
              <w:t>Methods of checking and verification instruments for length measuring</w:t>
            </w:r>
            <w:r>
              <w:rPr>
                <w:rFonts w:ascii="Candara" w:hAnsi="Candara"/>
              </w:rPr>
              <w:t xml:space="preserve">. </w:t>
            </w:r>
            <w:r w:rsidRPr="00D4216D">
              <w:rPr>
                <w:rFonts w:ascii="Candara" w:hAnsi="Candara"/>
              </w:rPr>
              <w:t>gauges and procedures for checking and verification</w:t>
            </w:r>
            <w:r>
              <w:rPr>
                <w:rFonts w:ascii="Candara" w:hAnsi="Candara"/>
              </w:rPr>
              <w:t xml:space="preserve">. </w:t>
            </w:r>
            <w:r w:rsidRPr="00D4216D">
              <w:rPr>
                <w:rFonts w:ascii="Candara" w:hAnsi="Candara"/>
              </w:rPr>
              <w:t>Measurement of pressure and temperature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012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6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012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54" w:rsidRDefault="005E4654" w:rsidP="00864926">
      <w:pPr>
        <w:spacing w:after="0" w:line="240" w:lineRule="auto"/>
      </w:pPr>
      <w:r>
        <w:separator/>
      </w:r>
    </w:p>
  </w:endnote>
  <w:endnote w:type="continuationSeparator" w:id="0">
    <w:p w:rsidR="005E4654" w:rsidRDefault="005E465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54" w:rsidRDefault="005E4654" w:rsidP="00864926">
      <w:pPr>
        <w:spacing w:after="0" w:line="240" w:lineRule="auto"/>
      </w:pPr>
      <w:r>
        <w:separator/>
      </w:r>
    </w:p>
  </w:footnote>
  <w:footnote w:type="continuationSeparator" w:id="0">
    <w:p w:rsidR="005E4654" w:rsidRDefault="005E465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76DC"/>
    <w:rsid w:val="00315601"/>
    <w:rsid w:val="00320E7C"/>
    <w:rsid w:val="00323176"/>
    <w:rsid w:val="0034683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4654"/>
    <w:rsid w:val="00603117"/>
    <w:rsid w:val="0069043C"/>
    <w:rsid w:val="006E40AE"/>
    <w:rsid w:val="006F647C"/>
    <w:rsid w:val="00783C57"/>
    <w:rsid w:val="00792CB4"/>
    <w:rsid w:val="00864926"/>
    <w:rsid w:val="00877D89"/>
    <w:rsid w:val="008A30CE"/>
    <w:rsid w:val="008B1D6B"/>
    <w:rsid w:val="008C31B7"/>
    <w:rsid w:val="00911529"/>
    <w:rsid w:val="00932B21"/>
    <w:rsid w:val="00972302"/>
    <w:rsid w:val="00977090"/>
    <w:rsid w:val="009906EA"/>
    <w:rsid w:val="009D3F5E"/>
    <w:rsid w:val="009F3F9F"/>
    <w:rsid w:val="00A0129C"/>
    <w:rsid w:val="00A10286"/>
    <w:rsid w:val="00A1335D"/>
    <w:rsid w:val="00AF47A6"/>
    <w:rsid w:val="00B50491"/>
    <w:rsid w:val="00B54668"/>
    <w:rsid w:val="00B9521A"/>
    <w:rsid w:val="00BD3504"/>
    <w:rsid w:val="00C63234"/>
    <w:rsid w:val="00C63B66"/>
    <w:rsid w:val="00CA6D81"/>
    <w:rsid w:val="00CC23C3"/>
    <w:rsid w:val="00CD17F1"/>
    <w:rsid w:val="00D4216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39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D8B3-E3F5-41D5-9F84-362FAC8C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Jankovic</cp:lastModifiedBy>
  <cp:revision>6</cp:revision>
  <cp:lastPrinted>2015-12-23T11:47:00Z</cp:lastPrinted>
  <dcterms:created xsi:type="dcterms:W3CDTF">2016-03-15T09:41:00Z</dcterms:created>
  <dcterms:modified xsi:type="dcterms:W3CDTF">2016-04-18T17:51:00Z</dcterms:modified>
</cp:coreProperties>
</file>