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2176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D1B33" w:rsidP="004D1B3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D1B33">
              <w:rPr>
                <w:rFonts w:ascii="Candara" w:hAnsi="Candara"/>
              </w:rPr>
              <w:t>Б.7.1</w:t>
            </w:r>
            <w:r>
              <w:rPr>
                <w:rFonts w:ascii="Candara" w:hAnsi="Candara"/>
              </w:rPr>
              <w:t xml:space="preserve"> - O</w:t>
            </w:r>
            <w:r w:rsidRPr="004D1B33">
              <w:rPr>
                <w:rFonts w:ascii="Candara" w:hAnsi="Candara"/>
              </w:rPr>
              <w:t>.21</w:t>
            </w:r>
            <w:r>
              <w:rPr>
                <w:rFonts w:ascii="Candara" w:hAnsi="Candara"/>
              </w:rPr>
              <w:t>- Control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21D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8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21D7B" w:rsidP="005314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038746228"/>
                  </w:sdtPr>
                  <w:sdtContent>
                    <w:r w:rsidR="00531400" w:rsidRPr="001D3831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531400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</w:t>
            </w:r>
            <w:r w:rsidR="00531400">
              <w:rPr>
                <w:rFonts w:ascii="MS Gothic" w:eastAsia="MS Gothic" w:hAnsi="MS Gothic" w:hint="eastAsia"/>
              </w:rPr>
              <w:t>☐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22570" w:rsidP="00C2257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22570">
              <w:rPr>
                <w:rFonts w:ascii="MS Gothic" w:eastAsia="MS Gothic" w:hAnsi="MS Gothic" w:cs="MS Gothic" w:hint="eastAsia"/>
                <w:lang w:val="en-US"/>
              </w:rPr>
              <w:t>☒</w:t>
            </w:r>
            <w:r w:rsidR="0069043C">
              <w:rPr>
                <w:rFonts w:ascii="Candara" w:hAnsi="Candara" w:cs="Arial"/>
                <w:lang w:val="en-US"/>
              </w:rPr>
              <w:t xml:space="preserve"> Autumn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 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D3831" w:rsidP="00C225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22570">
              <w:rPr>
                <w:rFonts w:ascii="Candara" w:hAnsi="Candara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225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B111B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Vlastimir D. Nikoli</w:t>
            </w:r>
            <w:r w:rsidR="00527F4C">
              <w:rPr>
                <w:rFonts w:ascii="Candara" w:hAnsi="Candara"/>
              </w:rPr>
              <w:t>ć</w:t>
            </w:r>
            <w:r w:rsidR="008B111B">
              <w:rPr>
                <w:rFonts w:ascii="Candara" w:hAnsi="Candara"/>
              </w:rPr>
              <w:t>, Žarko M.Ćojbašić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21D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21D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5F0498" w:rsidRPr="005F04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5F0498" w:rsidRPr="005F04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5F0498" w:rsidRPr="005F04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21D7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5F0498" w:rsidRPr="005F0498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252C8" w:rsidRPr="00B54668" w:rsidRDefault="002E3D61" w:rsidP="009535B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E3D61">
              <w:rPr>
                <w:rFonts w:ascii="Candara" w:hAnsi="Candara"/>
                <w:i/>
              </w:rPr>
              <w:t xml:space="preserve">Introduce students to different techniques of the analysis and designing of </w:t>
            </w:r>
            <w:r w:rsidR="009535B5">
              <w:rPr>
                <w:rFonts w:ascii="Candara" w:hAnsi="Candara"/>
                <w:i/>
              </w:rPr>
              <w:t xml:space="preserve">the </w:t>
            </w:r>
            <w:r w:rsidRPr="002E3D61">
              <w:rPr>
                <w:rFonts w:ascii="Candara" w:hAnsi="Candara"/>
                <w:i/>
              </w:rPr>
              <w:t>contemporary control systems for various classes of technical objects.</w:t>
            </w:r>
            <w:r>
              <w:rPr>
                <w:rFonts w:ascii="Candara" w:hAnsi="Candara"/>
                <w:i/>
              </w:rPr>
              <w:t xml:space="preserve">  </w:t>
            </w:r>
            <w:r w:rsidRPr="002E3D61">
              <w:rPr>
                <w:rFonts w:ascii="Candara" w:hAnsi="Candara"/>
                <w:i/>
              </w:rPr>
              <w:t xml:space="preserve">The contents of this course enable students to become familiar with models of the control objects as well as basic of the analysis and designing </w:t>
            </w:r>
            <w:r w:rsidR="009535B5">
              <w:rPr>
                <w:rFonts w:ascii="Candara" w:hAnsi="Candara"/>
                <w:i/>
              </w:rPr>
              <w:t xml:space="preserve">the </w:t>
            </w:r>
            <w:r w:rsidRPr="002E3D61">
              <w:rPr>
                <w:rFonts w:ascii="Candara" w:hAnsi="Candara"/>
                <w:i/>
              </w:rPr>
              <w:t>control of the classes of the technical objects as well as practical insight into the basic control equipment</w:t>
            </w:r>
            <w:r w:rsidR="00C252C8" w:rsidRPr="00C252C8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0B12EB" w:rsidP="002A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i/>
              </w:rPr>
              <w:t xml:space="preserve">1) </w:t>
            </w:r>
            <w:r w:rsidR="00FC48A4" w:rsidRPr="000B12EB">
              <w:rPr>
                <w:rFonts w:ascii="Candara" w:hAnsi="Candara"/>
                <w:i/>
              </w:rPr>
              <w:t xml:space="preserve">Introductory content- development, significance, classification and application of automatic control systems. Methods for representation of control systems. </w:t>
            </w:r>
            <w:r w:rsidRPr="000B12EB">
              <w:rPr>
                <w:rFonts w:ascii="Candara" w:hAnsi="Candara"/>
                <w:i/>
              </w:rPr>
              <w:t xml:space="preserve">2) </w:t>
            </w:r>
            <w:r w:rsidR="00FC48A4" w:rsidRPr="000B12EB">
              <w:rPr>
                <w:rFonts w:ascii="Candara" w:hAnsi="Candara"/>
                <w:i/>
              </w:rPr>
              <w:t>Modelling and simulation of various classes of the basic mechanical objects. Modelling of the mechanical objects and processes.</w:t>
            </w:r>
            <w:r w:rsidRPr="000B12EB">
              <w:rPr>
                <w:rFonts w:ascii="Candara" w:hAnsi="Candara"/>
                <w:i/>
              </w:rPr>
              <w:t xml:space="preserve"> 3) </w:t>
            </w:r>
            <w:r w:rsidR="00FC48A4" w:rsidRPr="000B12EB">
              <w:rPr>
                <w:rFonts w:ascii="Candara" w:hAnsi="Candara"/>
                <w:i/>
              </w:rPr>
              <w:t>Representation of the systems by transfer functions and the state space models.</w:t>
            </w:r>
            <w:r w:rsidRPr="000B12EB">
              <w:rPr>
                <w:rFonts w:ascii="Candara" w:hAnsi="Candara"/>
                <w:i/>
              </w:rPr>
              <w:t xml:space="preserve"> 4</w:t>
            </w:r>
            <w:r>
              <w:rPr>
                <w:rFonts w:ascii="Candara" w:hAnsi="Candara"/>
                <w:i/>
              </w:rPr>
              <w:t>) Simulation of dynamic systems and t</w:t>
            </w:r>
            <w:r w:rsidR="00FC48A4" w:rsidRPr="00FC48A4">
              <w:rPr>
                <w:rFonts w:ascii="Candara" w:hAnsi="Candara"/>
                <w:i/>
              </w:rPr>
              <w:t xml:space="preserve">he analysis of control systems. </w:t>
            </w:r>
            <w:r>
              <w:rPr>
                <w:rFonts w:ascii="Candara" w:hAnsi="Candara"/>
                <w:i/>
              </w:rPr>
              <w:t xml:space="preserve"> 5) </w:t>
            </w:r>
            <w:r w:rsidR="00FC48A4" w:rsidRPr="00FC48A4">
              <w:rPr>
                <w:rFonts w:ascii="Candara" w:hAnsi="Candara"/>
                <w:i/>
              </w:rPr>
              <w:t xml:space="preserve">The frequency and time domain analysis of systems. </w:t>
            </w:r>
            <w:r>
              <w:rPr>
                <w:rFonts w:ascii="Candara" w:hAnsi="Candara"/>
                <w:i/>
              </w:rPr>
              <w:t xml:space="preserve">6) </w:t>
            </w:r>
            <w:r w:rsidR="00FC48A4" w:rsidRPr="00FC48A4">
              <w:rPr>
                <w:rFonts w:ascii="Candara" w:hAnsi="Candara"/>
                <w:i/>
              </w:rPr>
              <w:t>The response and accuracy of the systems in steady state.</w:t>
            </w:r>
            <w:r>
              <w:rPr>
                <w:rFonts w:ascii="Candara" w:hAnsi="Candara"/>
                <w:i/>
              </w:rPr>
              <w:t xml:space="preserve"> 7) </w:t>
            </w:r>
            <w:r w:rsidR="00FC48A4" w:rsidRPr="00FC48A4">
              <w:rPr>
                <w:rFonts w:ascii="Candara" w:hAnsi="Candara"/>
                <w:i/>
              </w:rPr>
              <w:t xml:space="preserve">Stability </w:t>
            </w:r>
            <w:r w:rsidR="001A31FE">
              <w:rPr>
                <w:rFonts w:ascii="Candara" w:hAnsi="Candara"/>
                <w:i/>
              </w:rPr>
              <w:t xml:space="preserve">and design </w:t>
            </w:r>
            <w:r w:rsidR="00FC48A4" w:rsidRPr="00FC48A4">
              <w:rPr>
                <w:rFonts w:ascii="Candara" w:hAnsi="Candara"/>
                <w:i/>
              </w:rPr>
              <w:t xml:space="preserve">of </w:t>
            </w:r>
            <w:r>
              <w:rPr>
                <w:rFonts w:ascii="Candara" w:hAnsi="Candara"/>
                <w:i/>
              </w:rPr>
              <w:t xml:space="preserve">the </w:t>
            </w:r>
            <w:r w:rsidR="00FC48A4" w:rsidRPr="00FC48A4">
              <w:rPr>
                <w:rFonts w:ascii="Candara" w:hAnsi="Candara"/>
                <w:i/>
              </w:rPr>
              <w:t>control systems</w:t>
            </w:r>
            <w:r w:rsidR="001A31FE">
              <w:rPr>
                <w:rFonts w:ascii="Candara" w:hAnsi="Candara"/>
                <w:i/>
              </w:rPr>
              <w:t xml:space="preserve">. </w:t>
            </w:r>
            <w:r w:rsidR="009535B5">
              <w:rPr>
                <w:rFonts w:ascii="Candara" w:hAnsi="Candara"/>
                <w:i/>
              </w:rPr>
              <w:t xml:space="preserve">8) </w:t>
            </w:r>
            <w:r w:rsidR="009535B5" w:rsidRPr="00FC48A4">
              <w:rPr>
                <w:rFonts w:ascii="Candara" w:hAnsi="Candara"/>
                <w:i/>
              </w:rPr>
              <w:t>Classical</w:t>
            </w:r>
            <w:r w:rsidR="00FC48A4" w:rsidRPr="00FC48A4">
              <w:rPr>
                <w:rFonts w:ascii="Candara" w:hAnsi="Candara"/>
                <w:i/>
              </w:rPr>
              <w:t xml:space="preserve"> methods of automatic control system</w:t>
            </w:r>
            <w:r w:rsidR="001A31FE">
              <w:rPr>
                <w:rFonts w:ascii="Candara" w:hAnsi="Candara"/>
                <w:i/>
              </w:rPr>
              <w:t>s and state space model design</w:t>
            </w:r>
            <w:r w:rsidR="00FC48A4" w:rsidRPr="00FC48A4">
              <w:rPr>
                <w:rFonts w:ascii="Candara" w:hAnsi="Candara"/>
                <w:i/>
              </w:rPr>
              <w:t>.</w:t>
            </w:r>
            <w:r w:rsidR="001A31FE">
              <w:rPr>
                <w:rFonts w:ascii="Candara" w:hAnsi="Candara"/>
                <w:i/>
              </w:rPr>
              <w:t>9</w:t>
            </w:r>
            <w:r w:rsidR="009535B5">
              <w:rPr>
                <w:rFonts w:ascii="Candara" w:hAnsi="Candara"/>
                <w:i/>
              </w:rPr>
              <w:t>) Application</w:t>
            </w:r>
            <w:r w:rsidR="00FC48A4" w:rsidRPr="00FC48A4">
              <w:rPr>
                <w:rFonts w:ascii="Candara" w:hAnsi="Candara"/>
                <w:i/>
              </w:rPr>
              <w:t xml:space="preserve"> of computer techniques in control</w:t>
            </w:r>
            <w:r w:rsidR="001A31FE">
              <w:rPr>
                <w:rFonts w:ascii="Candara" w:hAnsi="Candara"/>
                <w:i/>
              </w:rPr>
              <w:t xml:space="preserve"> of mechanical systems. 10)</w:t>
            </w:r>
            <w:r w:rsidR="00FC48A4" w:rsidRPr="00FC48A4">
              <w:rPr>
                <w:rFonts w:ascii="Candara" w:hAnsi="Candara"/>
                <w:i/>
              </w:rPr>
              <w:t xml:space="preserve"> Applications of the programmable logic controllers (PLC).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21D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28BD" w:rsidRPr="004528B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r w:rsidR="004528BD" w:rsidRPr="004528BD">
              <w:rPr>
                <w:rFonts w:ascii="MS Gothic" w:eastAsia="MS Gothic" w:hAnsi="MS Gothic" w:cs="MS Gothic" w:hint="eastAsia"/>
              </w:rPr>
              <w:t>☒</w:t>
            </w:r>
            <w:r w:rsidR="004528BD" w:rsidRPr="004528B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21D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A3C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95" w:rsidRDefault="00955295" w:rsidP="00864926">
      <w:pPr>
        <w:spacing w:after="0" w:line="240" w:lineRule="auto"/>
      </w:pPr>
      <w:r>
        <w:separator/>
      </w:r>
    </w:p>
  </w:endnote>
  <w:endnote w:type="continuationSeparator" w:id="1">
    <w:p w:rsidR="00955295" w:rsidRDefault="0095529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95" w:rsidRDefault="00955295" w:rsidP="00864926">
      <w:pPr>
        <w:spacing w:after="0" w:line="240" w:lineRule="auto"/>
      </w:pPr>
      <w:r>
        <w:separator/>
      </w:r>
    </w:p>
  </w:footnote>
  <w:footnote w:type="continuationSeparator" w:id="1">
    <w:p w:rsidR="00955295" w:rsidRDefault="0095529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7AA2422"/>
    <w:multiLevelType w:val="hybridMultilevel"/>
    <w:tmpl w:val="D8D62BD8"/>
    <w:lvl w:ilvl="0" w:tplc="7444DB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480D"/>
    <w:multiLevelType w:val="hybridMultilevel"/>
    <w:tmpl w:val="4DDA0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30CF"/>
    <w:rsid w:val="000A3CC1"/>
    <w:rsid w:val="000B12EB"/>
    <w:rsid w:val="000B59C4"/>
    <w:rsid w:val="000B5BB7"/>
    <w:rsid w:val="000F6001"/>
    <w:rsid w:val="00121766"/>
    <w:rsid w:val="001A31FE"/>
    <w:rsid w:val="001D3831"/>
    <w:rsid w:val="001D3BF1"/>
    <w:rsid w:val="001D64D3"/>
    <w:rsid w:val="001F14FA"/>
    <w:rsid w:val="001F5396"/>
    <w:rsid w:val="001F60E3"/>
    <w:rsid w:val="002319B6"/>
    <w:rsid w:val="002A6BDF"/>
    <w:rsid w:val="002E3D61"/>
    <w:rsid w:val="002E7AF0"/>
    <w:rsid w:val="00304113"/>
    <w:rsid w:val="00315601"/>
    <w:rsid w:val="00323176"/>
    <w:rsid w:val="003B32A9"/>
    <w:rsid w:val="003C177A"/>
    <w:rsid w:val="00406F80"/>
    <w:rsid w:val="00431EFA"/>
    <w:rsid w:val="004528BD"/>
    <w:rsid w:val="00493925"/>
    <w:rsid w:val="004D1B33"/>
    <w:rsid w:val="004D1C7E"/>
    <w:rsid w:val="004E562D"/>
    <w:rsid w:val="00526F48"/>
    <w:rsid w:val="00527F4C"/>
    <w:rsid w:val="00531400"/>
    <w:rsid w:val="00582730"/>
    <w:rsid w:val="005A5D38"/>
    <w:rsid w:val="005B0885"/>
    <w:rsid w:val="005B64BF"/>
    <w:rsid w:val="005C6548"/>
    <w:rsid w:val="005D46D7"/>
    <w:rsid w:val="005F0498"/>
    <w:rsid w:val="00603117"/>
    <w:rsid w:val="0069043C"/>
    <w:rsid w:val="006E40AE"/>
    <w:rsid w:val="006F647C"/>
    <w:rsid w:val="00783C57"/>
    <w:rsid w:val="00792CB4"/>
    <w:rsid w:val="00821D7B"/>
    <w:rsid w:val="00831C02"/>
    <w:rsid w:val="00864926"/>
    <w:rsid w:val="00871F2E"/>
    <w:rsid w:val="008A30CE"/>
    <w:rsid w:val="008B111B"/>
    <w:rsid w:val="008B1D6B"/>
    <w:rsid w:val="008B57A2"/>
    <w:rsid w:val="008C31B7"/>
    <w:rsid w:val="00911529"/>
    <w:rsid w:val="00932B21"/>
    <w:rsid w:val="00947F78"/>
    <w:rsid w:val="009535B5"/>
    <w:rsid w:val="00955295"/>
    <w:rsid w:val="00972302"/>
    <w:rsid w:val="009906EA"/>
    <w:rsid w:val="009D3F5E"/>
    <w:rsid w:val="009F3F9F"/>
    <w:rsid w:val="00A10286"/>
    <w:rsid w:val="00A1335D"/>
    <w:rsid w:val="00A9082C"/>
    <w:rsid w:val="00AE77BE"/>
    <w:rsid w:val="00AF47A6"/>
    <w:rsid w:val="00B50491"/>
    <w:rsid w:val="00B54668"/>
    <w:rsid w:val="00B9521A"/>
    <w:rsid w:val="00BD3504"/>
    <w:rsid w:val="00C22570"/>
    <w:rsid w:val="00C252C8"/>
    <w:rsid w:val="00C26003"/>
    <w:rsid w:val="00C5300A"/>
    <w:rsid w:val="00C63234"/>
    <w:rsid w:val="00CA6D81"/>
    <w:rsid w:val="00CC23C3"/>
    <w:rsid w:val="00CD17F1"/>
    <w:rsid w:val="00CE60AF"/>
    <w:rsid w:val="00D45DB9"/>
    <w:rsid w:val="00D92F39"/>
    <w:rsid w:val="00DB43CC"/>
    <w:rsid w:val="00E1222F"/>
    <w:rsid w:val="00E47B95"/>
    <w:rsid w:val="00E5013A"/>
    <w:rsid w:val="00E52632"/>
    <w:rsid w:val="00E60599"/>
    <w:rsid w:val="00E71A0B"/>
    <w:rsid w:val="00E8188A"/>
    <w:rsid w:val="00E82B1A"/>
    <w:rsid w:val="00E857F8"/>
    <w:rsid w:val="00EA7E0C"/>
    <w:rsid w:val="00EC40D4"/>
    <w:rsid w:val="00EC53EE"/>
    <w:rsid w:val="00ED54D1"/>
    <w:rsid w:val="00F06AFA"/>
    <w:rsid w:val="00F237EB"/>
    <w:rsid w:val="00F56373"/>
    <w:rsid w:val="00F742D3"/>
    <w:rsid w:val="00FC48A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Ema</cp:lastModifiedBy>
  <cp:revision>10</cp:revision>
  <cp:lastPrinted>2015-12-23T11:47:00Z</cp:lastPrinted>
  <dcterms:created xsi:type="dcterms:W3CDTF">2016-04-10T21:47:00Z</dcterms:created>
  <dcterms:modified xsi:type="dcterms:W3CDTF">2016-04-11T15:42:00Z</dcterms:modified>
</cp:coreProperties>
</file>