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3778F1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3778F1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3778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3778F1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78F1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3778F1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3778F1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3778F1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778F1" w:rsidRDefault="00CD17F1" w:rsidP="003778F1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3778F1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778F1" w:rsidRDefault="00CD17F1" w:rsidP="003778F1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3778F1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778F1" w:rsidRDefault="003778F1" w:rsidP="003778F1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sz w:val="36"/>
                <w:szCs w:val="36"/>
              </w:rPr>
            </w:pPr>
            <w:r w:rsidRPr="003778F1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3778F1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3778F1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3778F1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3778F1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3778F1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78F1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3778F1" w:rsidRDefault="00321D6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3778F1">
              <w:rPr>
                <w:rFonts w:ascii="Candara" w:hAnsi="Candara"/>
              </w:rPr>
              <w:t>French Language and L</w:t>
            </w:r>
            <w:r w:rsidR="0074232B" w:rsidRPr="003778F1">
              <w:rPr>
                <w:rFonts w:ascii="Candara" w:hAnsi="Candara"/>
              </w:rPr>
              <w:t>iterature</w:t>
            </w:r>
          </w:p>
        </w:tc>
      </w:tr>
      <w:tr w:rsidR="00864926" w:rsidRPr="003778F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778F1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78F1">
              <w:rPr>
                <w:rFonts w:ascii="Candara" w:hAnsi="Candara"/>
              </w:rPr>
              <w:t xml:space="preserve">Study </w:t>
            </w:r>
            <w:proofErr w:type="gramStart"/>
            <w:r w:rsidRPr="003778F1">
              <w:rPr>
                <w:rFonts w:ascii="Candara" w:hAnsi="Candara"/>
              </w:rPr>
              <w:t>Module  (</w:t>
            </w:r>
            <w:proofErr w:type="gramEnd"/>
            <w:r w:rsidRPr="003778F1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778F1" w:rsidRDefault="00530C2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78F1">
              <w:rPr>
                <w:rFonts w:ascii="Candara" w:hAnsi="Candara"/>
              </w:rPr>
              <w:t>/</w:t>
            </w:r>
          </w:p>
        </w:tc>
      </w:tr>
      <w:tr w:rsidR="00B50491" w:rsidRPr="003778F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3778F1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78F1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3778F1" w:rsidRDefault="000245FF" w:rsidP="00E55F98">
            <w:pPr>
              <w:spacing w:line="240" w:lineRule="auto"/>
              <w:contextualSpacing/>
              <w:rPr>
                <w:rFonts w:ascii="Candara" w:hAnsi="Candara"/>
              </w:rPr>
            </w:pPr>
            <w:r w:rsidRPr="003778F1">
              <w:rPr>
                <w:rFonts w:ascii="Candara" w:hAnsi="Candara"/>
              </w:rPr>
              <w:t xml:space="preserve">Contrastive </w:t>
            </w:r>
            <w:r w:rsidR="00897BDE" w:rsidRPr="003778F1">
              <w:rPr>
                <w:rFonts w:ascii="Candara" w:hAnsi="Candara"/>
              </w:rPr>
              <w:t>Syntax</w:t>
            </w:r>
          </w:p>
        </w:tc>
      </w:tr>
      <w:tr w:rsidR="006F647C" w:rsidRPr="003778F1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3778F1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78F1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3778F1" w:rsidRDefault="003A4317" w:rsidP="00897BD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261424"/>
                  </w:sdtPr>
                  <w:sdtEndPr/>
                  <w:sdtContent>
                    <w:r w:rsidR="00897BDE" w:rsidRPr="003778F1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</w:sdtContent>
            </w:sdt>
            <w:r w:rsidR="00897BDE" w:rsidRPr="003778F1">
              <w:rPr>
                <w:rFonts w:ascii="Candara" w:hAnsi="Candara"/>
              </w:rPr>
              <w:t xml:space="preserve">Bachelor </w:t>
            </w:r>
            <w:r w:rsidR="003A2E20" w:rsidRPr="003778F1">
              <w:rPr>
                <w:rFonts w:ascii="Candara" w:hAnsi="Candara"/>
              </w:rPr>
              <w:t xml:space="preserve"> </w:t>
            </w:r>
            <w:r w:rsidR="00897BDE" w:rsidRPr="003778F1">
              <w:rPr>
                <w:rFonts w:ascii="Candara" w:hAnsi="Candara"/>
              </w:rPr>
              <w:t xml:space="preserve">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897BDE" w:rsidRPr="003778F1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 w:rsidRPr="003778F1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3778F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3778F1">
              <w:rPr>
                <w:rFonts w:ascii="Candara" w:hAnsi="Candara"/>
              </w:rPr>
              <w:t xml:space="preserve"> Doctoral</w:t>
            </w:r>
          </w:p>
        </w:tc>
      </w:tr>
      <w:tr w:rsidR="00CD17F1" w:rsidRPr="003778F1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3778F1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78F1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3778F1" w:rsidRDefault="003A4317" w:rsidP="00897BD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261431"/>
                  </w:sdtPr>
                  <w:sdtEndPr/>
                  <w:sdtContent>
                    <w:r w:rsidR="00897BDE" w:rsidRPr="003778F1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</w:sdtContent>
            </w:sdt>
            <w:r w:rsidR="0069043C" w:rsidRPr="003778F1">
              <w:rPr>
                <w:rFonts w:ascii="Candara" w:hAnsi="Candara"/>
              </w:rPr>
              <w:t xml:space="preserve"> Obligatory</w:t>
            </w:r>
            <w:r w:rsidR="003A2E20" w:rsidRPr="003778F1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897BDE" w:rsidRPr="003778F1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 w:rsidRPr="003778F1">
              <w:rPr>
                <w:rFonts w:ascii="Candara" w:hAnsi="Candara"/>
              </w:rPr>
              <w:t xml:space="preserve"> Elective</w:t>
            </w:r>
          </w:p>
        </w:tc>
      </w:tr>
      <w:tr w:rsidR="00864926" w:rsidRPr="003778F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778F1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3778F1">
              <w:rPr>
                <w:rFonts w:ascii="Candara" w:hAnsi="Candara"/>
              </w:rPr>
              <w:t xml:space="preserve">Semester </w:t>
            </w:r>
            <w:r w:rsidR="0086262A" w:rsidRPr="003778F1">
              <w:rPr>
                <w:rFonts w:ascii="Candara" w:hAnsi="Candara"/>
              </w:rPr>
              <w:t>0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778F1" w:rsidRDefault="003A4317" w:rsidP="002B01D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3710454"/>
              </w:sdtPr>
              <w:sdtEndPr/>
              <w:sdtContent>
                <w:r w:rsidR="00897BDE" w:rsidRPr="003778F1">
                  <w:rPr>
                    <w:rFonts w:ascii="MS Gothic" w:eastAsia="MS Gothic" w:hAnsi="MS Gothic" w:cs="Arial"/>
                  </w:rPr>
                  <w:t>x</w:t>
                </w:r>
                <w:r w:rsidR="003A2E20" w:rsidRPr="003778F1">
                  <w:rPr>
                    <w:rFonts w:ascii="MS Gothic" w:eastAsia="MS Gothic" w:hAnsi="MS Gothic" w:cs="Arial"/>
                  </w:rPr>
                  <w:t xml:space="preserve"> </w:t>
                </w:r>
              </w:sdtContent>
            </w:sdt>
            <w:r w:rsidR="00897BDE" w:rsidRPr="003778F1">
              <w:rPr>
                <w:rFonts w:ascii="Candara" w:hAnsi="Candara" w:cs="Arial"/>
              </w:rPr>
              <w:t>Autumn</w:t>
            </w:r>
            <w:r w:rsidR="003A2E20" w:rsidRPr="003778F1">
              <w:rPr>
                <w:rFonts w:ascii="Candara" w:hAnsi="Candara" w:cs="Arial"/>
              </w:rPr>
              <w:t xml:space="preserve">        </w:t>
            </w:r>
            <w:r w:rsidR="00897BDE" w:rsidRPr="003778F1">
              <w:rPr>
                <w:rFonts w:ascii="Candara" w:hAnsi="Candara" w:cs="Arial"/>
              </w:rPr>
              <w:t xml:space="preserve"> </w:t>
            </w:r>
            <w:sdt>
              <w:sdtPr>
                <w:rPr>
                  <w:rFonts w:ascii="Candara" w:hAnsi="Candara" w:cs="Arial"/>
                </w:rPr>
                <w:id w:val="2747329"/>
              </w:sdtPr>
              <w:sdtEndPr/>
              <w:sdtContent>
                <w:sdt>
                  <w:sdtPr>
                    <w:rPr>
                      <w:rFonts w:ascii="Candara" w:hAnsi="Candara" w:cs="Arial"/>
                    </w:rPr>
                    <w:id w:val="6261435"/>
                  </w:sdtPr>
                  <w:sdtEndPr/>
                  <w:sdtContent>
                    <w:r w:rsidR="00897BDE" w:rsidRPr="003778F1">
                      <w:rPr>
                        <w:rFonts w:ascii="MS Gothic" w:eastAsia="MS Gothic" w:hAnsi="MS Gothic" w:cs="Arial"/>
                      </w:rPr>
                      <w:t>☐</w:t>
                    </w:r>
                  </w:sdtContent>
                </w:sdt>
              </w:sdtContent>
            </w:sdt>
            <w:r w:rsidR="00E55F98" w:rsidRPr="003778F1">
              <w:rPr>
                <w:rFonts w:ascii="Candara" w:hAnsi="Candara" w:cs="Arial"/>
              </w:rPr>
              <w:t xml:space="preserve">Spring             </w:t>
            </w:r>
          </w:p>
        </w:tc>
      </w:tr>
      <w:tr w:rsidR="00864926" w:rsidRPr="003778F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3778F1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78F1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3778F1" w:rsidRDefault="007664E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78F1">
              <w:rPr>
                <w:rFonts w:ascii="Candara" w:hAnsi="Candara"/>
              </w:rPr>
              <w:t>I</w:t>
            </w:r>
          </w:p>
        </w:tc>
      </w:tr>
      <w:tr w:rsidR="00A1335D" w:rsidRPr="003778F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3778F1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78F1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3778F1" w:rsidRDefault="00897BD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78F1">
              <w:rPr>
                <w:rFonts w:ascii="Candara" w:hAnsi="Candara"/>
              </w:rPr>
              <w:t>6</w:t>
            </w:r>
          </w:p>
        </w:tc>
      </w:tr>
      <w:tr w:rsidR="00E857F8" w:rsidRPr="003778F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3778F1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78F1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55F98" w:rsidRPr="003778F1" w:rsidRDefault="00897BD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78F1">
              <w:rPr>
                <w:rFonts w:ascii="Candara" w:hAnsi="Candara"/>
              </w:rPr>
              <w:t xml:space="preserve">Selena </w:t>
            </w:r>
            <w:proofErr w:type="spellStart"/>
            <w:r w:rsidRPr="003778F1">
              <w:rPr>
                <w:rFonts w:ascii="Candara" w:hAnsi="Candara"/>
              </w:rPr>
              <w:t>Staković</w:t>
            </w:r>
            <w:proofErr w:type="spellEnd"/>
            <w:r w:rsidR="0074232B" w:rsidRPr="003778F1">
              <w:rPr>
                <w:rFonts w:ascii="Candara" w:hAnsi="Candara"/>
              </w:rPr>
              <w:t xml:space="preserve">, </w:t>
            </w:r>
            <w:r w:rsidR="00601CC8" w:rsidRPr="003778F1">
              <w:rPr>
                <w:rFonts w:ascii="Candara" w:hAnsi="Candara"/>
              </w:rPr>
              <w:t xml:space="preserve">Jelena </w:t>
            </w:r>
            <w:proofErr w:type="spellStart"/>
            <w:r w:rsidR="00601CC8" w:rsidRPr="003778F1">
              <w:rPr>
                <w:rFonts w:ascii="Candara" w:hAnsi="Candara"/>
              </w:rPr>
              <w:t>Jaćović</w:t>
            </w:r>
            <w:proofErr w:type="spellEnd"/>
          </w:p>
        </w:tc>
      </w:tr>
      <w:tr w:rsidR="00B50491" w:rsidRPr="003778F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3778F1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78F1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3778F1" w:rsidRDefault="003A43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74232B" w:rsidRPr="003778F1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3A2E20" w:rsidRPr="003778F1">
              <w:rPr>
                <w:rFonts w:ascii="Candara" w:hAnsi="Candara"/>
              </w:rPr>
              <w:t xml:space="preserve"> </w:t>
            </w:r>
            <w:r w:rsidR="00603117" w:rsidRPr="003778F1">
              <w:rPr>
                <w:rFonts w:ascii="Candara" w:hAnsi="Candara"/>
              </w:rPr>
              <w:t xml:space="preserve">Lectures   </w:t>
            </w:r>
            <w:r w:rsidR="003A2E20" w:rsidRPr="003778F1">
              <w:rPr>
                <w:rFonts w:ascii="Candara" w:hAnsi="Candara"/>
              </w:rPr>
              <w:t xml:space="preserve">    </w:t>
            </w:r>
            <w:r w:rsidR="00603117" w:rsidRPr="003778F1">
              <w:rPr>
                <w:rFonts w:ascii="Candara" w:hAnsi="Candara"/>
              </w:rPr>
              <w:t xml:space="preserve">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3778F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3778F1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A05D17" w:rsidRPr="003778F1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 w:rsidRPr="003778F1">
              <w:rPr>
                <w:rFonts w:ascii="Candara" w:hAnsi="Candara"/>
              </w:rPr>
              <w:t xml:space="preserve"> Individual tutorials</w:t>
            </w:r>
          </w:p>
          <w:p w:rsidR="00603117" w:rsidRPr="003778F1" w:rsidRDefault="003A43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3778F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3778F1">
              <w:rPr>
                <w:rFonts w:ascii="Candara" w:hAnsi="Candara"/>
              </w:rPr>
              <w:t>Laboratory work</w:t>
            </w:r>
            <w:r w:rsidR="003A2E20" w:rsidRPr="003778F1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6261444"/>
              </w:sdtPr>
              <w:sdtEndPr/>
              <w:sdtContent>
                <w:r w:rsidR="00897BDE" w:rsidRPr="003778F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3778F1">
              <w:rPr>
                <w:rFonts w:ascii="Candara" w:hAnsi="Candara"/>
              </w:rPr>
              <w:t>Project work</w:t>
            </w:r>
            <w:r w:rsidR="003A2E20" w:rsidRPr="003778F1">
              <w:rPr>
                <w:rFonts w:ascii="Candara" w:hAnsi="Candara"/>
              </w:rPr>
              <w:t xml:space="preserve">          </w:t>
            </w:r>
            <w:r w:rsidR="00603117" w:rsidRPr="003778F1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6261454"/>
              </w:sdtPr>
              <w:sdtEndPr/>
              <w:sdtContent>
                <w:r w:rsidR="00A05D17" w:rsidRPr="003778F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3778F1">
              <w:rPr>
                <w:rFonts w:ascii="Candara" w:hAnsi="Candara"/>
              </w:rPr>
              <w:t xml:space="preserve"> Seminar</w:t>
            </w:r>
          </w:p>
          <w:p w:rsidR="00603117" w:rsidRPr="003778F1" w:rsidRDefault="003A4317" w:rsidP="00897BD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3778F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4232B" w:rsidRPr="003778F1">
              <w:rPr>
                <w:rFonts w:ascii="Candara" w:hAnsi="Candara"/>
              </w:rPr>
              <w:t>Distance learning</w:t>
            </w:r>
            <w:r w:rsidR="003A2E20" w:rsidRPr="003778F1">
              <w:rPr>
                <w:rFonts w:ascii="Candara" w:hAnsi="Candara"/>
              </w:rPr>
              <w:t xml:space="preserve"> </w:t>
            </w:r>
            <w:r w:rsidR="0074232B" w:rsidRPr="003778F1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3778F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3778F1">
              <w:rPr>
                <w:rFonts w:ascii="Candara" w:hAnsi="Candara"/>
              </w:rPr>
              <w:t xml:space="preserve"> Blended learning</w:t>
            </w:r>
            <w:r w:rsidR="003A2E20" w:rsidRPr="003778F1">
              <w:rPr>
                <w:rFonts w:ascii="Candara" w:hAnsi="Candara"/>
              </w:rPr>
              <w:t xml:space="preserve">    </w:t>
            </w:r>
            <w:sdt>
              <w:sdtPr>
                <w:rPr>
                  <w:rFonts w:ascii="Candara" w:hAnsi="Candara"/>
                </w:rPr>
                <w:id w:val="6261443"/>
              </w:sdtPr>
              <w:sdtEndPr/>
              <w:sdtContent>
                <w:r w:rsidR="00897BDE" w:rsidRPr="003778F1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 w:rsidRPr="003778F1">
              <w:rPr>
                <w:rFonts w:ascii="Candara" w:hAnsi="Candara"/>
              </w:rPr>
              <w:t xml:space="preserve">  Other</w:t>
            </w:r>
          </w:p>
        </w:tc>
      </w:tr>
      <w:tr w:rsidR="00911529" w:rsidRPr="003778F1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3778F1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778F1">
              <w:rPr>
                <w:rFonts w:ascii="Candara" w:hAnsi="Candara"/>
                <w:b/>
              </w:rPr>
              <w:t xml:space="preserve">PURPOSE AND OVERVIEW </w:t>
            </w:r>
            <w:r w:rsidR="00B54668" w:rsidRPr="003778F1">
              <w:rPr>
                <w:rFonts w:ascii="Candara" w:hAnsi="Candara"/>
                <w:b/>
              </w:rPr>
              <w:t>(max</w:t>
            </w:r>
            <w:r w:rsidR="00B50491" w:rsidRPr="003778F1">
              <w:rPr>
                <w:rFonts w:ascii="Candara" w:hAnsi="Candara"/>
                <w:b/>
              </w:rPr>
              <w:t>.</w:t>
            </w:r>
            <w:r w:rsidR="00B54668" w:rsidRPr="003778F1">
              <w:rPr>
                <w:rFonts w:ascii="Candara" w:hAnsi="Candara"/>
                <w:b/>
              </w:rPr>
              <w:t xml:space="preserve"> 5</w:t>
            </w:r>
            <w:r w:rsidR="00B50491" w:rsidRPr="003778F1">
              <w:rPr>
                <w:rFonts w:ascii="Candara" w:hAnsi="Candara"/>
                <w:b/>
              </w:rPr>
              <w:t xml:space="preserve"> sentences</w:t>
            </w:r>
            <w:r w:rsidR="00B54668" w:rsidRPr="003778F1">
              <w:rPr>
                <w:rFonts w:ascii="Candara" w:hAnsi="Candara"/>
                <w:b/>
              </w:rPr>
              <w:t>)</w:t>
            </w:r>
          </w:p>
        </w:tc>
      </w:tr>
      <w:tr w:rsidR="00911529" w:rsidRPr="003778F1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321D62" w:rsidRPr="003778F1" w:rsidRDefault="00321D62" w:rsidP="0086262A">
            <w:pPr>
              <w:spacing w:after="0" w:line="240" w:lineRule="auto"/>
              <w:contextualSpacing/>
              <w:rPr>
                <w:rFonts w:ascii="Candara" w:hAnsi="Candara"/>
              </w:rPr>
            </w:pPr>
            <w:r w:rsidRPr="003778F1">
              <w:rPr>
                <w:rFonts w:ascii="Candara" w:hAnsi="Candara"/>
              </w:rPr>
              <w:t xml:space="preserve">Developing further knowledge of the French complex sentence structure and its constituents. Contrastive analysis with the Serbian complex sentence and its constituents.  </w:t>
            </w:r>
          </w:p>
        </w:tc>
      </w:tr>
      <w:tr w:rsidR="00E857F8" w:rsidRPr="003778F1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3778F1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8F1">
              <w:rPr>
                <w:rFonts w:ascii="Candara" w:hAnsi="Candara"/>
                <w:b/>
              </w:rPr>
              <w:t>SYLLABUS (</w:t>
            </w:r>
            <w:r w:rsidR="00B50491" w:rsidRPr="003778F1">
              <w:rPr>
                <w:rFonts w:ascii="Candara" w:hAnsi="Candara"/>
                <w:b/>
              </w:rPr>
              <w:t xml:space="preserve">brief </w:t>
            </w:r>
            <w:r w:rsidRPr="003778F1">
              <w:rPr>
                <w:rFonts w:ascii="Candara" w:hAnsi="Candara"/>
                <w:b/>
              </w:rPr>
              <w:t>outline and summary of topics</w:t>
            </w:r>
            <w:r w:rsidR="00B50491" w:rsidRPr="003778F1">
              <w:rPr>
                <w:rFonts w:ascii="Candara" w:hAnsi="Candara"/>
                <w:b/>
              </w:rPr>
              <w:t>, max. 10 sentenc</w:t>
            </w:r>
            <w:r w:rsidR="001D3BF1" w:rsidRPr="003778F1">
              <w:rPr>
                <w:rFonts w:ascii="Candara" w:hAnsi="Candara"/>
                <w:b/>
              </w:rPr>
              <w:t>e</w:t>
            </w:r>
            <w:r w:rsidR="00B50491" w:rsidRPr="003778F1">
              <w:rPr>
                <w:rFonts w:ascii="Candara" w:hAnsi="Candara"/>
                <w:b/>
              </w:rPr>
              <w:t>s</w:t>
            </w:r>
            <w:r w:rsidRPr="003778F1">
              <w:rPr>
                <w:rFonts w:ascii="Candara" w:hAnsi="Candara"/>
                <w:b/>
              </w:rPr>
              <w:t>)</w:t>
            </w:r>
          </w:p>
        </w:tc>
      </w:tr>
      <w:tr w:rsidR="00B54668" w:rsidRPr="003778F1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6262A" w:rsidRPr="003778F1" w:rsidRDefault="003A2E20" w:rsidP="00553342">
            <w:pPr>
              <w:spacing w:after="0" w:line="240" w:lineRule="auto"/>
              <w:rPr>
                <w:rFonts w:ascii="Candara" w:hAnsi="Candara"/>
              </w:rPr>
            </w:pPr>
            <w:r w:rsidRPr="003778F1">
              <w:rPr>
                <w:rFonts w:ascii="Candara" w:hAnsi="Candara"/>
              </w:rPr>
              <w:t xml:space="preserve">Types of French coordinating </w:t>
            </w:r>
            <w:r w:rsidR="00321D62" w:rsidRPr="003778F1">
              <w:rPr>
                <w:rFonts w:ascii="Candara" w:hAnsi="Candara"/>
              </w:rPr>
              <w:t>conjunctions and its equivalents in Serbian. French and Serbian subordinate clauses.</w:t>
            </w:r>
            <w:r w:rsidR="003778F1">
              <w:rPr>
                <w:rFonts w:ascii="Candara" w:hAnsi="Candara"/>
              </w:rPr>
              <w:t xml:space="preserve"> </w:t>
            </w:r>
            <w:bookmarkStart w:id="0" w:name="_GoBack"/>
            <w:bookmarkEnd w:id="0"/>
            <w:proofErr w:type="gramStart"/>
            <w:r w:rsidR="00270F3E" w:rsidRPr="003778F1">
              <w:rPr>
                <w:rFonts w:ascii="Candara" w:hAnsi="Candara"/>
              </w:rPr>
              <w:t>Distribution</w:t>
            </w:r>
            <w:proofErr w:type="gramEnd"/>
            <w:r w:rsidR="00270F3E" w:rsidRPr="003778F1">
              <w:rPr>
                <w:rFonts w:ascii="Candara" w:hAnsi="Candara"/>
              </w:rPr>
              <w:t xml:space="preserve"> of French and Serbian clauses. Word order in French and Serbian simple sentence.  </w:t>
            </w:r>
          </w:p>
          <w:p w:rsidR="003A2E20" w:rsidRPr="003778F1" w:rsidRDefault="003A2E20" w:rsidP="00553342">
            <w:pPr>
              <w:spacing w:after="0" w:line="240" w:lineRule="auto"/>
              <w:rPr>
                <w:rFonts w:ascii="Candara" w:hAnsi="Candara"/>
              </w:rPr>
            </w:pPr>
          </w:p>
          <w:p w:rsidR="00093931" w:rsidRPr="003778F1" w:rsidRDefault="005274A1" w:rsidP="00A05D17">
            <w:pPr>
              <w:spacing w:after="0" w:line="240" w:lineRule="auto"/>
              <w:rPr>
                <w:rFonts w:ascii="Candara" w:hAnsi="Candara"/>
                <w:b/>
                <w:bCs/>
              </w:rPr>
            </w:pPr>
            <w:r w:rsidRPr="003778F1">
              <w:rPr>
                <w:rFonts w:ascii="Candara" w:hAnsi="Candara"/>
                <w:b/>
                <w:bCs/>
              </w:rPr>
              <w:t>Bibliographic</w:t>
            </w:r>
            <w:r w:rsidR="003A2E20" w:rsidRPr="003778F1">
              <w:rPr>
                <w:rFonts w:ascii="Candara" w:hAnsi="Candara"/>
                <w:b/>
                <w:bCs/>
              </w:rPr>
              <w:t xml:space="preserve"> </w:t>
            </w:r>
            <w:r w:rsidRPr="003778F1">
              <w:rPr>
                <w:rFonts w:ascii="Candara" w:hAnsi="Candara"/>
                <w:b/>
                <w:bCs/>
              </w:rPr>
              <w:t>references:</w:t>
            </w:r>
          </w:p>
          <w:p w:rsidR="00A05D17" w:rsidRPr="003778F1" w:rsidRDefault="00A05D17" w:rsidP="00A05D17">
            <w:pPr>
              <w:pStyle w:val="BodyTextIndent"/>
              <w:spacing w:after="0"/>
              <w:ind w:left="612" w:hanging="612"/>
              <w:jc w:val="both"/>
              <w:rPr>
                <w:rFonts w:ascii="Candara" w:hAnsi="Candara"/>
                <w:lang w:val="en-GB"/>
              </w:rPr>
            </w:pPr>
            <w:r w:rsidRPr="003778F1">
              <w:rPr>
                <w:rFonts w:ascii="Candara" w:hAnsi="Candara"/>
                <w:lang w:val="en-GB"/>
              </w:rPr>
              <w:t xml:space="preserve">1. </w:t>
            </w:r>
            <w:proofErr w:type="spellStart"/>
            <w:r w:rsidRPr="003778F1">
              <w:rPr>
                <w:rFonts w:ascii="Candara" w:hAnsi="Candara"/>
                <w:lang w:val="en-GB"/>
              </w:rPr>
              <w:t>Точанац</w:t>
            </w:r>
            <w:proofErr w:type="spellEnd"/>
            <w:r w:rsidRPr="003778F1">
              <w:rPr>
                <w:rFonts w:ascii="Candara" w:hAnsi="Candara"/>
                <w:lang w:val="en-GB"/>
              </w:rPr>
              <w:t xml:space="preserve"> </w:t>
            </w:r>
            <w:proofErr w:type="spellStart"/>
            <w:r w:rsidRPr="003778F1">
              <w:rPr>
                <w:rFonts w:ascii="Candara" w:hAnsi="Candara"/>
                <w:lang w:val="en-GB"/>
              </w:rPr>
              <w:t>Миливојев</w:t>
            </w:r>
            <w:proofErr w:type="spellEnd"/>
            <w:r w:rsidRPr="003778F1">
              <w:rPr>
                <w:rFonts w:ascii="Candara" w:hAnsi="Candara"/>
                <w:lang w:val="en-GB"/>
              </w:rPr>
              <w:t xml:space="preserve">, Д. (2006). </w:t>
            </w:r>
            <w:proofErr w:type="spellStart"/>
            <w:r w:rsidRPr="003778F1">
              <w:rPr>
                <w:rFonts w:ascii="Candara" w:hAnsi="Candara"/>
                <w:i/>
                <w:lang w:val="en-GB"/>
              </w:rPr>
              <w:t>Syntaxe</w:t>
            </w:r>
            <w:proofErr w:type="spellEnd"/>
            <w:r w:rsidRPr="003778F1">
              <w:rPr>
                <w:rFonts w:ascii="Candara" w:hAnsi="Candara"/>
                <w:i/>
                <w:lang w:val="en-GB"/>
              </w:rPr>
              <w:t xml:space="preserve"> de la phrase </w:t>
            </w:r>
            <w:proofErr w:type="spellStart"/>
            <w:r w:rsidRPr="003778F1">
              <w:rPr>
                <w:rFonts w:ascii="Candara" w:hAnsi="Candara"/>
                <w:i/>
                <w:lang w:val="en-GB"/>
              </w:rPr>
              <w:t>française</w:t>
            </w:r>
            <w:proofErr w:type="spellEnd"/>
            <w:r w:rsidRPr="003778F1">
              <w:rPr>
                <w:rFonts w:ascii="Candara" w:hAnsi="Candara"/>
                <w:lang w:val="en-GB"/>
              </w:rPr>
              <w:t xml:space="preserve">. </w:t>
            </w:r>
            <w:proofErr w:type="spellStart"/>
            <w:r w:rsidRPr="003778F1">
              <w:rPr>
                <w:rFonts w:ascii="Candara" w:hAnsi="Candara"/>
                <w:lang w:val="en-GB"/>
              </w:rPr>
              <w:t>Београд</w:t>
            </w:r>
            <w:proofErr w:type="spellEnd"/>
            <w:r w:rsidRPr="003778F1">
              <w:rPr>
                <w:rFonts w:ascii="Candara" w:hAnsi="Candara"/>
                <w:lang w:val="en-GB"/>
              </w:rPr>
              <w:t xml:space="preserve">: </w:t>
            </w:r>
            <w:proofErr w:type="spellStart"/>
            <w:r w:rsidRPr="003778F1">
              <w:rPr>
                <w:rFonts w:ascii="Candara" w:hAnsi="Candara"/>
                <w:lang w:val="en-GB"/>
              </w:rPr>
              <w:t>Завод</w:t>
            </w:r>
            <w:proofErr w:type="spellEnd"/>
            <w:r w:rsidRPr="003778F1">
              <w:rPr>
                <w:rFonts w:ascii="Candara" w:hAnsi="Candara"/>
                <w:lang w:val="en-GB"/>
              </w:rPr>
              <w:t xml:space="preserve"> </w:t>
            </w:r>
            <w:proofErr w:type="spellStart"/>
            <w:r w:rsidRPr="003778F1">
              <w:rPr>
                <w:rFonts w:ascii="Candara" w:hAnsi="Candara"/>
                <w:lang w:val="en-GB"/>
              </w:rPr>
              <w:t>за</w:t>
            </w:r>
            <w:proofErr w:type="spellEnd"/>
            <w:r w:rsidRPr="003778F1">
              <w:rPr>
                <w:rFonts w:ascii="Candara" w:hAnsi="Candara"/>
                <w:lang w:val="en-GB"/>
              </w:rPr>
              <w:t xml:space="preserve"> </w:t>
            </w:r>
            <w:proofErr w:type="spellStart"/>
            <w:r w:rsidRPr="003778F1">
              <w:rPr>
                <w:rFonts w:ascii="Candara" w:hAnsi="Candara"/>
                <w:lang w:val="en-GB"/>
              </w:rPr>
              <w:t>уџбенике</w:t>
            </w:r>
            <w:proofErr w:type="spellEnd"/>
            <w:r w:rsidRPr="003778F1">
              <w:rPr>
                <w:rFonts w:ascii="Candara" w:hAnsi="Candara"/>
                <w:lang w:val="en-GB"/>
              </w:rPr>
              <w:t xml:space="preserve"> и </w:t>
            </w:r>
            <w:proofErr w:type="spellStart"/>
            <w:proofErr w:type="gramStart"/>
            <w:r w:rsidRPr="003778F1">
              <w:rPr>
                <w:rFonts w:ascii="Candara" w:hAnsi="Candara"/>
                <w:lang w:val="en-GB"/>
              </w:rPr>
              <w:t>наставна</w:t>
            </w:r>
            <w:proofErr w:type="spellEnd"/>
            <w:r w:rsidRPr="003778F1">
              <w:rPr>
                <w:rFonts w:ascii="Candara" w:hAnsi="Candara"/>
                <w:lang w:val="en-GB"/>
              </w:rPr>
              <w:t xml:space="preserve">  </w:t>
            </w:r>
            <w:proofErr w:type="spellStart"/>
            <w:r w:rsidRPr="003778F1">
              <w:rPr>
                <w:rFonts w:ascii="Candara" w:hAnsi="Candara"/>
                <w:lang w:val="en-GB"/>
              </w:rPr>
              <w:t>средства</w:t>
            </w:r>
            <w:proofErr w:type="spellEnd"/>
            <w:proofErr w:type="gramEnd"/>
            <w:r w:rsidRPr="003778F1">
              <w:rPr>
                <w:rFonts w:ascii="Candara" w:hAnsi="Candara"/>
                <w:lang w:val="en-GB"/>
              </w:rPr>
              <w:t>.</w:t>
            </w:r>
          </w:p>
          <w:p w:rsidR="00A05D17" w:rsidRPr="003778F1" w:rsidRDefault="00A05D17" w:rsidP="00A05D17">
            <w:pPr>
              <w:pStyle w:val="BodyTextIndent"/>
              <w:spacing w:after="0"/>
              <w:ind w:left="720" w:hanging="720"/>
              <w:jc w:val="both"/>
              <w:rPr>
                <w:rFonts w:ascii="Candara" w:hAnsi="Candara"/>
                <w:lang w:val="en-GB"/>
              </w:rPr>
            </w:pPr>
            <w:r w:rsidRPr="003778F1">
              <w:rPr>
                <w:rFonts w:ascii="Candara" w:hAnsi="Candara"/>
                <w:lang w:val="en-GB"/>
              </w:rPr>
              <w:t xml:space="preserve">2. Riegel, M., J.-C. </w:t>
            </w:r>
            <w:proofErr w:type="spellStart"/>
            <w:r w:rsidRPr="003778F1">
              <w:rPr>
                <w:rFonts w:ascii="Candara" w:hAnsi="Candara"/>
                <w:lang w:val="en-GB"/>
              </w:rPr>
              <w:t>Pellat</w:t>
            </w:r>
            <w:proofErr w:type="spellEnd"/>
            <w:r w:rsidR="003A2E20" w:rsidRPr="003778F1">
              <w:rPr>
                <w:rFonts w:ascii="Candara" w:hAnsi="Candara"/>
                <w:lang w:val="en-GB"/>
              </w:rPr>
              <w:t xml:space="preserve"> </w:t>
            </w:r>
            <w:r w:rsidRPr="003778F1">
              <w:rPr>
                <w:rFonts w:ascii="Candara" w:hAnsi="Candara"/>
                <w:lang w:val="en-GB"/>
              </w:rPr>
              <w:t>et</w:t>
            </w:r>
            <w:r w:rsidR="003A2E20" w:rsidRPr="003778F1">
              <w:rPr>
                <w:rFonts w:ascii="Candara" w:hAnsi="Candara"/>
                <w:lang w:val="en-GB"/>
              </w:rPr>
              <w:t xml:space="preserve"> </w:t>
            </w:r>
            <w:r w:rsidRPr="003778F1">
              <w:rPr>
                <w:rFonts w:ascii="Candara" w:hAnsi="Candara"/>
                <w:lang w:val="en-GB"/>
              </w:rPr>
              <w:t xml:space="preserve">R. R. </w:t>
            </w:r>
            <w:proofErr w:type="spellStart"/>
            <w:r w:rsidRPr="003778F1">
              <w:rPr>
                <w:rFonts w:ascii="Candara" w:hAnsi="Candara"/>
                <w:lang w:val="en-GB"/>
              </w:rPr>
              <w:t>Rioul</w:t>
            </w:r>
            <w:proofErr w:type="spellEnd"/>
            <w:r w:rsidRPr="003778F1">
              <w:rPr>
                <w:rFonts w:ascii="Candara" w:hAnsi="Candara"/>
                <w:lang w:val="en-GB"/>
              </w:rPr>
              <w:t>.</w:t>
            </w:r>
            <w:r w:rsidR="003A2E20" w:rsidRPr="003778F1">
              <w:rPr>
                <w:rFonts w:ascii="Candara" w:hAnsi="Candara"/>
                <w:lang w:val="en-GB"/>
              </w:rPr>
              <w:t xml:space="preserve"> </w:t>
            </w:r>
            <w:r w:rsidRPr="003778F1">
              <w:rPr>
                <w:rFonts w:ascii="Candara" w:hAnsi="Candara"/>
                <w:lang w:val="en-GB"/>
              </w:rPr>
              <w:t>(2011).</w:t>
            </w:r>
            <w:r w:rsidR="003A2E20" w:rsidRPr="003778F1">
              <w:rPr>
                <w:rFonts w:ascii="Candara" w:hAnsi="Candara"/>
                <w:lang w:val="en-GB"/>
              </w:rPr>
              <w:t xml:space="preserve"> </w:t>
            </w:r>
            <w:proofErr w:type="spellStart"/>
            <w:r w:rsidRPr="003778F1">
              <w:rPr>
                <w:rFonts w:ascii="Candara" w:hAnsi="Candara"/>
                <w:i/>
                <w:lang w:val="en-GB"/>
              </w:rPr>
              <w:t>Grammaire</w:t>
            </w:r>
            <w:proofErr w:type="spellEnd"/>
            <w:r w:rsidR="003A2E20" w:rsidRPr="003778F1">
              <w:rPr>
                <w:rFonts w:ascii="Candara" w:hAnsi="Candara"/>
                <w:i/>
                <w:lang w:val="en-GB"/>
              </w:rPr>
              <w:t xml:space="preserve"> </w:t>
            </w:r>
            <w:proofErr w:type="spellStart"/>
            <w:r w:rsidRPr="003778F1">
              <w:rPr>
                <w:rFonts w:ascii="Candara" w:hAnsi="Candara"/>
                <w:i/>
                <w:lang w:val="en-GB"/>
              </w:rPr>
              <w:t>méthodique</w:t>
            </w:r>
            <w:proofErr w:type="spellEnd"/>
            <w:r w:rsidR="003A2E20" w:rsidRPr="003778F1">
              <w:rPr>
                <w:rFonts w:ascii="Candara" w:hAnsi="Candara"/>
                <w:i/>
                <w:lang w:val="en-GB"/>
              </w:rPr>
              <w:t xml:space="preserve"> </w:t>
            </w:r>
            <w:r w:rsidRPr="003778F1">
              <w:rPr>
                <w:rFonts w:ascii="Candara" w:hAnsi="Candara"/>
                <w:i/>
                <w:lang w:val="en-GB"/>
              </w:rPr>
              <w:t>du</w:t>
            </w:r>
            <w:r w:rsidR="003A2E20" w:rsidRPr="003778F1">
              <w:rPr>
                <w:rFonts w:ascii="Candara" w:hAnsi="Candara"/>
                <w:i/>
                <w:lang w:val="en-GB"/>
              </w:rPr>
              <w:t xml:space="preserve"> </w:t>
            </w:r>
            <w:proofErr w:type="spellStart"/>
            <w:r w:rsidRPr="003778F1">
              <w:rPr>
                <w:rFonts w:ascii="Candara" w:hAnsi="Candara"/>
                <w:i/>
                <w:lang w:val="en-GB"/>
              </w:rPr>
              <w:t>français</w:t>
            </w:r>
            <w:proofErr w:type="spellEnd"/>
            <w:r w:rsidRPr="003778F1">
              <w:rPr>
                <w:rFonts w:ascii="Candara" w:hAnsi="Candara"/>
                <w:lang w:val="en-GB"/>
              </w:rPr>
              <w:t xml:space="preserve">. Paris: </w:t>
            </w:r>
            <w:proofErr w:type="spellStart"/>
            <w:r w:rsidRPr="003778F1">
              <w:rPr>
                <w:rFonts w:ascii="Candara" w:hAnsi="Candara"/>
                <w:lang w:val="en-GB"/>
              </w:rPr>
              <w:t>Quadrige</w:t>
            </w:r>
            <w:proofErr w:type="spellEnd"/>
            <w:r w:rsidRPr="003778F1">
              <w:rPr>
                <w:rFonts w:ascii="Candara" w:hAnsi="Candara"/>
                <w:lang w:val="en-GB"/>
              </w:rPr>
              <w:t xml:space="preserve"> / Presses</w:t>
            </w:r>
            <w:r w:rsidR="003A2E20" w:rsidRPr="003778F1">
              <w:rPr>
                <w:rFonts w:ascii="Candara" w:hAnsi="Candara"/>
                <w:lang w:val="en-GB"/>
              </w:rPr>
              <w:t xml:space="preserve"> </w:t>
            </w:r>
            <w:proofErr w:type="spellStart"/>
            <w:r w:rsidRPr="003778F1">
              <w:rPr>
                <w:rFonts w:ascii="Candara" w:hAnsi="Candara"/>
                <w:lang w:val="en-GB"/>
              </w:rPr>
              <w:t>Universitaires</w:t>
            </w:r>
            <w:proofErr w:type="spellEnd"/>
            <w:r w:rsidR="003A2E20" w:rsidRPr="003778F1">
              <w:rPr>
                <w:rFonts w:ascii="Candara" w:hAnsi="Candara"/>
                <w:lang w:val="en-GB"/>
              </w:rPr>
              <w:t xml:space="preserve"> </w:t>
            </w:r>
            <w:r w:rsidRPr="003778F1">
              <w:rPr>
                <w:rFonts w:ascii="Candara" w:hAnsi="Candara"/>
                <w:lang w:val="en-GB"/>
              </w:rPr>
              <w:t>de</w:t>
            </w:r>
            <w:r w:rsidR="003A2E20" w:rsidRPr="003778F1">
              <w:rPr>
                <w:rFonts w:ascii="Candara" w:hAnsi="Candara"/>
                <w:lang w:val="en-GB"/>
              </w:rPr>
              <w:t xml:space="preserve"> </w:t>
            </w:r>
            <w:r w:rsidRPr="003778F1">
              <w:rPr>
                <w:rFonts w:ascii="Candara" w:hAnsi="Candara"/>
                <w:lang w:val="en-GB"/>
              </w:rPr>
              <w:t xml:space="preserve">France. </w:t>
            </w:r>
          </w:p>
          <w:p w:rsidR="00A05D17" w:rsidRPr="003778F1" w:rsidRDefault="00A05D17" w:rsidP="00A05D17">
            <w:pPr>
              <w:pStyle w:val="BodyTextIndent"/>
              <w:spacing w:after="0"/>
              <w:ind w:left="360" w:hanging="360"/>
              <w:jc w:val="both"/>
              <w:rPr>
                <w:rFonts w:ascii="Candara" w:hAnsi="Candara"/>
                <w:lang w:val="en-GB"/>
              </w:rPr>
            </w:pPr>
            <w:r w:rsidRPr="003778F1">
              <w:rPr>
                <w:rFonts w:ascii="Candara" w:hAnsi="Candara"/>
                <w:lang w:val="en-GB"/>
              </w:rPr>
              <w:t xml:space="preserve">3. </w:t>
            </w:r>
            <w:proofErr w:type="spellStart"/>
            <w:r w:rsidRPr="003778F1">
              <w:rPr>
                <w:rFonts w:ascii="Candara" w:hAnsi="Candara"/>
                <w:lang w:val="en-GB"/>
              </w:rPr>
              <w:t>Wilmet</w:t>
            </w:r>
            <w:proofErr w:type="spellEnd"/>
            <w:r w:rsidRPr="003778F1">
              <w:rPr>
                <w:rFonts w:ascii="Candara" w:hAnsi="Candara"/>
                <w:lang w:val="en-GB"/>
              </w:rPr>
              <w:t xml:space="preserve">, M. (2007). </w:t>
            </w:r>
            <w:proofErr w:type="spellStart"/>
            <w:r w:rsidRPr="003778F1">
              <w:rPr>
                <w:rFonts w:ascii="Candara" w:hAnsi="Candara"/>
                <w:i/>
                <w:lang w:val="en-GB"/>
              </w:rPr>
              <w:t>Grammaire</w:t>
            </w:r>
            <w:proofErr w:type="spellEnd"/>
            <w:r w:rsidR="003A2E20" w:rsidRPr="003778F1">
              <w:rPr>
                <w:rFonts w:ascii="Candara" w:hAnsi="Candara"/>
                <w:i/>
                <w:lang w:val="en-GB"/>
              </w:rPr>
              <w:t xml:space="preserve"> </w:t>
            </w:r>
            <w:r w:rsidRPr="003778F1">
              <w:rPr>
                <w:rFonts w:ascii="Candara" w:hAnsi="Candara"/>
                <w:i/>
                <w:lang w:val="en-GB"/>
              </w:rPr>
              <w:t>critique</w:t>
            </w:r>
            <w:r w:rsidR="003A2E20" w:rsidRPr="003778F1">
              <w:rPr>
                <w:rFonts w:ascii="Candara" w:hAnsi="Candara"/>
                <w:i/>
                <w:lang w:val="en-GB"/>
              </w:rPr>
              <w:t xml:space="preserve"> </w:t>
            </w:r>
            <w:r w:rsidRPr="003778F1">
              <w:rPr>
                <w:rFonts w:ascii="Candara" w:hAnsi="Candara"/>
                <w:i/>
                <w:lang w:val="en-GB"/>
              </w:rPr>
              <w:t>du</w:t>
            </w:r>
            <w:r w:rsidR="003A2E20" w:rsidRPr="003778F1">
              <w:rPr>
                <w:rFonts w:ascii="Candara" w:hAnsi="Candara"/>
                <w:i/>
                <w:lang w:val="en-GB"/>
              </w:rPr>
              <w:t xml:space="preserve"> </w:t>
            </w:r>
            <w:proofErr w:type="spellStart"/>
            <w:r w:rsidRPr="003778F1">
              <w:rPr>
                <w:rFonts w:ascii="Candara" w:hAnsi="Candara"/>
                <w:i/>
                <w:lang w:val="en-GB"/>
              </w:rPr>
              <w:t>français</w:t>
            </w:r>
            <w:proofErr w:type="spellEnd"/>
            <w:r w:rsidRPr="003778F1">
              <w:rPr>
                <w:rFonts w:ascii="Candara" w:hAnsi="Candara"/>
                <w:lang w:val="en-GB"/>
              </w:rPr>
              <w:t xml:space="preserve">. </w:t>
            </w:r>
            <w:proofErr w:type="spellStart"/>
            <w:r w:rsidRPr="003778F1">
              <w:rPr>
                <w:rFonts w:ascii="Candara" w:hAnsi="Candara"/>
                <w:lang w:val="en-GB"/>
              </w:rPr>
              <w:t>Bruxelles</w:t>
            </w:r>
            <w:proofErr w:type="spellEnd"/>
            <w:r w:rsidRPr="003778F1">
              <w:rPr>
                <w:rFonts w:ascii="Candara" w:hAnsi="Candara"/>
                <w:lang w:val="en-GB"/>
              </w:rPr>
              <w:t>: Éditions</w:t>
            </w:r>
            <w:r w:rsidR="003A2E20" w:rsidRPr="003778F1">
              <w:rPr>
                <w:rFonts w:ascii="Candara" w:hAnsi="Candara"/>
                <w:lang w:val="en-GB"/>
              </w:rPr>
              <w:t xml:space="preserve"> </w:t>
            </w:r>
            <w:r w:rsidRPr="003778F1">
              <w:rPr>
                <w:rFonts w:ascii="Candara" w:hAnsi="Candara"/>
                <w:lang w:val="en-GB"/>
              </w:rPr>
              <w:t>de</w:t>
            </w:r>
            <w:r w:rsidR="003A2E20" w:rsidRPr="003778F1">
              <w:rPr>
                <w:rFonts w:ascii="Candara" w:hAnsi="Candara"/>
                <w:lang w:val="en-GB"/>
              </w:rPr>
              <w:t xml:space="preserve"> </w:t>
            </w:r>
            <w:proofErr w:type="spellStart"/>
            <w:r w:rsidRPr="003778F1">
              <w:rPr>
                <w:rFonts w:ascii="Candara" w:hAnsi="Candara"/>
                <w:lang w:val="en-GB"/>
              </w:rPr>
              <w:t>Boeck</w:t>
            </w:r>
            <w:proofErr w:type="spellEnd"/>
            <w:r w:rsidR="003A2E20" w:rsidRPr="003778F1">
              <w:rPr>
                <w:rFonts w:ascii="Candara" w:hAnsi="Candara"/>
                <w:lang w:val="en-GB"/>
              </w:rPr>
              <w:t xml:space="preserve"> </w:t>
            </w:r>
            <w:proofErr w:type="spellStart"/>
            <w:r w:rsidRPr="003778F1">
              <w:rPr>
                <w:rFonts w:ascii="Candara" w:hAnsi="Candara"/>
                <w:lang w:val="en-GB"/>
              </w:rPr>
              <w:t>Université</w:t>
            </w:r>
            <w:proofErr w:type="spellEnd"/>
            <w:r w:rsidRPr="003778F1">
              <w:rPr>
                <w:rFonts w:ascii="Candara" w:hAnsi="Candara"/>
                <w:lang w:val="en-GB"/>
              </w:rPr>
              <w:t>.</w:t>
            </w:r>
          </w:p>
          <w:p w:rsidR="00A05D17" w:rsidRPr="003778F1" w:rsidRDefault="00A05D17" w:rsidP="00A05D17">
            <w:pPr>
              <w:spacing w:after="0" w:line="240" w:lineRule="auto"/>
              <w:rPr>
                <w:rFonts w:ascii="Candara" w:hAnsi="Candara"/>
              </w:rPr>
            </w:pPr>
            <w:r w:rsidRPr="003778F1">
              <w:rPr>
                <w:rFonts w:ascii="Candara" w:hAnsi="Candara"/>
              </w:rPr>
              <w:t xml:space="preserve">4. </w:t>
            </w:r>
            <w:proofErr w:type="spellStart"/>
            <w:r w:rsidRPr="003778F1">
              <w:rPr>
                <w:rFonts w:ascii="Candara" w:hAnsi="Candara"/>
              </w:rPr>
              <w:t>Charaudeau</w:t>
            </w:r>
            <w:proofErr w:type="spellEnd"/>
            <w:r w:rsidRPr="003778F1">
              <w:rPr>
                <w:rFonts w:ascii="Candara" w:hAnsi="Candara"/>
              </w:rPr>
              <w:t>,</w:t>
            </w:r>
            <w:r w:rsidR="003A2E20" w:rsidRPr="003778F1">
              <w:rPr>
                <w:rFonts w:ascii="Candara" w:hAnsi="Candara"/>
              </w:rPr>
              <w:t xml:space="preserve"> </w:t>
            </w:r>
            <w:r w:rsidRPr="003778F1">
              <w:rPr>
                <w:rFonts w:ascii="Candara" w:hAnsi="Candara"/>
              </w:rPr>
              <w:t>P.</w:t>
            </w:r>
            <w:r w:rsidR="003A2E20" w:rsidRPr="003778F1">
              <w:rPr>
                <w:rFonts w:ascii="Candara" w:hAnsi="Candara"/>
              </w:rPr>
              <w:t xml:space="preserve"> </w:t>
            </w:r>
            <w:r w:rsidRPr="003778F1">
              <w:rPr>
                <w:rFonts w:ascii="Candara" w:hAnsi="Candara"/>
              </w:rPr>
              <w:t xml:space="preserve">(1992). </w:t>
            </w:r>
            <w:proofErr w:type="spellStart"/>
            <w:r w:rsidRPr="003778F1">
              <w:rPr>
                <w:rFonts w:ascii="Candara" w:hAnsi="Candara"/>
                <w:i/>
              </w:rPr>
              <w:t>Grammaire</w:t>
            </w:r>
            <w:proofErr w:type="spellEnd"/>
            <w:r w:rsidRPr="003778F1">
              <w:rPr>
                <w:rFonts w:ascii="Candara" w:hAnsi="Candara"/>
                <w:i/>
              </w:rPr>
              <w:t xml:space="preserve"> du Sens et de </w:t>
            </w:r>
            <w:proofErr w:type="spellStart"/>
            <w:r w:rsidRPr="003778F1">
              <w:rPr>
                <w:rFonts w:ascii="Candara" w:hAnsi="Candara"/>
                <w:i/>
              </w:rPr>
              <w:t>l’Expression</w:t>
            </w:r>
            <w:proofErr w:type="spellEnd"/>
            <w:r w:rsidRPr="003778F1">
              <w:rPr>
                <w:rFonts w:ascii="Candara" w:hAnsi="Candara"/>
              </w:rPr>
              <w:t xml:space="preserve">. Paris: Hachette. </w:t>
            </w:r>
          </w:p>
          <w:p w:rsidR="00A05D17" w:rsidRPr="003778F1" w:rsidRDefault="00A05D17" w:rsidP="00A05D17">
            <w:pPr>
              <w:pStyle w:val="BodyTextIndent"/>
              <w:spacing w:after="0"/>
              <w:ind w:left="360" w:hanging="360"/>
              <w:jc w:val="both"/>
              <w:rPr>
                <w:rFonts w:ascii="Candara" w:hAnsi="Candara"/>
                <w:lang w:val="en-GB"/>
              </w:rPr>
            </w:pPr>
            <w:r w:rsidRPr="003778F1">
              <w:rPr>
                <w:rFonts w:ascii="Candara" w:hAnsi="Candara"/>
                <w:bCs/>
                <w:lang w:val="en-GB"/>
              </w:rPr>
              <w:t>5.</w:t>
            </w:r>
            <w:r w:rsidRPr="003778F1">
              <w:rPr>
                <w:rFonts w:ascii="Candara" w:hAnsi="Candara"/>
                <w:lang w:val="en-GB"/>
              </w:rPr>
              <w:t xml:space="preserve"> </w:t>
            </w:r>
            <w:proofErr w:type="spellStart"/>
            <w:r w:rsidRPr="003778F1">
              <w:rPr>
                <w:rFonts w:ascii="Candara" w:hAnsi="Candara"/>
                <w:lang w:val="en-GB"/>
              </w:rPr>
              <w:t>LeGoffic</w:t>
            </w:r>
            <w:proofErr w:type="spellEnd"/>
            <w:r w:rsidRPr="003778F1">
              <w:rPr>
                <w:rFonts w:ascii="Candara" w:hAnsi="Candara"/>
                <w:lang w:val="en-GB"/>
              </w:rPr>
              <w:t xml:space="preserve">, P. (1993). </w:t>
            </w:r>
            <w:proofErr w:type="spellStart"/>
            <w:r w:rsidRPr="003778F1">
              <w:rPr>
                <w:rFonts w:ascii="Candara" w:hAnsi="Candara"/>
                <w:i/>
                <w:lang w:val="en-GB"/>
              </w:rPr>
              <w:t>Grammaire</w:t>
            </w:r>
            <w:proofErr w:type="spellEnd"/>
            <w:r w:rsidRPr="003778F1">
              <w:rPr>
                <w:rFonts w:ascii="Candara" w:hAnsi="Candara"/>
                <w:i/>
                <w:lang w:val="en-GB"/>
              </w:rPr>
              <w:t xml:space="preserve"> de la Phrase </w:t>
            </w:r>
            <w:proofErr w:type="spellStart"/>
            <w:r w:rsidRPr="003778F1">
              <w:rPr>
                <w:rFonts w:ascii="Candara" w:hAnsi="Candara"/>
                <w:i/>
                <w:lang w:val="en-GB"/>
              </w:rPr>
              <w:t>française</w:t>
            </w:r>
            <w:proofErr w:type="spellEnd"/>
            <w:r w:rsidRPr="003778F1">
              <w:rPr>
                <w:rFonts w:ascii="Candara" w:hAnsi="Candara"/>
                <w:lang w:val="en-GB"/>
              </w:rPr>
              <w:t>. Paris: Hachette.</w:t>
            </w:r>
          </w:p>
          <w:p w:rsidR="00A05D17" w:rsidRPr="003778F1" w:rsidRDefault="00A05D17" w:rsidP="00A05D17">
            <w:pPr>
              <w:spacing w:after="0" w:line="240" w:lineRule="auto"/>
              <w:ind w:left="702" w:hanging="702"/>
              <w:rPr>
                <w:rFonts w:ascii="Candara" w:hAnsi="Candara"/>
                <w:bCs/>
              </w:rPr>
            </w:pPr>
            <w:r w:rsidRPr="003778F1">
              <w:rPr>
                <w:rFonts w:ascii="Candara" w:hAnsi="Candara"/>
                <w:bCs/>
              </w:rPr>
              <w:t xml:space="preserve">6. </w:t>
            </w:r>
            <w:proofErr w:type="spellStart"/>
            <w:r w:rsidRPr="003778F1">
              <w:rPr>
                <w:rFonts w:ascii="Candara" w:hAnsi="Candara"/>
                <w:bCs/>
              </w:rPr>
              <w:t>Béchade</w:t>
            </w:r>
            <w:proofErr w:type="spellEnd"/>
            <w:r w:rsidRPr="003778F1">
              <w:rPr>
                <w:rFonts w:ascii="Candara" w:hAnsi="Candara"/>
                <w:bCs/>
              </w:rPr>
              <w:t xml:space="preserve">, H.-D. </w:t>
            </w:r>
            <w:r w:rsidRPr="003778F1">
              <w:rPr>
                <w:rFonts w:ascii="Candara" w:hAnsi="Candara"/>
              </w:rPr>
              <w:t xml:space="preserve">(1986). </w:t>
            </w:r>
            <w:proofErr w:type="spellStart"/>
            <w:r w:rsidRPr="003778F1">
              <w:rPr>
                <w:rFonts w:ascii="Candara" w:hAnsi="Candara"/>
                <w:i/>
              </w:rPr>
              <w:t>Syntaxe</w:t>
            </w:r>
            <w:proofErr w:type="spellEnd"/>
            <w:r w:rsidRPr="003778F1">
              <w:rPr>
                <w:rFonts w:ascii="Candara" w:hAnsi="Candara"/>
                <w:i/>
              </w:rPr>
              <w:t xml:space="preserve"> du </w:t>
            </w:r>
            <w:proofErr w:type="spellStart"/>
            <w:r w:rsidRPr="003778F1">
              <w:rPr>
                <w:rFonts w:ascii="Candara" w:hAnsi="Candara"/>
                <w:i/>
              </w:rPr>
              <w:t>français</w:t>
            </w:r>
            <w:proofErr w:type="spellEnd"/>
            <w:r w:rsidRPr="003778F1">
              <w:rPr>
                <w:rFonts w:ascii="Candara" w:hAnsi="Candara"/>
                <w:i/>
              </w:rPr>
              <w:t xml:space="preserve"> </w:t>
            </w:r>
            <w:proofErr w:type="spellStart"/>
            <w:r w:rsidRPr="003778F1">
              <w:rPr>
                <w:rFonts w:ascii="Candara" w:hAnsi="Candara"/>
                <w:i/>
              </w:rPr>
              <w:t>moderne</w:t>
            </w:r>
            <w:proofErr w:type="spellEnd"/>
            <w:r w:rsidRPr="003778F1">
              <w:rPr>
                <w:rFonts w:ascii="Candara" w:hAnsi="Candara"/>
                <w:i/>
              </w:rPr>
              <w:t xml:space="preserve"> et </w:t>
            </w:r>
            <w:proofErr w:type="spellStart"/>
            <w:r w:rsidRPr="003778F1">
              <w:rPr>
                <w:rFonts w:ascii="Candara" w:hAnsi="Candara"/>
                <w:i/>
              </w:rPr>
              <w:t>contemporain</w:t>
            </w:r>
            <w:proofErr w:type="spellEnd"/>
            <w:r w:rsidRPr="003778F1">
              <w:rPr>
                <w:rFonts w:ascii="Candara" w:hAnsi="Candara"/>
              </w:rPr>
              <w:t>. Paris: Presses</w:t>
            </w:r>
            <w:r w:rsidR="003A2E20" w:rsidRPr="003778F1">
              <w:rPr>
                <w:rFonts w:ascii="Candara" w:hAnsi="Candara"/>
              </w:rPr>
              <w:t xml:space="preserve"> </w:t>
            </w:r>
            <w:proofErr w:type="spellStart"/>
            <w:r w:rsidRPr="003778F1">
              <w:rPr>
                <w:rFonts w:ascii="Candara" w:hAnsi="Candara"/>
              </w:rPr>
              <w:t>Universitaires</w:t>
            </w:r>
            <w:proofErr w:type="spellEnd"/>
            <w:r w:rsidRPr="003778F1">
              <w:rPr>
                <w:rFonts w:ascii="Candara" w:hAnsi="Candara"/>
              </w:rPr>
              <w:t xml:space="preserve"> de France. </w:t>
            </w:r>
          </w:p>
          <w:p w:rsidR="00A05D17" w:rsidRPr="003778F1" w:rsidRDefault="00A05D17" w:rsidP="00A05D17">
            <w:pPr>
              <w:pStyle w:val="BodyTextIndent"/>
              <w:spacing w:after="0"/>
              <w:ind w:left="612" w:hanging="612"/>
              <w:jc w:val="both"/>
              <w:rPr>
                <w:rFonts w:ascii="Candara" w:hAnsi="Candara"/>
                <w:lang w:val="en-GB"/>
              </w:rPr>
            </w:pPr>
            <w:r w:rsidRPr="003778F1">
              <w:rPr>
                <w:rFonts w:ascii="Candara" w:hAnsi="Candara"/>
                <w:bCs/>
                <w:lang w:val="en-GB"/>
              </w:rPr>
              <w:lastRenderedPageBreak/>
              <w:t>7.</w:t>
            </w:r>
            <w:r w:rsidRPr="003778F1">
              <w:rPr>
                <w:rFonts w:ascii="Candara" w:hAnsi="Candara"/>
                <w:lang w:val="en-GB"/>
              </w:rPr>
              <w:t xml:space="preserve"> </w:t>
            </w:r>
            <w:proofErr w:type="spellStart"/>
            <w:r w:rsidRPr="003778F1">
              <w:rPr>
                <w:rFonts w:ascii="Candara" w:hAnsi="Candara"/>
                <w:lang w:val="en-GB"/>
              </w:rPr>
              <w:t>Damourette</w:t>
            </w:r>
            <w:proofErr w:type="spellEnd"/>
            <w:r w:rsidRPr="003778F1">
              <w:rPr>
                <w:rFonts w:ascii="Candara" w:hAnsi="Candara"/>
                <w:lang w:val="en-GB"/>
              </w:rPr>
              <w:t xml:space="preserve">, J. et E. Pichon. (1911–1927). </w:t>
            </w:r>
            <w:r w:rsidRPr="003778F1">
              <w:rPr>
                <w:rFonts w:ascii="Candara" w:hAnsi="Candara"/>
                <w:i/>
                <w:lang w:val="en-GB"/>
              </w:rPr>
              <w:t xml:space="preserve">Des mots à la </w:t>
            </w:r>
            <w:proofErr w:type="spellStart"/>
            <w:r w:rsidRPr="003778F1">
              <w:rPr>
                <w:rFonts w:ascii="Candara" w:hAnsi="Candara"/>
                <w:i/>
                <w:lang w:val="en-GB"/>
              </w:rPr>
              <w:t>pensée</w:t>
            </w:r>
            <w:proofErr w:type="spellEnd"/>
            <w:r w:rsidRPr="003778F1">
              <w:rPr>
                <w:rFonts w:ascii="Candara" w:hAnsi="Candara"/>
                <w:i/>
                <w:lang w:val="en-GB"/>
              </w:rPr>
              <w:t xml:space="preserve">. </w:t>
            </w:r>
            <w:proofErr w:type="spellStart"/>
            <w:r w:rsidRPr="003778F1">
              <w:rPr>
                <w:rFonts w:ascii="Candara" w:hAnsi="Candara"/>
                <w:i/>
                <w:lang w:val="en-GB"/>
              </w:rPr>
              <w:t>Essai</w:t>
            </w:r>
            <w:proofErr w:type="spellEnd"/>
            <w:r w:rsidRPr="003778F1">
              <w:rPr>
                <w:rFonts w:ascii="Candara" w:hAnsi="Candara"/>
                <w:i/>
                <w:lang w:val="en-GB"/>
              </w:rPr>
              <w:t xml:space="preserve"> de </w:t>
            </w:r>
            <w:proofErr w:type="spellStart"/>
            <w:r w:rsidRPr="003778F1">
              <w:rPr>
                <w:rFonts w:ascii="Candara" w:hAnsi="Candara"/>
                <w:i/>
                <w:lang w:val="en-GB"/>
              </w:rPr>
              <w:t>Grammaire</w:t>
            </w:r>
            <w:proofErr w:type="spellEnd"/>
            <w:r w:rsidRPr="003778F1">
              <w:rPr>
                <w:rFonts w:ascii="Candara" w:hAnsi="Candara"/>
                <w:i/>
                <w:lang w:val="en-GB"/>
              </w:rPr>
              <w:t xml:space="preserve"> de la Langue </w:t>
            </w:r>
            <w:proofErr w:type="spellStart"/>
            <w:r w:rsidRPr="003778F1">
              <w:rPr>
                <w:rFonts w:ascii="Candara" w:hAnsi="Candara"/>
                <w:i/>
                <w:lang w:val="en-GB"/>
              </w:rPr>
              <w:t>Française</w:t>
            </w:r>
            <w:proofErr w:type="spellEnd"/>
            <w:r w:rsidRPr="003778F1">
              <w:rPr>
                <w:rFonts w:ascii="Candara" w:hAnsi="Candara"/>
                <w:lang w:val="en-GB"/>
              </w:rPr>
              <w:t>, T. VII. Paris:</w:t>
            </w:r>
            <w:r w:rsidR="003A2E20" w:rsidRPr="003778F1">
              <w:rPr>
                <w:rFonts w:ascii="Candara" w:hAnsi="Candara"/>
                <w:lang w:val="en-GB"/>
              </w:rPr>
              <w:t xml:space="preserve"> </w:t>
            </w:r>
            <w:r w:rsidRPr="003778F1">
              <w:rPr>
                <w:rFonts w:ascii="Candara" w:hAnsi="Candara"/>
                <w:lang w:val="en-GB"/>
              </w:rPr>
              <w:t xml:space="preserve">Editions </w:t>
            </w:r>
            <w:proofErr w:type="spellStart"/>
            <w:r w:rsidRPr="003778F1">
              <w:rPr>
                <w:rFonts w:ascii="Candara" w:hAnsi="Candara"/>
                <w:lang w:val="en-GB"/>
              </w:rPr>
              <w:t>D’Artrey</w:t>
            </w:r>
            <w:proofErr w:type="spellEnd"/>
            <w:r w:rsidRPr="003778F1">
              <w:rPr>
                <w:rFonts w:ascii="Candara" w:hAnsi="Candara"/>
                <w:lang w:val="en-GB"/>
              </w:rPr>
              <w:t>.</w:t>
            </w:r>
          </w:p>
          <w:p w:rsidR="00A05D17" w:rsidRPr="003778F1" w:rsidRDefault="00A05D17" w:rsidP="00A05D17">
            <w:pPr>
              <w:spacing w:after="0" w:line="240" w:lineRule="auto"/>
              <w:ind w:left="432" w:hanging="432"/>
              <w:rPr>
                <w:rFonts w:ascii="Candara" w:hAnsi="Candara"/>
              </w:rPr>
            </w:pPr>
            <w:r w:rsidRPr="003778F1">
              <w:rPr>
                <w:rFonts w:ascii="Candara" w:hAnsi="Candara"/>
              </w:rPr>
              <w:t xml:space="preserve">8. </w:t>
            </w:r>
            <w:proofErr w:type="spellStart"/>
            <w:r w:rsidRPr="003778F1">
              <w:rPr>
                <w:rFonts w:ascii="Candara" w:hAnsi="Candara"/>
              </w:rPr>
              <w:t>Стевановић</w:t>
            </w:r>
            <w:proofErr w:type="spellEnd"/>
            <w:r w:rsidRPr="003778F1">
              <w:rPr>
                <w:rFonts w:ascii="Candara" w:hAnsi="Candara"/>
              </w:rPr>
              <w:t xml:space="preserve">, М. (1979). </w:t>
            </w:r>
            <w:proofErr w:type="spellStart"/>
            <w:r w:rsidRPr="003778F1">
              <w:rPr>
                <w:rFonts w:ascii="Candara" w:hAnsi="Candara"/>
                <w:i/>
              </w:rPr>
              <w:t>Савремени</w:t>
            </w:r>
            <w:proofErr w:type="spellEnd"/>
            <w:r w:rsidRPr="003778F1">
              <w:rPr>
                <w:rFonts w:ascii="Candara" w:hAnsi="Candara"/>
                <w:i/>
              </w:rPr>
              <w:t xml:space="preserve"> </w:t>
            </w:r>
            <w:proofErr w:type="spellStart"/>
            <w:r w:rsidRPr="003778F1">
              <w:rPr>
                <w:rFonts w:ascii="Candara" w:hAnsi="Candara"/>
                <w:i/>
              </w:rPr>
              <w:t>српскохрватски</w:t>
            </w:r>
            <w:proofErr w:type="spellEnd"/>
            <w:r w:rsidRPr="003778F1">
              <w:rPr>
                <w:rFonts w:ascii="Candara" w:hAnsi="Candara"/>
                <w:i/>
              </w:rPr>
              <w:t xml:space="preserve"> </w:t>
            </w:r>
            <w:proofErr w:type="spellStart"/>
            <w:r w:rsidRPr="003778F1">
              <w:rPr>
                <w:rFonts w:ascii="Candara" w:hAnsi="Candara"/>
                <w:i/>
              </w:rPr>
              <w:t>језик</w:t>
            </w:r>
            <w:proofErr w:type="spellEnd"/>
            <w:r w:rsidRPr="003778F1">
              <w:rPr>
                <w:rFonts w:ascii="Candara" w:hAnsi="Candara"/>
                <w:i/>
              </w:rPr>
              <w:t xml:space="preserve"> II, </w:t>
            </w:r>
            <w:proofErr w:type="spellStart"/>
            <w:r w:rsidRPr="003778F1">
              <w:rPr>
                <w:rFonts w:ascii="Candara" w:hAnsi="Candara"/>
                <w:i/>
              </w:rPr>
              <w:t>Синтакса</w:t>
            </w:r>
            <w:proofErr w:type="spellEnd"/>
            <w:r w:rsidRPr="003778F1">
              <w:rPr>
                <w:rFonts w:ascii="Candara" w:hAnsi="Candara"/>
              </w:rPr>
              <w:t xml:space="preserve">. </w:t>
            </w:r>
            <w:proofErr w:type="spellStart"/>
            <w:r w:rsidRPr="003778F1">
              <w:rPr>
                <w:rFonts w:ascii="Candara" w:hAnsi="Candara"/>
              </w:rPr>
              <w:t>Београд</w:t>
            </w:r>
            <w:proofErr w:type="spellEnd"/>
            <w:r w:rsidRPr="003778F1">
              <w:rPr>
                <w:rFonts w:ascii="Candara" w:hAnsi="Candara"/>
              </w:rPr>
              <w:t xml:space="preserve">: </w:t>
            </w:r>
            <w:proofErr w:type="spellStart"/>
            <w:r w:rsidRPr="003778F1">
              <w:rPr>
                <w:rFonts w:ascii="Candara" w:hAnsi="Candara"/>
              </w:rPr>
              <w:t>Научна</w:t>
            </w:r>
            <w:proofErr w:type="spellEnd"/>
            <w:r w:rsidRPr="003778F1">
              <w:rPr>
                <w:rFonts w:ascii="Candara" w:hAnsi="Candara"/>
              </w:rPr>
              <w:t xml:space="preserve"> </w:t>
            </w:r>
            <w:proofErr w:type="spellStart"/>
            <w:r w:rsidRPr="003778F1">
              <w:rPr>
                <w:rFonts w:ascii="Candara" w:hAnsi="Candara"/>
              </w:rPr>
              <w:t>књига</w:t>
            </w:r>
            <w:proofErr w:type="spellEnd"/>
            <w:r w:rsidRPr="003778F1">
              <w:rPr>
                <w:rFonts w:ascii="Candara" w:hAnsi="Candara"/>
              </w:rPr>
              <w:t xml:space="preserve">. </w:t>
            </w:r>
          </w:p>
          <w:p w:rsidR="00A05D17" w:rsidRPr="003778F1" w:rsidRDefault="00A05D17" w:rsidP="00A05D17">
            <w:pPr>
              <w:spacing w:after="0" w:line="240" w:lineRule="auto"/>
              <w:rPr>
                <w:rFonts w:ascii="Candara" w:hAnsi="Candara"/>
              </w:rPr>
            </w:pPr>
            <w:r w:rsidRPr="003778F1">
              <w:rPr>
                <w:rFonts w:ascii="Candara" w:hAnsi="Candara"/>
                <w:bCs/>
              </w:rPr>
              <w:t>9.</w:t>
            </w:r>
            <w:r w:rsidRPr="003778F1">
              <w:rPr>
                <w:rFonts w:ascii="Candara" w:hAnsi="Candara"/>
              </w:rPr>
              <w:t xml:space="preserve"> </w:t>
            </w:r>
            <w:proofErr w:type="spellStart"/>
            <w:r w:rsidRPr="003778F1">
              <w:rPr>
                <w:rFonts w:ascii="Candara" w:hAnsi="Candara"/>
              </w:rPr>
              <w:t>Станојчић</w:t>
            </w:r>
            <w:proofErr w:type="spellEnd"/>
            <w:r w:rsidRPr="003778F1">
              <w:rPr>
                <w:rFonts w:ascii="Candara" w:hAnsi="Candara"/>
              </w:rPr>
              <w:t xml:space="preserve">, С. Ж. (2010). </w:t>
            </w:r>
            <w:proofErr w:type="spellStart"/>
            <w:r w:rsidRPr="003778F1">
              <w:rPr>
                <w:rFonts w:ascii="Candara" w:hAnsi="Candara"/>
                <w:i/>
              </w:rPr>
              <w:t>Граматика</w:t>
            </w:r>
            <w:proofErr w:type="spellEnd"/>
            <w:r w:rsidRPr="003778F1">
              <w:rPr>
                <w:rFonts w:ascii="Candara" w:hAnsi="Candara"/>
                <w:i/>
              </w:rPr>
              <w:t xml:space="preserve"> </w:t>
            </w:r>
            <w:proofErr w:type="spellStart"/>
            <w:r w:rsidRPr="003778F1">
              <w:rPr>
                <w:rFonts w:ascii="Candara" w:hAnsi="Candara"/>
                <w:i/>
              </w:rPr>
              <w:t>српског</w:t>
            </w:r>
            <w:proofErr w:type="spellEnd"/>
            <w:r w:rsidRPr="003778F1">
              <w:rPr>
                <w:rFonts w:ascii="Candara" w:hAnsi="Candara"/>
                <w:i/>
              </w:rPr>
              <w:t xml:space="preserve"> </w:t>
            </w:r>
            <w:proofErr w:type="spellStart"/>
            <w:r w:rsidRPr="003778F1">
              <w:rPr>
                <w:rFonts w:ascii="Candara" w:hAnsi="Candara"/>
                <w:i/>
              </w:rPr>
              <w:t>књижевног</w:t>
            </w:r>
            <w:proofErr w:type="spellEnd"/>
            <w:r w:rsidRPr="003778F1">
              <w:rPr>
                <w:rFonts w:ascii="Candara" w:hAnsi="Candara"/>
                <w:i/>
              </w:rPr>
              <w:t xml:space="preserve"> </w:t>
            </w:r>
            <w:proofErr w:type="spellStart"/>
            <w:r w:rsidRPr="003778F1">
              <w:rPr>
                <w:rFonts w:ascii="Candara" w:hAnsi="Candara"/>
                <w:i/>
              </w:rPr>
              <w:t>језика</w:t>
            </w:r>
            <w:proofErr w:type="spellEnd"/>
            <w:r w:rsidRPr="003778F1">
              <w:rPr>
                <w:rFonts w:ascii="Candara" w:hAnsi="Candara"/>
              </w:rPr>
              <w:t xml:space="preserve">. </w:t>
            </w:r>
            <w:proofErr w:type="spellStart"/>
            <w:r w:rsidRPr="003778F1">
              <w:rPr>
                <w:rFonts w:ascii="Candara" w:hAnsi="Candara"/>
              </w:rPr>
              <w:t>Београд</w:t>
            </w:r>
            <w:proofErr w:type="spellEnd"/>
            <w:r w:rsidRPr="003778F1">
              <w:rPr>
                <w:rFonts w:ascii="Candara" w:hAnsi="Candara"/>
              </w:rPr>
              <w:t xml:space="preserve">: </w:t>
            </w:r>
            <w:proofErr w:type="spellStart"/>
            <w:r w:rsidRPr="003778F1">
              <w:rPr>
                <w:rFonts w:ascii="Candara" w:hAnsi="Candara"/>
              </w:rPr>
              <w:t>Креативни</w:t>
            </w:r>
            <w:proofErr w:type="spellEnd"/>
            <w:r w:rsidRPr="003778F1">
              <w:rPr>
                <w:rFonts w:ascii="Candara" w:hAnsi="Candara"/>
              </w:rPr>
              <w:t xml:space="preserve"> </w:t>
            </w:r>
            <w:proofErr w:type="spellStart"/>
            <w:r w:rsidRPr="003778F1">
              <w:rPr>
                <w:rFonts w:ascii="Candara" w:hAnsi="Candara"/>
              </w:rPr>
              <w:t>центар</w:t>
            </w:r>
            <w:proofErr w:type="spellEnd"/>
            <w:r w:rsidRPr="003778F1">
              <w:rPr>
                <w:rFonts w:ascii="Candara" w:hAnsi="Candara"/>
              </w:rPr>
              <w:t>.</w:t>
            </w:r>
          </w:p>
          <w:p w:rsidR="00A05D17" w:rsidRPr="003778F1" w:rsidRDefault="00A05D17" w:rsidP="00A05D17">
            <w:pPr>
              <w:spacing w:after="0" w:line="240" w:lineRule="auto"/>
              <w:ind w:left="612" w:hanging="612"/>
              <w:rPr>
                <w:rFonts w:ascii="Candara" w:hAnsi="Candara"/>
              </w:rPr>
            </w:pPr>
            <w:r w:rsidRPr="003778F1">
              <w:rPr>
                <w:rFonts w:ascii="Candara" w:hAnsi="Candara"/>
              </w:rPr>
              <w:t xml:space="preserve">10. </w:t>
            </w:r>
            <w:proofErr w:type="spellStart"/>
            <w:r w:rsidRPr="003778F1">
              <w:rPr>
                <w:rFonts w:ascii="Candara" w:hAnsi="Candara"/>
              </w:rPr>
              <w:t>Ковачевић</w:t>
            </w:r>
            <w:proofErr w:type="spellEnd"/>
            <w:r w:rsidRPr="003778F1">
              <w:rPr>
                <w:rFonts w:ascii="Candara" w:hAnsi="Candara"/>
              </w:rPr>
              <w:t xml:space="preserve">, М. (1998). </w:t>
            </w:r>
            <w:proofErr w:type="spellStart"/>
            <w:r w:rsidRPr="003778F1">
              <w:rPr>
                <w:rFonts w:ascii="Candara" w:hAnsi="Candara"/>
                <w:i/>
              </w:rPr>
              <w:t>Синтакса</w:t>
            </w:r>
            <w:proofErr w:type="spellEnd"/>
            <w:r w:rsidRPr="003778F1">
              <w:rPr>
                <w:rFonts w:ascii="Candara" w:hAnsi="Candara"/>
                <w:i/>
              </w:rPr>
              <w:t xml:space="preserve"> </w:t>
            </w:r>
            <w:proofErr w:type="spellStart"/>
            <w:r w:rsidRPr="003778F1">
              <w:rPr>
                <w:rFonts w:ascii="Candara" w:hAnsi="Candara"/>
                <w:i/>
              </w:rPr>
              <w:t>сложене</w:t>
            </w:r>
            <w:proofErr w:type="spellEnd"/>
            <w:r w:rsidRPr="003778F1">
              <w:rPr>
                <w:rFonts w:ascii="Candara" w:hAnsi="Candara"/>
                <w:i/>
              </w:rPr>
              <w:t xml:space="preserve"> </w:t>
            </w:r>
            <w:proofErr w:type="spellStart"/>
            <w:r w:rsidRPr="003778F1">
              <w:rPr>
                <w:rFonts w:ascii="Candara" w:hAnsi="Candara"/>
                <w:i/>
              </w:rPr>
              <w:t>реченице</w:t>
            </w:r>
            <w:proofErr w:type="spellEnd"/>
            <w:r w:rsidRPr="003778F1">
              <w:rPr>
                <w:rFonts w:ascii="Candara" w:hAnsi="Candara"/>
                <w:i/>
              </w:rPr>
              <w:t xml:space="preserve"> у </w:t>
            </w:r>
            <w:proofErr w:type="spellStart"/>
            <w:r w:rsidRPr="003778F1">
              <w:rPr>
                <w:rFonts w:ascii="Candara" w:hAnsi="Candara"/>
                <w:i/>
              </w:rPr>
              <w:t>српском</w:t>
            </w:r>
            <w:proofErr w:type="spellEnd"/>
            <w:r w:rsidRPr="003778F1">
              <w:rPr>
                <w:rFonts w:ascii="Candara" w:hAnsi="Candara"/>
                <w:i/>
              </w:rPr>
              <w:t xml:space="preserve"> </w:t>
            </w:r>
            <w:proofErr w:type="spellStart"/>
            <w:r w:rsidRPr="003778F1">
              <w:rPr>
                <w:rFonts w:ascii="Candara" w:hAnsi="Candara"/>
                <w:i/>
              </w:rPr>
              <w:t>језику</w:t>
            </w:r>
            <w:proofErr w:type="spellEnd"/>
            <w:r w:rsidRPr="003778F1">
              <w:rPr>
                <w:rFonts w:ascii="Candara" w:hAnsi="Candara"/>
              </w:rPr>
              <w:t xml:space="preserve">. </w:t>
            </w:r>
            <w:proofErr w:type="spellStart"/>
            <w:r w:rsidRPr="003778F1">
              <w:rPr>
                <w:rFonts w:ascii="Candara" w:hAnsi="Candara"/>
              </w:rPr>
              <w:t>Београд</w:t>
            </w:r>
            <w:proofErr w:type="spellEnd"/>
            <w:r w:rsidRPr="003778F1">
              <w:rPr>
                <w:rFonts w:ascii="Candara" w:hAnsi="Candara"/>
              </w:rPr>
              <w:t xml:space="preserve"> – </w:t>
            </w:r>
            <w:proofErr w:type="spellStart"/>
            <w:r w:rsidRPr="003778F1">
              <w:rPr>
                <w:rFonts w:ascii="Candara" w:hAnsi="Candara"/>
              </w:rPr>
              <w:t>Србиње</w:t>
            </w:r>
            <w:proofErr w:type="spellEnd"/>
            <w:r w:rsidRPr="003778F1">
              <w:rPr>
                <w:rFonts w:ascii="Candara" w:hAnsi="Candara"/>
              </w:rPr>
              <w:t xml:space="preserve">: </w:t>
            </w:r>
            <w:proofErr w:type="spellStart"/>
            <w:r w:rsidRPr="003778F1">
              <w:rPr>
                <w:rFonts w:ascii="Candara" w:hAnsi="Candara"/>
              </w:rPr>
              <w:t>Рашка</w:t>
            </w:r>
            <w:proofErr w:type="spellEnd"/>
            <w:r w:rsidRPr="003778F1">
              <w:rPr>
                <w:rFonts w:ascii="Candara" w:hAnsi="Candara"/>
              </w:rPr>
              <w:t xml:space="preserve"> </w:t>
            </w:r>
            <w:proofErr w:type="spellStart"/>
            <w:r w:rsidRPr="003778F1">
              <w:rPr>
                <w:rFonts w:ascii="Candara" w:hAnsi="Candara"/>
              </w:rPr>
              <w:t>школа</w:t>
            </w:r>
            <w:proofErr w:type="spellEnd"/>
            <w:r w:rsidRPr="003778F1">
              <w:rPr>
                <w:rFonts w:ascii="Candara" w:hAnsi="Candara"/>
              </w:rPr>
              <w:t xml:space="preserve"> – </w:t>
            </w:r>
            <w:proofErr w:type="spellStart"/>
            <w:r w:rsidRPr="003778F1">
              <w:rPr>
                <w:rFonts w:ascii="Candara" w:hAnsi="Candara"/>
              </w:rPr>
              <w:t>Српско</w:t>
            </w:r>
            <w:proofErr w:type="spellEnd"/>
            <w:r w:rsidRPr="003778F1">
              <w:rPr>
                <w:rFonts w:ascii="Candara" w:hAnsi="Candara"/>
              </w:rPr>
              <w:t xml:space="preserve"> </w:t>
            </w:r>
            <w:proofErr w:type="spellStart"/>
            <w:r w:rsidRPr="003778F1">
              <w:rPr>
                <w:rFonts w:ascii="Candara" w:hAnsi="Candara"/>
              </w:rPr>
              <w:t>просвјетно</w:t>
            </w:r>
            <w:proofErr w:type="spellEnd"/>
            <w:r w:rsidRPr="003778F1">
              <w:rPr>
                <w:rFonts w:ascii="Candara" w:hAnsi="Candara"/>
              </w:rPr>
              <w:t xml:space="preserve"> и </w:t>
            </w:r>
            <w:proofErr w:type="spellStart"/>
            <w:r w:rsidRPr="003778F1">
              <w:rPr>
                <w:rFonts w:ascii="Candara" w:hAnsi="Candara"/>
              </w:rPr>
              <w:t>културно</w:t>
            </w:r>
            <w:proofErr w:type="spellEnd"/>
            <w:r w:rsidRPr="003778F1">
              <w:rPr>
                <w:rFonts w:ascii="Candara" w:hAnsi="Candara"/>
              </w:rPr>
              <w:t xml:space="preserve"> </w:t>
            </w:r>
            <w:proofErr w:type="spellStart"/>
            <w:r w:rsidRPr="003778F1">
              <w:rPr>
                <w:rFonts w:ascii="Candara" w:hAnsi="Candara"/>
              </w:rPr>
              <w:t>друштво</w:t>
            </w:r>
            <w:proofErr w:type="spellEnd"/>
            <w:r w:rsidRPr="003778F1">
              <w:rPr>
                <w:rFonts w:ascii="Candara" w:hAnsi="Candara"/>
              </w:rPr>
              <w:t xml:space="preserve"> </w:t>
            </w:r>
            <w:proofErr w:type="spellStart"/>
            <w:r w:rsidRPr="003778F1">
              <w:rPr>
                <w:rFonts w:ascii="Candara" w:hAnsi="Candara"/>
              </w:rPr>
              <w:t>Просвјета</w:t>
            </w:r>
            <w:proofErr w:type="spellEnd"/>
            <w:r w:rsidRPr="003778F1">
              <w:rPr>
                <w:rFonts w:ascii="Candara" w:hAnsi="Candara"/>
              </w:rPr>
              <w:t>.</w:t>
            </w:r>
          </w:p>
          <w:p w:rsidR="00A05D17" w:rsidRPr="003778F1" w:rsidRDefault="00A05D17" w:rsidP="00A05D17">
            <w:pPr>
              <w:spacing w:after="0" w:line="240" w:lineRule="auto"/>
              <w:ind w:left="612" w:hanging="612"/>
              <w:rPr>
                <w:rFonts w:ascii="Candara" w:hAnsi="Candara"/>
              </w:rPr>
            </w:pPr>
            <w:r w:rsidRPr="003778F1">
              <w:rPr>
                <w:rFonts w:ascii="Candara" w:hAnsi="Candara"/>
              </w:rPr>
              <w:t xml:space="preserve">11. </w:t>
            </w:r>
            <w:proofErr w:type="spellStart"/>
            <w:r w:rsidRPr="003778F1">
              <w:rPr>
                <w:rFonts w:ascii="Candara" w:hAnsi="Candara"/>
              </w:rPr>
              <w:t>Пипер</w:t>
            </w:r>
            <w:proofErr w:type="spellEnd"/>
            <w:r w:rsidRPr="003778F1">
              <w:rPr>
                <w:rFonts w:ascii="Candara" w:hAnsi="Candara"/>
              </w:rPr>
              <w:t xml:space="preserve">, П., И. </w:t>
            </w:r>
            <w:proofErr w:type="spellStart"/>
            <w:r w:rsidRPr="003778F1">
              <w:rPr>
                <w:rFonts w:ascii="Candara" w:hAnsi="Candara"/>
              </w:rPr>
              <w:t>Антонић</w:t>
            </w:r>
            <w:proofErr w:type="spellEnd"/>
            <w:r w:rsidRPr="003778F1">
              <w:rPr>
                <w:rFonts w:ascii="Candara" w:hAnsi="Candara"/>
              </w:rPr>
              <w:t xml:space="preserve">, В. </w:t>
            </w:r>
            <w:proofErr w:type="spellStart"/>
            <w:r w:rsidRPr="003778F1">
              <w:rPr>
                <w:rFonts w:ascii="Candara" w:hAnsi="Candara"/>
              </w:rPr>
              <w:t>Ружић</w:t>
            </w:r>
            <w:proofErr w:type="spellEnd"/>
            <w:r w:rsidRPr="003778F1">
              <w:rPr>
                <w:rFonts w:ascii="Candara" w:hAnsi="Candara"/>
              </w:rPr>
              <w:t xml:space="preserve">, С. </w:t>
            </w:r>
            <w:proofErr w:type="spellStart"/>
            <w:r w:rsidRPr="003778F1">
              <w:rPr>
                <w:rFonts w:ascii="Candara" w:hAnsi="Candara"/>
              </w:rPr>
              <w:t>Танасић</w:t>
            </w:r>
            <w:proofErr w:type="spellEnd"/>
            <w:r w:rsidRPr="003778F1">
              <w:rPr>
                <w:rFonts w:ascii="Candara" w:hAnsi="Candara"/>
              </w:rPr>
              <w:t xml:space="preserve">, Љ. </w:t>
            </w:r>
            <w:proofErr w:type="spellStart"/>
            <w:r w:rsidRPr="003778F1">
              <w:rPr>
                <w:rFonts w:ascii="Candara" w:hAnsi="Candara"/>
              </w:rPr>
              <w:t>Поповић</w:t>
            </w:r>
            <w:proofErr w:type="spellEnd"/>
            <w:r w:rsidRPr="003778F1">
              <w:rPr>
                <w:rFonts w:ascii="Candara" w:hAnsi="Candara"/>
              </w:rPr>
              <w:t xml:space="preserve"> и Б. </w:t>
            </w:r>
            <w:proofErr w:type="spellStart"/>
            <w:r w:rsidRPr="003778F1">
              <w:rPr>
                <w:rFonts w:ascii="Candara" w:hAnsi="Candara"/>
              </w:rPr>
              <w:t>Тошовић</w:t>
            </w:r>
            <w:proofErr w:type="spellEnd"/>
            <w:r w:rsidRPr="003778F1">
              <w:rPr>
                <w:rFonts w:ascii="Candara" w:hAnsi="Candara"/>
              </w:rPr>
              <w:t xml:space="preserve"> (2005). </w:t>
            </w:r>
            <w:proofErr w:type="spellStart"/>
            <w:r w:rsidRPr="003778F1">
              <w:rPr>
                <w:rFonts w:ascii="Candara" w:hAnsi="Candara"/>
                <w:i/>
              </w:rPr>
              <w:t>Синтаксасавременога</w:t>
            </w:r>
            <w:proofErr w:type="spellEnd"/>
            <w:r w:rsidRPr="003778F1">
              <w:rPr>
                <w:rFonts w:ascii="Candara" w:hAnsi="Candara"/>
                <w:i/>
              </w:rPr>
              <w:t xml:space="preserve"> </w:t>
            </w:r>
            <w:proofErr w:type="spellStart"/>
            <w:r w:rsidRPr="003778F1">
              <w:rPr>
                <w:rFonts w:ascii="Candara" w:hAnsi="Candara"/>
                <w:i/>
              </w:rPr>
              <w:t>српског</w:t>
            </w:r>
            <w:proofErr w:type="spellEnd"/>
            <w:r w:rsidRPr="003778F1">
              <w:rPr>
                <w:rFonts w:ascii="Candara" w:hAnsi="Candara"/>
                <w:i/>
              </w:rPr>
              <w:t xml:space="preserve"> </w:t>
            </w:r>
            <w:proofErr w:type="spellStart"/>
            <w:r w:rsidRPr="003778F1">
              <w:rPr>
                <w:rFonts w:ascii="Candara" w:hAnsi="Candara"/>
                <w:i/>
              </w:rPr>
              <w:t>језика</w:t>
            </w:r>
            <w:proofErr w:type="spellEnd"/>
            <w:r w:rsidRPr="003778F1">
              <w:rPr>
                <w:rFonts w:ascii="Candara" w:hAnsi="Candara"/>
                <w:i/>
              </w:rPr>
              <w:t xml:space="preserve">: </w:t>
            </w:r>
            <w:proofErr w:type="spellStart"/>
            <w:r w:rsidRPr="003778F1">
              <w:rPr>
                <w:rFonts w:ascii="Candara" w:hAnsi="Candara"/>
                <w:i/>
              </w:rPr>
              <w:t>Проста</w:t>
            </w:r>
            <w:proofErr w:type="spellEnd"/>
            <w:r w:rsidRPr="003778F1">
              <w:rPr>
                <w:rFonts w:ascii="Candara" w:hAnsi="Candara"/>
                <w:i/>
              </w:rPr>
              <w:t xml:space="preserve"> </w:t>
            </w:r>
            <w:proofErr w:type="spellStart"/>
            <w:r w:rsidRPr="003778F1">
              <w:rPr>
                <w:rFonts w:ascii="Candara" w:hAnsi="Candara"/>
                <w:i/>
              </w:rPr>
              <w:t>реченица</w:t>
            </w:r>
            <w:proofErr w:type="spellEnd"/>
            <w:r w:rsidRPr="003778F1">
              <w:rPr>
                <w:rFonts w:ascii="Candara" w:hAnsi="Candara"/>
              </w:rPr>
              <w:t xml:space="preserve">. </w:t>
            </w:r>
            <w:proofErr w:type="spellStart"/>
            <w:r w:rsidRPr="003778F1">
              <w:rPr>
                <w:rFonts w:ascii="Candara" w:hAnsi="Candara"/>
              </w:rPr>
              <w:t>Београд</w:t>
            </w:r>
            <w:proofErr w:type="spellEnd"/>
            <w:r w:rsidRPr="003778F1">
              <w:rPr>
                <w:rFonts w:ascii="Candara" w:hAnsi="Candara"/>
              </w:rPr>
              <w:t xml:space="preserve">: </w:t>
            </w:r>
            <w:proofErr w:type="spellStart"/>
            <w:r w:rsidRPr="003778F1">
              <w:rPr>
                <w:rFonts w:ascii="Candara" w:hAnsi="Candara"/>
              </w:rPr>
              <w:t>Институт</w:t>
            </w:r>
            <w:proofErr w:type="spellEnd"/>
            <w:r w:rsidRPr="003778F1">
              <w:rPr>
                <w:rFonts w:ascii="Candara" w:hAnsi="Candara"/>
              </w:rPr>
              <w:t xml:space="preserve"> </w:t>
            </w:r>
            <w:proofErr w:type="spellStart"/>
            <w:r w:rsidRPr="003778F1">
              <w:rPr>
                <w:rFonts w:ascii="Candara" w:hAnsi="Candara"/>
              </w:rPr>
              <w:t>за</w:t>
            </w:r>
            <w:proofErr w:type="spellEnd"/>
            <w:r w:rsidRPr="003778F1">
              <w:rPr>
                <w:rFonts w:ascii="Candara" w:hAnsi="Candara"/>
              </w:rPr>
              <w:t xml:space="preserve"> </w:t>
            </w:r>
            <w:proofErr w:type="spellStart"/>
            <w:r w:rsidRPr="003778F1">
              <w:rPr>
                <w:rFonts w:ascii="Candara" w:hAnsi="Candara"/>
              </w:rPr>
              <w:t>српски</w:t>
            </w:r>
            <w:proofErr w:type="spellEnd"/>
            <w:r w:rsidRPr="003778F1">
              <w:rPr>
                <w:rFonts w:ascii="Candara" w:hAnsi="Candara"/>
              </w:rPr>
              <w:t xml:space="preserve"> </w:t>
            </w:r>
            <w:proofErr w:type="spellStart"/>
            <w:r w:rsidRPr="003778F1">
              <w:rPr>
                <w:rFonts w:ascii="Candara" w:hAnsi="Candara"/>
              </w:rPr>
              <w:t>језик</w:t>
            </w:r>
            <w:proofErr w:type="spellEnd"/>
            <w:r w:rsidRPr="003778F1">
              <w:rPr>
                <w:rFonts w:ascii="Candara" w:hAnsi="Candara"/>
              </w:rPr>
              <w:t xml:space="preserve"> </w:t>
            </w:r>
            <w:proofErr w:type="spellStart"/>
            <w:r w:rsidRPr="003778F1">
              <w:rPr>
                <w:rFonts w:ascii="Candara" w:hAnsi="Candara"/>
              </w:rPr>
              <w:t>САНУ</w:t>
            </w:r>
            <w:proofErr w:type="spellEnd"/>
            <w:r w:rsidRPr="003778F1">
              <w:rPr>
                <w:rFonts w:ascii="Candara" w:hAnsi="Candara"/>
              </w:rPr>
              <w:t xml:space="preserve">, </w:t>
            </w:r>
            <w:proofErr w:type="spellStart"/>
            <w:r w:rsidRPr="003778F1">
              <w:rPr>
                <w:rFonts w:ascii="Candara" w:hAnsi="Candara"/>
              </w:rPr>
              <w:t>Београдска</w:t>
            </w:r>
            <w:proofErr w:type="spellEnd"/>
            <w:r w:rsidRPr="003778F1">
              <w:rPr>
                <w:rFonts w:ascii="Candara" w:hAnsi="Candara"/>
              </w:rPr>
              <w:t xml:space="preserve"> </w:t>
            </w:r>
            <w:proofErr w:type="spellStart"/>
            <w:r w:rsidRPr="003778F1">
              <w:rPr>
                <w:rFonts w:ascii="Candara" w:hAnsi="Candara"/>
              </w:rPr>
              <w:t>књига</w:t>
            </w:r>
            <w:proofErr w:type="spellEnd"/>
            <w:r w:rsidRPr="003778F1">
              <w:rPr>
                <w:rFonts w:ascii="Candara" w:hAnsi="Candara"/>
              </w:rPr>
              <w:t xml:space="preserve">, </w:t>
            </w:r>
            <w:proofErr w:type="spellStart"/>
            <w:r w:rsidRPr="003778F1">
              <w:rPr>
                <w:rFonts w:ascii="Candara" w:hAnsi="Candara"/>
              </w:rPr>
              <w:t>Матица</w:t>
            </w:r>
            <w:proofErr w:type="spellEnd"/>
            <w:r w:rsidRPr="003778F1">
              <w:rPr>
                <w:rFonts w:ascii="Candara" w:hAnsi="Candara"/>
              </w:rPr>
              <w:t xml:space="preserve"> </w:t>
            </w:r>
            <w:proofErr w:type="spellStart"/>
            <w:r w:rsidRPr="003778F1">
              <w:rPr>
                <w:rFonts w:ascii="Candara" w:hAnsi="Candara"/>
              </w:rPr>
              <w:t>српска</w:t>
            </w:r>
            <w:proofErr w:type="spellEnd"/>
            <w:r w:rsidRPr="003778F1">
              <w:rPr>
                <w:rFonts w:ascii="Candara" w:hAnsi="Candara"/>
              </w:rPr>
              <w:t>.</w:t>
            </w:r>
          </w:p>
          <w:p w:rsidR="00A05D17" w:rsidRPr="003778F1" w:rsidRDefault="00A05D17" w:rsidP="00A05D17">
            <w:pPr>
              <w:spacing w:after="0" w:line="240" w:lineRule="auto"/>
              <w:rPr>
                <w:rFonts w:ascii="Candara" w:hAnsi="Candara"/>
                <w:b/>
                <w:bCs/>
              </w:rPr>
            </w:pPr>
            <w:r w:rsidRPr="003778F1">
              <w:rPr>
                <w:rFonts w:ascii="Candara" w:hAnsi="Candara"/>
              </w:rPr>
              <w:t xml:space="preserve">12. </w:t>
            </w:r>
            <w:proofErr w:type="spellStart"/>
            <w:r w:rsidRPr="003778F1">
              <w:rPr>
                <w:rFonts w:ascii="Candara" w:hAnsi="Candara"/>
              </w:rPr>
              <w:t>Поповић</w:t>
            </w:r>
            <w:proofErr w:type="spellEnd"/>
            <w:r w:rsidRPr="003778F1">
              <w:rPr>
                <w:rFonts w:ascii="Candara" w:hAnsi="Candara"/>
              </w:rPr>
              <w:t xml:space="preserve">, Љ. (2004). </w:t>
            </w:r>
            <w:proofErr w:type="spellStart"/>
            <w:r w:rsidRPr="003778F1">
              <w:rPr>
                <w:rFonts w:ascii="Candara" w:hAnsi="Candara"/>
                <w:i/>
              </w:rPr>
              <w:t>Ред</w:t>
            </w:r>
            <w:proofErr w:type="spellEnd"/>
            <w:r w:rsidRPr="003778F1">
              <w:rPr>
                <w:rFonts w:ascii="Candara" w:hAnsi="Candara"/>
                <w:i/>
              </w:rPr>
              <w:t xml:space="preserve"> </w:t>
            </w:r>
            <w:proofErr w:type="spellStart"/>
            <w:r w:rsidRPr="003778F1">
              <w:rPr>
                <w:rFonts w:ascii="Candara" w:hAnsi="Candara"/>
                <w:i/>
              </w:rPr>
              <w:t>речи</w:t>
            </w:r>
            <w:proofErr w:type="spellEnd"/>
            <w:r w:rsidRPr="003778F1">
              <w:rPr>
                <w:rFonts w:ascii="Candara" w:hAnsi="Candara"/>
                <w:i/>
              </w:rPr>
              <w:t xml:space="preserve"> у </w:t>
            </w:r>
            <w:proofErr w:type="spellStart"/>
            <w:r w:rsidRPr="003778F1">
              <w:rPr>
                <w:rFonts w:ascii="Candara" w:hAnsi="Candara"/>
                <w:i/>
              </w:rPr>
              <w:t>реченици</w:t>
            </w:r>
            <w:proofErr w:type="spellEnd"/>
            <w:r w:rsidRPr="003778F1">
              <w:rPr>
                <w:rFonts w:ascii="Candara" w:hAnsi="Candara"/>
              </w:rPr>
              <w:t xml:space="preserve">, 2. </w:t>
            </w:r>
            <w:proofErr w:type="spellStart"/>
            <w:r w:rsidRPr="003778F1">
              <w:rPr>
                <w:rFonts w:ascii="Candara" w:hAnsi="Candara"/>
              </w:rPr>
              <w:t>издање</w:t>
            </w:r>
            <w:proofErr w:type="spellEnd"/>
            <w:r w:rsidRPr="003778F1">
              <w:rPr>
                <w:rFonts w:ascii="Candara" w:hAnsi="Candara"/>
              </w:rPr>
              <w:t xml:space="preserve">. </w:t>
            </w:r>
            <w:proofErr w:type="spellStart"/>
            <w:r w:rsidRPr="003778F1">
              <w:rPr>
                <w:rFonts w:ascii="Candara" w:hAnsi="Candara"/>
              </w:rPr>
              <w:t>Београд</w:t>
            </w:r>
            <w:proofErr w:type="spellEnd"/>
            <w:r w:rsidRPr="003778F1">
              <w:rPr>
                <w:rFonts w:ascii="Candara" w:hAnsi="Candara"/>
              </w:rPr>
              <w:t xml:space="preserve">: </w:t>
            </w:r>
            <w:proofErr w:type="spellStart"/>
            <w:r w:rsidRPr="003778F1">
              <w:rPr>
                <w:rFonts w:ascii="Candara" w:hAnsi="Candara"/>
              </w:rPr>
              <w:t>Друштво</w:t>
            </w:r>
            <w:proofErr w:type="spellEnd"/>
            <w:r w:rsidRPr="003778F1">
              <w:rPr>
                <w:rFonts w:ascii="Candara" w:hAnsi="Candara"/>
              </w:rPr>
              <w:t xml:space="preserve"> </w:t>
            </w:r>
            <w:proofErr w:type="spellStart"/>
            <w:r w:rsidRPr="003778F1">
              <w:rPr>
                <w:rFonts w:ascii="Candara" w:hAnsi="Candara"/>
              </w:rPr>
              <w:t>за</w:t>
            </w:r>
            <w:proofErr w:type="spellEnd"/>
            <w:r w:rsidRPr="003778F1">
              <w:rPr>
                <w:rFonts w:ascii="Candara" w:hAnsi="Candara"/>
              </w:rPr>
              <w:t xml:space="preserve"> </w:t>
            </w:r>
            <w:proofErr w:type="spellStart"/>
            <w:r w:rsidRPr="003778F1">
              <w:rPr>
                <w:rFonts w:ascii="Candara" w:hAnsi="Candara"/>
              </w:rPr>
              <w:t>српски</w:t>
            </w:r>
            <w:proofErr w:type="spellEnd"/>
            <w:r w:rsidRPr="003778F1">
              <w:rPr>
                <w:rFonts w:ascii="Candara" w:hAnsi="Candara"/>
              </w:rPr>
              <w:t xml:space="preserve"> </w:t>
            </w:r>
            <w:proofErr w:type="spellStart"/>
            <w:r w:rsidRPr="003778F1">
              <w:rPr>
                <w:rFonts w:ascii="Candara" w:hAnsi="Candara"/>
              </w:rPr>
              <w:t>језик</w:t>
            </w:r>
            <w:proofErr w:type="spellEnd"/>
            <w:r w:rsidRPr="003778F1">
              <w:rPr>
                <w:rFonts w:ascii="Candara" w:hAnsi="Candara"/>
              </w:rPr>
              <w:t xml:space="preserve"> и </w:t>
            </w:r>
            <w:proofErr w:type="spellStart"/>
            <w:r w:rsidRPr="003778F1">
              <w:rPr>
                <w:rFonts w:ascii="Candara" w:hAnsi="Candara"/>
              </w:rPr>
              <w:t>књижевност</w:t>
            </w:r>
            <w:proofErr w:type="spellEnd"/>
            <w:r w:rsidRPr="003778F1">
              <w:rPr>
                <w:rFonts w:ascii="Candara" w:hAnsi="Candara"/>
              </w:rPr>
              <w:t xml:space="preserve"> </w:t>
            </w:r>
            <w:proofErr w:type="spellStart"/>
            <w:r w:rsidRPr="003778F1">
              <w:rPr>
                <w:rFonts w:ascii="Candara" w:hAnsi="Candara"/>
              </w:rPr>
              <w:t>Србије</w:t>
            </w:r>
            <w:proofErr w:type="spellEnd"/>
            <w:r w:rsidRPr="003778F1">
              <w:rPr>
                <w:rFonts w:ascii="Candara" w:hAnsi="Candara"/>
              </w:rPr>
              <w:t>.</w:t>
            </w:r>
          </w:p>
          <w:p w:rsidR="00B54668" w:rsidRPr="003778F1" w:rsidRDefault="00B54668" w:rsidP="00A05D17">
            <w:pPr>
              <w:spacing w:after="0" w:line="240" w:lineRule="auto"/>
              <w:rPr>
                <w:rFonts w:ascii="Candara" w:hAnsi="Candara"/>
                <w:lang w:eastAsia="fr-FR"/>
              </w:rPr>
            </w:pPr>
          </w:p>
        </w:tc>
      </w:tr>
      <w:tr w:rsidR="001D3BF1" w:rsidRPr="003778F1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3778F1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8F1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3778F1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3778F1" w:rsidRDefault="003A43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 w:rsidRPr="003778F1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E1222F" w:rsidRPr="003778F1">
              <w:rPr>
                <w:rFonts w:ascii="Candara" w:hAnsi="Candara"/>
              </w:rPr>
              <w:t>Serbian  (</w:t>
            </w:r>
            <w:proofErr w:type="gramEnd"/>
            <w:r w:rsidR="00E1222F" w:rsidRPr="003778F1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3778F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3778F1">
              <w:rPr>
                <w:rFonts w:ascii="Candara" w:hAnsi="Candara"/>
              </w:rPr>
              <w:t xml:space="preserve"> English (complete course)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proofErr w:type="spellStart"/>
                <w:r w:rsidR="00897BDE" w:rsidRPr="003778F1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897BDE" w:rsidRPr="003778F1">
              <w:rPr>
                <w:rFonts w:ascii="Candara" w:hAnsi="Candara"/>
              </w:rPr>
              <w:t>French</w:t>
            </w:r>
            <w:proofErr w:type="spellEnd"/>
            <w:r w:rsidR="00897BDE" w:rsidRPr="003778F1">
              <w:rPr>
                <w:rFonts w:ascii="Candara" w:hAnsi="Candara"/>
              </w:rPr>
              <w:t xml:space="preserve"> (complete course)</w:t>
            </w:r>
          </w:p>
          <w:p w:rsidR="00E47B95" w:rsidRPr="003778F1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47B95" w:rsidRPr="003778F1" w:rsidRDefault="003A43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3778F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5F98" w:rsidRPr="003778F1">
              <w:rPr>
                <w:rFonts w:ascii="Candara" w:hAnsi="Candara"/>
              </w:rPr>
              <w:t>Serbian with English mentoring</w:t>
            </w:r>
            <w:r w:rsidR="003A2E20" w:rsidRPr="003778F1">
              <w:rPr>
                <w:rFonts w:ascii="Candara" w:hAnsi="Candara"/>
              </w:rPr>
              <w:t xml:space="preserve">      </w:t>
            </w:r>
            <w:sdt>
              <w:sdtPr>
                <w:rPr>
                  <w:rFonts w:ascii="Candara" w:hAnsi="Candara"/>
                </w:rPr>
                <w:id w:val="2747336"/>
              </w:sdtPr>
              <w:sdtEndPr/>
              <w:sdtContent>
                <w:r w:rsidR="004A23EA" w:rsidRPr="003778F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A23EA" w:rsidRPr="003778F1">
              <w:rPr>
                <w:rFonts w:ascii="Candara" w:hAnsi="Candara"/>
              </w:rPr>
              <w:t xml:space="preserve">Serbian with other ________ mentoring      </w:t>
            </w:r>
          </w:p>
        </w:tc>
      </w:tr>
      <w:tr w:rsidR="00B54668" w:rsidRPr="003778F1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3778F1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8F1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3778F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778F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3778F1">
              <w:rPr>
                <w:rFonts w:ascii="Candara" w:hAnsi="Candara"/>
                <w:b/>
              </w:rPr>
              <w:t>Pre exam</w:t>
            </w:r>
            <w:proofErr w:type="gramEnd"/>
            <w:r w:rsidRPr="003778F1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778F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8F1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778F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8F1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778F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8F1">
              <w:rPr>
                <w:rFonts w:ascii="Candara" w:hAnsi="Candara"/>
                <w:b/>
              </w:rPr>
              <w:t>points</w:t>
            </w:r>
          </w:p>
        </w:tc>
      </w:tr>
      <w:tr w:rsidR="001F14FA" w:rsidRPr="003778F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778F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8F1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778F1" w:rsidRDefault="00A05D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8F1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778F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8F1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778F1" w:rsidRDefault="00A05D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8F1">
              <w:rPr>
                <w:rFonts w:ascii="Candara" w:hAnsi="Candara"/>
                <w:b/>
              </w:rPr>
              <w:t>/</w:t>
            </w:r>
          </w:p>
        </w:tc>
      </w:tr>
      <w:tr w:rsidR="001F14FA" w:rsidRPr="003778F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778F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8F1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778F1" w:rsidRDefault="000245F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8F1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778F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8F1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778F1" w:rsidRDefault="00A05D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8F1">
              <w:rPr>
                <w:rFonts w:ascii="Candara" w:hAnsi="Candara"/>
                <w:b/>
              </w:rPr>
              <w:t>60</w:t>
            </w:r>
          </w:p>
        </w:tc>
      </w:tr>
      <w:tr w:rsidR="001F14FA" w:rsidRPr="003778F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778F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8F1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778F1" w:rsidRDefault="005217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8F1">
              <w:rPr>
                <w:rFonts w:ascii="Candara" w:hAnsi="Candara"/>
                <w:b/>
              </w:rPr>
              <w:t>2</w:t>
            </w:r>
            <w:r w:rsidR="000245FF" w:rsidRPr="003778F1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778F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8F1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778F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8F1">
              <w:rPr>
                <w:rFonts w:ascii="Candara" w:hAnsi="Candara"/>
                <w:b/>
              </w:rPr>
              <w:t>100</w:t>
            </w:r>
          </w:p>
        </w:tc>
      </w:tr>
      <w:tr w:rsidR="001F14FA" w:rsidRPr="003778F1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3778F1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78F1">
              <w:rPr>
                <w:rFonts w:ascii="Candara" w:hAnsi="Candara"/>
                <w:b/>
              </w:rPr>
              <w:t>*</w:t>
            </w:r>
            <w:r w:rsidR="001F14FA" w:rsidRPr="003778F1">
              <w:rPr>
                <w:rFonts w:ascii="Candara" w:hAnsi="Candara"/>
                <w:b/>
              </w:rPr>
              <w:t xml:space="preserve">Final </w:t>
            </w:r>
            <w:r w:rsidRPr="003778F1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3778F1" w:rsidRDefault="00E60599" w:rsidP="00E71A0B">
      <w:pPr>
        <w:ind w:left="1089"/>
      </w:pPr>
    </w:p>
    <w:p w:rsidR="00E60599" w:rsidRPr="003778F1" w:rsidRDefault="00E60599" w:rsidP="00E71A0B">
      <w:pPr>
        <w:ind w:left="1089"/>
      </w:pPr>
    </w:p>
    <w:p w:rsidR="001F14FA" w:rsidRPr="003778F1" w:rsidRDefault="001F14FA" w:rsidP="00E71A0B">
      <w:pPr>
        <w:ind w:left="1089"/>
      </w:pPr>
    </w:p>
    <w:sectPr w:rsidR="001F14FA" w:rsidRPr="003778F1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317" w:rsidRDefault="003A4317" w:rsidP="00864926">
      <w:pPr>
        <w:spacing w:after="0" w:line="240" w:lineRule="auto"/>
      </w:pPr>
      <w:r>
        <w:separator/>
      </w:r>
    </w:p>
  </w:endnote>
  <w:endnote w:type="continuationSeparator" w:id="0">
    <w:p w:rsidR="003A4317" w:rsidRDefault="003A431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317" w:rsidRDefault="003A4317" w:rsidP="00864926">
      <w:pPr>
        <w:spacing w:after="0" w:line="240" w:lineRule="auto"/>
      </w:pPr>
      <w:r>
        <w:separator/>
      </w:r>
    </w:p>
  </w:footnote>
  <w:footnote w:type="continuationSeparator" w:id="0">
    <w:p w:rsidR="003A4317" w:rsidRDefault="003A431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024B3"/>
    <w:rsid w:val="000245FF"/>
    <w:rsid w:val="000302DE"/>
    <w:rsid w:val="00033AAA"/>
    <w:rsid w:val="00093931"/>
    <w:rsid w:val="000B20F9"/>
    <w:rsid w:val="000F6001"/>
    <w:rsid w:val="00192F01"/>
    <w:rsid w:val="001D3BF1"/>
    <w:rsid w:val="001D64D3"/>
    <w:rsid w:val="001F14FA"/>
    <w:rsid w:val="001F60E3"/>
    <w:rsid w:val="001F7BF7"/>
    <w:rsid w:val="002319B6"/>
    <w:rsid w:val="00250817"/>
    <w:rsid w:val="00255F16"/>
    <w:rsid w:val="00270F3E"/>
    <w:rsid w:val="00276686"/>
    <w:rsid w:val="002B01D2"/>
    <w:rsid w:val="00315601"/>
    <w:rsid w:val="00321D62"/>
    <w:rsid w:val="00323176"/>
    <w:rsid w:val="003778F1"/>
    <w:rsid w:val="00393CC7"/>
    <w:rsid w:val="003A2E20"/>
    <w:rsid w:val="003A2F0C"/>
    <w:rsid w:val="003A4317"/>
    <w:rsid w:val="003B32A9"/>
    <w:rsid w:val="003C177A"/>
    <w:rsid w:val="00406F80"/>
    <w:rsid w:val="00431EFA"/>
    <w:rsid w:val="004814F9"/>
    <w:rsid w:val="00493925"/>
    <w:rsid w:val="004A23EA"/>
    <w:rsid w:val="004A3018"/>
    <w:rsid w:val="004B2861"/>
    <w:rsid w:val="004B364B"/>
    <w:rsid w:val="004D1C7E"/>
    <w:rsid w:val="004E562D"/>
    <w:rsid w:val="00501243"/>
    <w:rsid w:val="005217D1"/>
    <w:rsid w:val="005274A1"/>
    <w:rsid w:val="00530C23"/>
    <w:rsid w:val="00553342"/>
    <w:rsid w:val="005A5D38"/>
    <w:rsid w:val="005B0885"/>
    <w:rsid w:val="005B64BF"/>
    <w:rsid w:val="005D46D7"/>
    <w:rsid w:val="005D566F"/>
    <w:rsid w:val="00601CC8"/>
    <w:rsid w:val="00603117"/>
    <w:rsid w:val="00647667"/>
    <w:rsid w:val="00653DF0"/>
    <w:rsid w:val="006732AC"/>
    <w:rsid w:val="0069043C"/>
    <w:rsid w:val="006E40AE"/>
    <w:rsid w:val="006F647C"/>
    <w:rsid w:val="00714942"/>
    <w:rsid w:val="0071512C"/>
    <w:rsid w:val="0074232B"/>
    <w:rsid w:val="007664EB"/>
    <w:rsid w:val="00780B19"/>
    <w:rsid w:val="00783C57"/>
    <w:rsid w:val="00784BA7"/>
    <w:rsid w:val="00792CB4"/>
    <w:rsid w:val="007E6B40"/>
    <w:rsid w:val="0086262A"/>
    <w:rsid w:val="00864926"/>
    <w:rsid w:val="00897BDE"/>
    <w:rsid w:val="008A30CE"/>
    <w:rsid w:val="008B1D6B"/>
    <w:rsid w:val="008C31B7"/>
    <w:rsid w:val="008F68C1"/>
    <w:rsid w:val="00911529"/>
    <w:rsid w:val="009249E4"/>
    <w:rsid w:val="00932B21"/>
    <w:rsid w:val="00972302"/>
    <w:rsid w:val="009906EA"/>
    <w:rsid w:val="009D3F5E"/>
    <w:rsid w:val="009F3F9F"/>
    <w:rsid w:val="00A05D17"/>
    <w:rsid w:val="00A10286"/>
    <w:rsid w:val="00A1335D"/>
    <w:rsid w:val="00AF47A6"/>
    <w:rsid w:val="00B0083C"/>
    <w:rsid w:val="00B46D79"/>
    <w:rsid w:val="00B50491"/>
    <w:rsid w:val="00B54668"/>
    <w:rsid w:val="00B9521A"/>
    <w:rsid w:val="00BD3504"/>
    <w:rsid w:val="00BD52C2"/>
    <w:rsid w:val="00BE4E91"/>
    <w:rsid w:val="00C27D84"/>
    <w:rsid w:val="00C33B5D"/>
    <w:rsid w:val="00C63234"/>
    <w:rsid w:val="00CA6D81"/>
    <w:rsid w:val="00CC23C3"/>
    <w:rsid w:val="00CD17F1"/>
    <w:rsid w:val="00D66A07"/>
    <w:rsid w:val="00D92F39"/>
    <w:rsid w:val="00DB43CC"/>
    <w:rsid w:val="00DB49D3"/>
    <w:rsid w:val="00E0271A"/>
    <w:rsid w:val="00E1222F"/>
    <w:rsid w:val="00E47B95"/>
    <w:rsid w:val="00E5013A"/>
    <w:rsid w:val="00E55F98"/>
    <w:rsid w:val="00E60599"/>
    <w:rsid w:val="00E71A0B"/>
    <w:rsid w:val="00E8188A"/>
    <w:rsid w:val="00E857F8"/>
    <w:rsid w:val="00EA7E0C"/>
    <w:rsid w:val="00EC53EE"/>
    <w:rsid w:val="00F06AFA"/>
    <w:rsid w:val="00F237EB"/>
    <w:rsid w:val="00F5170A"/>
    <w:rsid w:val="00F56373"/>
    <w:rsid w:val="00F742D3"/>
    <w:rsid w:val="00FC7D05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A592B"/>
  <w15:docId w15:val="{815FFAA9-81E7-41BD-AA50-D7426946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rsid w:val="000245FF"/>
    <w:rPr>
      <w:color w:val="0000FF"/>
      <w:u w:val="single"/>
    </w:rPr>
  </w:style>
  <w:style w:type="character" w:styleId="Strong">
    <w:name w:val="Strong"/>
    <w:uiPriority w:val="22"/>
    <w:qFormat/>
    <w:rsid w:val="000245FF"/>
    <w:rPr>
      <w:b/>
      <w:bCs/>
    </w:rPr>
  </w:style>
  <w:style w:type="character" w:customStyle="1" w:styleId="apple-converted-space">
    <w:name w:val="apple-converted-space"/>
    <w:rsid w:val="000245FF"/>
  </w:style>
  <w:style w:type="paragraph" w:styleId="BodyTextIndent">
    <w:name w:val="Body Text Indent"/>
    <w:basedOn w:val="Normal"/>
    <w:link w:val="BodyTextIndentChar"/>
    <w:rsid w:val="00A05D17"/>
    <w:pPr>
      <w:widowControl w:val="0"/>
      <w:suppressAutoHyphens w:val="0"/>
      <w:autoSpaceDE w:val="0"/>
      <w:autoSpaceDN w:val="0"/>
      <w:adjustRightInd w:val="0"/>
      <w:spacing w:line="240" w:lineRule="auto"/>
      <w:ind w:left="283"/>
      <w:jc w:val="left"/>
    </w:pPr>
    <w:rPr>
      <w:rFonts w:ascii="Times New Roman" w:hAnsi="Times New Roman"/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A05D17"/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6EC89-E713-4C7A-BF1F-1382E676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2017-03-29T09:58:00Z</dcterms:created>
  <dcterms:modified xsi:type="dcterms:W3CDTF">2018-05-16T10:55:00Z</dcterms:modified>
</cp:coreProperties>
</file>