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E0B83" w:rsidP="008E0B83">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27B6D" w:rsidRDefault="009906EA" w:rsidP="00864926">
            <w:pPr>
              <w:spacing w:line="240" w:lineRule="auto"/>
              <w:contextualSpacing/>
              <w:rPr>
                <w:rFonts w:ascii="Candara" w:hAnsi="Candara"/>
                <w:b/>
                <w:sz w:val="28"/>
                <w:szCs w:val="28"/>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D529F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Department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529FC" w:rsidP="00E857F8">
            <w:pPr>
              <w:spacing w:line="240" w:lineRule="auto"/>
              <w:contextualSpacing/>
              <w:jc w:val="left"/>
              <w:rPr>
                <w:rFonts w:ascii="Candara" w:hAnsi="Candara"/>
              </w:rPr>
            </w:pPr>
            <w:r>
              <w:rPr>
                <w:rFonts w:ascii="Candara" w:hAnsi="Candara"/>
              </w:rPr>
              <w:t>Modern Anglo-American Literature</w:t>
            </w:r>
            <w:r w:rsidR="00004A83">
              <w:rPr>
                <w:rFonts w:ascii="Candara" w:hAnsi="Candara"/>
              </w:rPr>
              <w:t xml:space="preserve"> I</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C3321"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sidRPr="00D529FC">
              <w:rPr>
                <w:rFonts w:ascii="Candara" w:hAnsi="Candara"/>
                <w:u w:val="single"/>
              </w:rPr>
              <w:t>Bachelor</w:t>
            </w:r>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C3321"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w:t>
            </w:r>
            <w:r w:rsidR="0069043C" w:rsidRPr="00D529FC">
              <w:rPr>
                <w:rFonts w:ascii="Candara" w:hAnsi="Candara"/>
                <w:u w:val="single"/>
              </w:rPr>
              <w:t>Obligatory</w:t>
            </w:r>
            <w:r w:rsidR="00D529FC">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4C332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w:t>
            </w:r>
            <w:r w:rsidR="0069043C" w:rsidRPr="00D529FC">
              <w:rPr>
                <w:rFonts w:ascii="Candara" w:hAnsi="Candara" w:cs="Arial"/>
                <w:u w:val="single"/>
                <w:lang w:val="en-US"/>
              </w:rPr>
              <w:t>Autumn</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D529FC" w:rsidP="00E857F8">
            <w:pPr>
              <w:spacing w:line="240" w:lineRule="auto"/>
              <w:contextualSpacing/>
              <w:jc w:val="left"/>
              <w:rPr>
                <w:rFonts w:ascii="Candara" w:hAnsi="Candara"/>
              </w:rPr>
            </w:pPr>
            <w:r>
              <w:rPr>
                <w:rFonts w:ascii="Candara" w:hAnsi="Candara"/>
              </w:rPr>
              <w:t>fourth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529FC"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467D7" w:rsidP="00E857F8">
            <w:pPr>
              <w:spacing w:line="240" w:lineRule="auto"/>
              <w:contextualSpacing/>
              <w:jc w:val="left"/>
              <w:rPr>
                <w:rFonts w:ascii="Candara" w:hAnsi="Candara"/>
              </w:rPr>
            </w:pPr>
            <w:bookmarkStart w:id="0" w:name="_GoBack"/>
            <w:bookmarkEnd w:id="0"/>
            <w:proofErr w:type="spellStart"/>
            <w:r>
              <w:rPr>
                <w:rFonts w:ascii="Candara" w:hAnsi="Candara"/>
              </w:rPr>
              <w:t>Natasa</w:t>
            </w:r>
            <w:proofErr w:type="spellEnd"/>
            <w:r>
              <w:rPr>
                <w:rFonts w:ascii="Candara" w:hAnsi="Candara"/>
              </w:rPr>
              <w:t xml:space="preserve"> </w:t>
            </w:r>
            <w:proofErr w:type="spellStart"/>
            <w:r>
              <w:rPr>
                <w:rFonts w:ascii="Candara" w:hAnsi="Candara"/>
              </w:rPr>
              <w:t>Tucev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4C3321" w:rsidP="00E857F8">
            <w:pPr>
              <w:spacing w:line="240" w:lineRule="auto"/>
              <w:contextualSpacing/>
              <w:jc w:val="left"/>
              <w:rPr>
                <w:rFonts w:ascii="Candara" w:hAnsi="Candara"/>
              </w:rPr>
            </w:pPr>
            <w:sdt>
              <w:sdtPr>
                <w:rPr>
                  <w:rFonts w:ascii="Candara" w:hAnsi="Candara"/>
                </w:rPr>
                <w:id w:val="-1185278396"/>
              </w:sdtPr>
              <w:sdtEndPr/>
              <w:sdtContent>
                <w:r w:rsidR="00603117">
                  <w:rPr>
                    <w:rFonts w:ascii="MS Gothic" w:eastAsia="MS Gothic" w:hAnsi="MS Gothic" w:hint="eastAsia"/>
                  </w:rPr>
                  <w:t>☐</w:t>
                </w:r>
              </w:sdtContent>
            </w:sdt>
            <w:r w:rsidR="00603117" w:rsidRPr="00D529FC">
              <w:rPr>
                <w:rFonts w:ascii="Candara" w:hAnsi="Candara"/>
                <w:u w:val="single"/>
              </w:rPr>
              <w:t>Lectures</w:t>
            </w:r>
            <w:r w:rsidR="00603117">
              <w:rPr>
                <w:rFonts w:ascii="Candara" w:hAnsi="Candara"/>
              </w:rPr>
              <w:t xml:space="preserve">                  </w:t>
            </w:r>
            <w:sdt>
              <w:sdtPr>
                <w:rPr>
                  <w:rFonts w:ascii="Candara" w:hAnsi="Candara"/>
                </w:rPr>
                <w:id w:val="-544222395"/>
              </w:sdtPr>
              <w:sdtEndPr/>
              <w:sdtContent>
                <w:r w:rsidR="00603117">
                  <w:rPr>
                    <w:rFonts w:ascii="MS Gothic" w:eastAsia="MS Gothic" w:hAnsi="MS Gothic" w:hint="eastAsia"/>
                  </w:rPr>
                  <w:t>☐</w:t>
                </w:r>
              </w:sdtContent>
            </w:sdt>
            <w:r w:rsidR="00603117" w:rsidRPr="00D529FC">
              <w:rPr>
                <w:rFonts w:ascii="Candara" w:hAnsi="Candara"/>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w:t>
            </w:r>
            <w:r w:rsidR="00603117" w:rsidRPr="00D529FC">
              <w:rPr>
                <w:rFonts w:ascii="Candara" w:hAnsi="Candara"/>
                <w:u w:val="single"/>
              </w:rPr>
              <w:t>Individual tutorials</w:t>
            </w:r>
          </w:p>
          <w:p w:rsidR="00603117" w:rsidRDefault="004C3321"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w:t>
            </w:r>
            <w:r w:rsidR="00603117" w:rsidRPr="00D529FC">
              <w:rPr>
                <w:rFonts w:ascii="Candara" w:hAnsi="Candara"/>
                <w:u w:val="single"/>
              </w:rPr>
              <w:t>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w:t>
            </w:r>
            <w:r w:rsidR="00603117" w:rsidRPr="00D529FC">
              <w:rPr>
                <w:rFonts w:ascii="Candara" w:hAnsi="Candara"/>
                <w:u w:val="single"/>
              </w:rPr>
              <w:t>Seminar</w:t>
            </w:r>
          </w:p>
          <w:p w:rsidR="00603117" w:rsidRPr="00B54668" w:rsidRDefault="004C3321"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D529FC" w:rsidP="00D529FC">
            <w:pPr>
              <w:pStyle w:val="ListParagraph"/>
              <w:numPr>
                <w:ilvl w:val="0"/>
                <w:numId w:val="2"/>
              </w:numPr>
              <w:spacing w:line="240" w:lineRule="auto"/>
              <w:jc w:val="left"/>
              <w:rPr>
                <w:rFonts w:ascii="Candara" w:hAnsi="Candara"/>
                <w:i/>
              </w:rPr>
            </w:pPr>
            <w:r>
              <w:rPr>
                <w:rFonts w:ascii="Candara" w:hAnsi="Candara"/>
                <w:i/>
              </w:rPr>
              <w:t>To acquaint the students with the major authors and representative works of Anglo-American Mo</w:t>
            </w:r>
            <w:r w:rsidR="00D64566">
              <w:rPr>
                <w:rFonts w:ascii="Candara" w:hAnsi="Candara"/>
                <w:i/>
              </w:rPr>
              <w:t>dernism and their most distinguished</w:t>
            </w:r>
            <w:r>
              <w:rPr>
                <w:rFonts w:ascii="Candara" w:hAnsi="Candara"/>
                <w:i/>
              </w:rPr>
              <w:t xml:space="preserve"> European predecessors.</w:t>
            </w:r>
          </w:p>
          <w:p w:rsidR="00D529FC" w:rsidRDefault="00D529FC" w:rsidP="00D529FC">
            <w:pPr>
              <w:pStyle w:val="ListParagraph"/>
              <w:numPr>
                <w:ilvl w:val="0"/>
                <w:numId w:val="2"/>
              </w:numPr>
              <w:spacing w:line="240" w:lineRule="auto"/>
              <w:jc w:val="left"/>
              <w:rPr>
                <w:rFonts w:ascii="Candara" w:hAnsi="Candara"/>
                <w:i/>
              </w:rPr>
            </w:pPr>
            <w:r>
              <w:rPr>
                <w:rFonts w:ascii="Candara" w:hAnsi="Candara"/>
                <w:i/>
              </w:rPr>
              <w:t>To define the social, historical</w:t>
            </w:r>
            <w:r w:rsidR="00D64566">
              <w:rPr>
                <w:rFonts w:ascii="Candara" w:hAnsi="Candara"/>
                <w:i/>
              </w:rPr>
              <w:t xml:space="preserve"> </w:t>
            </w:r>
            <w:r w:rsidR="003A60EB">
              <w:rPr>
                <w:rFonts w:ascii="Candara" w:hAnsi="Candara"/>
                <w:i/>
              </w:rPr>
              <w:t xml:space="preserve">and ideological framework </w:t>
            </w:r>
            <w:proofErr w:type="gramStart"/>
            <w:r w:rsidR="003A60EB">
              <w:rPr>
                <w:rFonts w:ascii="Candara" w:hAnsi="Candara"/>
                <w:i/>
              </w:rPr>
              <w:t xml:space="preserve">of </w:t>
            </w:r>
            <w:r w:rsidR="00D64566">
              <w:rPr>
                <w:rFonts w:ascii="Candara" w:hAnsi="Candara"/>
                <w:i/>
              </w:rPr>
              <w:t xml:space="preserve"> Modernist</w:t>
            </w:r>
            <w:proofErr w:type="gramEnd"/>
            <w:r w:rsidR="00D64566">
              <w:rPr>
                <w:rFonts w:ascii="Candara" w:hAnsi="Candara"/>
                <w:i/>
              </w:rPr>
              <w:t xml:space="preserve"> literature and examine its</w:t>
            </w:r>
            <w:r w:rsidR="003A60EB">
              <w:rPr>
                <w:rFonts w:ascii="Candara" w:hAnsi="Candara"/>
                <w:i/>
              </w:rPr>
              <w:t xml:space="preserve"> thematic and formal characteristic</w:t>
            </w:r>
            <w:r w:rsidR="00D64566">
              <w:rPr>
                <w:rFonts w:ascii="Candara" w:hAnsi="Candara"/>
                <w:i/>
              </w:rPr>
              <w:t>s within this context.</w:t>
            </w:r>
          </w:p>
          <w:p w:rsidR="00D64566" w:rsidRDefault="003A60EB" w:rsidP="00D529FC">
            <w:pPr>
              <w:pStyle w:val="ListParagraph"/>
              <w:numPr>
                <w:ilvl w:val="0"/>
                <w:numId w:val="2"/>
              </w:numPr>
              <w:spacing w:line="240" w:lineRule="auto"/>
              <w:jc w:val="left"/>
              <w:rPr>
                <w:rFonts w:ascii="Candara" w:hAnsi="Candara"/>
                <w:i/>
              </w:rPr>
            </w:pPr>
            <w:r>
              <w:rPr>
                <w:rFonts w:ascii="Candara" w:hAnsi="Candara"/>
                <w:i/>
              </w:rPr>
              <w:t>To alert the students to the  'difficulties' resulting from Modernist experiments with form and language (breakdown of chronological  narrative and causality,  multiple and  shift</w:t>
            </w:r>
            <w:r w:rsidR="00C74F90">
              <w:rPr>
                <w:rFonts w:ascii="Candara" w:hAnsi="Candara"/>
                <w:i/>
              </w:rPr>
              <w:t>ing viewpoints,</w:t>
            </w:r>
            <w:r>
              <w:rPr>
                <w:rFonts w:ascii="Candara" w:hAnsi="Candara"/>
                <w:i/>
              </w:rPr>
              <w:t xml:space="preserve">  interior monologue, fragmentation, etc., resulting in ambiguities, fissures or gaps in meaning), yet  </w:t>
            </w:r>
            <w:r w:rsidR="00C74F90">
              <w:rPr>
                <w:rFonts w:ascii="Candara" w:hAnsi="Candara"/>
                <w:i/>
              </w:rPr>
              <w:t>encourage a coherent and consistent interpretation, i.e., an interpretation as a carefully considered and responsible answer to the provocative questions with which Modernist literature confronts the reader.</w:t>
            </w:r>
          </w:p>
          <w:p w:rsidR="00C74F90" w:rsidRDefault="00C74F90" w:rsidP="00D529FC">
            <w:pPr>
              <w:pStyle w:val="ListParagraph"/>
              <w:numPr>
                <w:ilvl w:val="0"/>
                <w:numId w:val="2"/>
              </w:numPr>
              <w:spacing w:line="240" w:lineRule="auto"/>
              <w:jc w:val="left"/>
              <w:rPr>
                <w:rFonts w:ascii="Candara" w:hAnsi="Candara"/>
                <w:i/>
              </w:rPr>
            </w:pPr>
            <w:r>
              <w:rPr>
                <w:rFonts w:ascii="Candara" w:hAnsi="Candara"/>
                <w:i/>
              </w:rPr>
              <w:t>After they have completed the course, the students will be expected to know the basic biographical and literary facts concerning the authors, their works and the stylistic period covered by the course.</w:t>
            </w:r>
          </w:p>
          <w:p w:rsidR="00C74F90" w:rsidRPr="00D529FC" w:rsidRDefault="00C74F90" w:rsidP="00D529FC">
            <w:pPr>
              <w:pStyle w:val="ListParagraph"/>
              <w:numPr>
                <w:ilvl w:val="0"/>
                <w:numId w:val="2"/>
              </w:numPr>
              <w:spacing w:line="240" w:lineRule="auto"/>
              <w:jc w:val="left"/>
              <w:rPr>
                <w:rFonts w:ascii="Candara" w:hAnsi="Candara"/>
                <w:i/>
              </w:rPr>
            </w:pPr>
            <w:r>
              <w:rPr>
                <w:rFonts w:ascii="Candara" w:hAnsi="Candara"/>
                <w:i/>
              </w:rPr>
              <w:t>The close</w:t>
            </w:r>
            <w:r w:rsidR="00996944">
              <w:rPr>
                <w:rFonts w:ascii="Candara" w:hAnsi="Candara"/>
                <w:i/>
              </w:rPr>
              <w:t xml:space="preserve"> reading and comparative analyse</w:t>
            </w:r>
            <w:r>
              <w:rPr>
                <w:rFonts w:ascii="Candara" w:hAnsi="Candara"/>
                <w:i/>
              </w:rPr>
              <w:t xml:space="preserve">s of the texts comprising the syllabus should enable the students </w:t>
            </w:r>
            <w:r w:rsidR="00996944">
              <w:rPr>
                <w:rFonts w:ascii="Candara" w:hAnsi="Candara"/>
                <w:i/>
              </w:rPr>
              <w:t>to conduct a thorough examination of the contemporary culture, i.e., of the diverse and often contradictory spiritual traditions which constitute modernity, and which represent potential options in a world seemingly void of alternatives.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04A83" w:rsidP="00E857F8">
            <w:pPr>
              <w:tabs>
                <w:tab w:val="left" w:pos="360"/>
              </w:tabs>
              <w:spacing w:after="0" w:line="240" w:lineRule="auto"/>
              <w:jc w:val="left"/>
              <w:rPr>
                <w:rFonts w:ascii="Candara" w:hAnsi="Candara"/>
                <w:b/>
              </w:rPr>
            </w:pPr>
            <w:r>
              <w:rPr>
                <w:rFonts w:ascii="Candara" w:hAnsi="Candara"/>
                <w:b/>
              </w:rPr>
              <w:t xml:space="preserve">The </w:t>
            </w:r>
            <w:r w:rsidR="008A4475">
              <w:rPr>
                <w:rFonts w:ascii="Candara" w:hAnsi="Candara"/>
                <w:b/>
              </w:rPr>
              <w:t xml:space="preserve">course focuses on studying Anglo-American Modernist literature written in the first three decades of the twentieth century. It is divided into several segments. The introductory part deals with the authors (Nietzsche, Marx, Freud) who anticipate Modernist preoccupations: repressive culture and identity, the origin of morality and its varieties, rational knowledge vs. visionary insight, critique/re-interpretation of Christianity and exploration of pagan traditions, alienation and the paths to emancipation. All these themes point to a unique feature of Modernist literature – its bitter hostility to culture, which the artist, according to L. Trilling, judges, condemns, and tries to revise. This is why the insights of the three great masters of suspicion (Nietzsche, Marx and Freud), in conjunction with Trilling's essay 'On the Teaching of Modern Literature', Lukacs' 'Ideology of Modernism' and Althusser's 'Ideology and ISAs', constitute a framework for interpreting representative Modernist works. These works are studied in the subsequent segments: poetry (Aldington, Lowell, Sassoon, Owen, Yeats, </w:t>
            </w:r>
            <w:proofErr w:type="gramStart"/>
            <w:r w:rsidR="008A4475">
              <w:rPr>
                <w:rFonts w:ascii="Candara" w:hAnsi="Candara"/>
                <w:b/>
              </w:rPr>
              <w:t>Eliot ,</w:t>
            </w:r>
            <w:proofErr w:type="gramEnd"/>
            <w:r w:rsidR="008A4475">
              <w:rPr>
                <w:rFonts w:ascii="Candara" w:hAnsi="Candara"/>
                <w:b/>
              </w:rPr>
              <w:t xml:space="preserve"> Auden); drama (Ibsen, Shaw, Eliot) and novel (Conrad, Lawrence, Joyce, Woolf).</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4C3321"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w:t>
            </w:r>
            <w:r w:rsidR="00E1222F" w:rsidRPr="008A4475">
              <w:rPr>
                <w:rFonts w:ascii="Candara" w:hAnsi="Candara"/>
                <w:u w:val="single"/>
              </w:rPr>
              <w:t>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4C3321"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321" w:rsidRDefault="004C3321" w:rsidP="00864926">
      <w:pPr>
        <w:spacing w:after="0" w:line="240" w:lineRule="auto"/>
      </w:pPr>
      <w:r>
        <w:separator/>
      </w:r>
    </w:p>
  </w:endnote>
  <w:endnote w:type="continuationSeparator" w:id="0">
    <w:p w:rsidR="004C3321" w:rsidRDefault="004C332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321" w:rsidRDefault="004C3321" w:rsidP="00864926">
      <w:pPr>
        <w:spacing w:after="0" w:line="240" w:lineRule="auto"/>
      </w:pPr>
      <w:r>
        <w:separator/>
      </w:r>
    </w:p>
  </w:footnote>
  <w:footnote w:type="continuationSeparator" w:id="0">
    <w:p w:rsidR="004C3321" w:rsidRDefault="004C3321"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2E6341BC"/>
    <w:multiLevelType w:val="hybridMultilevel"/>
    <w:tmpl w:val="355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4A83"/>
    <w:rsid w:val="00027B6D"/>
    <w:rsid w:val="00033AAA"/>
    <w:rsid w:val="000F6001"/>
    <w:rsid w:val="001D3BF1"/>
    <w:rsid w:val="001D64D3"/>
    <w:rsid w:val="001F14FA"/>
    <w:rsid w:val="001F60E3"/>
    <w:rsid w:val="002319B6"/>
    <w:rsid w:val="002467D7"/>
    <w:rsid w:val="002961EC"/>
    <w:rsid w:val="00315601"/>
    <w:rsid w:val="00323176"/>
    <w:rsid w:val="003A60EB"/>
    <w:rsid w:val="003B32A9"/>
    <w:rsid w:val="003C177A"/>
    <w:rsid w:val="003E5064"/>
    <w:rsid w:val="00406F80"/>
    <w:rsid w:val="00431EFA"/>
    <w:rsid w:val="00493925"/>
    <w:rsid w:val="004C3321"/>
    <w:rsid w:val="004D1C7E"/>
    <w:rsid w:val="004E562D"/>
    <w:rsid w:val="005A5D38"/>
    <w:rsid w:val="005B0885"/>
    <w:rsid w:val="005B64BF"/>
    <w:rsid w:val="005D46D7"/>
    <w:rsid w:val="00603117"/>
    <w:rsid w:val="0069043C"/>
    <w:rsid w:val="006E40AE"/>
    <w:rsid w:val="006F647C"/>
    <w:rsid w:val="00783C57"/>
    <w:rsid w:val="00792CB4"/>
    <w:rsid w:val="00806219"/>
    <w:rsid w:val="00864926"/>
    <w:rsid w:val="008A30CE"/>
    <w:rsid w:val="008A4475"/>
    <w:rsid w:val="008B1D6B"/>
    <w:rsid w:val="008C31B7"/>
    <w:rsid w:val="008E0B83"/>
    <w:rsid w:val="00911529"/>
    <w:rsid w:val="00932B21"/>
    <w:rsid w:val="00972302"/>
    <w:rsid w:val="009906EA"/>
    <w:rsid w:val="00996944"/>
    <w:rsid w:val="009D3F5E"/>
    <w:rsid w:val="009D4AB2"/>
    <w:rsid w:val="009F3F9F"/>
    <w:rsid w:val="00A10286"/>
    <w:rsid w:val="00A1335D"/>
    <w:rsid w:val="00AF47A6"/>
    <w:rsid w:val="00B50491"/>
    <w:rsid w:val="00B54668"/>
    <w:rsid w:val="00B9521A"/>
    <w:rsid w:val="00BD3504"/>
    <w:rsid w:val="00C63234"/>
    <w:rsid w:val="00C74F90"/>
    <w:rsid w:val="00CA18EE"/>
    <w:rsid w:val="00CA6D81"/>
    <w:rsid w:val="00CC23C3"/>
    <w:rsid w:val="00CD17F1"/>
    <w:rsid w:val="00D529FC"/>
    <w:rsid w:val="00D64566"/>
    <w:rsid w:val="00D92F39"/>
    <w:rsid w:val="00DB43CC"/>
    <w:rsid w:val="00DD7005"/>
    <w:rsid w:val="00E1222F"/>
    <w:rsid w:val="00E47B95"/>
    <w:rsid w:val="00E5013A"/>
    <w:rsid w:val="00E60599"/>
    <w:rsid w:val="00E71A0B"/>
    <w:rsid w:val="00E8188A"/>
    <w:rsid w:val="00E857F8"/>
    <w:rsid w:val="00EA7E0C"/>
    <w:rsid w:val="00EC53EE"/>
    <w:rsid w:val="00F06AFA"/>
    <w:rsid w:val="00F237EB"/>
    <w:rsid w:val="00F56373"/>
    <w:rsid w:val="00F742D3"/>
    <w:rsid w:val="00FE208E"/>
    <w:rsid w:val="00FE66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710D0"/>
  <w15:docId w15:val="{7D39A33E-A5A7-4AF1-A155-7343B57F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D52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56B09-FE1F-4946-9E81-98D33D5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2017-04-05T13:54:00Z</dcterms:created>
  <dcterms:modified xsi:type="dcterms:W3CDTF">2018-05-10T10:00:00Z</dcterms:modified>
</cp:coreProperties>
</file>